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tblInd w:w="-74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0916"/>
        <w:gridCol w:w="4394"/>
      </w:tblGrid>
      <w:tr w:rsidR="00AA58AC" w:rsidRPr="004F2DDF" w:rsidTr="0048332C">
        <w:trPr>
          <w:trHeight w:val="340"/>
        </w:trPr>
        <w:tc>
          <w:tcPr>
            <w:tcW w:w="10916" w:type="dxa"/>
            <w:tcBorders>
              <w:bottom w:val="single" w:sz="18" w:space="0" w:color="9BBB59"/>
            </w:tcBorders>
          </w:tcPr>
          <w:p w:rsidR="00AA58AC" w:rsidRPr="004F2DDF" w:rsidRDefault="00AA58AC" w:rsidP="007610DF">
            <w:pPr>
              <w:spacing w:after="0" w:line="240" w:lineRule="auto"/>
              <w:rPr>
                <w:rFonts w:cs="Calibri"/>
                <w:b/>
                <w:bCs/>
                <w:sz w:val="20"/>
                <w:szCs w:val="20"/>
              </w:rPr>
            </w:pPr>
            <w:r w:rsidRPr="007D6035">
              <w:rPr>
                <w:rFonts w:cs="Calibri"/>
                <w:b/>
                <w:bCs/>
                <w:sz w:val="20"/>
                <w:szCs w:val="20"/>
              </w:rPr>
              <w:t>FORMACIÓN EN CENTRO</w:t>
            </w:r>
            <w:r w:rsidRPr="004F2DDF">
              <w:rPr>
                <w:rFonts w:cs="Calibri"/>
                <w:bCs/>
                <w:sz w:val="20"/>
                <w:szCs w:val="20"/>
              </w:rPr>
              <w:t xml:space="preserve">: </w:t>
            </w:r>
            <w:r w:rsidR="007610DF" w:rsidRPr="007610DF">
              <w:rPr>
                <w:rFonts w:cs="Calibri"/>
                <w:bCs/>
                <w:sz w:val="20"/>
                <w:szCs w:val="20"/>
              </w:rPr>
              <w:t xml:space="preserve">Trabajo por proyectos en el CEIP </w:t>
            </w:r>
            <w:proofErr w:type="spellStart"/>
            <w:r w:rsidR="007610DF" w:rsidRPr="007610DF">
              <w:rPr>
                <w:rFonts w:cs="Calibri"/>
                <w:bCs/>
                <w:sz w:val="20"/>
                <w:szCs w:val="20"/>
              </w:rPr>
              <w:t>Principe</w:t>
            </w:r>
            <w:proofErr w:type="spellEnd"/>
            <w:r w:rsidR="007610DF" w:rsidRPr="007610DF">
              <w:rPr>
                <w:rFonts w:cs="Calibri"/>
                <w:bCs/>
                <w:sz w:val="20"/>
                <w:szCs w:val="20"/>
              </w:rPr>
              <w:t xml:space="preserve"> de España</w:t>
            </w:r>
            <w:r w:rsidR="007610DF">
              <w:rPr>
                <w:rFonts w:cs="Calibri"/>
                <w:bCs/>
                <w:sz w:val="20"/>
                <w:szCs w:val="20"/>
              </w:rPr>
              <w:t xml:space="preserve"> </w:t>
            </w:r>
          </w:p>
        </w:tc>
        <w:tc>
          <w:tcPr>
            <w:tcW w:w="4394" w:type="dxa"/>
            <w:tcBorders>
              <w:bottom w:val="single" w:sz="18" w:space="0" w:color="9BBB59"/>
            </w:tcBorders>
          </w:tcPr>
          <w:p w:rsidR="00AA58AC" w:rsidRPr="004F2DDF" w:rsidRDefault="00AA58AC" w:rsidP="00A23777">
            <w:pPr>
              <w:spacing w:after="0" w:line="240" w:lineRule="auto"/>
              <w:rPr>
                <w:rFonts w:ascii="Cambria" w:hAnsi="Cambria" w:cs="Calibri"/>
                <w:b/>
                <w:bCs/>
                <w:sz w:val="20"/>
                <w:szCs w:val="20"/>
              </w:rPr>
            </w:pPr>
            <w:r w:rsidRPr="004F2DDF">
              <w:rPr>
                <w:rFonts w:cs="Calibri"/>
                <w:b/>
                <w:bCs/>
                <w:sz w:val="20"/>
                <w:szCs w:val="20"/>
              </w:rPr>
              <w:t xml:space="preserve">CENTRO: </w:t>
            </w:r>
            <w:r>
              <w:rPr>
                <w:rFonts w:cs="Calibri"/>
                <w:b/>
                <w:bCs/>
                <w:sz w:val="20"/>
                <w:szCs w:val="20"/>
              </w:rPr>
              <w:t xml:space="preserve"> </w:t>
            </w:r>
            <w:r>
              <w:rPr>
                <w:rFonts w:cs="Calibri"/>
                <w:bCs/>
                <w:sz w:val="20"/>
                <w:szCs w:val="20"/>
              </w:rPr>
              <w:t xml:space="preserve">CEIP </w:t>
            </w:r>
            <w:r w:rsidR="007610DF">
              <w:rPr>
                <w:rFonts w:cs="Calibri"/>
                <w:bCs/>
                <w:sz w:val="20"/>
                <w:szCs w:val="20"/>
              </w:rPr>
              <w:t xml:space="preserve"> </w:t>
            </w:r>
            <w:proofErr w:type="spellStart"/>
            <w:r w:rsidR="007610DF" w:rsidRPr="007610DF">
              <w:rPr>
                <w:rFonts w:cs="Calibri"/>
                <w:bCs/>
                <w:sz w:val="20"/>
                <w:szCs w:val="20"/>
              </w:rPr>
              <w:t>Principe</w:t>
            </w:r>
            <w:proofErr w:type="spellEnd"/>
            <w:r w:rsidR="007610DF" w:rsidRPr="007610DF">
              <w:rPr>
                <w:rFonts w:cs="Calibri"/>
                <w:bCs/>
                <w:sz w:val="20"/>
                <w:szCs w:val="20"/>
              </w:rPr>
              <w:t xml:space="preserve"> de España</w:t>
            </w:r>
          </w:p>
        </w:tc>
      </w:tr>
      <w:tr w:rsidR="00AA58AC" w:rsidRPr="004F2DDF" w:rsidTr="0048332C">
        <w:trPr>
          <w:trHeight w:val="340"/>
        </w:trPr>
        <w:tc>
          <w:tcPr>
            <w:tcW w:w="15310" w:type="dxa"/>
            <w:gridSpan w:val="2"/>
            <w:shd w:val="clear" w:color="auto" w:fill="E6EED5"/>
          </w:tcPr>
          <w:p w:rsidR="00AA58AC" w:rsidRPr="004F2DDF" w:rsidRDefault="00AA58AC" w:rsidP="00A23777">
            <w:pPr>
              <w:spacing w:after="0" w:line="240" w:lineRule="auto"/>
              <w:rPr>
                <w:rFonts w:cs="Calibri"/>
                <w:b/>
                <w:bCs/>
                <w:sz w:val="20"/>
                <w:szCs w:val="20"/>
              </w:rPr>
            </w:pPr>
            <w:r w:rsidRPr="004F2DDF">
              <w:rPr>
                <w:rFonts w:cs="Calibri"/>
                <w:b/>
                <w:bCs/>
                <w:sz w:val="20"/>
                <w:szCs w:val="20"/>
              </w:rPr>
              <w:t>COORDINACIÓN:</w:t>
            </w:r>
            <w:r w:rsidRPr="004F2DDF">
              <w:rPr>
                <w:rFonts w:cs="Calibri"/>
                <w:bCs/>
                <w:sz w:val="20"/>
                <w:szCs w:val="20"/>
              </w:rPr>
              <w:t xml:space="preserve">  </w:t>
            </w:r>
            <w:r>
              <w:rPr>
                <w:rFonts w:cs="Calibri"/>
                <w:bCs/>
                <w:sz w:val="20"/>
                <w:szCs w:val="20"/>
              </w:rPr>
              <w:t xml:space="preserve"> </w:t>
            </w:r>
            <w:r w:rsidR="007610DF">
              <w:rPr>
                <w:rFonts w:cs="Calibri"/>
                <w:bCs/>
                <w:sz w:val="20"/>
                <w:szCs w:val="20"/>
              </w:rPr>
              <w:t>María Victoria Agudo Díaz</w:t>
            </w:r>
          </w:p>
        </w:tc>
      </w:tr>
      <w:tr w:rsidR="00AA58AC" w:rsidRPr="004F2DDF" w:rsidTr="0048332C">
        <w:trPr>
          <w:trHeight w:val="340"/>
        </w:trPr>
        <w:tc>
          <w:tcPr>
            <w:tcW w:w="15310" w:type="dxa"/>
            <w:gridSpan w:val="2"/>
          </w:tcPr>
          <w:p w:rsidR="00AA58AC" w:rsidRPr="004F2DDF" w:rsidRDefault="00AA58AC" w:rsidP="00A23777">
            <w:pPr>
              <w:spacing w:after="0" w:line="240" w:lineRule="auto"/>
              <w:rPr>
                <w:rFonts w:cs="Calibri"/>
                <w:b/>
                <w:bCs/>
                <w:sz w:val="20"/>
                <w:szCs w:val="20"/>
              </w:rPr>
            </w:pPr>
            <w:r w:rsidRPr="004F2DDF">
              <w:rPr>
                <w:rFonts w:cs="Calibri"/>
                <w:b/>
                <w:bCs/>
                <w:sz w:val="20"/>
                <w:szCs w:val="20"/>
              </w:rPr>
              <w:t xml:space="preserve">ASESORÍA DE REFERENCIA: </w:t>
            </w:r>
            <w:r>
              <w:rPr>
                <w:rFonts w:cs="Calibri"/>
                <w:b/>
                <w:bCs/>
                <w:sz w:val="20"/>
                <w:szCs w:val="20"/>
              </w:rPr>
              <w:t xml:space="preserve"> </w:t>
            </w:r>
            <w:r w:rsidR="007610DF" w:rsidRPr="00CB7076">
              <w:rPr>
                <w:rFonts w:cs="Calibri"/>
                <w:bCs/>
                <w:sz w:val="20"/>
                <w:szCs w:val="20"/>
              </w:rPr>
              <w:t xml:space="preserve">Gabriel </w:t>
            </w:r>
            <w:proofErr w:type="spellStart"/>
            <w:r w:rsidR="007610DF" w:rsidRPr="00CB7076">
              <w:rPr>
                <w:rFonts w:cs="Calibri"/>
                <w:bCs/>
                <w:sz w:val="20"/>
                <w:szCs w:val="20"/>
              </w:rPr>
              <w:t>Travé</w:t>
            </w:r>
            <w:proofErr w:type="spellEnd"/>
            <w:r w:rsidR="007610DF" w:rsidRPr="00CB7076">
              <w:rPr>
                <w:rFonts w:cs="Calibri"/>
                <w:bCs/>
                <w:sz w:val="20"/>
                <w:szCs w:val="20"/>
              </w:rPr>
              <w:t xml:space="preserve"> González</w:t>
            </w:r>
          </w:p>
        </w:tc>
      </w:tr>
      <w:tr w:rsidR="00AA58AC" w:rsidRPr="004F2DDF" w:rsidTr="0048332C">
        <w:trPr>
          <w:trHeight w:val="340"/>
        </w:trPr>
        <w:tc>
          <w:tcPr>
            <w:tcW w:w="15310" w:type="dxa"/>
            <w:gridSpan w:val="2"/>
            <w:shd w:val="clear" w:color="auto" w:fill="E6EED5"/>
          </w:tcPr>
          <w:p w:rsidR="00AA58AC" w:rsidRPr="007D6035" w:rsidRDefault="00AA58AC" w:rsidP="0048332C">
            <w:pPr>
              <w:spacing w:after="0" w:line="240" w:lineRule="auto"/>
              <w:rPr>
                <w:rFonts w:cs="Calibri"/>
                <w:b/>
                <w:bCs/>
                <w:sz w:val="20"/>
                <w:szCs w:val="20"/>
              </w:rPr>
            </w:pPr>
          </w:p>
        </w:tc>
      </w:tr>
    </w:tbl>
    <w:p w:rsidR="00AA58AC" w:rsidRDefault="00AA58AC" w:rsidP="0077037D">
      <w:pPr>
        <w:shd w:val="clear" w:color="auto" w:fill="F8F9F9"/>
        <w:spacing w:after="0" w:line="250" w:lineRule="atLeast"/>
        <w:outlineLvl w:val="0"/>
        <w:rPr>
          <w:rFonts w:ascii="Arial" w:eastAsia="Times New Roman" w:hAnsi="Arial" w:cs="Arial"/>
          <w:b/>
          <w:bCs/>
          <w:color w:val="3D3D3D"/>
          <w:kern w:val="36"/>
          <w:sz w:val="32"/>
          <w:szCs w:val="32"/>
          <w:lang w:eastAsia="es-ES"/>
        </w:rPr>
      </w:pPr>
    </w:p>
    <w:p w:rsidR="0077037D" w:rsidRPr="0077037D" w:rsidRDefault="0077037D" w:rsidP="0077037D">
      <w:pPr>
        <w:shd w:val="clear" w:color="auto" w:fill="F8F9F9"/>
        <w:spacing w:after="0" w:line="250" w:lineRule="atLeast"/>
        <w:outlineLvl w:val="0"/>
        <w:rPr>
          <w:rFonts w:ascii="Arial" w:eastAsia="Times New Roman" w:hAnsi="Arial" w:cs="Arial"/>
          <w:b/>
          <w:bCs/>
          <w:color w:val="3D3D3D"/>
          <w:kern w:val="36"/>
          <w:sz w:val="32"/>
          <w:szCs w:val="32"/>
          <w:lang w:eastAsia="es-ES"/>
        </w:rPr>
      </w:pPr>
      <w:r w:rsidRPr="0077037D">
        <w:rPr>
          <w:rFonts w:ascii="Arial" w:eastAsia="Times New Roman" w:hAnsi="Arial" w:cs="Arial"/>
          <w:b/>
          <w:bCs/>
          <w:color w:val="3D3D3D"/>
          <w:kern w:val="36"/>
          <w:sz w:val="32"/>
          <w:szCs w:val="32"/>
          <w:lang w:eastAsia="es-ES"/>
        </w:rPr>
        <w:t>Situación de partida</w:t>
      </w:r>
    </w:p>
    <w:p w:rsidR="0077037D" w:rsidRPr="0077037D" w:rsidRDefault="0077037D" w:rsidP="0077037D">
      <w:pPr>
        <w:shd w:val="clear" w:color="auto" w:fill="F8F9F9"/>
        <w:spacing w:after="0"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Este Claustro es consciente que uno de los pilares de la mejora en la calidad de la enseñanza radica en la formación del profesorado.</w:t>
      </w:r>
    </w:p>
    <w:p w:rsidR="0077037D" w:rsidRDefault="0077037D" w:rsidP="0077037D">
      <w:pPr>
        <w:shd w:val="clear" w:color="auto" w:fill="F8F9F9"/>
        <w:spacing w:after="0" w:line="250" w:lineRule="atLeast"/>
        <w:jc w:val="both"/>
        <w:outlineLvl w:val="0"/>
        <w:rPr>
          <w:rFonts w:ascii="Arial" w:eastAsia="Times New Roman" w:hAnsi="Arial" w:cs="Arial"/>
          <w:color w:val="3D3D3D"/>
          <w:kern w:val="36"/>
          <w:sz w:val="18"/>
          <w:szCs w:val="18"/>
          <w:lang w:eastAsia="es-ES"/>
        </w:rPr>
      </w:pPr>
      <w:r w:rsidRPr="0077037D">
        <w:rPr>
          <w:rFonts w:ascii="Arial" w:eastAsia="Times New Roman" w:hAnsi="Arial" w:cs="Arial"/>
          <w:color w:val="3D3D3D"/>
          <w:kern w:val="36"/>
          <w:sz w:val="18"/>
          <w:szCs w:val="18"/>
          <w:lang w:eastAsia="es-ES"/>
        </w:rPr>
        <w:t>En base a la premisa anterior y, tras reflexionar sobre la evolución de nuestro alumnado durante estos últimos años, nos planteamos que va siendo hora de ver otras alternativas metodológicas que nos permitan dar respuesta a la diversidad.</w:t>
      </w:r>
    </w:p>
    <w:p w:rsidR="00114B0D" w:rsidRPr="00114B0D" w:rsidRDefault="00114B0D" w:rsidP="0077037D">
      <w:pPr>
        <w:shd w:val="clear" w:color="auto" w:fill="F8F9F9"/>
        <w:spacing w:after="0" w:line="250" w:lineRule="atLeast"/>
        <w:jc w:val="both"/>
        <w:outlineLvl w:val="0"/>
        <w:rPr>
          <w:rFonts w:ascii="Arial" w:eastAsia="Times New Roman" w:hAnsi="Arial" w:cs="Arial"/>
          <w:b/>
          <w:bCs/>
          <w:color w:val="FF0000"/>
          <w:kern w:val="36"/>
          <w:sz w:val="32"/>
          <w:szCs w:val="32"/>
          <w:lang w:eastAsia="es-ES"/>
        </w:rPr>
      </w:pPr>
      <w:r w:rsidRPr="00114B0D">
        <w:rPr>
          <w:rFonts w:ascii="Arial" w:eastAsia="Times New Roman" w:hAnsi="Arial" w:cs="Arial"/>
          <w:color w:val="FF0000"/>
          <w:kern w:val="36"/>
          <w:sz w:val="18"/>
          <w:szCs w:val="18"/>
          <w:lang w:eastAsia="es-ES"/>
        </w:rPr>
        <w:t>Continuar contextualización para el caso del centro.</w:t>
      </w:r>
    </w:p>
    <w:p w:rsidR="00114B0D" w:rsidRDefault="00114B0D" w:rsidP="0077037D">
      <w:pPr>
        <w:shd w:val="clear" w:color="auto" w:fill="F8F9F9"/>
        <w:spacing w:after="240" w:line="250" w:lineRule="atLeast"/>
        <w:rPr>
          <w:rFonts w:ascii="Arial" w:eastAsia="Times New Roman" w:hAnsi="Arial" w:cs="Arial"/>
          <w:b/>
          <w:bCs/>
          <w:color w:val="3D3D3D"/>
          <w:sz w:val="32"/>
          <w:szCs w:val="32"/>
          <w:lang w:eastAsia="es-ES"/>
        </w:rPr>
      </w:pP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32"/>
          <w:szCs w:val="32"/>
          <w:lang w:eastAsia="es-ES"/>
        </w:rPr>
        <w:t>Duración prevista</w:t>
      </w:r>
    </w:p>
    <w:p w:rsidR="0077037D" w:rsidRPr="0077037D" w:rsidRDefault="00114B0D" w:rsidP="0077037D">
      <w:pPr>
        <w:shd w:val="clear" w:color="auto" w:fill="F8F9F9"/>
        <w:spacing w:after="240" w:line="250" w:lineRule="atLeast"/>
        <w:rPr>
          <w:rFonts w:ascii="Arial" w:eastAsia="Times New Roman" w:hAnsi="Arial" w:cs="Arial"/>
          <w:color w:val="3D3D3D"/>
          <w:sz w:val="18"/>
          <w:szCs w:val="18"/>
          <w:lang w:eastAsia="es-ES"/>
        </w:rPr>
      </w:pPr>
      <w:r>
        <w:rPr>
          <w:rFonts w:ascii="Arial" w:eastAsia="Times New Roman" w:hAnsi="Arial" w:cs="Arial"/>
          <w:color w:val="3D3D3D"/>
          <w:sz w:val="18"/>
          <w:szCs w:val="18"/>
          <w:lang w:eastAsia="es-ES"/>
        </w:rPr>
        <w:t xml:space="preserve">Dos cursos </w:t>
      </w:r>
      <w:r w:rsidR="0077037D" w:rsidRPr="0077037D">
        <w:rPr>
          <w:rFonts w:ascii="Arial" w:eastAsia="Times New Roman" w:hAnsi="Arial" w:cs="Arial"/>
          <w:color w:val="3D3D3D"/>
          <w:sz w:val="18"/>
          <w:szCs w:val="18"/>
          <w:lang w:eastAsia="es-ES"/>
        </w:rPr>
        <w:t>académico</w:t>
      </w:r>
      <w:r>
        <w:rPr>
          <w:rFonts w:ascii="Arial" w:eastAsia="Times New Roman" w:hAnsi="Arial" w:cs="Arial"/>
          <w:color w:val="3D3D3D"/>
          <w:sz w:val="18"/>
          <w:szCs w:val="18"/>
          <w:lang w:eastAsia="es-ES"/>
        </w:rPr>
        <w:t>s</w:t>
      </w:r>
    </w:p>
    <w:p w:rsidR="0077037D" w:rsidRPr="0077037D" w:rsidRDefault="0077037D" w:rsidP="0077037D">
      <w:pPr>
        <w:shd w:val="clear" w:color="auto" w:fill="F8F9F9"/>
        <w:spacing w:after="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32"/>
          <w:szCs w:val="32"/>
          <w:lang w:eastAsia="es-ES"/>
        </w:rPr>
        <w:t>Finalidad</w:t>
      </w:r>
    </w:p>
    <w:p w:rsidR="0077037D" w:rsidRPr="0077037D" w:rsidRDefault="0077037D" w:rsidP="0077037D">
      <w:pPr>
        <w:shd w:val="clear" w:color="auto" w:fill="F8F9F9"/>
        <w:spacing w:after="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Conocer en profundidad el modelo de trabajo por proyectos con el fin de iniciar su puesta en práctica con nuestro alumnado.</w:t>
      </w:r>
    </w:p>
    <w:p w:rsidR="0077037D" w:rsidRPr="0077037D" w:rsidRDefault="0077037D" w:rsidP="0077037D">
      <w:pPr>
        <w:shd w:val="clear" w:color="auto" w:fill="F8F9F9"/>
        <w:spacing w:after="0" w:line="250" w:lineRule="atLeast"/>
        <w:outlineLvl w:val="0"/>
        <w:rPr>
          <w:rFonts w:ascii="Arial" w:eastAsia="Times New Roman" w:hAnsi="Arial" w:cs="Arial"/>
          <w:b/>
          <w:bCs/>
          <w:color w:val="3D3D3D"/>
          <w:kern w:val="36"/>
          <w:sz w:val="32"/>
          <w:szCs w:val="32"/>
          <w:lang w:eastAsia="es-ES"/>
        </w:rPr>
      </w:pPr>
      <w:r w:rsidRPr="0077037D">
        <w:rPr>
          <w:rFonts w:ascii="Arial" w:eastAsia="Times New Roman" w:hAnsi="Arial" w:cs="Arial"/>
          <w:b/>
          <w:bCs/>
          <w:color w:val="3D3D3D"/>
          <w:kern w:val="36"/>
          <w:sz w:val="32"/>
          <w:szCs w:val="32"/>
          <w:lang w:eastAsia="es-ES"/>
        </w:rPr>
        <w:t>Objetivos de resultado</w:t>
      </w:r>
    </w:p>
    <w:p w:rsidR="0077037D" w:rsidRPr="0077037D" w:rsidRDefault="0077037D" w:rsidP="0077037D">
      <w:pPr>
        <w:shd w:val="clear" w:color="auto" w:fill="F8F9F9"/>
        <w:spacing w:after="0"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1.      Conocer características, aspectos prácticos, organizativos y metodológicos del trabajo por proyectos.</w:t>
      </w:r>
    </w:p>
    <w:p w:rsidR="0077037D" w:rsidRPr="0077037D" w:rsidRDefault="0077037D" w:rsidP="0077037D">
      <w:pPr>
        <w:shd w:val="clear" w:color="auto" w:fill="F8F9F9"/>
        <w:spacing w:after="0"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2.      Elaborar un Proyecto a nivel de centro, con sus correspondientes adaptaciones a los distintos niveles educativos.</w:t>
      </w:r>
    </w:p>
    <w:p w:rsidR="0077037D" w:rsidRPr="0077037D" w:rsidRDefault="0077037D" w:rsidP="0077037D">
      <w:pPr>
        <w:shd w:val="clear" w:color="auto" w:fill="F8F9F9"/>
        <w:spacing w:after="0"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3.      Aplicar el proyecto en el aula.</w:t>
      </w:r>
    </w:p>
    <w:p w:rsidR="0077037D" w:rsidRPr="0077037D" w:rsidRDefault="0077037D" w:rsidP="0077037D">
      <w:pPr>
        <w:shd w:val="clear" w:color="auto" w:fill="F8F9F9"/>
        <w:spacing w:after="0" w:line="250" w:lineRule="atLeast"/>
        <w:jc w:val="both"/>
        <w:outlineLvl w:val="0"/>
        <w:rPr>
          <w:rFonts w:ascii="Arial" w:eastAsia="Times New Roman" w:hAnsi="Arial" w:cs="Arial"/>
          <w:b/>
          <w:bCs/>
          <w:color w:val="3D3D3D"/>
          <w:kern w:val="36"/>
          <w:sz w:val="32"/>
          <w:szCs w:val="32"/>
          <w:lang w:eastAsia="es-ES"/>
        </w:rPr>
      </w:pPr>
      <w:r w:rsidRPr="0077037D">
        <w:rPr>
          <w:rFonts w:ascii="Arial" w:eastAsia="Times New Roman" w:hAnsi="Arial" w:cs="Arial"/>
          <w:color w:val="3D3D3D"/>
          <w:kern w:val="36"/>
          <w:sz w:val="18"/>
          <w:szCs w:val="18"/>
          <w:lang w:eastAsia="es-ES"/>
        </w:rPr>
        <w:t>4.      Mejorar el rendimiento académico del alumnado.</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32"/>
          <w:szCs w:val="32"/>
          <w:lang w:eastAsia="es-ES"/>
        </w:rPr>
        <w:t>Estrategias y metodologías de trabajo colaborativo:</w:t>
      </w:r>
    </w:p>
    <w:p w:rsid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Descripción de estrategias y metodologías de trabajo colaborativo que se van a utilizar para la</w:t>
      </w:r>
      <w:r w:rsidRPr="0077037D">
        <w:rPr>
          <w:rFonts w:ascii="Arial" w:eastAsia="Times New Roman" w:hAnsi="Arial" w:cs="Arial"/>
          <w:color w:val="3D3D3D"/>
          <w:sz w:val="18"/>
          <w:szCs w:val="18"/>
          <w:lang w:eastAsia="es-ES"/>
        </w:rPr>
        <w:br/>
        <w:t>consecución de estos objetivos.</w:t>
      </w:r>
    </w:p>
    <w:p w:rsidR="006C3136" w:rsidRDefault="006C3136" w:rsidP="0077037D">
      <w:pPr>
        <w:shd w:val="clear" w:color="auto" w:fill="F8F9F9"/>
        <w:spacing w:after="240" w:line="250" w:lineRule="atLeast"/>
        <w:rPr>
          <w:rFonts w:ascii="Arial" w:eastAsia="Times New Roman" w:hAnsi="Arial" w:cs="Arial"/>
          <w:color w:val="3D3D3D"/>
          <w:sz w:val="18"/>
          <w:szCs w:val="18"/>
          <w:lang w:eastAsia="es-ES"/>
        </w:rPr>
      </w:pPr>
      <w:r>
        <w:rPr>
          <w:rFonts w:ascii="Arial" w:eastAsia="Times New Roman" w:hAnsi="Arial" w:cs="Arial"/>
          <w:color w:val="3D3D3D"/>
          <w:sz w:val="18"/>
          <w:szCs w:val="18"/>
          <w:lang w:eastAsia="es-ES"/>
        </w:rPr>
        <w:lastRenderedPageBreak/>
        <w:t>Distribución de los integrantes de la formación en función de las diferentes tareas:</w:t>
      </w:r>
    </w:p>
    <w:p w:rsidR="006C3136" w:rsidRDefault="006C3136" w:rsidP="0077037D">
      <w:pPr>
        <w:shd w:val="clear" w:color="auto" w:fill="F8F9F9"/>
        <w:spacing w:after="240" w:line="250" w:lineRule="atLeast"/>
        <w:rPr>
          <w:rFonts w:ascii="Arial" w:eastAsia="Times New Roman" w:hAnsi="Arial" w:cs="Arial"/>
          <w:color w:val="3D3D3D"/>
          <w:sz w:val="18"/>
          <w:szCs w:val="18"/>
          <w:lang w:eastAsia="es-ES"/>
        </w:rPr>
      </w:pPr>
      <w:r>
        <w:rPr>
          <w:rFonts w:ascii="Arial" w:eastAsia="Times New Roman" w:hAnsi="Arial" w:cs="Arial"/>
          <w:color w:val="3D3D3D"/>
          <w:sz w:val="18"/>
          <w:szCs w:val="18"/>
          <w:lang w:eastAsia="es-ES"/>
        </w:rPr>
        <w:t>a) gran grupo (claustro)</w:t>
      </w:r>
    </w:p>
    <w:p w:rsidR="006C3136" w:rsidRDefault="006C3136" w:rsidP="0077037D">
      <w:pPr>
        <w:shd w:val="clear" w:color="auto" w:fill="F8F9F9"/>
        <w:spacing w:after="240" w:line="250" w:lineRule="atLeast"/>
        <w:rPr>
          <w:rFonts w:ascii="Arial" w:eastAsia="Times New Roman" w:hAnsi="Arial" w:cs="Arial"/>
          <w:color w:val="3D3D3D"/>
          <w:sz w:val="18"/>
          <w:szCs w:val="18"/>
          <w:lang w:eastAsia="es-ES"/>
        </w:rPr>
      </w:pPr>
      <w:r>
        <w:rPr>
          <w:rFonts w:ascii="Arial" w:eastAsia="Times New Roman" w:hAnsi="Arial" w:cs="Arial"/>
          <w:color w:val="3D3D3D"/>
          <w:sz w:val="18"/>
          <w:szCs w:val="18"/>
          <w:lang w:eastAsia="es-ES"/>
        </w:rPr>
        <w:t xml:space="preserve">b) </w:t>
      </w:r>
      <w:proofErr w:type="gramStart"/>
      <w:r>
        <w:rPr>
          <w:rFonts w:ascii="Arial" w:eastAsia="Times New Roman" w:hAnsi="Arial" w:cs="Arial"/>
          <w:color w:val="3D3D3D"/>
          <w:sz w:val="18"/>
          <w:szCs w:val="18"/>
          <w:lang w:eastAsia="es-ES"/>
        </w:rPr>
        <w:t>ciclos</w:t>
      </w:r>
      <w:proofErr w:type="gramEnd"/>
      <w:r>
        <w:rPr>
          <w:rFonts w:ascii="Arial" w:eastAsia="Times New Roman" w:hAnsi="Arial" w:cs="Arial"/>
          <w:color w:val="3D3D3D"/>
          <w:sz w:val="18"/>
          <w:szCs w:val="18"/>
          <w:lang w:eastAsia="es-ES"/>
        </w:rPr>
        <w:t>: infantil, 1º, 2º y 3º.</w:t>
      </w:r>
    </w:p>
    <w:p w:rsidR="006C3136" w:rsidRDefault="006C3136" w:rsidP="0077037D">
      <w:pPr>
        <w:shd w:val="clear" w:color="auto" w:fill="F8F9F9"/>
        <w:spacing w:after="240" w:line="250" w:lineRule="atLeast"/>
        <w:rPr>
          <w:rFonts w:ascii="Arial" w:eastAsia="Times New Roman" w:hAnsi="Arial" w:cs="Arial"/>
          <w:color w:val="3D3D3D"/>
          <w:sz w:val="18"/>
          <w:szCs w:val="18"/>
          <w:lang w:eastAsia="es-ES"/>
        </w:rPr>
      </w:pPr>
      <w:r>
        <w:rPr>
          <w:rFonts w:ascii="Arial" w:eastAsia="Times New Roman" w:hAnsi="Arial" w:cs="Arial"/>
          <w:color w:val="3D3D3D"/>
          <w:sz w:val="18"/>
          <w:szCs w:val="18"/>
          <w:lang w:eastAsia="es-ES"/>
        </w:rPr>
        <w:t>c) -</w:t>
      </w:r>
      <w:proofErr w:type="spellStart"/>
      <w:r>
        <w:rPr>
          <w:rFonts w:ascii="Arial" w:eastAsia="Times New Roman" w:hAnsi="Arial" w:cs="Arial"/>
          <w:color w:val="3D3D3D"/>
          <w:sz w:val="18"/>
          <w:szCs w:val="18"/>
          <w:lang w:eastAsia="es-ES"/>
        </w:rPr>
        <w:t>Subequipos</w:t>
      </w:r>
      <w:proofErr w:type="spellEnd"/>
      <w:r>
        <w:rPr>
          <w:rFonts w:ascii="Arial" w:eastAsia="Times New Roman" w:hAnsi="Arial" w:cs="Arial"/>
          <w:color w:val="3D3D3D"/>
          <w:sz w:val="18"/>
          <w:szCs w:val="18"/>
          <w:lang w:eastAsia="es-ES"/>
        </w:rPr>
        <w:t>_ 2-3 personas. (</w:t>
      </w:r>
      <w:proofErr w:type="gramStart"/>
      <w:r>
        <w:rPr>
          <w:rFonts w:ascii="Arial" w:eastAsia="Times New Roman" w:hAnsi="Arial" w:cs="Arial"/>
          <w:color w:val="3D3D3D"/>
          <w:sz w:val="18"/>
          <w:szCs w:val="18"/>
          <w:lang w:eastAsia="es-ES"/>
        </w:rPr>
        <w:t>la</w:t>
      </w:r>
      <w:proofErr w:type="gramEnd"/>
      <w:r>
        <w:rPr>
          <w:rFonts w:ascii="Arial" w:eastAsia="Times New Roman" w:hAnsi="Arial" w:cs="Arial"/>
          <w:color w:val="3D3D3D"/>
          <w:sz w:val="18"/>
          <w:szCs w:val="18"/>
          <w:lang w:eastAsia="es-ES"/>
        </w:rPr>
        <w:t xml:space="preserve"> organización de los </w:t>
      </w:r>
      <w:proofErr w:type="spellStart"/>
      <w:r>
        <w:rPr>
          <w:rFonts w:ascii="Arial" w:eastAsia="Times New Roman" w:hAnsi="Arial" w:cs="Arial"/>
          <w:color w:val="3D3D3D"/>
          <w:sz w:val="18"/>
          <w:szCs w:val="18"/>
          <w:lang w:eastAsia="es-ES"/>
        </w:rPr>
        <w:t>subequipos</w:t>
      </w:r>
      <w:proofErr w:type="spellEnd"/>
      <w:r>
        <w:rPr>
          <w:rFonts w:ascii="Arial" w:eastAsia="Times New Roman" w:hAnsi="Arial" w:cs="Arial"/>
          <w:color w:val="3D3D3D"/>
          <w:sz w:val="18"/>
          <w:szCs w:val="18"/>
          <w:lang w:eastAsia="es-ES"/>
        </w:rPr>
        <w:t xml:space="preserve"> queda a decisión del centro, no necesariamente adscritos a ciclo: por ejemplo un compañero de primer </w:t>
      </w:r>
      <w:proofErr w:type="spellStart"/>
      <w:r>
        <w:rPr>
          <w:rFonts w:ascii="Arial" w:eastAsia="Times New Roman" w:hAnsi="Arial" w:cs="Arial"/>
          <w:color w:val="3D3D3D"/>
          <w:sz w:val="18"/>
          <w:szCs w:val="18"/>
          <w:lang w:eastAsia="es-ES"/>
        </w:rPr>
        <w:t>ciclio</w:t>
      </w:r>
      <w:proofErr w:type="spellEnd"/>
      <w:r>
        <w:rPr>
          <w:rFonts w:ascii="Arial" w:eastAsia="Times New Roman" w:hAnsi="Arial" w:cs="Arial"/>
          <w:color w:val="3D3D3D"/>
          <w:sz w:val="18"/>
          <w:szCs w:val="18"/>
          <w:lang w:eastAsia="es-ES"/>
        </w:rPr>
        <w:t xml:space="preserve"> con un </w:t>
      </w:r>
      <w:proofErr w:type="spellStart"/>
      <w:r>
        <w:rPr>
          <w:rFonts w:ascii="Arial" w:eastAsia="Times New Roman" w:hAnsi="Arial" w:cs="Arial"/>
          <w:color w:val="3D3D3D"/>
          <w:sz w:val="18"/>
          <w:szCs w:val="18"/>
          <w:lang w:eastAsia="es-ES"/>
        </w:rPr>
        <w:t>especialita</w:t>
      </w:r>
      <w:proofErr w:type="spellEnd"/>
      <w:r>
        <w:rPr>
          <w:rFonts w:ascii="Arial" w:eastAsia="Times New Roman" w:hAnsi="Arial" w:cs="Arial"/>
          <w:color w:val="3D3D3D"/>
          <w:sz w:val="18"/>
          <w:szCs w:val="18"/>
          <w:lang w:eastAsia="es-ES"/>
        </w:rPr>
        <w:t>, etc…)</w:t>
      </w:r>
    </w:p>
    <w:p w:rsidR="006C3136" w:rsidRDefault="006C3136" w:rsidP="0077037D">
      <w:pPr>
        <w:shd w:val="clear" w:color="auto" w:fill="F8F9F9"/>
        <w:spacing w:after="240" w:line="250" w:lineRule="atLeast"/>
        <w:rPr>
          <w:rFonts w:ascii="Arial" w:eastAsia="Times New Roman" w:hAnsi="Arial" w:cs="Arial"/>
          <w:color w:val="3D3D3D"/>
          <w:sz w:val="18"/>
          <w:szCs w:val="18"/>
          <w:lang w:eastAsia="es-ES"/>
        </w:rPr>
      </w:pPr>
      <w:r>
        <w:rPr>
          <w:rFonts w:ascii="Arial" w:eastAsia="Times New Roman" w:hAnsi="Arial" w:cs="Arial"/>
          <w:color w:val="3D3D3D"/>
          <w:sz w:val="18"/>
          <w:szCs w:val="18"/>
          <w:lang w:eastAsia="es-ES"/>
        </w:rPr>
        <w:t xml:space="preserve">Los </w:t>
      </w:r>
      <w:proofErr w:type="spellStart"/>
      <w:r>
        <w:rPr>
          <w:rFonts w:ascii="Arial" w:eastAsia="Times New Roman" w:hAnsi="Arial" w:cs="Arial"/>
          <w:color w:val="3D3D3D"/>
          <w:sz w:val="18"/>
          <w:szCs w:val="18"/>
          <w:lang w:eastAsia="es-ES"/>
        </w:rPr>
        <w:t>subequipos</w:t>
      </w:r>
      <w:proofErr w:type="spellEnd"/>
      <w:r>
        <w:rPr>
          <w:rFonts w:ascii="Arial" w:eastAsia="Times New Roman" w:hAnsi="Arial" w:cs="Arial"/>
          <w:color w:val="3D3D3D"/>
          <w:sz w:val="18"/>
          <w:szCs w:val="18"/>
          <w:lang w:eastAsia="es-ES"/>
        </w:rPr>
        <w:t xml:space="preserve"> desarrollarán tareas específicas a lo largo del proyecto (ejemplo escritura y publicación de crónicas: </w:t>
      </w:r>
    </w:p>
    <w:p w:rsidR="006C3136" w:rsidRPr="0077037D" w:rsidRDefault="006C3136" w:rsidP="0077037D">
      <w:pPr>
        <w:shd w:val="clear" w:color="auto" w:fill="F8F9F9"/>
        <w:spacing w:after="240" w:line="250" w:lineRule="atLeast"/>
        <w:rPr>
          <w:rFonts w:ascii="Arial" w:eastAsia="Times New Roman" w:hAnsi="Arial" w:cs="Arial"/>
          <w:color w:val="3D3D3D"/>
          <w:sz w:val="18"/>
          <w:szCs w:val="18"/>
          <w:lang w:eastAsia="es-ES"/>
        </w:rPr>
      </w:pPr>
      <w:r>
        <w:rPr>
          <w:rFonts w:ascii="Arial" w:eastAsia="Times New Roman" w:hAnsi="Arial" w:cs="Arial"/>
          <w:color w:val="3D3D3D"/>
          <w:sz w:val="18"/>
          <w:szCs w:val="18"/>
          <w:lang w:eastAsia="es-ES"/>
        </w:rPr>
        <w:t xml:space="preserve">d) individual. </w:t>
      </w:r>
    </w:p>
    <w:p w:rsidR="0077037D" w:rsidRPr="0077037D" w:rsidRDefault="0077037D" w:rsidP="0077037D">
      <w:pPr>
        <w:shd w:val="clear" w:color="auto" w:fill="F8F9F9"/>
        <w:spacing w:after="0" w:line="250" w:lineRule="atLeast"/>
        <w:outlineLvl w:val="0"/>
        <w:rPr>
          <w:rFonts w:ascii="Arial" w:eastAsia="Times New Roman" w:hAnsi="Arial" w:cs="Arial"/>
          <w:b/>
          <w:bCs/>
          <w:color w:val="3D3D3D"/>
          <w:kern w:val="36"/>
          <w:sz w:val="32"/>
          <w:szCs w:val="32"/>
          <w:lang w:eastAsia="es-ES"/>
        </w:rPr>
      </w:pPr>
      <w:r w:rsidRPr="0077037D">
        <w:rPr>
          <w:rFonts w:ascii="Arial" w:eastAsia="Times New Roman" w:hAnsi="Arial" w:cs="Arial"/>
          <w:b/>
          <w:bCs/>
          <w:color w:val="3D3D3D"/>
          <w:kern w:val="36"/>
          <w:sz w:val="32"/>
          <w:szCs w:val="32"/>
          <w:lang w:eastAsia="es-ES"/>
        </w:rPr>
        <w:t>Actuaciones</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lang w:eastAsia="es-ES"/>
        </w:rPr>
        <w:t>Actuaciones generales</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lang w:eastAsia="es-ES"/>
        </w:rPr>
        <w:t>1.1.         Fase inicial</w:t>
      </w:r>
      <w:r w:rsidRPr="0077037D">
        <w:rPr>
          <w:rFonts w:ascii="Arial" w:eastAsia="Times New Roman" w:hAnsi="Arial" w:cs="Arial"/>
          <w:b/>
          <w:bCs/>
          <w:color w:val="3D3D3D"/>
          <w:sz w:val="18"/>
          <w:szCs w:val="18"/>
          <w:shd w:val="clear" w:color="auto" w:fill="FFFF00"/>
          <w:lang w:eastAsia="es-ES"/>
        </w:rPr>
        <w:t> </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430"/>
        <w:gridCol w:w="2235"/>
      </w:tblGrid>
      <w:tr w:rsidR="0077037D" w:rsidRPr="0077037D" w:rsidTr="0077037D">
        <w:tc>
          <w:tcPr>
            <w:tcW w:w="369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Actuación</w:t>
            </w:r>
          </w:p>
        </w:tc>
        <w:tc>
          <w:tcPr>
            <w:tcW w:w="243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Temporalización</w:t>
            </w:r>
          </w:p>
        </w:tc>
        <w:tc>
          <w:tcPr>
            <w:tcW w:w="223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Responsable</w:t>
            </w:r>
          </w:p>
        </w:tc>
      </w:tr>
      <w:tr w:rsidR="0077037D" w:rsidRPr="0077037D" w:rsidTr="0077037D">
        <w:tc>
          <w:tcPr>
            <w:tcW w:w="369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1.      Asesoramiento en la elaboración del proyecto</w:t>
            </w:r>
          </w:p>
        </w:tc>
        <w:tc>
          <w:tcPr>
            <w:tcW w:w="243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3E72BB" w:rsidP="0077037D">
            <w:pPr>
              <w:spacing w:after="24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w:t>
            </w:r>
            <w:r w:rsidR="0077037D" w:rsidRPr="0077037D">
              <w:rPr>
                <w:rFonts w:ascii="Times New Roman" w:eastAsia="Times New Roman" w:hAnsi="Times New Roman" w:cs="Times New Roman"/>
                <w:sz w:val="24"/>
                <w:szCs w:val="24"/>
                <w:lang w:eastAsia="es-ES"/>
              </w:rPr>
              <w:t>ctubre</w:t>
            </w:r>
            <w:r>
              <w:rPr>
                <w:rFonts w:ascii="Times New Roman" w:eastAsia="Times New Roman" w:hAnsi="Times New Roman" w:cs="Times New Roman"/>
                <w:sz w:val="24"/>
                <w:szCs w:val="24"/>
                <w:lang w:eastAsia="es-ES"/>
              </w:rPr>
              <w:t>-Noviembre</w:t>
            </w:r>
          </w:p>
        </w:tc>
        <w:tc>
          <w:tcPr>
            <w:tcW w:w="223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3E72BB">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xml:space="preserve">Asesor </w:t>
            </w:r>
            <w:proofErr w:type="spellStart"/>
            <w:r w:rsidRPr="0077037D">
              <w:rPr>
                <w:rFonts w:ascii="Times New Roman" w:eastAsia="Times New Roman" w:hAnsi="Times New Roman" w:cs="Times New Roman"/>
                <w:sz w:val="24"/>
                <w:szCs w:val="24"/>
                <w:lang w:eastAsia="es-ES"/>
              </w:rPr>
              <w:t>cep</w:t>
            </w:r>
            <w:proofErr w:type="spellEnd"/>
          </w:p>
        </w:tc>
      </w:tr>
      <w:tr w:rsidR="0077037D" w:rsidRPr="0077037D" w:rsidTr="0077037D">
        <w:tc>
          <w:tcPr>
            <w:tcW w:w="369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2.      Elaboración del proyecto de formación</w:t>
            </w:r>
          </w:p>
        </w:tc>
        <w:tc>
          <w:tcPr>
            <w:tcW w:w="243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Antes del 15-nov</w:t>
            </w:r>
          </w:p>
        </w:tc>
        <w:tc>
          <w:tcPr>
            <w:tcW w:w="223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Grupo de participantes</w:t>
            </w:r>
          </w:p>
        </w:tc>
      </w:tr>
      <w:tr w:rsidR="0077037D" w:rsidRPr="0077037D" w:rsidTr="0077037D">
        <w:tc>
          <w:tcPr>
            <w:tcW w:w="369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3.      Subida del Proyecto a la plataforma</w:t>
            </w:r>
          </w:p>
        </w:tc>
        <w:tc>
          <w:tcPr>
            <w:tcW w:w="243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Antes del 15-N</w:t>
            </w:r>
          </w:p>
        </w:tc>
        <w:tc>
          <w:tcPr>
            <w:tcW w:w="223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Coordinadora</w:t>
            </w:r>
          </w:p>
        </w:tc>
      </w:tr>
      <w:tr w:rsidR="0077037D" w:rsidRPr="0077037D" w:rsidTr="0077037D">
        <w:tc>
          <w:tcPr>
            <w:tcW w:w="369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xml:space="preserve">4.      Sesión informativa sobre el uso de </w:t>
            </w:r>
            <w:proofErr w:type="spellStart"/>
            <w:r w:rsidRPr="0077037D">
              <w:rPr>
                <w:rFonts w:ascii="Times New Roman" w:eastAsia="Times New Roman" w:hAnsi="Times New Roman" w:cs="Times New Roman"/>
                <w:sz w:val="24"/>
                <w:szCs w:val="24"/>
                <w:lang w:eastAsia="es-ES"/>
              </w:rPr>
              <w:t>colabor</w:t>
            </w:r>
            <w:proofErr w:type="spellEnd"/>
            <w:r w:rsidRPr="0077037D">
              <w:rPr>
                <w:rFonts w:ascii="Times New Roman" w:eastAsia="Times New Roman" w:hAnsi="Times New Roman" w:cs="Times New Roman"/>
                <w:sz w:val="24"/>
                <w:szCs w:val="24"/>
                <w:lang w:eastAsia="es-ES"/>
              </w:rPr>
              <w:t>@</w:t>
            </w:r>
          </w:p>
        </w:tc>
        <w:tc>
          <w:tcPr>
            <w:tcW w:w="243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10 de noviembre</w:t>
            </w:r>
          </w:p>
        </w:tc>
        <w:tc>
          <w:tcPr>
            <w:tcW w:w="223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3E72BB" w:rsidP="0077037D">
            <w:pPr>
              <w:spacing w:after="24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Asesor </w:t>
            </w:r>
            <w:proofErr w:type="spellStart"/>
            <w:r w:rsidR="0077037D" w:rsidRPr="0077037D">
              <w:rPr>
                <w:rFonts w:ascii="Times New Roman" w:eastAsia="Times New Roman" w:hAnsi="Times New Roman" w:cs="Times New Roman"/>
                <w:sz w:val="24"/>
                <w:szCs w:val="24"/>
                <w:lang w:eastAsia="es-ES"/>
              </w:rPr>
              <w:t>cep</w:t>
            </w:r>
            <w:proofErr w:type="spellEnd"/>
          </w:p>
        </w:tc>
      </w:tr>
      <w:tr w:rsidR="0077037D" w:rsidRPr="0077037D" w:rsidTr="0077037D">
        <w:tc>
          <w:tcPr>
            <w:tcW w:w="369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5.      Adquisición de compromisos individuales</w:t>
            </w:r>
          </w:p>
        </w:tc>
        <w:tc>
          <w:tcPr>
            <w:tcW w:w="243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Antes del 15-N</w:t>
            </w:r>
          </w:p>
        </w:tc>
        <w:tc>
          <w:tcPr>
            <w:tcW w:w="223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jc w:val="center"/>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Cada participante</w:t>
            </w:r>
          </w:p>
        </w:tc>
      </w:tr>
      <w:tr w:rsidR="006C3136" w:rsidRPr="0077037D" w:rsidTr="0077037D">
        <w:tc>
          <w:tcPr>
            <w:tcW w:w="3690" w:type="dxa"/>
            <w:tcBorders>
              <w:top w:val="outset" w:sz="6" w:space="0" w:color="auto"/>
              <w:left w:val="outset" w:sz="6" w:space="0" w:color="auto"/>
              <w:bottom w:val="outset" w:sz="6" w:space="0" w:color="auto"/>
              <w:right w:val="outset" w:sz="6" w:space="0" w:color="auto"/>
            </w:tcBorders>
            <w:vAlign w:val="center"/>
          </w:tcPr>
          <w:p w:rsidR="006C3136" w:rsidRPr="0077037D" w:rsidRDefault="006C3136" w:rsidP="006C3136">
            <w:pPr>
              <w:spacing w:after="240"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Conformación de </w:t>
            </w:r>
            <w:proofErr w:type="spellStart"/>
            <w:r>
              <w:rPr>
                <w:rFonts w:ascii="Times New Roman" w:eastAsia="Times New Roman" w:hAnsi="Times New Roman" w:cs="Times New Roman"/>
                <w:sz w:val="24"/>
                <w:szCs w:val="24"/>
                <w:lang w:eastAsia="es-ES"/>
              </w:rPr>
              <w:t>subequipos</w:t>
            </w:r>
            <w:proofErr w:type="spellEnd"/>
            <w:r>
              <w:rPr>
                <w:rFonts w:ascii="Times New Roman" w:eastAsia="Times New Roman" w:hAnsi="Times New Roman" w:cs="Times New Roman"/>
                <w:sz w:val="24"/>
                <w:szCs w:val="24"/>
                <w:lang w:eastAsia="es-ES"/>
              </w:rPr>
              <w:t xml:space="preserve"> (2-3 personas)</w:t>
            </w:r>
          </w:p>
        </w:tc>
        <w:tc>
          <w:tcPr>
            <w:tcW w:w="2430" w:type="dxa"/>
            <w:tcBorders>
              <w:top w:val="outset" w:sz="6" w:space="0" w:color="auto"/>
              <w:left w:val="outset" w:sz="6" w:space="0" w:color="auto"/>
              <w:bottom w:val="outset" w:sz="6" w:space="0" w:color="auto"/>
              <w:right w:val="outset" w:sz="6" w:space="0" w:color="auto"/>
            </w:tcBorders>
            <w:vAlign w:val="center"/>
          </w:tcPr>
          <w:p w:rsidR="006C3136" w:rsidRPr="0077037D" w:rsidRDefault="006C3136" w:rsidP="0077037D">
            <w:pPr>
              <w:spacing w:after="240" w:line="240" w:lineRule="auto"/>
              <w:jc w:val="center"/>
              <w:rPr>
                <w:rFonts w:ascii="Times New Roman" w:eastAsia="Times New Roman" w:hAnsi="Times New Roman" w:cs="Times New Roman"/>
                <w:sz w:val="24"/>
                <w:szCs w:val="24"/>
                <w:lang w:eastAsia="es-ES"/>
              </w:rPr>
            </w:pPr>
          </w:p>
        </w:tc>
        <w:tc>
          <w:tcPr>
            <w:tcW w:w="2235" w:type="dxa"/>
            <w:tcBorders>
              <w:top w:val="outset" w:sz="6" w:space="0" w:color="auto"/>
              <w:left w:val="outset" w:sz="6" w:space="0" w:color="auto"/>
              <w:bottom w:val="outset" w:sz="6" w:space="0" w:color="auto"/>
              <w:right w:val="outset" w:sz="6" w:space="0" w:color="auto"/>
            </w:tcBorders>
            <w:vAlign w:val="center"/>
          </w:tcPr>
          <w:p w:rsidR="006C3136" w:rsidRPr="0077037D" w:rsidRDefault="006C3136" w:rsidP="0077037D">
            <w:pPr>
              <w:spacing w:after="240" w:line="240" w:lineRule="auto"/>
              <w:jc w:val="center"/>
              <w:rPr>
                <w:rFonts w:ascii="Times New Roman" w:eastAsia="Times New Roman" w:hAnsi="Times New Roman" w:cs="Times New Roman"/>
                <w:sz w:val="24"/>
                <w:szCs w:val="24"/>
                <w:lang w:eastAsia="es-ES"/>
              </w:rPr>
            </w:pPr>
          </w:p>
        </w:tc>
      </w:tr>
    </w:tbl>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ind w:left="1455"/>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lang w:eastAsia="es-ES"/>
        </w:rPr>
        <w:t>1.1.         Fase de desarrollo.</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shd w:val="clear" w:color="auto" w:fill="00FFFF"/>
          <w:lang w:eastAsia="es-ES"/>
        </w:rPr>
        <w:t>Objetivo 1: </w:t>
      </w:r>
      <w:r w:rsidRPr="0077037D">
        <w:rPr>
          <w:rFonts w:ascii="Arial" w:eastAsia="Times New Roman" w:hAnsi="Arial" w:cs="Arial"/>
          <w:color w:val="3D3D3D"/>
          <w:sz w:val="18"/>
          <w:szCs w:val="18"/>
          <w:shd w:val="clear" w:color="auto" w:fill="00FFFF"/>
          <w:lang w:eastAsia="es-ES"/>
        </w:rPr>
        <w:t>Conocer características, aspectos prácticos, organizativos y metodológicos del trabajo por proyectos</w:t>
      </w:r>
      <w:r w:rsidRPr="0077037D">
        <w:rPr>
          <w:rFonts w:ascii="Arial" w:eastAsia="Times New Roman" w:hAnsi="Arial" w:cs="Arial"/>
          <w:color w:val="3D3D3D"/>
          <w:sz w:val="18"/>
          <w:szCs w:val="18"/>
          <w:lang w:eastAsia="es-ES"/>
        </w:rPr>
        <w:t>.</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5"/>
        <w:gridCol w:w="5385"/>
      </w:tblGrid>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Indicadores evaluación</w:t>
            </w:r>
          </w:p>
        </w:tc>
      </w:tr>
      <w:tr w:rsidR="0077037D" w:rsidRPr="0077037D" w:rsidTr="00D66AE8">
        <w:trPr>
          <w:trHeight w:val="6408"/>
        </w:trPr>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lastRenderedPageBreak/>
              <w:t>Actuación 1 </w:t>
            </w:r>
            <w:r w:rsidRPr="0077037D">
              <w:rPr>
                <w:rFonts w:ascii="Times New Roman" w:eastAsia="Times New Roman" w:hAnsi="Times New Roman" w:cs="Times New Roman"/>
                <w:sz w:val="24"/>
                <w:szCs w:val="24"/>
                <w:lang w:eastAsia="es-ES"/>
              </w:rPr>
              <w:t>Búsqueda de información, lectura, reflexión y análisis del trabajo por proyectos:</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de información en distintas fuentes (bibliografía, internet,..)</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Análisis y presentación de la información por grupos</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Elaborar un banco con los documentos o webs consultados</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Elaborar un banco de proyectos de otros centros</w:t>
            </w:r>
          </w:p>
          <w:p w:rsid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Subir a las carpetas las reflexiones realizadas, dejando claros conceptos como: Qué es un proyecto, cómo debe realizarse, qué apartados debe contener, cuáles son los mecanismos de evaluac</w:t>
            </w:r>
            <w:r w:rsidR="006C3136">
              <w:rPr>
                <w:rFonts w:ascii="Times New Roman" w:eastAsia="Times New Roman" w:hAnsi="Times New Roman" w:cs="Times New Roman"/>
                <w:sz w:val="24"/>
                <w:szCs w:val="24"/>
                <w:lang w:eastAsia="es-ES"/>
              </w:rPr>
              <w:t>ión en el trabajo por proyectos.</w:t>
            </w:r>
          </w:p>
          <w:p w:rsidR="006C3136" w:rsidRDefault="006C3136" w:rsidP="0077037D">
            <w:pPr>
              <w:spacing w:after="240" w:line="240" w:lineRule="auto"/>
              <w:ind w:left="3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-Análisis de casos de proyectos:</w:t>
            </w:r>
          </w:p>
          <w:p w:rsidR="006C3136" w:rsidRDefault="006C3136" w:rsidP="0077037D">
            <w:pPr>
              <w:spacing w:after="240" w:line="240" w:lineRule="auto"/>
              <w:ind w:left="360"/>
              <w:rPr>
                <w:rFonts w:ascii="Times New Roman" w:eastAsia="Times New Roman" w:hAnsi="Times New Roman" w:cs="Times New Roman"/>
                <w:sz w:val="24"/>
                <w:szCs w:val="24"/>
                <w:lang w:eastAsia="es-ES"/>
              </w:rPr>
            </w:pPr>
          </w:p>
          <w:p w:rsidR="006C3136" w:rsidRDefault="006C3136" w:rsidP="006C3136">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distribuyen diferentes ejemplos de proyectos entre los ciclos. Se hace un análisis de caso (</w:t>
            </w:r>
            <w:proofErr w:type="spellStart"/>
            <w:r>
              <w:rPr>
                <w:rFonts w:ascii="Times New Roman" w:eastAsia="Times New Roman" w:hAnsi="Times New Roman" w:cs="Times New Roman"/>
                <w:sz w:val="24"/>
                <w:szCs w:val="24"/>
                <w:lang w:eastAsia="es-ES"/>
              </w:rPr>
              <w:t>Gabi</w:t>
            </w:r>
            <w:proofErr w:type="spellEnd"/>
            <w:r>
              <w:rPr>
                <w:rFonts w:ascii="Times New Roman" w:eastAsia="Times New Roman" w:hAnsi="Times New Roman" w:cs="Times New Roman"/>
                <w:sz w:val="24"/>
                <w:szCs w:val="24"/>
                <w:lang w:eastAsia="es-ES"/>
              </w:rPr>
              <w:t xml:space="preserve"> aporta modelo de análisis de caso). Cada ciclo elabora un soporte digital para exponer el caso y las conclusiones al resto del </w:t>
            </w:r>
            <w:proofErr w:type="spellStart"/>
            <w:r>
              <w:rPr>
                <w:rFonts w:ascii="Times New Roman" w:eastAsia="Times New Roman" w:hAnsi="Times New Roman" w:cs="Times New Roman"/>
                <w:sz w:val="24"/>
                <w:szCs w:val="24"/>
                <w:lang w:eastAsia="es-ES"/>
              </w:rPr>
              <w:t>clautro</w:t>
            </w:r>
            <w:proofErr w:type="spellEnd"/>
            <w:r>
              <w:rPr>
                <w:rFonts w:ascii="Times New Roman" w:eastAsia="Times New Roman" w:hAnsi="Times New Roman" w:cs="Times New Roman"/>
                <w:sz w:val="24"/>
                <w:szCs w:val="24"/>
                <w:lang w:eastAsia="es-ES"/>
              </w:rPr>
              <w:t>.</w:t>
            </w:r>
          </w:p>
          <w:p w:rsidR="006C3136" w:rsidRDefault="006C3136" w:rsidP="006C3136">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realiza la sesión.</w:t>
            </w:r>
          </w:p>
          <w:p w:rsidR="0077037D" w:rsidRDefault="006C3136" w:rsidP="006C3136">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-Se realiza una crónica de la sesión de exposición de los casos y se difunde en el blog de </w:t>
            </w:r>
            <w:proofErr w:type="spellStart"/>
            <w:r>
              <w:rPr>
                <w:rFonts w:ascii="Times New Roman" w:eastAsia="Times New Roman" w:hAnsi="Times New Roman" w:cs="Times New Roman"/>
                <w:sz w:val="24"/>
                <w:szCs w:val="24"/>
                <w:lang w:eastAsia="es-ES"/>
              </w:rPr>
              <w:t>Colabor</w:t>
            </w:r>
            <w:proofErr w:type="spellEnd"/>
            <w:r>
              <w:rPr>
                <w:rFonts w:ascii="Times New Roman" w:eastAsia="Times New Roman" w:hAnsi="Times New Roman" w:cs="Times New Roman"/>
                <w:sz w:val="24"/>
                <w:szCs w:val="24"/>
                <w:lang w:eastAsia="es-ES"/>
              </w:rPr>
              <w:t>@ (incluyendo una foto).</w:t>
            </w:r>
          </w:p>
          <w:p w:rsidR="006C3136" w:rsidRPr="0077037D" w:rsidRDefault="006C3136" w:rsidP="006C3136">
            <w:pPr>
              <w:spacing w:after="240" w:line="240" w:lineRule="auto"/>
              <w:rPr>
                <w:rFonts w:ascii="Times New Roman" w:eastAsia="Times New Roman" w:hAnsi="Times New Roman" w:cs="Times New Roman"/>
                <w:sz w:val="24"/>
                <w:szCs w:val="24"/>
                <w:lang w:eastAsia="es-ES"/>
              </w:rPr>
            </w:pP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un banco de documentos consultados, sobre trabajo por proyectos en el aula</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un banco de proyectos de otros centros (al menos un documento o proyecto por persona)</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Existen un documento que recoge la síntesis de la información fundamental sobre el trabajo por proyectos</w:t>
            </w:r>
          </w:p>
          <w:p w:rsidR="0077037D" w:rsidRDefault="0077037D" w:rsidP="003E72BB">
            <w:pPr>
              <w:spacing w:after="240" w:line="240" w:lineRule="auto"/>
              <w:rPr>
                <w:rFonts w:ascii="Times New Roman" w:eastAsia="Times New Roman" w:hAnsi="Times New Roman" w:cs="Times New Roman"/>
                <w:b/>
                <w:bCs/>
                <w:sz w:val="24"/>
                <w:szCs w:val="24"/>
                <w:lang w:eastAsia="es-ES"/>
              </w:rPr>
            </w:pP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lastRenderedPageBreak/>
              <w:t>Responsable</w:t>
            </w:r>
            <w:r w:rsidRPr="0077037D">
              <w:rPr>
                <w:rFonts w:ascii="Times New Roman" w:eastAsia="Times New Roman" w:hAnsi="Times New Roman" w:cs="Times New Roman"/>
                <w:sz w:val="24"/>
                <w:szCs w:val="24"/>
                <w:lang w:eastAsia="es-ES"/>
              </w:rPr>
              <w:t>: El grupo</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Temporalización: </w:t>
            </w:r>
            <w:r w:rsidRPr="0077037D">
              <w:rPr>
                <w:rFonts w:ascii="Times New Roman" w:eastAsia="Times New Roman" w:hAnsi="Times New Roman" w:cs="Times New Roman"/>
                <w:sz w:val="24"/>
                <w:szCs w:val="24"/>
                <w:lang w:eastAsia="es-ES"/>
              </w:rPr>
              <w:t>Diciembre</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bl>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5"/>
        <w:gridCol w:w="5385"/>
      </w:tblGrid>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Indicadores evaluación</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Actuación 2</w:t>
            </w:r>
            <w:r w:rsidR="00CB7076">
              <w:rPr>
                <w:rFonts w:ascii="Times New Roman" w:eastAsia="Times New Roman" w:hAnsi="Times New Roman" w:cs="Times New Roman"/>
                <w:b/>
                <w:bCs/>
                <w:sz w:val="24"/>
                <w:szCs w:val="24"/>
                <w:lang w:eastAsia="es-ES"/>
              </w:rPr>
              <w:t xml:space="preserve"> </w:t>
            </w:r>
            <w:r w:rsidRPr="0077037D">
              <w:rPr>
                <w:rFonts w:ascii="Times New Roman" w:eastAsia="Times New Roman" w:hAnsi="Times New Roman" w:cs="Times New Roman"/>
                <w:sz w:val="24"/>
                <w:szCs w:val="24"/>
                <w:lang w:eastAsia="es-ES"/>
              </w:rPr>
              <w:t>Asesoramiento externo.</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Ponencia a cargo de un experto sobre el trabajo por proyectos.</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Se solicitará su presencia en varias sesiones que permitan orientar y guiar nuestro trabajo.</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Experiencia de otros centros en el trabajo por proyectos.</w:t>
            </w:r>
          </w:p>
          <w:p w:rsidR="0077037D" w:rsidRPr="0077037D" w:rsidRDefault="0077037D" w:rsidP="0077037D">
            <w:pPr>
              <w:spacing w:after="240" w:line="240" w:lineRule="auto"/>
              <w:ind w:left="1005"/>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acta que recoge algunas ideas fundamentales de cada asesoramiento externo.</w:t>
            </w:r>
          </w:p>
          <w:p w:rsidR="0077037D" w:rsidRPr="0077037D" w:rsidRDefault="0077037D" w:rsidP="0077037D">
            <w:pPr>
              <w:spacing w:after="240" w:line="240" w:lineRule="auto"/>
              <w:ind w:left="360"/>
              <w:rPr>
                <w:rFonts w:ascii="Times New Roman" w:eastAsia="Times New Roman" w:hAnsi="Times New Roman" w:cs="Times New Roman"/>
                <w:sz w:val="24"/>
                <w:szCs w:val="24"/>
                <w:lang w:eastAsia="es-ES"/>
              </w:rPr>
            </w:pP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3E72BB">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Responsable: </w:t>
            </w:r>
            <w:r w:rsidRPr="0077037D">
              <w:rPr>
                <w:rFonts w:ascii="Times New Roman" w:eastAsia="Times New Roman" w:hAnsi="Times New Roman" w:cs="Times New Roman"/>
                <w:sz w:val="24"/>
                <w:szCs w:val="24"/>
                <w:lang w:eastAsia="es-ES"/>
              </w:rPr>
              <w:t xml:space="preserve">Asesor </w:t>
            </w:r>
            <w:proofErr w:type="spellStart"/>
            <w:r w:rsidRPr="0077037D">
              <w:rPr>
                <w:rFonts w:ascii="Times New Roman" w:eastAsia="Times New Roman" w:hAnsi="Times New Roman" w:cs="Times New Roman"/>
                <w:sz w:val="24"/>
                <w:szCs w:val="24"/>
                <w:lang w:eastAsia="es-ES"/>
              </w:rPr>
              <w:t>cep</w:t>
            </w:r>
            <w:proofErr w:type="spellEnd"/>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Temporalización: </w:t>
            </w:r>
            <w:r w:rsidRPr="0077037D">
              <w:rPr>
                <w:rFonts w:ascii="Times New Roman" w:eastAsia="Times New Roman" w:hAnsi="Times New Roman" w:cs="Times New Roman"/>
                <w:sz w:val="24"/>
                <w:szCs w:val="24"/>
                <w:lang w:eastAsia="es-ES"/>
              </w:rPr>
              <w:t>Segunda quincena de enero</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bl>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shd w:val="clear" w:color="auto" w:fill="00FFFF"/>
          <w:lang w:eastAsia="es-ES"/>
        </w:rPr>
        <w:t>Objetivo 2:</w:t>
      </w:r>
      <w:r w:rsidRPr="0077037D">
        <w:rPr>
          <w:rFonts w:ascii="Arial" w:eastAsia="Times New Roman" w:hAnsi="Arial" w:cs="Arial"/>
          <w:color w:val="3D3D3D"/>
          <w:sz w:val="18"/>
          <w:szCs w:val="18"/>
          <w:shd w:val="clear" w:color="auto" w:fill="00FFFF"/>
          <w:lang w:eastAsia="es-ES"/>
        </w:rPr>
        <w:t> Elaborar un Proyecto a nivel de centro</w:t>
      </w:r>
      <w:r w:rsidR="003E72BB">
        <w:rPr>
          <w:rFonts w:ascii="Arial" w:eastAsia="Times New Roman" w:hAnsi="Arial" w:cs="Arial"/>
          <w:color w:val="3D3D3D"/>
          <w:sz w:val="18"/>
          <w:szCs w:val="18"/>
          <w:shd w:val="clear" w:color="auto" w:fill="00FFFF"/>
          <w:lang w:eastAsia="es-ES"/>
        </w:rPr>
        <w:t xml:space="preserve"> (o varios a nivel de etapa/ciclo</w:t>
      </w:r>
      <w:r w:rsidRPr="0077037D">
        <w:rPr>
          <w:rFonts w:ascii="Arial" w:eastAsia="Times New Roman" w:hAnsi="Arial" w:cs="Arial"/>
          <w:color w:val="3D3D3D"/>
          <w:sz w:val="18"/>
          <w:szCs w:val="18"/>
          <w:shd w:val="clear" w:color="auto" w:fill="00FFFF"/>
          <w:lang w:eastAsia="es-ES"/>
        </w:rPr>
        <w:t xml:space="preserve"> con sus correspondientes adaptaciones a los distintos niveles educativos.</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5"/>
        <w:gridCol w:w="5385"/>
      </w:tblGrid>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Indicadores evaluación</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Actuación 3</w:t>
            </w:r>
            <w:r w:rsidRPr="0077037D">
              <w:rPr>
                <w:rFonts w:ascii="Times New Roman" w:eastAsia="Times New Roman" w:hAnsi="Times New Roman" w:cs="Times New Roman"/>
                <w:sz w:val="24"/>
                <w:szCs w:val="24"/>
                <w:lang w:eastAsia="es-ES"/>
              </w:rPr>
              <w:t>Toma de decisiones.</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Elección de temática del Proyecto.</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Elección de los puntos a desarrollar en el proyecto</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un  mapa conceptual sobre el tema.</w:t>
            </w:r>
          </w:p>
          <w:p w:rsid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Distribución del trabajo por grupos.</w:t>
            </w:r>
          </w:p>
          <w:p w:rsidR="00EF110F" w:rsidRPr="0077037D" w:rsidRDefault="00EF110F" w:rsidP="0077037D">
            <w:pPr>
              <w:spacing w:after="240" w:line="240" w:lineRule="auto"/>
              <w:ind w:left="39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-Registro gráfico de las diferentes tareas y actuaciones llevadas a cabo desde el inicio del proyecto (fase diseño, reuniones,…) para elaborar finalmente una presentación digital con todo el recorrido del proyecto. Dossier  digital. (</w:t>
            </w:r>
            <w:proofErr w:type="gramStart"/>
            <w:r>
              <w:rPr>
                <w:rFonts w:ascii="Times New Roman" w:eastAsia="Times New Roman" w:hAnsi="Times New Roman" w:cs="Times New Roman"/>
                <w:sz w:val="24"/>
                <w:szCs w:val="24"/>
                <w:lang w:eastAsia="es-ES"/>
              </w:rPr>
              <w:t>a</w:t>
            </w:r>
            <w:proofErr w:type="gramEnd"/>
            <w:r>
              <w:rPr>
                <w:rFonts w:ascii="Times New Roman" w:eastAsia="Times New Roman" w:hAnsi="Times New Roman" w:cs="Times New Roman"/>
                <w:sz w:val="24"/>
                <w:szCs w:val="24"/>
                <w:lang w:eastAsia="es-ES"/>
              </w:rPr>
              <w:t xml:space="preserve"> desarrollar de forma colectiva pero con asunción de responsabilidades por subequipos).</w:t>
            </w:r>
            <w:bookmarkStart w:id="0" w:name="_GoBack"/>
            <w:bookmarkEnd w:id="0"/>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acta que recoge los aspectos fundamentales del debate sobre la temática a trabajar, así como la distribución acordada para el trabajo posterior.</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mapa conceptual sobre el tema, por ciclos</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Responsable: </w:t>
            </w:r>
            <w:r w:rsidRPr="0077037D">
              <w:rPr>
                <w:rFonts w:ascii="Times New Roman" w:eastAsia="Times New Roman" w:hAnsi="Times New Roman" w:cs="Times New Roman"/>
                <w:sz w:val="24"/>
                <w:szCs w:val="24"/>
                <w:lang w:eastAsia="es-ES"/>
              </w:rPr>
              <w:t>Coordinadora</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Temporalización:  </w:t>
            </w:r>
            <w:r w:rsidRPr="0077037D">
              <w:rPr>
                <w:rFonts w:ascii="Times New Roman" w:eastAsia="Times New Roman" w:hAnsi="Times New Roman" w:cs="Times New Roman"/>
                <w:sz w:val="24"/>
                <w:szCs w:val="24"/>
                <w:lang w:eastAsia="es-ES"/>
              </w:rPr>
              <w:t>Segunda quincena de enero</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bl>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5"/>
        <w:gridCol w:w="5385"/>
      </w:tblGrid>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Indicadores evaluación</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lastRenderedPageBreak/>
              <w:t>Actuación 4 </w:t>
            </w:r>
            <w:r w:rsidRPr="0077037D">
              <w:rPr>
                <w:rFonts w:ascii="Times New Roman" w:eastAsia="Times New Roman" w:hAnsi="Times New Roman" w:cs="Times New Roman"/>
                <w:sz w:val="24"/>
                <w:szCs w:val="24"/>
                <w:lang w:eastAsia="es-ES"/>
              </w:rPr>
              <w:t>Elaboración del proyecto.</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xml:space="preserve">·         Búsqueda de información sobre los distintos aspectos a tratar (¿contenidos a desarrollar?). Grupos de trabajo </w:t>
            </w:r>
            <w:proofErr w:type="spellStart"/>
            <w:r w:rsidRPr="0077037D">
              <w:rPr>
                <w:rFonts w:ascii="Times New Roman" w:eastAsia="Times New Roman" w:hAnsi="Times New Roman" w:cs="Times New Roman"/>
                <w:sz w:val="24"/>
                <w:szCs w:val="24"/>
                <w:lang w:eastAsia="es-ES"/>
              </w:rPr>
              <w:t>interciclo</w:t>
            </w:r>
            <w:proofErr w:type="spellEnd"/>
            <w:r w:rsidRPr="0077037D">
              <w:rPr>
                <w:rFonts w:ascii="Times New Roman" w:eastAsia="Times New Roman" w:hAnsi="Times New Roman" w:cs="Times New Roman"/>
                <w:sz w:val="24"/>
                <w:szCs w:val="24"/>
                <w:lang w:eastAsia="es-ES"/>
              </w:rPr>
              <w:t>.</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Puesta en común de las distintas elaboraciones.</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Coordinación de los proyectos parciales:</w:t>
            </w:r>
          </w:p>
          <w:p w:rsidR="0077037D" w:rsidRPr="0077037D" w:rsidRDefault="0077037D" w:rsidP="0077037D">
            <w:pPr>
              <w:spacing w:after="240" w:line="240" w:lineRule="auto"/>
              <w:ind w:left="72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Selección de actividades.</w:t>
            </w:r>
          </w:p>
          <w:p w:rsidR="0077037D" w:rsidRPr="0077037D" w:rsidRDefault="0077037D" w:rsidP="0077037D">
            <w:pPr>
              <w:spacing w:after="240" w:line="240" w:lineRule="auto"/>
              <w:ind w:left="72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Distribución por niveles.</w:t>
            </w:r>
          </w:p>
          <w:p w:rsidR="0077037D" w:rsidRPr="0077037D" w:rsidRDefault="0077037D" w:rsidP="0077037D">
            <w:pPr>
              <w:spacing w:after="240" w:line="240" w:lineRule="auto"/>
              <w:ind w:left="72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Programación de actividades a desarrollar</w:t>
            </w:r>
          </w:p>
          <w:p w:rsidR="0077037D" w:rsidRPr="0077037D" w:rsidRDefault="0077037D" w:rsidP="0077037D">
            <w:pPr>
              <w:spacing w:after="240" w:line="240" w:lineRule="auto"/>
              <w:ind w:left="72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Existen documentos por ciclos que reflejan la información a tratar</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 xml:space="preserve">Existe acta que recoge los aspectos fundamentales del intercambio </w:t>
            </w:r>
            <w:proofErr w:type="spellStart"/>
            <w:r w:rsidRPr="0077037D">
              <w:rPr>
                <w:rFonts w:ascii="Times New Roman" w:eastAsia="Times New Roman" w:hAnsi="Times New Roman" w:cs="Times New Roman"/>
                <w:b/>
                <w:bCs/>
                <w:sz w:val="24"/>
                <w:szCs w:val="24"/>
                <w:lang w:eastAsia="es-ES"/>
              </w:rPr>
              <w:t>interciclos</w:t>
            </w:r>
            <w:proofErr w:type="spellEnd"/>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documento que recoge la distribución de actividades por ci</w:t>
            </w:r>
            <w:r w:rsidR="003E72BB">
              <w:rPr>
                <w:rFonts w:ascii="Times New Roman" w:eastAsia="Times New Roman" w:hAnsi="Times New Roman" w:cs="Times New Roman"/>
                <w:b/>
                <w:bCs/>
                <w:sz w:val="24"/>
                <w:szCs w:val="24"/>
                <w:lang w:eastAsia="es-ES"/>
              </w:rPr>
              <w:t>c</w:t>
            </w:r>
            <w:r w:rsidRPr="0077037D">
              <w:rPr>
                <w:rFonts w:ascii="Times New Roman" w:eastAsia="Times New Roman" w:hAnsi="Times New Roman" w:cs="Times New Roman"/>
                <w:b/>
                <w:bCs/>
                <w:sz w:val="24"/>
                <w:szCs w:val="24"/>
                <w:lang w:eastAsia="es-ES"/>
              </w:rPr>
              <w:t>los</w:t>
            </w:r>
          </w:p>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planificación por ciclos</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Responsable: </w:t>
            </w:r>
            <w:r w:rsidRPr="0077037D">
              <w:rPr>
                <w:rFonts w:ascii="Times New Roman" w:eastAsia="Times New Roman" w:hAnsi="Times New Roman" w:cs="Times New Roman"/>
                <w:sz w:val="24"/>
                <w:szCs w:val="24"/>
                <w:lang w:eastAsia="es-ES"/>
              </w:rPr>
              <w:t>El grupo</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Temporalización: </w:t>
            </w:r>
            <w:r w:rsidRPr="0077037D">
              <w:rPr>
                <w:rFonts w:ascii="Times New Roman" w:eastAsia="Times New Roman" w:hAnsi="Times New Roman" w:cs="Times New Roman"/>
                <w:sz w:val="24"/>
                <w:szCs w:val="24"/>
                <w:lang w:eastAsia="es-ES"/>
              </w:rPr>
              <w:t>Febrero</w:t>
            </w:r>
            <w:r w:rsidRPr="0077037D">
              <w:rPr>
                <w:rFonts w:ascii="Times New Roman" w:eastAsia="Times New Roman" w:hAnsi="Times New Roman" w:cs="Times New Roman"/>
                <w:b/>
                <w:bCs/>
                <w:sz w:val="24"/>
                <w:szCs w:val="24"/>
                <w:lang w:eastAsia="es-ES"/>
              </w:rPr>
              <w:t>-</w:t>
            </w:r>
            <w:r w:rsidRPr="0077037D">
              <w:rPr>
                <w:rFonts w:ascii="Times New Roman" w:eastAsia="Times New Roman" w:hAnsi="Times New Roman" w:cs="Times New Roman"/>
                <w:sz w:val="24"/>
                <w:szCs w:val="24"/>
                <w:lang w:eastAsia="es-ES"/>
              </w:rPr>
              <w:t>Marzo</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bl>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shd w:val="clear" w:color="auto" w:fill="00FFFF"/>
          <w:lang w:eastAsia="es-ES"/>
        </w:rPr>
        <w:t>Objetivo 3:</w:t>
      </w:r>
      <w:r w:rsidRPr="0077037D">
        <w:rPr>
          <w:rFonts w:ascii="Arial" w:eastAsia="Times New Roman" w:hAnsi="Arial" w:cs="Arial"/>
          <w:color w:val="3D3D3D"/>
          <w:sz w:val="18"/>
          <w:szCs w:val="18"/>
          <w:shd w:val="clear" w:color="auto" w:fill="00FFFF"/>
          <w:lang w:eastAsia="es-ES"/>
        </w:rPr>
        <w:t> Aplicar el proyecto en el aula.</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5"/>
        <w:gridCol w:w="5385"/>
      </w:tblGrid>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Indicadores evaluación</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 xml:space="preserve">Actuación </w:t>
            </w:r>
            <w:r w:rsidR="00CB7076">
              <w:rPr>
                <w:rFonts w:ascii="Times New Roman" w:eastAsia="Times New Roman" w:hAnsi="Times New Roman" w:cs="Times New Roman"/>
                <w:b/>
                <w:bCs/>
                <w:sz w:val="24"/>
                <w:szCs w:val="24"/>
                <w:lang w:eastAsia="es-ES"/>
              </w:rPr>
              <w:t xml:space="preserve">5 </w:t>
            </w:r>
            <w:r w:rsidRPr="0077037D">
              <w:rPr>
                <w:rFonts w:ascii="Times New Roman" w:eastAsia="Times New Roman" w:hAnsi="Times New Roman" w:cs="Times New Roman"/>
                <w:b/>
                <w:bCs/>
                <w:sz w:val="24"/>
                <w:szCs w:val="24"/>
                <w:shd w:val="clear" w:color="auto" w:fill="FFFF00"/>
                <w:lang w:eastAsia="es-ES"/>
              </w:rPr>
              <w:t> </w:t>
            </w:r>
            <w:r w:rsidRPr="0077037D">
              <w:rPr>
                <w:rFonts w:ascii="Times New Roman" w:eastAsia="Times New Roman" w:hAnsi="Times New Roman" w:cs="Times New Roman"/>
                <w:sz w:val="24"/>
                <w:szCs w:val="24"/>
                <w:lang w:eastAsia="es-ES"/>
              </w:rPr>
              <w:t xml:space="preserve">Aplicación del proyecto  en las aulas. Recoger aula de cada </w:t>
            </w:r>
            <w:r w:rsidRPr="0077037D">
              <w:rPr>
                <w:rFonts w:ascii="Times New Roman" w:eastAsia="Times New Roman" w:hAnsi="Times New Roman" w:cs="Times New Roman"/>
                <w:sz w:val="24"/>
                <w:szCs w:val="24"/>
                <w:lang w:eastAsia="es-ES"/>
              </w:rPr>
              <w:lastRenderedPageBreak/>
              <w:t>profe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390"/>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w:t>
            </w:r>
            <w:r w:rsidRPr="0077037D">
              <w:rPr>
                <w:rFonts w:ascii="Times New Roman" w:eastAsia="Times New Roman" w:hAnsi="Times New Roman" w:cs="Times New Roman"/>
                <w:b/>
                <w:bCs/>
                <w:sz w:val="24"/>
                <w:szCs w:val="24"/>
                <w:lang w:eastAsia="es-ES"/>
              </w:rPr>
              <w:t xml:space="preserve">Existen algunas imágenes por cada </w:t>
            </w:r>
            <w:r w:rsidRPr="0077037D">
              <w:rPr>
                <w:rFonts w:ascii="Times New Roman" w:eastAsia="Times New Roman" w:hAnsi="Times New Roman" w:cs="Times New Roman"/>
                <w:b/>
                <w:bCs/>
                <w:sz w:val="24"/>
                <w:szCs w:val="24"/>
                <w:lang w:eastAsia="es-ES"/>
              </w:rPr>
              <w:lastRenderedPageBreak/>
              <w:t>docente que recogen el trabajo en cada aula</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lastRenderedPageBreak/>
              <w:t>Responsable: </w:t>
            </w:r>
            <w:r w:rsidRPr="0077037D">
              <w:rPr>
                <w:rFonts w:ascii="Times New Roman" w:eastAsia="Times New Roman" w:hAnsi="Times New Roman" w:cs="Times New Roman"/>
                <w:sz w:val="24"/>
                <w:szCs w:val="24"/>
                <w:lang w:eastAsia="es-ES"/>
              </w:rPr>
              <w:t>Cada miembro del grupo.</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77037D">
        <w:tc>
          <w:tcPr>
            <w:tcW w:w="754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Temporalización: </w:t>
            </w:r>
            <w:r w:rsidRPr="0077037D">
              <w:rPr>
                <w:rFonts w:ascii="Times New Roman" w:eastAsia="Times New Roman" w:hAnsi="Times New Roman" w:cs="Times New Roman"/>
                <w:sz w:val="24"/>
                <w:szCs w:val="24"/>
                <w:lang w:eastAsia="es-ES"/>
              </w:rPr>
              <w:t>Tercer trimestre</w:t>
            </w:r>
          </w:p>
        </w:tc>
        <w:tc>
          <w:tcPr>
            <w:tcW w:w="538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bl>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shd w:val="clear" w:color="auto" w:fill="00FFFF"/>
          <w:lang w:eastAsia="es-ES"/>
        </w:rPr>
        <w:t>Objetivo 4:</w:t>
      </w:r>
      <w:r w:rsidRPr="0077037D">
        <w:rPr>
          <w:rFonts w:ascii="Arial" w:eastAsia="Times New Roman" w:hAnsi="Arial" w:cs="Arial"/>
          <w:color w:val="3D3D3D"/>
          <w:sz w:val="18"/>
          <w:szCs w:val="18"/>
          <w:shd w:val="clear" w:color="auto" w:fill="00FFFF"/>
          <w:lang w:eastAsia="es-ES"/>
        </w:rPr>
        <w:t> Mejorar el rendimiento académico del alumnado.</w:t>
      </w:r>
    </w:p>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5820"/>
      </w:tblGrid>
      <w:tr w:rsidR="0077037D" w:rsidRPr="0077037D" w:rsidTr="0077037D">
        <w:tc>
          <w:tcPr>
            <w:tcW w:w="556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82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Indicadores evaluación</w:t>
            </w:r>
          </w:p>
        </w:tc>
      </w:tr>
      <w:tr w:rsidR="0077037D" w:rsidRPr="0077037D" w:rsidTr="0077037D">
        <w:tc>
          <w:tcPr>
            <w:tcW w:w="5565" w:type="dxa"/>
            <w:tcBorders>
              <w:top w:val="outset" w:sz="6" w:space="0" w:color="auto"/>
              <w:left w:val="outset" w:sz="6" w:space="0" w:color="auto"/>
              <w:bottom w:val="outset" w:sz="6" w:space="0" w:color="auto"/>
              <w:right w:val="outset" w:sz="6" w:space="0" w:color="auto"/>
            </w:tcBorders>
            <w:vAlign w:val="center"/>
            <w:hideMark/>
          </w:tcPr>
          <w:p w:rsidR="0077037D" w:rsidRPr="00CB7076" w:rsidRDefault="0077037D" w:rsidP="0077037D">
            <w:pPr>
              <w:spacing w:after="240" w:line="240" w:lineRule="auto"/>
              <w:rPr>
                <w:rFonts w:ascii="Times New Roman" w:eastAsia="Times New Roman" w:hAnsi="Times New Roman" w:cs="Times New Roman"/>
                <w:sz w:val="24"/>
                <w:szCs w:val="24"/>
                <w:lang w:eastAsia="es-ES"/>
              </w:rPr>
            </w:pPr>
            <w:r w:rsidRPr="00CB7076">
              <w:rPr>
                <w:rFonts w:ascii="Times New Roman" w:eastAsia="Times New Roman" w:hAnsi="Times New Roman" w:cs="Times New Roman"/>
                <w:b/>
                <w:bCs/>
                <w:sz w:val="24"/>
                <w:szCs w:val="24"/>
                <w:lang w:eastAsia="es-ES"/>
              </w:rPr>
              <w:t>Actuación 6</w:t>
            </w:r>
            <w:r w:rsidRPr="00CB7076">
              <w:rPr>
                <w:rFonts w:ascii="Times New Roman" w:eastAsia="Times New Roman" w:hAnsi="Times New Roman" w:cs="Times New Roman"/>
                <w:b/>
                <w:bCs/>
                <w:sz w:val="24"/>
                <w:szCs w:val="24"/>
                <w:shd w:val="clear" w:color="auto" w:fill="FFFF00"/>
                <w:lang w:eastAsia="es-ES"/>
              </w:rPr>
              <w:t> </w:t>
            </w:r>
            <w:r w:rsidRPr="00CB7076">
              <w:rPr>
                <w:rFonts w:ascii="Times New Roman" w:eastAsia="Times New Roman" w:hAnsi="Times New Roman" w:cs="Times New Roman"/>
                <w:sz w:val="24"/>
                <w:szCs w:val="24"/>
                <w:lang w:eastAsia="es-ES"/>
              </w:rPr>
              <w:t>Evaluación del proyecto.</w:t>
            </w:r>
          </w:p>
          <w:p w:rsidR="0077037D" w:rsidRPr="00CB7076" w:rsidRDefault="0077037D" w:rsidP="0077037D">
            <w:pPr>
              <w:spacing w:after="240" w:line="240" w:lineRule="auto"/>
              <w:ind w:left="426"/>
              <w:rPr>
                <w:rFonts w:ascii="Times New Roman" w:eastAsia="Times New Roman" w:hAnsi="Times New Roman" w:cs="Times New Roman"/>
                <w:sz w:val="24"/>
                <w:szCs w:val="24"/>
                <w:lang w:eastAsia="es-ES"/>
              </w:rPr>
            </w:pPr>
            <w:r w:rsidRPr="00CB7076">
              <w:rPr>
                <w:rFonts w:ascii="Times New Roman" w:eastAsia="Times New Roman" w:hAnsi="Times New Roman" w:cs="Times New Roman"/>
                <w:sz w:val="24"/>
                <w:szCs w:val="24"/>
                <w:lang w:eastAsia="es-ES"/>
              </w:rPr>
              <w:t>·         Valoración técnica del proyecto en sí.</w:t>
            </w:r>
          </w:p>
          <w:p w:rsidR="0077037D" w:rsidRPr="0077037D" w:rsidRDefault="0077037D" w:rsidP="0077037D">
            <w:pPr>
              <w:spacing w:after="240" w:line="240" w:lineRule="auto"/>
              <w:ind w:left="426"/>
              <w:rPr>
                <w:rFonts w:ascii="Times New Roman" w:eastAsia="Times New Roman" w:hAnsi="Times New Roman" w:cs="Times New Roman"/>
                <w:sz w:val="24"/>
                <w:szCs w:val="24"/>
                <w:lang w:eastAsia="es-ES"/>
              </w:rPr>
            </w:pPr>
            <w:r w:rsidRPr="00CB7076">
              <w:rPr>
                <w:rFonts w:ascii="Times New Roman" w:eastAsia="Times New Roman" w:hAnsi="Times New Roman" w:cs="Times New Roman"/>
                <w:sz w:val="24"/>
                <w:szCs w:val="24"/>
                <w:lang w:eastAsia="es-ES"/>
              </w:rPr>
              <w:t>·         Grado de adecuación de las tareas planteadas al alumnado.</w:t>
            </w:r>
          </w:p>
          <w:p w:rsidR="0077037D" w:rsidRPr="0077037D" w:rsidRDefault="0077037D" w:rsidP="0077037D">
            <w:pPr>
              <w:spacing w:after="240" w:line="240" w:lineRule="auto"/>
              <w:ind w:left="426"/>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resultados obtenidos.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582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ind w:left="426"/>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acta que recoge las impresiones sobre el proyecto realizado, así como el grado de adecuación de las tareas a cada nivel.</w:t>
            </w:r>
          </w:p>
          <w:p w:rsidR="0077037D" w:rsidRPr="0077037D" w:rsidRDefault="0077037D" w:rsidP="0077037D">
            <w:pPr>
              <w:spacing w:after="240" w:line="240" w:lineRule="auto"/>
              <w:ind w:left="426"/>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r w:rsidRPr="0077037D">
              <w:rPr>
                <w:rFonts w:ascii="Times New Roman" w:eastAsia="Times New Roman" w:hAnsi="Times New Roman" w:cs="Times New Roman"/>
                <w:b/>
                <w:bCs/>
                <w:sz w:val="24"/>
                <w:szCs w:val="24"/>
                <w:lang w:eastAsia="es-ES"/>
              </w:rPr>
              <w:t>Existe reflexión individual de cada docente sobre los resultados obtenidos en su grupo clase, dedicando especial atención a la atención dada a la diversidad.</w:t>
            </w:r>
          </w:p>
        </w:tc>
      </w:tr>
      <w:tr w:rsidR="0077037D" w:rsidRPr="0077037D" w:rsidTr="0077037D">
        <w:tc>
          <w:tcPr>
            <w:tcW w:w="556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Responsable: </w:t>
            </w:r>
            <w:r w:rsidRPr="0077037D">
              <w:rPr>
                <w:rFonts w:ascii="Times New Roman" w:eastAsia="Times New Roman" w:hAnsi="Times New Roman" w:cs="Times New Roman"/>
                <w:sz w:val="24"/>
                <w:szCs w:val="24"/>
                <w:lang w:eastAsia="es-ES"/>
              </w:rPr>
              <w:t>El grupo</w:t>
            </w:r>
          </w:p>
        </w:tc>
        <w:tc>
          <w:tcPr>
            <w:tcW w:w="582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77037D">
        <w:tc>
          <w:tcPr>
            <w:tcW w:w="5565"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Temporalización: </w:t>
            </w:r>
            <w:r w:rsidRPr="0077037D">
              <w:rPr>
                <w:rFonts w:ascii="Times New Roman" w:eastAsia="Times New Roman" w:hAnsi="Times New Roman" w:cs="Times New Roman"/>
                <w:sz w:val="24"/>
                <w:szCs w:val="24"/>
                <w:lang w:eastAsia="es-ES"/>
              </w:rPr>
              <w:t>mayo</w:t>
            </w:r>
          </w:p>
        </w:tc>
        <w:tc>
          <w:tcPr>
            <w:tcW w:w="5820" w:type="dxa"/>
            <w:tcBorders>
              <w:top w:val="outset" w:sz="6" w:space="0" w:color="auto"/>
              <w:left w:val="outset" w:sz="6" w:space="0" w:color="auto"/>
              <w:bottom w:val="outset" w:sz="6" w:space="0" w:color="auto"/>
              <w:right w:val="outset" w:sz="6" w:space="0" w:color="auto"/>
            </w:tcBorders>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bl>
    <w:p w:rsidR="0077037D" w:rsidRPr="0077037D" w:rsidRDefault="0077037D" w:rsidP="0077037D">
      <w:pPr>
        <w:shd w:val="clear" w:color="auto" w:fill="F8F9F9"/>
        <w:spacing w:after="240" w:line="250" w:lineRule="atLeast"/>
        <w:ind w:left="735"/>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18"/>
          <w:szCs w:val="18"/>
          <w:lang w:eastAsia="es-ES"/>
        </w:rPr>
        <w:lastRenderedPageBreak/>
        <w:t>Actuaciones particulares</w:t>
      </w:r>
    </w:p>
    <w:tbl>
      <w:tblPr>
        <w:tblW w:w="174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7"/>
        <w:gridCol w:w="7757"/>
        <w:gridCol w:w="1984"/>
        <w:gridCol w:w="4867"/>
      </w:tblGrid>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Lista de participantes</w:t>
            </w: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Tareas específicas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Fecha de inicio</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b/>
                <w:bCs/>
                <w:sz w:val="24"/>
                <w:szCs w:val="24"/>
                <w:lang w:eastAsia="es-ES"/>
              </w:rPr>
              <w:t>Aplicación en el aula</w:t>
            </w: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A1.Búsqueda,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A2.Asesoramiento externo que guíe la elaboración del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A3.Participar en la elección de la temática del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A4.Elaboración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A5.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A6.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sesiones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xml:space="preserve">- </w:t>
            </w:r>
            <w:proofErr w:type="spellStart"/>
            <w:r w:rsidRPr="0077037D">
              <w:rPr>
                <w:rFonts w:ascii="Times New Roman" w:eastAsia="Times New Roman" w:hAnsi="Times New Roman" w:cs="Times New Roman"/>
                <w:sz w:val="24"/>
                <w:szCs w:val="24"/>
                <w:lang w:eastAsia="es-ES"/>
              </w:rPr>
              <w:t>Elaboación</w:t>
            </w:r>
            <w:proofErr w:type="spellEnd"/>
            <w:r w:rsidRPr="0077037D">
              <w:rPr>
                <w:rFonts w:ascii="Times New Roman" w:eastAsia="Times New Roman" w:hAnsi="Times New Roman" w:cs="Times New Roman"/>
                <w:sz w:val="24"/>
                <w:szCs w:val="24"/>
                <w:lang w:eastAsia="es-ES"/>
              </w:rPr>
              <w:t xml:space="preserve">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 de 2ºD.</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-Participar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xml:space="preserve">- </w:t>
            </w:r>
            <w:proofErr w:type="spellStart"/>
            <w:r w:rsidRPr="0077037D">
              <w:rPr>
                <w:rFonts w:ascii="Times New Roman" w:eastAsia="Times New Roman" w:hAnsi="Times New Roman" w:cs="Times New Roman"/>
                <w:sz w:val="24"/>
                <w:szCs w:val="24"/>
                <w:lang w:eastAsia="es-ES"/>
              </w:rPr>
              <w:t>Apicación</w:t>
            </w:r>
            <w:proofErr w:type="spellEnd"/>
            <w:r w:rsidRPr="0077037D">
              <w:rPr>
                <w:rFonts w:ascii="Times New Roman" w:eastAsia="Times New Roman" w:hAnsi="Times New Roman" w:cs="Times New Roman"/>
                <w:sz w:val="24"/>
                <w:szCs w:val="24"/>
                <w:lang w:eastAsia="es-ES"/>
              </w:rPr>
              <w:t xml:space="preserve"> del proyecto en el aula de AL.</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xml:space="preserve">- Participación en las </w:t>
            </w:r>
            <w:proofErr w:type="spellStart"/>
            <w:r w:rsidRPr="0077037D">
              <w:rPr>
                <w:rFonts w:ascii="Times New Roman" w:eastAsia="Times New Roman" w:hAnsi="Times New Roman" w:cs="Times New Roman"/>
                <w:sz w:val="24"/>
                <w:szCs w:val="24"/>
                <w:lang w:eastAsia="es-ES"/>
              </w:rPr>
              <w:t>jorandas</w:t>
            </w:r>
            <w:proofErr w:type="spellEnd"/>
            <w:r w:rsidRPr="0077037D">
              <w:rPr>
                <w:rFonts w:ascii="Times New Roman" w:eastAsia="Times New Roman" w:hAnsi="Times New Roman" w:cs="Times New Roman"/>
                <w:sz w:val="24"/>
                <w:szCs w:val="24"/>
                <w:lang w:eastAsia="es-ES"/>
              </w:rPr>
              <w:t xml:space="preserve">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 </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xml:space="preserve">- Participación en las </w:t>
            </w:r>
            <w:proofErr w:type="spellStart"/>
            <w:r w:rsidRPr="0077037D">
              <w:rPr>
                <w:rFonts w:ascii="Times New Roman" w:eastAsia="Times New Roman" w:hAnsi="Times New Roman" w:cs="Times New Roman"/>
                <w:sz w:val="24"/>
                <w:szCs w:val="24"/>
                <w:lang w:eastAsia="es-ES"/>
              </w:rPr>
              <w:t>jorandas</w:t>
            </w:r>
            <w:proofErr w:type="spellEnd"/>
            <w:r w:rsidRPr="0077037D">
              <w:rPr>
                <w:rFonts w:ascii="Times New Roman" w:eastAsia="Times New Roman" w:hAnsi="Times New Roman" w:cs="Times New Roman"/>
                <w:sz w:val="24"/>
                <w:szCs w:val="24"/>
                <w:lang w:eastAsia="es-ES"/>
              </w:rPr>
              <w:t xml:space="preserve">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un proyecto.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proyectos.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xml:space="preserve">- Elaboración de la parte del proyecto que se </w:t>
            </w:r>
            <w:proofErr w:type="spellStart"/>
            <w:r w:rsidRPr="0077037D">
              <w:rPr>
                <w:rFonts w:ascii="Times New Roman" w:eastAsia="Times New Roman" w:hAnsi="Times New Roman" w:cs="Times New Roman"/>
                <w:sz w:val="24"/>
                <w:szCs w:val="24"/>
                <w:lang w:eastAsia="es-ES"/>
              </w:rPr>
              <w:t>disigne</w:t>
            </w:r>
            <w:proofErr w:type="spellEnd"/>
            <w:r w:rsidRPr="0077037D">
              <w:rPr>
                <w:rFonts w:ascii="Times New Roman" w:eastAsia="Times New Roman" w:hAnsi="Times New Roman" w:cs="Times New Roman"/>
                <w:sz w:val="24"/>
                <w:szCs w:val="24"/>
                <w:lang w:eastAsia="es-ES"/>
              </w:rPr>
              <w:t>.</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xml:space="preserve">- </w:t>
            </w:r>
            <w:proofErr w:type="spellStart"/>
            <w:r w:rsidRPr="0077037D">
              <w:rPr>
                <w:rFonts w:ascii="Times New Roman" w:eastAsia="Times New Roman" w:hAnsi="Times New Roman" w:cs="Times New Roman"/>
                <w:sz w:val="24"/>
                <w:szCs w:val="24"/>
                <w:lang w:eastAsia="es-ES"/>
              </w:rPr>
              <w:t>Búsueda</w:t>
            </w:r>
            <w:proofErr w:type="spellEnd"/>
            <w:r w:rsidRPr="0077037D">
              <w:rPr>
                <w:rFonts w:ascii="Times New Roman" w:eastAsia="Times New Roman" w:hAnsi="Times New Roman" w:cs="Times New Roman"/>
                <w:sz w:val="24"/>
                <w:szCs w:val="24"/>
                <w:lang w:eastAsia="es-ES"/>
              </w:rPr>
              <w:t>, lectura y análisis de proyectos o artículos referidos a proyectos.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proyectos.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proyectos.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proyectos.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proyectos.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lastRenderedPageBreak/>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Búsqueda, lectura y análisis de proyectos o artículos referidos a proyectos.</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Participación en las jornadas de asesoramiento externo.</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Elaboración de la parte del proyecto que se designe.</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Aplicación del proyecto en el aula.</w:t>
            </w:r>
          </w:p>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Valoración de los resultados obtenidos.</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24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r w:rsidR="0077037D" w:rsidRPr="0077037D" w:rsidTr="003E72B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775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19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c>
          <w:tcPr>
            <w:tcW w:w="4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7037D" w:rsidRPr="0077037D" w:rsidRDefault="0077037D" w:rsidP="0077037D">
            <w:pPr>
              <w:spacing w:after="0" w:line="240" w:lineRule="auto"/>
              <w:rPr>
                <w:rFonts w:ascii="Times New Roman" w:eastAsia="Times New Roman" w:hAnsi="Times New Roman" w:cs="Times New Roman"/>
                <w:sz w:val="24"/>
                <w:szCs w:val="24"/>
                <w:lang w:eastAsia="es-ES"/>
              </w:rPr>
            </w:pPr>
            <w:r w:rsidRPr="0077037D">
              <w:rPr>
                <w:rFonts w:ascii="Times New Roman" w:eastAsia="Times New Roman" w:hAnsi="Times New Roman" w:cs="Times New Roman"/>
                <w:sz w:val="24"/>
                <w:szCs w:val="24"/>
                <w:lang w:eastAsia="es-ES"/>
              </w:rPr>
              <w:t> </w:t>
            </w:r>
          </w:p>
        </w:tc>
      </w:tr>
    </w:tbl>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b/>
          <w:bCs/>
          <w:color w:val="3D3D3D"/>
          <w:sz w:val="36"/>
          <w:szCs w:val="36"/>
          <w:lang w:eastAsia="es-ES"/>
        </w:rPr>
        <w:t>Evaluación y reconocimiento del trabajo colectivo e individual</w:t>
      </w:r>
      <w:r w:rsidRPr="0077037D">
        <w:rPr>
          <w:rFonts w:ascii="Arial" w:eastAsia="Times New Roman" w:hAnsi="Arial" w:cs="Arial"/>
          <w:color w:val="3D3D3D"/>
          <w:sz w:val="18"/>
          <w:szCs w:val="18"/>
          <w:lang w:eastAsia="es-ES"/>
        </w:rPr>
        <w:br/>
      </w:r>
      <w:r w:rsidRPr="0077037D">
        <w:rPr>
          <w:rFonts w:ascii="Arial" w:eastAsia="Times New Roman" w:hAnsi="Arial" w:cs="Arial"/>
          <w:color w:val="3D3D3D"/>
          <w:sz w:val="18"/>
          <w:szCs w:val="18"/>
          <w:lang w:eastAsia="es-ES"/>
        </w:rPr>
        <w:br/>
      </w:r>
      <w:r w:rsidRPr="0077037D">
        <w:rPr>
          <w:rFonts w:ascii="Arial" w:eastAsia="Times New Roman" w:hAnsi="Arial" w:cs="Arial"/>
          <w:color w:val="3D3D3D"/>
          <w:sz w:val="24"/>
          <w:szCs w:val="24"/>
          <w:lang w:eastAsia="es-ES"/>
        </w:rPr>
        <w:t>Metodología e instrumentos para la valoración del trabajo colectivo e individual relacionándolos con los resultados previstos.</w:t>
      </w:r>
    </w:p>
    <w:p w:rsidR="0077037D" w:rsidRPr="0077037D" w:rsidRDefault="0077037D" w:rsidP="0077037D">
      <w:pPr>
        <w:shd w:val="clear" w:color="auto" w:fill="F8F9F9"/>
        <w:spacing w:after="240" w:line="250" w:lineRule="atLeast"/>
        <w:jc w:val="both"/>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La evaluación del trabajo de los participantes se hará de forma interna y externa.</w:t>
      </w:r>
    </w:p>
    <w:p w:rsidR="0077037D" w:rsidRPr="0077037D" w:rsidRDefault="0077037D" w:rsidP="0077037D">
      <w:pPr>
        <w:shd w:val="clear" w:color="auto" w:fill="F8F9F9"/>
        <w:spacing w:after="240" w:line="250" w:lineRule="atLeast"/>
        <w:jc w:val="both"/>
        <w:rPr>
          <w:rFonts w:ascii="Arial" w:eastAsia="Times New Roman" w:hAnsi="Arial" w:cs="Arial"/>
          <w:color w:val="3D3D3D"/>
          <w:sz w:val="18"/>
          <w:szCs w:val="18"/>
          <w:lang w:eastAsia="es-ES"/>
        </w:rPr>
      </w:pPr>
      <w:r w:rsidRPr="0077037D">
        <w:rPr>
          <w:rFonts w:ascii="Arial" w:eastAsia="Times New Roman" w:hAnsi="Arial" w:cs="Arial"/>
          <w:color w:val="3D3D3D"/>
          <w:sz w:val="18"/>
          <w:szCs w:val="18"/>
          <w:u w:val="single"/>
          <w:lang w:eastAsia="es-ES"/>
        </w:rPr>
        <w:t>Con anterioridad al 15 de marzo</w:t>
      </w:r>
      <w:r w:rsidRPr="0077037D">
        <w:rPr>
          <w:rFonts w:ascii="Arial" w:eastAsia="Times New Roman" w:hAnsi="Arial" w:cs="Arial"/>
          <w:color w:val="3D3D3D"/>
          <w:sz w:val="18"/>
          <w:szCs w:val="18"/>
          <w:lang w:eastAsia="es-ES"/>
        </w:rPr>
        <w:t>, se realizará una valoración del progreso del grupo.</w:t>
      </w:r>
    </w:p>
    <w:p w:rsidR="0077037D" w:rsidRPr="0077037D" w:rsidRDefault="0077037D" w:rsidP="0077037D">
      <w:pPr>
        <w:shd w:val="clear" w:color="auto" w:fill="F8F9F9"/>
        <w:spacing w:after="240" w:line="250" w:lineRule="atLeast"/>
        <w:jc w:val="both"/>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lastRenderedPageBreak/>
        <w:t>Internamente la coordinadora valorará la consecución de los objetivos propuestos al iniciarse el grupo y la adecuación de la temporalización de las actuaciones. Asimismo valorará la asistencia de los participantes a las reuniones y el cumplimiento, por parte de estos, de los compromisos individuales que se establecieron al comienzo. Se revisarán los indicadores establecidos en el proyecto inicial para cada una de las actuaciones llevadas a cabo hasta ese momento.</w:t>
      </w:r>
    </w:p>
    <w:p w:rsidR="0077037D" w:rsidRPr="0077037D" w:rsidRDefault="0077037D" w:rsidP="0077037D">
      <w:pPr>
        <w:shd w:val="clear" w:color="auto" w:fill="F8F9F9"/>
        <w:spacing w:after="240" w:line="250" w:lineRule="atLeast"/>
        <w:jc w:val="both"/>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xml:space="preserve">Internamente cada miembro del grupo recogerá en la comunidad creada en </w:t>
      </w:r>
      <w:proofErr w:type="spellStart"/>
      <w:r w:rsidRPr="0077037D">
        <w:rPr>
          <w:rFonts w:ascii="Arial" w:eastAsia="Times New Roman" w:hAnsi="Arial" w:cs="Arial"/>
          <w:color w:val="3D3D3D"/>
          <w:sz w:val="18"/>
          <w:szCs w:val="18"/>
          <w:lang w:eastAsia="es-ES"/>
        </w:rPr>
        <w:t>Colabor</w:t>
      </w:r>
      <w:proofErr w:type="spellEnd"/>
      <w:r w:rsidRPr="0077037D">
        <w:rPr>
          <w:rFonts w:ascii="Arial" w:eastAsia="Times New Roman" w:hAnsi="Arial" w:cs="Arial"/>
          <w:color w:val="3D3D3D"/>
          <w:sz w:val="18"/>
          <w:szCs w:val="18"/>
          <w:lang w:eastAsia="es-ES"/>
        </w:rPr>
        <w:t>@, antes del 15 de noviembre, sus compromisos individuales en el proyecto. Posteriormente cada participante realizará una autoevaluación de su participación en el grupo (asistencia a reuniones y cumplimiento de compromisos, así como valoración personal del grado de implicación con la aplicación del proyecto) antes del 15 de marzo.</w:t>
      </w:r>
    </w:p>
    <w:p w:rsidR="0077037D" w:rsidRPr="0077037D" w:rsidRDefault="0077037D" w:rsidP="0077037D">
      <w:pPr>
        <w:shd w:val="clear" w:color="auto" w:fill="F8F9F9"/>
        <w:spacing w:after="240" w:line="250" w:lineRule="atLeast"/>
        <w:jc w:val="both"/>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Externamente desde el CEP se realizará una valoración general de progreso antes del 15 de marzo en la que se revisará el grado de consecución de los indicadores y se establecerán propuestas de mejora, si procediere.</w:t>
      </w:r>
    </w:p>
    <w:p w:rsidR="0077037D" w:rsidRPr="0077037D" w:rsidRDefault="0077037D" w:rsidP="0077037D">
      <w:pPr>
        <w:shd w:val="clear" w:color="auto" w:fill="F8F9F9"/>
        <w:spacing w:after="240" w:line="250" w:lineRule="atLeast"/>
        <w:jc w:val="both"/>
        <w:rPr>
          <w:rFonts w:ascii="Arial" w:eastAsia="Times New Roman" w:hAnsi="Arial" w:cs="Arial"/>
          <w:color w:val="3D3D3D"/>
          <w:sz w:val="18"/>
          <w:szCs w:val="18"/>
          <w:lang w:eastAsia="es-ES"/>
        </w:rPr>
      </w:pPr>
      <w:r w:rsidRPr="0077037D">
        <w:rPr>
          <w:rFonts w:ascii="Arial" w:eastAsia="Times New Roman" w:hAnsi="Arial" w:cs="Arial"/>
          <w:color w:val="3D3D3D"/>
          <w:sz w:val="18"/>
          <w:szCs w:val="18"/>
          <w:u w:val="single"/>
          <w:lang w:eastAsia="es-ES"/>
        </w:rPr>
        <w:t>Con anterioridad al 31 de mayo</w:t>
      </w:r>
      <w:r w:rsidRPr="0077037D">
        <w:rPr>
          <w:rFonts w:ascii="Arial" w:eastAsia="Times New Roman" w:hAnsi="Arial" w:cs="Arial"/>
          <w:color w:val="3D3D3D"/>
          <w:sz w:val="18"/>
          <w:szCs w:val="18"/>
          <w:lang w:eastAsia="es-ES"/>
        </w:rPr>
        <w:t>, se realizará entre todos los miembros del grupo la MEMORIA FINAL, en la que se recogerá una valoración de los logros conseguidos con la investigación y puesta en práctica en el aula de las estrategias aprendidas, así como el grado de adecuación a la realidad del aula. Cada participante realizar</w:t>
      </w:r>
      <w:r w:rsidR="00D13002">
        <w:rPr>
          <w:rFonts w:ascii="Arial" w:eastAsia="Times New Roman" w:hAnsi="Arial" w:cs="Arial"/>
          <w:color w:val="3D3D3D"/>
          <w:sz w:val="18"/>
          <w:szCs w:val="18"/>
          <w:lang w:eastAsia="es-ES"/>
        </w:rPr>
        <w:t>á también una valoración final d</w:t>
      </w:r>
      <w:r w:rsidRPr="0077037D">
        <w:rPr>
          <w:rFonts w:ascii="Arial" w:eastAsia="Times New Roman" w:hAnsi="Arial" w:cs="Arial"/>
          <w:color w:val="3D3D3D"/>
          <w:sz w:val="18"/>
          <w:szCs w:val="18"/>
          <w:lang w:eastAsia="es-ES"/>
        </w:rPr>
        <w:t>e</w:t>
      </w:r>
      <w:r w:rsidR="00D13002">
        <w:rPr>
          <w:rFonts w:ascii="Arial" w:eastAsia="Times New Roman" w:hAnsi="Arial" w:cs="Arial"/>
          <w:color w:val="3D3D3D"/>
          <w:sz w:val="18"/>
          <w:szCs w:val="18"/>
          <w:lang w:eastAsia="es-ES"/>
        </w:rPr>
        <w:t xml:space="preserve"> </w:t>
      </w:r>
      <w:r w:rsidRPr="0077037D">
        <w:rPr>
          <w:rFonts w:ascii="Arial" w:eastAsia="Times New Roman" w:hAnsi="Arial" w:cs="Arial"/>
          <w:color w:val="3D3D3D"/>
          <w:sz w:val="18"/>
          <w:szCs w:val="18"/>
          <w:lang w:eastAsia="es-ES"/>
        </w:rPr>
        <w:t>los logros co</w:t>
      </w:r>
      <w:r w:rsidR="00D13002">
        <w:rPr>
          <w:rFonts w:ascii="Arial" w:eastAsia="Times New Roman" w:hAnsi="Arial" w:cs="Arial"/>
          <w:color w:val="3D3D3D"/>
          <w:sz w:val="18"/>
          <w:szCs w:val="18"/>
          <w:lang w:eastAsia="es-ES"/>
        </w:rPr>
        <w:t>ns</w:t>
      </w:r>
      <w:r w:rsidRPr="0077037D">
        <w:rPr>
          <w:rFonts w:ascii="Arial" w:eastAsia="Times New Roman" w:hAnsi="Arial" w:cs="Arial"/>
          <w:color w:val="3D3D3D"/>
          <w:sz w:val="18"/>
          <w:szCs w:val="18"/>
          <w:lang w:eastAsia="es-ES"/>
        </w:rPr>
        <w:t>eguidos a nivel individual.</w:t>
      </w:r>
    </w:p>
    <w:p w:rsidR="0077037D" w:rsidRPr="0077037D" w:rsidRDefault="0077037D" w:rsidP="0077037D">
      <w:pPr>
        <w:shd w:val="clear" w:color="auto" w:fill="F8F9F9"/>
        <w:spacing w:after="240" w:line="250" w:lineRule="atLeast"/>
        <w:jc w:val="both"/>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xml:space="preserve">Externamente desde el CEP se realizará una valoración final antes del 31 de mayo. Para dicha valoración se tendrán en cuenta los indicadores de evaluación recogidos en el Proyecto de Trabajo y el reflejo del trabajo en la plataforma </w:t>
      </w:r>
      <w:proofErr w:type="spellStart"/>
      <w:r w:rsidRPr="0077037D">
        <w:rPr>
          <w:rFonts w:ascii="Arial" w:eastAsia="Times New Roman" w:hAnsi="Arial" w:cs="Arial"/>
          <w:color w:val="3D3D3D"/>
          <w:sz w:val="18"/>
          <w:szCs w:val="18"/>
          <w:lang w:eastAsia="es-ES"/>
        </w:rPr>
        <w:t>Colabor</w:t>
      </w:r>
      <w:proofErr w:type="spellEnd"/>
      <w:r w:rsidRPr="0077037D">
        <w:rPr>
          <w:rFonts w:ascii="Arial" w:eastAsia="Times New Roman" w:hAnsi="Arial" w:cs="Arial"/>
          <w:color w:val="3D3D3D"/>
          <w:sz w:val="18"/>
          <w:szCs w:val="18"/>
          <w:lang w:eastAsia="es-ES"/>
        </w:rPr>
        <w:t>@.</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77037D" w:rsidRPr="0077037D" w:rsidRDefault="0077037D" w:rsidP="0077037D">
      <w:pPr>
        <w:shd w:val="clear" w:color="auto" w:fill="F8F9F9"/>
        <w:spacing w:after="240" w:line="250" w:lineRule="atLeast"/>
        <w:rPr>
          <w:rFonts w:ascii="Arial" w:eastAsia="Times New Roman" w:hAnsi="Arial" w:cs="Arial"/>
          <w:color w:val="3D3D3D"/>
          <w:sz w:val="18"/>
          <w:szCs w:val="18"/>
          <w:lang w:eastAsia="es-ES"/>
        </w:rPr>
      </w:pPr>
      <w:r w:rsidRPr="0077037D">
        <w:rPr>
          <w:rFonts w:ascii="Arial" w:eastAsia="Times New Roman" w:hAnsi="Arial" w:cs="Arial"/>
          <w:color w:val="3D3D3D"/>
          <w:sz w:val="18"/>
          <w:szCs w:val="18"/>
          <w:lang w:eastAsia="es-ES"/>
        </w:rPr>
        <w:t> </w:t>
      </w:r>
    </w:p>
    <w:p w:rsidR="004965A6" w:rsidRDefault="002A0289">
      <w:r>
        <w:t>Orden del día de la reunión del 12 de noviembre:</w:t>
      </w:r>
    </w:p>
    <w:p w:rsidR="002A0289" w:rsidRDefault="00EF110F">
      <w:r>
        <w:t>-</w:t>
      </w:r>
      <w:r w:rsidR="002A0289">
        <w:t xml:space="preserve">Presentación del proyecto: </w:t>
      </w:r>
      <w:r>
        <w:t>Vicky cuenta las actuaciones (dar una copia de las actuaciones resumidas).</w:t>
      </w:r>
    </w:p>
    <w:p w:rsidR="00EF110F" w:rsidRDefault="00EF110F">
      <w:r>
        <w:t xml:space="preserve">-Información del asesoramiento. </w:t>
      </w:r>
      <w:proofErr w:type="spellStart"/>
      <w:r>
        <w:t>Gabi</w:t>
      </w:r>
      <w:proofErr w:type="spellEnd"/>
      <w:r>
        <w:t xml:space="preserve"> explica secuencia</w:t>
      </w:r>
    </w:p>
    <w:p w:rsidR="00EF110F" w:rsidRDefault="00EF110F">
      <w:r>
        <w:t xml:space="preserve">-conformación de </w:t>
      </w:r>
      <w:proofErr w:type="spellStart"/>
      <w:r>
        <w:t>subequipos</w:t>
      </w:r>
      <w:proofErr w:type="spellEnd"/>
      <w:r>
        <w:t xml:space="preserve"> (lidera Vicky)</w:t>
      </w:r>
    </w:p>
    <w:p w:rsidR="00EF110F" w:rsidRDefault="00EF110F">
      <w:r>
        <w:t xml:space="preserve">-Pasar los ejemplos de proyectos a los/las </w:t>
      </w:r>
      <w:proofErr w:type="spellStart"/>
      <w:r>
        <w:t>cordinadores</w:t>
      </w:r>
      <w:proofErr w:type="spellEnd"/>
      <w:r>
        <w:t>/as de ciclo para que elijan un proyecto para el desarrollo del análisis de caso.</w:t>
      </w:r>
    </w:p>
    <w:sectPr w:rsidR="00EF110F" w:rsidSect="00D66AE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7D"/>
    <w:rsid w:val="00114B0D"/>
    <w:rsid w:val="002A0289"/>
    <w:rsid w:val="003E72BB"/>
    <w:rsid w:val="004965A6"/>
    <w:rsid w:val="00633C75"/>
    <w:rsid w:val="006C3136"/>
    <w:rsid w:val="007610DF"/>
    <w:rsid w:val="0077037D"/>
    <w:rsid w:val="00A23777"/>
    <w:rsid w:val="00AA58AC"/>
    <w:rsid w:val="00CB7076"/>
    <w:rsid w:val="00D04FBF"/>
    <w:rsid w:val="00D13002"/>
    <w:rsid w:val="00D66AE8"/>
    <w:rsid w:val="00D90369"/>
    <w:rsid w:val="00EF1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70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037D"/>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77037D"/>
  </w:style>
  <w:style w:type="character" w:styleId="Textoennegrita">
    <w:name w:val="Strong"/>
    <w:basedOn w:val="Fuentedeprrafopredeter"/>
    <w:uiPriority w:val="22"/>
    <w:qFormat/>
    <w:rsid w:val="0077037D"/>
    <w:rPr>
      <w:b/>
      <w:bCs/>
    </w:rPr>
  </w:style>
  <w:style w:type="paragraph" w:styleId="NormalWeb">
    <w:name w:val="Normal (Web)"/>
    <w:basedOn w:val="Normal"/>
    <w:uiPriority w:val="99"/>
    <w:unhideWhenUsed/>
    <w:rsid w:val="0077037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70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037D"/>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77037D"/>
  </w:style>
  <w:style w:type="character" w:styleId="Textoennegrita">
    <w:name w:val="Strong"/>
    <w:basedOn w:val="Fuentedeprrafopredeter"/>
    <w:uiPriority w:val="22"/>
    <w:qFormat/>
    <w:rsid w:val="0077037D"/>
    <w:rPr>
      <w:b/>
      <w:bCs/>
    </w:rPr>
  </w:style>
  <w:style w:type="paragraph" w:styleId="NormalWeb">
    <w:name w:val="Normal (Web)"/>
    <w:basedOn w:val="Normal"/>
    <w:uiPriority w:val="99"/>
    <w:unhideWhenUsed/>
    <w:rsid w:val="0077037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31900">
      <w:bodyDiv w:val="1"/>
      <w:marLeft w:val="0"/>
      <w:marRight w:val="0"/>
      <w:marTop w:val="0"/>
      <w:marBottom w:val="0"/>
      <w:divBdr>
        <w:top w:val="none" w:sz="0" w:space="0" w:color="auto"/>
        <w:left w:val="none" w:sz="0" w:space="0" w:color="auto"/>
        <w:bottom w:val="none" w:sz="0" w:space="0" w:color="auto"/>
        <w:right w:val="none" w:sz="0" w:space="0" w:color="auto"/>
      </w:divBdr>
      <w:divsChild>
        <w:div w:id="1079324483">
          <w:marLeft w:val="375"/>
          <w:marRight w:val="150"/>
          <w:marTop w:val="0"/>
          <w:marBottom w:val="150"/>
          <w:divBdr>
            <w:top w:val="none" w:sz="0" w:space="0" w:color="auto"/>
            <w:left w:val="none" w:sz="0" w:space="0" w:color="auto"/>
            <w:bottom w:val="none" w:sz="0" w:space="0" w:color="auto"/>
            <w:right w:val="none" w:sz="0" w:space="0" w:color="auto"/>
          </w:divBdr>
          <w:divsChild>
            <w:div w:id="185749573">
              <w:marLeft w:val="0"/>
              <w:marRight w:val="0"/>
              <w:marTop w:val="0"/>
              <w:marBottom w:val="0"/>
              <w:divBdr>
                <w:top w:val="none" w:sz="0" w:space="0" w:color="auto"/>
                <w:left w:val="none" w:sz="0" w:space="0" w:color="auto"/>
                <w:bottom w:val="none" w:sz="0" w:space="0" w:color="auto"/>
                <w:right w:val="none" w:sz="0" w:space="0" w:color="auto"/>
              </w:divBdr>
            </w:div>
            <w:div w:id="272516967">
              <w:marLeft w:val="0"/>
              <w:marRight w:val="0"/>
              <w:marTop w:val="0"/>
              <w:marBottom w:val="0"/>
              <w:divBdr>
                <w:top w:val="none" w:sz="0" w:space="0" w:color="auto"/>
                <w:left w:val="none" w:sz="0" w:space="0" w:color="auto"/>
                <w:bottom w:val="none" w:sz="0" w:space="0" w:color="auto"/>
                <w:right w:val="none" w:sz="0" w:space="0" w:color="auto"/>
              </w:divBdr>
            </w:div>
            <w:div w:id="776680257">
              <w:marLeft w:val="0"/>
              <w:marRight w:val="0"/>
              <w:marTop w:val="0"/>
              <w:marBottom w:val="0"/>
              <w:divBdr>
                <w:top w:val="none" w:sz="0" w:space="0" w:color="auto"/>
                <w:left w:val="none" w:sz="0" w:space="0" w:color="auto"/>
                <w:bottom w:val="none" w:sz="0" w:space="0" w:color="auto"/>
                <w:right w:val="none" w:sz="0" w:space="0" w:color="auto"/>
              </w:divBdr>
              <w:divsChild>
                <w:div w:id="1505779736">
                  <w:marLeft w:val="0"/>
                  <w:marRight w:val="0"/>
                  <w:marTop w:val="0"/>
                  <w:marBottom w:val="0"/>
                  <w:divBdr>
                    <w:top w:val="none" w:sz="0" w:space="0" w:color="auto"/>
                    <w:left w:val="none" w:sz="0" w:space="0" w:color="auto"/>
                    <w:bottom w:val="none" w:sz="0" w:space="0" w:color="auto"/>
                    <w:right w:val="none" w:sz="0" w:space="0" w:color="auto"/>
                  </w:divBdr>
                </w:div>
                <w:div w:id="504902541">
                  <w:marLeft w:val="0"/>
                  <w:marRight w:val="0"/>
                  <w:marTop w:val="0"/>
                  <w:marBottom w:val="0"/>
                  <w:divBdr>
                    <w:top w:val="none" w:sz="0" w:space="0" w:color="auto"/>
                    <w:left w:val="none" w:sz="0" w:space="0" w:color="auto"/>
                    <w:bottom w:val="none" w:sz="0" w:space="0" w:color="auto"/>
                    <w:right w:val="none" w:sz="0" w:space="0" w:color="auto"/>
                  </w:divBdr>
                </w:div>
                <w:div w:id="901645844">
                  <w:marLeft w:val="0"/>
                  <w:marRight w:val="0"/>
                  <w:marTop w:val="0"/>
                  <w:marBottom w:val="0"/>
                  <w:divBdr>
                    <w:top w:val="none" w:sz="0" w:space="0" w:color="auto"/>
                    <w:left w:val="none" w:sz="0" w:space="0" w:color="auto"/>
                    <w:bottom w:val="none" w:sz="0" w:space="0" w:color="auto"/>
                    <w:right w:val="none" w:sz="0" w:space="0" w:color="auto"/>
                  </w:divBdr>
                </w:div>
                <w:div w:id="1217013147">
                  <w:marLeft w:val="0"/>
                  <w:marRight w:val="0"/>
                  <w:marTop w:val="0"/>
                  <w:marBottom w:val="0"/>
                  <w:divBdr>
                    <w:top w:val="none" w:sz="0" w:space="0" w:color="auto"/>
                    <w:left w:val="none" w:sz="0" w:space="0" w:color="auto"/>
                    <w:bottom w:val="none" w:sz="0" w:space="0" w:color="auto"/>
                    <w:right w:val="none" w:sz="0" w:space="0" w:color="auto"/>
                  </w:divBdr>
                </w:div>
              </w:divsChild>
            </w:div>
            <w:div w:id="1641770148">
              <w:marLeft w:val="0"/>
              <w:marRight w:val="0"/>
              <w:marTop w:val="0"/>
              <w:marBottom w:val="0"/>
              <w:divBdr>
                <w:top w:val="none" w:sz="0" w:space="0" w:color="auto"/>
                <w:left w:val="none" w:sz="0" w:space="0" w:color="auto"/>
                <w:bottom w:val="none" w:sz="0" w:space="0" w:color="auto"/>
                <w:right w:val="none" w:sz="0" w:space="0" w:color="auto"/>
              </w:divBdr>
            </w:div>
            <w:div w:id="1990747164">
              <w:marLeft w:val="0"/>
              <w:marRight w:val="0"/>
              <w:marTop w:val="0"/>
              <w:marBottom w:val="0"/>
              <w:divBdr>
                <w:top w:val="none" w:sz="0" w:space="0" w:color="auto"/>
                <w:left w:val="none" w:sz="0" w:space="0" w:color="auto"/>
                <w:bottom w:val="none" w:sz="0" w:space="0" w:color="auto"/>
                <w:right w:val="none" w:sz="0" w:space="0" w:color="auto"/>
              </w:divBdr>
            </w:div>
            <w:div w:id="707291704">
              <w:marLeft w:val="0"/>
              <w:marRight w:val="0"/>
              <w:marTop w:val="0"/>
              <w:marBottom w:val="0"/>
              <w:divBdr>
                <w:top w:val="none" w:sz="0" w:space="0" w:color="auto"/>
                <w:left w:val="none" w:sz="0" w:space="0" w:color="auto"/>
                <w:bottom w:val="none" w:sz="0" w:space="0" w:color="auto"/>
                <w:right w:val="none" w:sz="0" w:space="0" w:color="auto"/>
              </w:divBdr>
            </w:div>
            <w:div w:id="15247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Gómez Delgado</dc:creator>
  <cp:lastModifiedBy>casa</cp:lastModifiedBy>
  <cp:revision>2</cp:revision>
  <dcterms:created xsi:type="dcterms:W3CDTF">2018-11-08T13:02:00Z</dcterms:created>
  <dcterms:modified xsi:type="dcterms:W3CDTF">2018-11-08T13:02:00Z</dcterms:modified>
</cp:coreProperties>
</file>