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9347"/>
      </w:tblGrid>
      <w:tr w:rsidR="00FE0DFF" w:rsidRPr="00871C15" w:rsidTr="00AD12FA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FE0DFF" w:rsidRPr="00871C15" w:rsidRDefault="00FE0DFF" w:rsidP="00AD12FA">
            <w:pPr>
              <w:pStyle w:val="Normalconnumeracin"/>
              <w:framePr w:hSpace="0" w:wrap="auto" w:vAnchor="margin" w:yAlign="inline"/>
            </w:pPr>
          </w:p>
          <w:p w:rsidR="00FE0DFF" w:rsidRPr="00594F42" w:rsidRDefault="00FE0DFF" w:rsidP="00594F42">
            <w:pPr>
              <w:jc w:val="center"/>
              <w:rPr>
                <w:rFonts w:ascii="NewsGotT" w:hAnsi="NewsGotT"/>
                <w:b/>
                <w:bCs/>
                <w:color w:val="00B050"/>
              </w:rPr>
            </w:pPr>
            <w:r w:rsidRPr="00DC4960">
              <w:rPr>
                <w:rFonts w:ascii="NewsGotT" w:hAnsi="NewsGotT"/>
                <w:b/>
                <w:color w:val="00B050"/>
              </w:rPr>
              <w:t xml:space="preserve">ACTA Nº:  </w:t>
            </w:r>
            <w:r>
              <w:rPr>
                <w:rFonts w:ascii="NewsGotT" w:hAnsi="NewsGotT"/>
                <w:b/>
                <w:color w:val="00B050"/>
              </w:rPr>
              <w:t>4</w:t>
            </w:r>
          </w:p>
        </w:tc>
      </w:tr>
    </w:tbl>
    <w:p w:rsidR="00FE0DFF" w:rsidRPr="00871C15" w:rsidRDefault="00FE0DFF" w:rsidP="00FE0DFF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104"/>
        <w:gridCol w:w="7205"/>
      </w:tblGrid>
      <w:tr w:rsidR="00FE0DFF" w:rsidRPr="00871C15" w:rsidTr="00AD12FA">
        <w:tc>
          <w:tcPr>
            <w:tcW w:w="1130" w:type="pct"/>
            <w:shd w:val="clear" w:color="auto" w:fill="E6EED5"/>
          </w:tcPr>
          <w:p w:rsidR="00FE0DFF" w:rsidRDefault="00FE0DFF" w:rsidP="00AD12FA">
            <w:pPr>
              <w:pStyle w:val="Normalconnumeracin"/>
              <w:framePr w:hSpace="0" w:wrap="auto" w:vAnchor="margin" w:yAlign="inline"/>
            </w:pPr>
            <w: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FE0DFF" w:rsidRPr="009C231D" w:rsidRDefault="00FE0DFF" w:rsidP="00AD12FA">
            <w:pPr>
              <w:pStyle w:val="Ttulo1"/>
              <w:jc w:val="center"/>
              <w:rPr>
                <w:sz w:val="43"/>
                <w:szCs w:val="43"/>
              </w:rPr>
            </w:pPr>
            <w:hyperlink r:id="rId7" w:tgtFrame="_blank" w:tooltip="ir a la comunidad ACTUALIZACIÓN EN METODOLOGÍA Y EVALUACIÓN EN COMPETENCIAS EN EL CEIP COLMENAREJO" w:history="1">
              <w:r w:rsidRPr="009C231D">
                <w:rPr>
                  <w:rStyle w:val="Hipervnculo"/>
                  <w:sz w:val="20"/>
                  <w:szCs w:val="20"/>
                </w:rPr>
                <w:t>ACTUALIZACIÓN EN METODOLOGÍA Y EVALUACIÓN EN COMPETENCIAS EN EL CEIP COLMENAREJO</w:t>
              </w:r>
            </w:hyperlink>
            <w:r w:rsidRPr="009C231D">
              <w:rPr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9C231D">
              <w:rPr>
                <w:rFonts w:ascii="Calibri" w:hAnsi="Calibri" w:cs="Calibri"/>
                <w:sz w:val="24"/>
                <w:szCs w:val="24"/>
              </w:rPr>
              <w:t>192922FC007</w:t>
            </w:r>
          </w:p>
        </w:tc>
      </w:tr>
      <w:tr w:rsidR="00FE0DFF" w:rsidRPr="00871C15" w:rsidTr="00AD12FA">
        <w:tc>
          <w:tcPr>
            <w:tcW w:w="1130" w:type="pct"/>
            <w:shd w:val="clear" w:color="auto" w:fill="E6EED5"/>
          </w:tcPr>
          <w:p w:rsidR="00FE0DFF" w:rsidRPr="00871C15" w:rsidRDefault="00FE0DFF" w:rsidP="00AD12FA">
            <w:pPr>
              <w:pStyle w:val="Normalconnumeracin"/>
              <w:framePr w:hSpace="0" w:wrap="auto" w:vAnchor="margin" w:yAlign="inline"/>
            </w:pPr>
            <w: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FE0DFF" w:rsidRPr="00AD31B2" w:rsidRDefault="00FE0DFF" w:rsidP="00AD12FA">
            <w:pPr>
              <w:tabs>
                <w:tab w:val="left" w:pos="1908"/>
              </w:tabs>
              <w:rPr>
                <w:rFonts w:ascii="NewsGotT" w:hAnsi="NewsGotT"/>
                <w:color w:val="000000"/>
                <w:sz w:val="22"/>
                <w:szCs w:val="22"/>
              </w:rPr>
            </w:pPr>
          </w:p>
        </w:tc>
      </w:tr>
      <w:tr w:rsidR="00FE0DFF" w:rsidRPr="00871C15" w:rsidTr="00AD12FA">
        <w:tc>
          <w:tcPr>
            <w:tcW w:w="1130" w:type="pct"/>
            <w:shd w:val="clear" w:color="auto" w:fill="E6EED5"/>
          </w:tcPr>
          <w:p w:rsidR="00FE0DFF" w:rsidRPr="00871C15" w:rsidRDefault="00FE0DFF" w:rsidP="00AD12FA">
            <w:pPr>
              <w:pStyle w:val="Normalconnumeracin"/>
              <w:framePr w:hSpace="0" w:wrap="auto" w:vAnchor="margin" w:yAlign="inline"/>
            </w:pPr>
            <w:r w:rsidRPr="00871C15">
              <w:t>FECHA</w:t>
            </w:r>
          </w:p>
        </w:tc>
        <w:tc>
          <w:tcPr>
            <w:tcW w:w="3870" w:type="pct"/>
          </w:tcPr>
          <w:p w:rsidR="00FE0DFF" w:rsidRPr="00871C15" w:rsidRDefault="00FE0DFF" w:rsidP="00AD12FA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04/03</w:t>
            </w:r>
            <w:r>
              <w:rPr>
                <w:rFonts w:ascii="NewsGotT" w:hAnsi="NewsGotT"/>
                <w:color w:val="000000"/>
              </w:rPr>
              <w:t>/2019</w:t>
            </w:r>
          </w:p>
        </w:tc>
      </w:tr>
      <w:tr w:rsidR="00FE0DFF" w:rsidRPr="00871C15" w:rsidTr="00AD12FA">
        <w:tc>
          <w:tcPr>
            <w:tcW w:w="1130" w:type="pct"/>
            <w:shd w:val="clear" w:color="auto" w:fill="E6EED5"/>
          </w:tcPr>
          <w:p w:rsidR="00FE0DFF" w:rsidRPr="00871C15" w:rsidRDefault="00FE0DFF" w:rsidP="00AD12FA">
            <w:pPr>
              <w:pStyle w:val="Normalconnumeracin"/>
              <w:framePr w:hSpace="0" w:wrap="auto" w:vAnchor="margin" w:yAlign="inline"/>
            </w:pPr>
            <w:r w:rsidRPr="00871C15"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FE0DFF" w:rsidRPr="00871C15" w:rsidRDefault="00FE0DFF" w:rsidP="00AD12FA">
            <w:pPr>
              <w:rPr>
                <w:rFonts w:ascii="NewsGotT" w:hAnsi="NewsGotT"/>
                <w:color w:val="000000"/>
              </w:rPr>
            </w:pPr>
          </w:p>
        </w:tc>
      </w:tr>
      <w:tr w:rsidR="00FE0DFF" w:rsidRPr="00871C15" w:rsidTr="00AD12FA">
        <w:tc>
          <w:tcPr>
            <w:tcW w:w="1130" w:type="pct"/>
            <w:shd w:val="clear" w:color="auto" w:fill="E6EED5"/>
          </w:tcPr>
          <w:p w:rsidR="00FE0DFF" w:rsidRPr="00871C15" w:rsidRDefault="00FE0DFF" w:rsidP="00AD12FA">
            <w:pPr>
              <w:pStyle w:val="Normalconnumeracin"/>
              <w:framePr w:hSpace="0" w:wrap="auto" w:vAnchor="margin" w:yAlign="inline"/>
            </w:pPr>
            <w:r w:rsidRPr="00871C15">
              <w:t xml:space="preserve">HORA FIN </w:t>
            </w:r>
          </w:p>
        </w:tc>
        <w:tc>
          <w:tcPr>
            <w:tcW w:w="3870" w:type="pct"/>
          </w:tcPr>
          <w:p w:rsidR="00FE0DFF" w:rsidRPr="00871C15" w:rsidRDefault="00FE0DFF" w:rsidP="00AD12FA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18 a 20 horas.</w:t>
            </w:r>
          </w:p>
        </w:tc>
      </w:tr>
      <w:tr w:rsidR="00FE0DFF" w:rsidRPr="00871C15" w:rsidTr="00AD12FA">
        <w:tc>
          <w:tcPr>
            <w:tcW w:w="1130" w:type="pct"/>
            <w:shd w:val="clear" w:color="auto" w:fill="E6EED5"/>
          </w:tcPr>
          <w:p w:rsidR="00FE0DFF" w:rsidRPr="00871C15" w:rsidRDefault="00FE0DFF" w:rsidP="00AD12FA">
            <w:pPr>
              <w:pStyle w:val="Normalconnumeracin"/>
              <w:framePr w:hSpace="0" w:wrap="auto" w:vAnchor="margin" w:yAlign="inline"/>
            </w:pPr>
            <w:r w:rsidRPr="00871C15">
              <w:t>LUGAR</w:t>
            </w:r>
          </w:p>
        </w:tc>
        <w:tc>
          <w:tcPr>
            <w:tcW w:w="3870" w:type="pct"/>
            <w:shd w:val="clear" w:color="auto" w:fill="E6EED5"/>
          </w:tcPr>
          <w:p w:rsidR="00FE0DFF" w:rsidRPr="00871C15" w:rsidRDefault="00FE0DFF" w:rsidP="00AD12FA">
            <w:pPr>
              <w:rPr>
                <w:rFonts w:ascii="NewsGotT" w:hAnsi="NewsGotT"/>
                <w:color w:val="000000"/>
              </w:rPr>
            </w:pPr>
          </w:p>
        </w:tc>
      </w:tr>
    </w:tbl>
    <w:p w:rsidR="00FE0DFF" w:rsidRPr="00871C15" w:rsidRDefault="00FE0DFF" w:rsidP="00FE0DFF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FE0DFF" w:rsidRPr="00871C15" w:rsidTr="00AD12FA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FE0DFF" w:rsidRDefault="00FE0DFF" w:rsidP="00AD12FA">
            <w:pPr>
              <w:rPr>
                <w:rFonts w:ascii="NewsGotT" w:hAnsi="NewsGotT" w:cs="Arial"/>
                <w:b/>
                <w:bCs/>
                <w:color w:val="76923C"/>
                <w:szCs w:val="22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  <w:p w:rsidR="00FE0DFF" w:rsidRPr="002C1901" w:rsidRDefault="00FE0DFF" w:rsidP="00AD12FA">
            <w:pPr>
              <w:rPr>
                <w:rFonts w:ascii="NewsGotT" w:hAnsi="NewsGotT" w:cs="Arial"/>
                <w:bCs/>
              </w:rPr>
            </w:pPr>
            <w:r w:rsidRPr="00667A47">
              <w:rPr>
                <w:rFonts w:ascii="NewsGotT" w:hAnsi="NewsGotT" w:cs="Arial"/>
                <w:bCs/>
              </w:rPr>
              <w:t>TODOS LOS PARTICIPANTES</w:t>
            </w:r>
          </w:p>
        </w:tc>
      </w:tr>
    </w:tbl>
    <w:p w:rsidR="00FE0DFF" w:rsidRPr="00871C15" w:rsidRDefault="00FE0DFF" w:rsidP="00594F42">
      <w:pPr>
        <w:pStyle w:val="Prrafodelista"/>
        <w:numPr>
          <w:ilvl w:val="0"/>
          <w:numId w:val="0"/>
        </w:numPr>
        <w:spacing w:before="0" w:after="0"/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FE0DFF" w:rsidRPr="00871C15" w:rsidTr="00AD12FA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FE0DFF" w:rsidRPr="00871C15" w:rsidRDefault="00FE0DFF" w:rsidP="00AD12FA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FE0DFF" w:rsidRPr="00871C15" w:rsidRDefault="00FE0DFF" w:rsidP="00594F42">
      <w:pPr>
        <w:pStyle w:val="Prrafodelista"/>
        <w:numPr>
          <w:ilvl w:val="0"/>
          <w:numId w:val="0"/>
        </w:numPr>
        <w:spacing w:before="0" w:after="0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FE0DFF" w:rsidRPr="00871C15" w:rsidTr="00AD12FA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FE0DFF" w:rsidRDefault="00FE0DFF" w:rsidP="00AD12FA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  <w:p w:rsidR="00FE0DFF" w:rsidRDefault="00FE0DFF" w:rsidP="00AD12FA">
            <w:pPr>
              <w:rPr>
                <w:rFonts w:ascii="NewsGotT" w:hAnsi="NewsGotT" w:cs="Arial"/>
                <w:b/>
                <w:bCs/>
                <w:color w:val="76923C"/>
              </w:rPr>
            </w:pPr>
          </w:p>
          <w:p w:rsidR="00FE0DFF" w:rsidRPr="004D2E67" w:rsidRDefault="00FE0DFF" w:rsidP="00AD12FA">
            <w:pPr>
              <w:numPr>
                <w:ilvl w:val="0"/>
                <w:numId w:val="3"/>
              </w:num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Planificación de rúbricas por ciclos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</w:tc>
      </w:tr>
    </w:tbl>
    <w:p w:rsidR="00FE0DFF" w:rsidRPr="00871C15" w:rsidRDefault="00FE0DFF" w:rsidP="00594F42">
      <w:pPr>
        <w:pStyle w:val="ORDENDELDA"/>
        <w:numPr>
          <w:ilvl w:val="0"/>
          <w:numId w:val="0"/>
        </w:numPr>
        <w:spacing w:before="0" w:after="0"/>
        <w:ind w:left="1417" w:hanging="357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FE0DFF" w:rsidRPr="00871C15" w:rsidTr="00FE0DFF">
        <w:trPr>
          <w:trHeight w:val="643"/>
        </w:trPr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FE0DFF" w:rsidRPr="00871C15" w:rsidRDefault="00FE0DFF" w:rsidP="00594F42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ADOPTADOS.</w:t>
            </w:r>
          </w:p>
        </w:tc>
      </w:tr>
      <w:tr w:rsidR="00FE0DFF" w:rsidRPr="00871C15" w:rsidTr="00AD12FA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FE0DFF" w:rsidRDefault="00FE0DFF" w:rsidP="00FE0DFF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FE0DFF" w:rsidRPr="00FE0DFF" w:rsidRDefault="00FE0DFF" w:rsidP="00FE0DFF">
            <w:pPr>
              <w:pStyle w:val="Prrafodelista"/>
              <w:numPr>
                <w:ilvl w:val="0"/>
                <w:numId w:val="4"/>
              </w:numPr>
              <w:spacing w:before="0" w:after="0"/>
              <w:rPr>
                <w:rFonts w:ascii="Comic Sans MS" w:hAnsi="Comic Sans MS" w:cs="Arial"/>
                <w:bCs/>
                <w:color w:val="76923C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Con todo lo visto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hasta, en esta ocasión procedemos a hacer un debate sobre la necesidad de planificar una serie de rúbricas que nos puedan servir de modelo y guía para todas las áreas y niveles. Lo hacemos por ciclos, incluido el de infantil. Para ello volvemos a hacer un repaso de la documentación entregada y se da la libre opción de usar programas como: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</w:rPr>
              <w:t>rubistar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</w:rPr>
              <w:t>corubric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o de forma personal con libreta, lápiz y Word con tablas.</w:t>
            </w:r>
          </w:p>
          <w:p w:rsidR="00FE0DFF" w:rsidRPr="001921D9" w:rsidRDefault="00FE0DFF" w:rsidP="00FE0DFF">
            <w:pPr>
              <w:pStyle w:val="Prrafodelista"/>
              <w:numPr>
                <w:ilvl w:val="0"/>
                <w:numId w:val="4"/>
              </w:numPr>
              <w:spacing w:before="0" w:after="0"/>
              <w:rPr>
                <w:rFonts w:ascii="Comic Sans MS" w:hAnsi="Comic Sans MS" w:cs="Arial"/>
                <w:bCs/>
                <w:color w:val="76923C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Se realizaran varias: del cuaderno del alumno, del trabajo, de lectura, una de contenidos sobre los estándares de cualquier prueba que se haga para ello</w:t>
            </w:r>
            <w:r w:rsidR="00594F42"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FE0DFF" w:rsidRPr="001921D9" w:rsidRDefault="00FE0DFF" w:rsidP="00FE0DFF">
            <w:pPr>
              <w:ind w:left="720"/>
              <w:rPr>
                <w:rFonts w:ascii="Comic Sans MS" w:hAnsi="Comic Sans MS" w:cs="Arial"/>
                <w:bCs/>
                <w:color w:val="76923C"/>
                <w:sz w:val="22"/>
                <w:szCs w:val="22"/>
              </w:rPr>
            </w:pPr>
          </w:p>
        </w:tc>
      </w:tr>
      <w:tr w:rsidR="00FE0DFF" w:rsidRPr="00871C15" w:rsidTr="00AD12FA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FE0DFF" w:rsidRPr="00871C15" w:rsidRDefault="00FE0DFF" w:rsidP="00AD12FA">
            <w:pPr>
              <w:rPr>
                <w:rFonts w:ascii="NewsGotT" w:hAnsi="NewsGotT" w:cs="Arial"/>
                <w:b/>
                <w:bCs/>
                <w:color w:val="76923C"/>
              </w:rPr>
            </w:pPr>
          </w:p>
        </w:tc>
      </w:tr>
    </w:tbl>
    <w:p w:rsidR="00FE0DFF" w:rsidRPr="002905AA" w:rsidRDefault="00FE0DFF" w:rsidP="00FE0DFF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FE0DFF" w:rsidRPr="00871C15" w:rsidTr="00AD12FA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FE0DFF" w:rsidRDefault="00FE0DFF" w:rsidP="00AD12FA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  <w:r>
              <w:rPr>
                <w:rFonts w:ascii="NewsGotT" w:hAnsi="NewsGotT" w:cs="Arial"/>
                <w:b/>
                <w:bCs/>
                <w:color w:val="76923C"/>
              </w:rPr>
              <w:t>.</w:t>
            </w:r>
          </w:p>
          <w:p w:rsidR="00FE0DFF" w:rsidRPr="002C1901" w:rsidRDefault="00594F42" w:rsidP="00AD12FA">
            <w:pPr>
              <w:rPr>
                <w:rFonts w:ascii="NewsGotT" w:hAnsi="NewsGotT" w:cs="Arial"/>
                <w:bCs/>
              </w:rPr>
            </w:pPr>
            <w:r>
              <w:rPr>
                <w:rFonts w:ascii="NewsGotT" w:hAnsi="NewsGotT" w:cs="Arial"/>
                <w:bCs/>
              </w:rPr>
              <w:t>Ya en la última reunión del día 11 haremos un repaso de todo lo visto, de las rúbricas realizadas y daremos las últimas informaciones.</w:t>
            </w:r>
          </w:p>
        </w:tc>
      </w:tr>
      <w:tr w:rsidR="00594F42" w:rsidRPr="00871C15" w:rsidTr="00AD12FA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594F42" w:rsidRPr="00871C15" w:rsidRDefault="00594F42" w:rsidP="00AD12FA">
            <w:pPr>
              <w:rPr>
                <w:rFonts w:ascii="NewsGotT" w:hAnsi="NewsGotT" w:cs="Arial"/>
                <w:b/>
                <w:bCs/>
                <w:color w:val="76923C"/>
              </w:rPr>
            </w:pPr>
          </w:p>
        </w:tc>
      </w:tr>
    </w:tbl>
    <w:p w:rsidR="00FE0DFF" w:rsidRPr="00871C15" w:rsidRDefault="00FE0DFF" w:rsidP="00FE0DFF">
      <w:pPr>
        <w:rPr>
          <w:rFonts w:ascii="NewsGotT" w:hAnsi="NewsGotT"/>
        </w:rPr>
      </w:pPr>
    </w:p>
    <w:p w:rsidR="00FE0DFF" w:rsidRDefault="00FE0DFF" w:rsidP="00FE0DFF">
      <w:pPr>
        <w:ind w:left="3540" w:firstLine="708"/>
        <w:jc w:val="center"/>
        <w:rPr>
          <w:rFonts w:ascii="NewsGotT" w:hAnsi="NewsGotT"/>
        </w:rPr>
      </w:pPr>
      <w:r>
        <w:rPr>
          <w:rFonts w:ascii="NewsGotT" w:hAnsi="NewsGotT"/>
        </w:rPr>
        <w:t xml:space="preserve">Fdo.: Coordinadora: </w:t>
      </w:r>
      <w:r w:rsidRPr="00535D38">
        <w:rPr>
          <w:rFonts w:ascii="NewsGotT" w:hAnsi="NewsGotT"/>
        </w:rPr>
        <w:t xml:space="preserve"> </w:t>
      </w:r>
    </w:p>
    <w:p w:rsidR="00FE0DFF" w:rsidRDefault="00FE0DFF" w:rsidP="00594F42">
      <w:pPr>
        <w:rPr>
          <w:rFonts w:ascii="NewsGotT" w:hAnsi="NewsGotT"/>
        </w:rPr>
      </w:pPr>
    </w:p>
    <w:p w:rsidR="00FE0DFF" w:rsidRDefault="00FE0DFF" w:rsidP="00FE0DFF">
      <w:pPr>
        <w:ind w:left="3540" w:firstLine="708"/>
        <w:jc w:val="center"/>
        <w:rPr>
          <w:rFonts w:ascii="NewsGotT" w:hAnsi="NewsGotT"/>
        </w:rPr>
      </w:pPr>
      <w:r>
        <w:rPr>
          <w:rFonts w:ascii="NewsGotT" w:hAnsi="NewsGotT"/>
        </w:rPr>
        <w:t>Francisco Cívico Luque.</w:t>
      </w:r>
    </w:p>
    <w:p w:rsidR="00FE0DFF" w:rsidRDefault="00FE0DFF" w:rsidP="00FE0DFF">
      <w:bookmarkStart w:id="0" w:name="_GoBack"/>
      <w:bookmarkEnd w:id="0"/>
    </w:p>
    <w:p w:rsidR="00FE0DFF" w:rsidRDefault="00FE0DFF" w:rsidP="00FE0DFF"/>
    <w:p w:rsidR="00982B54" w:rsidRDefault="00594F42"/>
    <w:sectPr w:rsidR="00982B54" w:rsidSect="00E3628C">
      <w:headerReference w:type="default" r:id="rId8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42" w:rsidRDefault="00594F42" w:rsidP="00594F42">
      <w:r>
        <w:separator/>
      </w:r>
    </w:p>
  </w:endnote>
  <w:endnote w:type="continuationSeparator" w:id="0">
    <w:p w:rsidR="00594F42" w:rsidRDefault="00594F42" w:rsidP="0059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42" w:rsidRDefault="00594F42" w:rsidP="00594F42">
      <w:r>
        <w:separator/>
      </w:r>
    </w:p>
  </w:footnote>
  <w:footnote w:type="continuationSeparator" w:id="0">
    <w:p w:rsidR="00594F42" w:rsidRDefault="00594F42" w:rsidP="0059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Layout w:type="fixed"/>
      <w:tblLook w:val="01E0" w:firstRow="1" w:lastRow="1" w:firstColumn="1" w:lastColumn="1" w:noHBand="0" w:noVBand="0"/>
    </w:tblPr>
    <w:tblGrid>
      <w:gridCol w:w="2277"/>
      <w:gridCol w:w="6854"/>
    </w:tblGrid>
    <w:tr w:rsidR="00292F10" w:rsidRPr="00B40850" w:rsidTr="00594F42">
      <w:trPr>
        <w:trHeight w:val="498"/>
      </w:trPr>
      <w:tc>
        <w:tcPr>
          <w:tcW w:w="1247" w:type="pct"/>
          <w:vAlign w:val="center"/>
        </w:tcPr>
        <w:p w:rsidR="00292F10" w:rsidRPr="00B40850" w:rsidRDefault="00594F42" w:rsidP="00A212B9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AE5105">
            <w:rPr>
              <w:rFonts w:ascii="Eras Bk BT" w:hAnsi="Eras Bk BT"/>
              <w:b/>
              <w:noProof/>
              <w:sz w:val="12"/>
            </w:rPr>
            <w:drawing>
              <wp:inline distT="0" distB="0" distL="0" distR="0" wp14:anchorId="6A54046E" wp14:editId="343AEF6A">
                <wp:extent cx="1276350" cy="847725"/>
                <wp:effectExtent l="0" t="0" r="0" b="9525"/>
                <wp:docPr id="1" name="Imagen 1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 Imagen" descr="logotipo_junta_educacion_GI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594F42" w:rsidP="00A212B9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594F42" w:rsidP="00A212B9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292F10" w:rsidRPr="00393E01" w:rsidRDefault="00594F42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2018– 2019</w:t>
          </w:r>
        </w:p>
        <w:p w:rsidR="00393E01" w:rsidRDefault="00594F42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594F42" w:rsidP="00C0634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594F42" w:rsidP="00594F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B13096"/>
    <w:multiLevelType w:val="hybridMultilevel"/>
    <w:tmpl w:val="37CE4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1036B8"/>
    <w:multiLevelType w:val="hybridMultilevel"/>
    <w:tmpl w:val="37CE4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FF"/>
    <w:rsid w:val="00594F42"/>
    <w:rsid w:val="009D22D1"/>
    <w:rsid w:val="00F65DD8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EB0B2E-6874-494F-BBE5-7A867BCC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E0DF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0DF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E0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DFF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Normalconnumeracin">
    <w:name w:val="Normal con numeración"/>
    <w:basedOn w:val="Normal"/>
    <w:autoRedefine/>
    <w:rsid w:val="00FE0DFF"/>
    <w:pPr>
      <w:framePr w:hSpace="141" w:wrap="around" w:vAnchor="text" w:hAnchor="text" w:y="1"/>
    </w:pPr>
    <w:rPr>
      <w:rFonts w:ascii="NewsGotT" w:hAnsi="NewsGotT"/>
      <w:b/>
      <w:bCs/>
      <w:color w:val="76923C"/>
      <w:sz w:val="22"/>
      <w:szCs w:val="22"/>
    </w:rPr>
  </w:style>
  <w:style w:type="character" w:styleId="Textoennegrita">
    <w:name w:val="Strong"/>
    <w:rsid w:val="00FE0DFF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FE0DFF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FE0DFF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FE0DFF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  <w:style w:type="character" w:styleId="Hipervnculo">
    <w:name w:val="Hyperlink"/>
    <w:uiPriority w:val="99"/>
    <w:semiHidden/>
    <w:unhideWhenUsed/>
    <w:rsid w:val="00FE0DF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94F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F42"/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laboraeducacion30.juntadeandalucia.es/educacion/colabora/web/192922fc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cívico luque</dc:creator>
  <cp:keywords/>
  <dc:description/>
  <cp:lastModifiedBy>francisco cívico luque</cp:lastModifiedBy>
  <cp:revision>1</cp:revision>
  <dcterms:created xsi:type="dcterms:W3CDTF">2019-03-06T15:31:00Z</dcterms:created>
  <dcterms:modified xsi:type="dcterms:W3CDTF">2019-03-06T15:47:00Z</dcterms:modified>
</cp:coreProperties>
</file>