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center" w:tblpY="2197"/>
        <w:tblW w:w="14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2410"/>
        <w:gridCol w:w="2126"/>
        <w:gridCol w:w="2273"/>
        <w:gridCol w:w="1843"/>
        <w:gridCol w:w="1843"/>
        <w:gridCol w:w="1812"/>
        <w:gridCol w:w="42"/>
      </w:tblGrid>
      <w:tr w:rsidR="000323C4" w:rsidTr="00CB3CA4">
        <w:tc>
          <w:tcPr>
            <w:tcW w:w="2263" w:type="dxa"/>
            <w:shd w:val="clear" w:color="auto" w:fill="00599D"/>
            <w:vAlign w:val="center"/>
          </w:tcPr>
          <w:p w:rsidR="000323C4" w:rsidRDefault="000323C4" w:rsidP="000323C4">
            <w:pPr>
              <w:pStyle w:val="Ttulodelatabla"/>
            </w:pPr>
            <w:r>
              <w:rPr>
                <w:rFonts w:ascii="Liberation Sans" w:hAnsi="Liberation Sans" w:cs="Liberation Sans"/>
                <w:color w:val="FFFFFF"/>
                <w:sz w:val="18"/>
                <w:szCs w:val="18"/>
              </w:rPr>
              <w:t>ACTIVIDADES</w:t>
            </w:r>
          </w:p>
        </w:tc>
        <w:tc>
          <w:tcPr>
            <w:tcW w:w="2410" w:type="dxa"/>
            <w:shd w:val="clear" w:color="auto" w:fill="00599D"/>
            <w:vAlign w:val="center"/>
          </w:tcPr>
          <w:p w:rsidR="000323C4" w:rsidRDefault="000323C4" w:rsidP="000323C4">
            <w:pPr>
              <w:pStyle w:val="Ttulodelatabla"/>
            </w:pPr>
            <w:r>
              <w:rPr>
                <w:rFonts w:ascii="Liberation Sans" w:hAnsi="Liberation Sans" w:cs="Liberation Sans"/>
                <w:color w:val="FFFFFF"/>
                <w:sz w:val="18"/>
                <w:szCs w:val="18"/>
              </w:rPr>
              <w:t>OBJETIVOS</w:t>
            </w:r>
          </w:p>
        </w:tc>
        <w:tc>
          <w:tcPr>
            <w:tcW w:w="2126" w:type="dxa"/>
            <w:shd w:val="clear" w:color="auto" w:fill="00599D"/>
            <w:vAlign w:val="center"/>
          </w:tcPr>
          <w:p w:rsidR="000323C4" w:rsidRDefault="000323C4" w:rsidP="000323C4">
            <w:pPr>
              <w:pStyle w:val="Ttulodelatabla"/>
            </w:pPr>
            <w:r>
              <w:rPr>
                <w:rFonts w:ascii="Liberation Sans" w:hAnsi="Liberation Sans" w:cs="Liberation Sans"/>
                <w:color w:val="FFFFFF"/>
                <w:sz w:val="18"/>
                <w:szCs w:val="18"/>
              </w:rPr>
              <w:t>CC.CC</w:t>
            </w:r>
          </w:p>
        </w:tc>
        <w:tc>
          <w:tcPr>
            <w:tcW w:w="2273" w:type="dxa"/>
            <w:shd w:val="clear" w:color="auto" w:fill="00599D"/>
            <w:vAlign w:val="center"/>
          </w:tcPr>
          <w:p w:rsidR="000323C4" w:rsidRDefault="000323C4" w:rsidP="000323C4">
            <w:pPr>
              <w:pStyle w:val="Ttulodelatabla"/>
            </w:pPr>
            <w:r>
              <w:rPr>
                <w:rFonts w:ascii="Liberation Sans" w:hAnsi="Liberation Sans" w:cs="Liberation Sans"/>
                <w:color w:val="FFFFFF"/>
                <w:sz w:val="18"/>
                <w:szCs w:val="18"/>
              </w:rPr>
              <w:t>ESTÁNDARES</w:t>
            </w:r>
          </w:p>
        </w:tc>
        <w:tc>
          <w:tcPr>
            <w:tcW w:w="1843" w:type="dxa"/>
            <w:shd w:val="clear" w:color="auto" w:fill="00599D"/>
            <w:vAlign w:val="center"/>
          </w:tcPr>
          <w:p w:rsidR="000323C4" w:rsidRDefault="000323C4" w:rsidP="000323C4">
            <w:pPr>
              <w:pStyle w:val="Ttulodelatabla"/>
            </w:pPr>
            <w:r>
              <w:rPr>
                <w:rFonts w:ascii="Liberation Sans" w:hAnsi="Liberation Sans" w:cs="Liberation Sans"/>
                <w:color w:val="FFFFFF"/>
                <w:sz w:val="18"/>
                <w:szCs w:val="18"/>
              </w:rPr>
              <w:t>CRITERIOS</w:t>
            </w:r>
          </w:p>
        </w:tc>
        <w:tc>
          <w:tcPr>
            <w:tcW w:w="1843" w:type="dxa"/>
            <w:shd w:val="clear" w:color="auto" w:fill="00599D"/>
            <w:vAlign w:val="center"/>
          </w:tcPr>
          <w:p w:rsidR="000323C4" w:rsidRDefault="000323C4" w:rsidP="000323C4">
            <w:pPr>
              <w:pStyle w:val="Ttulodelatabla"/>
            </w:pPr>
            <w:r>
              <w:rPr>
                <w:rFonts w:ascii="Liberation Sans" w:hAnsi="Liberation Sans" w:cs="Liberation Sans"/>
                <w:color w:val="FFFFFF"/>
                <w:sz w:val="18"/>
                <w:szCs w:val="18"/>
              </w:rPr>
              <w:t>INDICADORES DE LOGRO</w:t>
            </w:r>
          </w:p>
        </w:tc>
        <w:tc>
          <w:tcPr>
            <w:tcW w:w="1812" w:type="dxa"/>
            <w:shd w:val="clear" w:color="auto" w:fill="00599D"/>
            <w:vAlign w:val="center"/>
          </w:tcPr>
          <w:p w:rsidR="000323C4" w:rsidRDefault="000323C4" w:rsidP="000323C4">
            <w:pPr>
              <w:pStyle w:val="Ttulodelatabla"/>
            </w:pPr>
            <w:r>
              <w:rPr>
                <w:rFonts w:ascii="Liberation Sans" w:hAnsi="Liberation Sans" w:cs="Liberation Sans"/>
                <w:color w:val="FFFFFF"/>
                <w:sz w:val="18"/>
                <w:szCs w:val="18"/>
              </w:rPr>
              <w:t>TEMPORALIZACIÓN</w:t>
            </w:r>
          </w:p>
        </w:tc>
        <w:tc>
          <w:tcPr>
            <w:tcW w:w="42" w:type="dxa"/>
            <w:shd w:val="clear" w:color="auto" w:fill="auto"/>
            <w:vAlign w:val="center"/>
          </w:tcPr>
          <w:p w:rsidR="000323C4" w:rsidRDefault="000323C4" w:rsidP="000323C4">
            <w:pPr>
              <w:snapToGrid w:val="0"/>
              <w:jc w:val="center"/>
              <w:rPr>
                <w:rFonts w:ascii="Arial" w:hAnsi="Arial" w:cs="Arial"/>
                <w:sz w:val="16"/>
                <w:szCs w:val="16"/>
              </w:rPr>
            </w:pPr>
          </w:p>
        </w:tc>
      </w:tr>
      <w:tr w:rsidR="000323C4" w:rsidTr="00CB3CA4">
        <w:tc>
          <w:tcPr>
            <w:tcW w:w="2263" w:type="dxa"/>
            <w:shd w:val="clear" w:color="auto" w:fill="auto"/>
            <w:vAlign w:val="center"/>
          </w:tcPr>
          <w:p w:rsidR="000323C4" w:rsidRDefault="000323C4" w:rsidP="000323C4">
            <w:pPr>
              <w:pStyle w:val="Contenidodelatabla"/>
              <w:snapToGrid w:val="0"/>
              <w:jc w:val="center"/>
            </w:pPr>
          </w:p>
          <w:p w:rsidR="000323C4" w:rsidRPr="000323C4" w:rsidRDefault="00C52141" w:rsidP="000323C4">
            <w:pPr>
              <w:pStyle w:val="Contenidodelatabla"/>
              <w:snapToGrid w:val="0"/>
              <w:jc w:val="center"/>
              <w:rPr>
                <w:b/>
                <w:sz w:val="20"/>
              </w:rPr>
            </w:pPr>
            <w:r>
              <w:rPr>
                <w:b/>
                <w:sz w:val="20"/>
              </w:rPr>
              <w:t xml:space="preserve">1. </w:t>
            </w:r>
            <w:r w:rsidR="000323C4" w:rsidRPr="000323C4">
              <w:rPr>
                <w:b/>
                <w:sz w:val="20"/>
              </w:rPr>
              <w:t>Estudio de la flora del entorno de Luque.</w:t>
            </w:r>
          </w:p>
          <w:p w:rsidR="000323C4" w:rsidRPr="000323C4" w:rsidRDefault="000323C4" w:rsidP="000323C4">
            <w:pPr>
              <w:pStyle w:val="Contenidodelatabla"/>
              <w:snapToGrid w:val="0"/>
              <w:jc w:val="center"/>
              <w:rPr>
                <w:sz w:val="20"/>
              </w:rPr>
            </w:pPr>
          </w:p>
          <w:p w:rsidR="00CB3CA4" w:rsidRDefault="000323C4" w:rsidP="000323C4">
            <w:pPr>
              <w:pStyle w:val="Contenidodelatabla"/>
              <w:snapToGrid w:val="0"/>
              <w:spacing w:line="276" w:lineRule="auto"/>
              <w:jc w:val="center"/>
              <w:rPr>
                <w:sz w:val="20"/>
              </w:rPr>
            </w:pPr>
            <w:r w:rsidRPr="000323C4">
              <w:rPr>
                <w:sz w:val="20"/>
              </w:rPr>
              <w:t xml:space="preserve">Utilizando la app del CSIC </w:t>
            </w:r>
            <w:proofErr w:type="spellStart"/>
            <w:r w:rsidRPr="000323C4">
              <w:rPr>
                <w:sz w:val="20"/>
              </w:rPr>
              <w:t>arbolapp</w:t>
            </w:r>
            <w:proofErr w:type="spellEnd"/>
            <w:r>
              <w:rPr>
                <w:sz w:val="20"/>
              </w:rPr>
              <w:t xml:space="preserve"> que nos ayudará a identificar especies de árboles y arbustos, junto con el uso de </w:t>
            </w:r>
            <w:r w:rsidRPr="000323C4">
              <w:rPr>
                <w:sz w:val="20"/>
              </w:rPr>
              <w:t>otras similares daremos un paseo por la trama urbana de Luque para identificar la vegetación está presente en el municipio.</w:t>
            </w:r>
            <w:r>
              <w:rPr>
                <w:sz w:val="20"/>
              </w:rPr>
              <w:t xml:space="preserve"> El docente previamente preparará la ruta</w:t>
            </w:r>
            <w:r w:rsidR="00CB3CA4">
              <w:rPr>
                <w:sz w:val="20"/>
              </w:rPr>
              <w:t>. Las especies identificadas, algunas características y sus principales usos, junto con fotos realizadas por el alumnado de los ejemplares y de la zona urbana, se añadirán al cuadernillo.</w:t>
            </w:r>
          </w:p>
          <w:p w:rsidR="00C52141" w:rsidRDefault="00C52141" w:rsidP="000323C4">
            <w:pPr>
              <w:pStyle w:val="Contenidodelatabla"/>
              <w:snapToGrid w:val="0"/>
              <w:spacing w:line="276" w:lineRule="auto"/>
              <w:jc w:val="center"/>
              <w:rPr>
                <w:sz w:val="20"/>
              </w:rPr>
            </w:pPr>
          </w:p>
          <w:p w:rsidR="00C52141" w:rsidRDefault="00C52141" w:rsidP="000323C4">
            <w:pPr>
              <w:pStyle w:val="Contenidodelatabla"/>
              <w:snapToGrid w:val="0"/>
              <w:spacing w:line="276" w:lineRule="auto"/>
              <w:jc w:val="center"/>
              <w:rPr>
                <w:sz w:val="20"/>
              </w:rPr>
            </w:pPr>
          </w:p>
          <w:p w:rsidR="00C52141" w:rsidRDefault="00C52141" w:rsidP="000323C4">
            <w:pPr>
              <w:pStyle w:val="Contenidodelatabla"/>
              <w:snapToGrid w:val="0"/>
              <w:spacing w:line="276" w:lineRule="auto"/>
              <w:jc w:val="center"/>
              <w:rPr>
                <w:sz w:val="20"/>
              </w:rPr>
            </w:pPr>
          </w:p>
          <w:p w:rsidR="00C52141" w:rsidRPr="00C52141" w:rsidRDefault="00C52141" w:rsidP="000323C4">
            <w:pPr>
              <w:pStyle w:val="Contenidodelatabla"/>
              <w:snapToGrid w:val="0"/>
              <w:spacing w:line="276" w:lineRule="auto"/>
              <w:jc w:val="center"/>
              <w:rPr>
                <w:b/>
                <w:sz w:val="20"/>
              </w:rPr>
            </w:pPr>
            <w:r>
              <w:rPr>
                <w:b/>
                <w:sz w:val="20"/>
              </w:rPr>
              <w:lastRenderedPageBreak/>
              <w:t xml:space="preserve">2. </w:t>
            </w:r>
            <w:r w:rsidRPr="00C52141">
              <w:rPr>
                <w:b/>
                <w:sz w:val="20"/>
              </w:rPr>
              <w:t>La flora del Parque Natural de las Sierras Subbéticas</w:t>
            </w:r>
          </w:p>
          <w:p w:rsidR="00CB3CA4" w:rsidRDefault="00CB3CA4" w:rsidP="000323C4">
            <w:pPr>
              <w:pStyle w:val="Contenidodelatabla"/>
              <w:snapToGrid w:val="0"/>
              <w:spacing w:line="276" w:lineRule="auto"/>
              <w:jc w:val="center"/>
              <w:rPr>
                <w:sz w:val="20"/>
              </w:rPr>
            </w:pPr>
          </w:p>
          <w:p w:rsidR="000323C4" w:rsidRPr="00C52141" w:rsidRDefault="00CB3CA4" w:rsidP="00C52141">
            <w:pPr>
              <w:pStyle w:val="Contenidodelatabla"/>
              <w:snapToGrid w:val="0"/>
              <w:spacing w:line="276" w:lineRule="auto"/>
              <w:jc w:val="center"/>
              <w:rPr>
                <w:sz w:val="20"/>
              </w:rPr>
            </w:pPr>
            <w:r>
              <w:rPr>
                <w:sz w:val="20"/>
              </w:rPr>
              <w:t xml:space="preserve"> </w:t>
            </w:r>
            <w:r w:rsidR="00C52141">
              <w:rPr>
                <w:sz w:val="20"/>
              </w:rPr>
              <w:t xml:space="preserve">Una vez realizada la actividad 1., vamos a repetir la experiencia, pero realizando el paseo por el Parque Natural de las Subbéticas dentro del término municipal de Luque. El objetivo será el mismo que en el caso anterior, pero vamos a incidir más sobre la importancia de la biodiversidad de Andalucía y algunas especies en peligro de extinción. </w:t>
            </w:r>
          </w:p>
        </w:tc>
        <w:tc>
          <w:tcPr>
            <w:tcW w:w="2410" w:type="dxa"/>
            <w:shd w:val="clear" w:color="auto" w:fill="auto"/>
            <w:vAlign w:val="center"/>
          </w:tcPr>
          <w:p w:rsidR="000323C4" w:rsidRDefault="000323C4" w:rsidP="000323C4">
            <w:pPr>
              <w:spacing w:line="276" w:lineRule="auto"/>
              <w:jc w:val="center"/>
              <w:rPr>
                <w:rFonts w:ascii="Times New Roman" w:hAnsi="Times New Roman" w:cs="Times New Roman"/>
                <w:sz w:val="20"/>
                <w:szCs w:val="20"/>
              </w:rPr>
            </w:pPr>
            <w:r w:rsidRPr="002E0427">
              <w:rPr>
                <w:rFonts w:ascii="Times New Roman" w:hAnsi="Times New Roman" w:cs="Times New Roman"/>
                <w:sz w:val="20"/>
                <w:szCs w:val="20"/>
              </w:rPr>
              <w:lastRenderedPageBreak/>
              <w:t>Determinar, a partir de la</w:t>
            </w:r>
            <w:r>
              <w:rPr>
                <w:rFonts w:ascii="Times New Roman" w:hAnsi="Times New Roman" w:cs="Times New Roman"/>
                <w:sz w:val="20"/>
                <w:szCs w:val="20"/>
              </w:rPr>
              <w:t xml:space="preserve"> </w:t>
            </w:r>
            <w:r w:rsidRPr="002E0427">
              <w:rPr>
                <w:rFonts w:ascii="Times New Roman" w:hAnsi="Times New Roman" w:cs="Times New Roman"/>
                <w:sz w:val="20"/>
                <w:szCs w:val="20"/>
              </w:rPr>
              <w:t>observación, las</w:t>
            </w:r>
            <w:r>
              <w:rPr>
                <w:rFonts w:ascii="Times New Roman" w:hAnsi="Times New Roman" w:cs="Times New Roman"/>
                <w:sz w:val="20"/>
                <w:szCs w:val="20"/>
              </w:rPr>
              <w:t xml:space="preserve"> </w:t>
            </w:r>
            <w:r w:rsidRPr="002E0427">
              <w:rPr>
                <w:rFonts w:ascii="Times New Roman" w:hAnsi="Times New Roman" w:cs="Times New Roman"/>
                <w:sz w:val="20"/>
                <w:szCs w:val="20"/>
              </w:rPr>
              <w:t>adaptaciones que permiten</w:t>
            </w:r>
            <w:r>
              <w:rPr>
                <w:rFonts w:ascii="Times New Roman" w:hAnsi="Times New Roman" w:cs="Times New Roman"/>
                <w:sz w:val="20"/>
                <w:szCs w:val="20"/>
              </w:rPr>
              <w:t xml:space="preserve"> </w:t>
            </w:r>
            <w:r w:rsidRPr="002E0427">
              <w:rPr>
                <w:rFonts w:ascii="Times New Roman" w:hAnsi="Times New Roman" w:cs="Times New Roman"/>
                <w:sz w:val="20"/>
                <w:szCs w:val="20"/>
              </w:rPr>
              <w:t>a las</w:t>
            </w:r>
            <w:r>
              <w:rPr>
                <w:rFonts w:ascii="Times New Roman" w:hAnsi="Times New Roman" w:cs="Times New Roman"/>
                <w:sz w:val="20"/>
                <w:szCs w:val="20"/>
              </w:rPr>
              <w:t xml:space="preserve"> </w:t>
            </w:r>
            <w:r w:rsidRPr="002E0427">
              <w:rPr>
                <w:rFonts w:ascii="Times New Roman" w:hAnsi="Times New Roman" w:cs="Times New Roman"/>
                <w:sz w:val="20"/>
                <w:szCs w:val="20"/>
              </w:rPr>
              <w:t>plantas</w:t>
            </w:r>
            <w:r>
              <w:rPr>
                <w:rFonts w:ascii="Times New Roman" w:hAnsi="Times New Roman" w:cs="Times New Roman"/>
                <w:sz w:val="20"/>
                <w:szCs w:val="20"/>
              </w:rPr>
              <w:t xml:space="preserve"> </w:t>
            </w:r>
            <w:r w:rsidRPr="002E0427">
              <w:rPr>
                <w:rFonts w:ascii="Times New Roman" w:hAnsi="Times New Roman" w:cs="Times New Roman"/>
                <w:sz w:val="20"/>
                <w:szCs w:val="20"/>
              </w:rPr>
              <w:t>sobrevivir en</w:t>
            </w:r>
            <w:r>
              <w:rPr>
                <w:rFonts w:ascii="Times New Roman" w:hAnsi="Times New Roman" w:cs="Times New Roman"/>
                <w:sz w:val="20"/>
                <w:szCs w:val="20"/>
              </w:rPr>
              <w:t xml:space="preserve"> </w:t>
            </w:r>
            <w:r w:rsidRPr="002E0427">
              <w:rPr>
                <w:rFonts w:ascii="Times New Roman" w:hAnsi="Times New Roman" w:cs="Times New Roman"/>
                <w:sz w:val="20"/>
                <w:szCs w:val="20"/>
              </w:rPr>
              <w:t>determinados</w:t>
            </w:r>
            <w:r>
              <w:rPr>
                <w:rFonts w:ascii="Times New Roman" w:hAnsi="Times New Roman" w:cs="Times New Roman"/>
                <w:sz w:val="20"/>
                <w:szCs w:val="20"/>
              </w:rPr>
              <w:t xml:space="preserve"> </w:t>
            </w:r>
            <w:r w:rsidRPr="002E0427">
              <w:rPr>
                <w:rFonts w:ascii="Times New Roman" w:hAnsi="Times New Roman" w:cs="Times New Roman"/>
                <w:sz w:val="20"/>
                <w:szCs w:val="20"/>
              </w:rPr>
              <w:t>ecosistemas.</w:t>
            </w:r>
          </w:p>
          <w:p w:rsidR="000323C4" w:rsidRPr="002E0427" w:rsidRDefault="000323C4" w:rsidP="000323C4">
            <w:pPr>
              <w:spacing w:line="276" w:lineRule="auto"/>
              <w:jc w:val="center"/>
              <w:rPr>
                <w:rFonts w:ascii="Times New Roman" w:hAnsi="Times New Roman" w:cs="Times New Roman"/>
                <w:sz w:val="20"/>
                <w:szCs w:val="20"/>
              </w:rPr>
            </w:pPr>
          </w:p>
          <w:p w:rsidR="000323C4" w:rsidRPr="000323C4" w:rsidRDefault="000323C4" w:rsidP="000323C4">
            <w:pPr>
              <w:spacing w:line="276" w:lineRule="auto"/>
              <w:jc w:val="center"/>
              <w:rPr>
                <w:rFonts w:ascii="Times New Roman" w:hAnsi="Times New Roman" w:cs="Times New Roman"/>
                <w:sz w:val="20"/>
                <w:szCs w:val="20"/>
              </w:rPr>
            </w:pPr>
            <w:r w:rsidRPr="002E0427">
              <w:rPr>
                <w:rFonts w:ascii="Times New Roman" w:hAnsi="Times New Roman" w:cs="Times New Roman"/>
                <w:sz w:val="20"/>
                <w:szCs w:val="20"/>
              </w:rPr>
              <w:t>Utilizar claves dicotómicas</w:t>
            </w:r>
            <w:r>
              <w:rPr>
                <w:rFonts w:ascii="Times New Roman" w:hAnsi="Times New Roman" w:cs="Times New Roman"/>
                <w:sz w:val="20"/>
                <w:szCs w:val="20"/>
              </w:rPr>
              <w:t xml:space="preserve"> </w:t>
            </w:r>
            <w:r w:rsidRPr="002E0427">
              <w:rPr>
                <w:rFonts w:ascii="Times New Roman" w:hAnsi="Times New Roman" w:cs="Times New Roman"/>
                <w:sz w:val="20"/>
                <w:szCs w:val="20"/>
              </w:rPr>
              <w:t>u otros medios para la</w:t>
            </w:r>
            <w:r>
              <w:rPr>
                <w:rFonts w:ascii="Times New Roman" w:hAnsi="Times New Roman" w:cs="Times New Roman"/>
                <w:sz w:val="20"/>
                <w:szCs w:val="20"/>
              </w:rPr>
              <w:t xml:space="preserve"> </w:t>
            </w:r>
            <w:r w:rsidRPr="002E0427">
              <w:rPr>
                <w:rFonts w:ascii="Times New Roman" w:hAnsi="Times New Roman" w:cs="Times New Roman"/>
                <w:sz w:val="20"/>
                <w:szCs w:val="20"/>
              </w:rPr>
              <w:t>identificación y la</w:t>
            </w:r>
            <w:r>
              <w:rPr>
                <w:rFonts w:ascii="Times New Roman" w:hAnsi="Times New Roman" w:cs="Times New Roman"/>
                <w:sz w:val="20"/>
                <w:szCs w:val="20"/>
              </w:rPr>
              <w:t xml:space="preserve"> </w:t>
            </w:r>
            <w:r w:rsidRPr="002E0427">
              <w:rPr>
                <w:rFonts w:ascii="Times New Roman" w:hAnsi="Times New Roman" w:cs="Times New Roman"/>
                <w:sz w:val="20"/>
                <w:szCs w:val="20"/>
              </w:rPr>
              <w:t>clasificación de</w:t>
            </w:r>
            <w:r>
              <w:rPr>
                <w:rFonts w:ascii="Times New Roman" w:hAnsi="Times New Roman" w:cs="Times New Roman"/>
                <w:sz w:val="20"/>
                <w:szCs w:val="20"/>
              </w:rPr>
              <w:t xml:space="preserve"> </w:t>
            </w:r>
            <w:r w:rsidRPr="002E0427">
              <w:rPr>
                <w:rFonts w:ascii="Times New Roman" w:hAnsi="Times New Roman" w:cs="Times New Roman"/>
                <w:sz w:val="20"/>
                <w:szCs w:val="20"/>
              </w:rPr>
              <w:t>los seres vivos,</w:t>
            </w:r>
            <w:r>
              <w:rPr>
                <w:rFonts w:ascii="Times New Roman" w:hAnsi="Times New Roman" w:cs="Times New Roman"/>
                <w:sz w:val="20"/>
                <w:szCs w:val="20"/>
              </w:rPr>
              <w:t xml:space="preserve"> </w:t>
            </w:r>
            <w:r w:rsidRPr="002E0427">
              <w:rPr>
                <w:rFonts w:ascii="Times New Roman" w:hAnsi="Times New Roman" w:cs="Times New Roman"/>
                <w:sz w:val="20"/>
                <w:szCs w:val="20"/>
              </w:rPr>
              <w:t>principalmente</w:t>
            </w:r>
            <w:r>
              <w:rPr>
                <w:rFonts w:ascii="Times New Roman" w:hAnsi="Times New Roman" w:cs="Times New Roman"/>
                <w:sz w:val="20"/>
                <w:szCs w:val="20"/>
              </w:rPr>
              <w:t xml:space="preserve"> </w:t>
            </w:r>
            <w:r w:rsidRPr="002E0427">
              <w:rPr>
                <w:rFonts w:ascii="Times New Roman" w:hAnsi="Times New Roman" w:cs="Times New Roman"/>
                <w:sz w:val="20"/>
                <w:szCs w:val="20"/>
              </w:rPr>
              <w:t>plantas.</w:t>
            </w:r>
          </w:p>
        </w:tc>
        <w:tc>
          <w:tcPr>
            <w:tcW w:w="2126" w:type="dxa"/>
            <w:shd w:val="clear" w:color="auto" w:fill="auto"/>
            <w:vAlign w:val="center"/>
          </w:tcPr>
          <w:p w:rsidR="000323C4" w:rsidRDefault="000323C4" w:rsidP="000323C4">
            <w:pPr>
              <w:tabs>
                <w:tab w:val="left" w:pos="360"/>
              </w:tabs>
              <w:jc w:val="center"/>
            </w:pPr>
            <w:r w:rsidRPr="000323C4">
              <w:rPr>
                <w:sz w:val="20"/>
              </w:rPr>
              <w:t>CMCT, CD, CEC y SIEE</w:t>
            </w:r>
          </w:p>
        </w:tc>
        <w:tc>
          <w:tcPr>
            <w:tcW w:w="2273" w:type="dxa"/>
            <w:shd w:val="clear" w:color="auto" w:fill="auto"/>
            <w:vAlign w:val="center"/>
          </w:tcPr>
          <w:p w:rsidR="000323C4" w:rsidRPr="00037846" w:rsidRDefault="000323C4" w:rsidP="000323C4">
            <w:pPr>
              <w:spacing w:line="276" w:lineRule="auto"/>
              <w:jc w:val="center"/>
              <w:rPr>
                <w:rFonts w:ascii="Times New Roman" w:hAnsi="Times New Roman" w:cs="Times New Roman"/>
                <w:sz w:val="20"/>
                <w:szCs w:val="20"/>
              </w:rPr>
            </w:pPr>
            <w:r>
              <w:rPr>
                <w:rFonts w:ascii="Times New Roman" w:hAnsi="Times New Roman" w:cs="Times New Roman"/>
                <w:sz w:val="20"/>
                <w:szCs w:val="20"/>
              </w:rPr>
              <w:t>E.A</w:t>
            </w:r>
            <w:r w:rsidRPr="00037846">
              <w:rPr>
                <w:rFonts w:ascii="Times New Roman" w:hAnsi="Times New Roman" w:cs="Times New Roman"/>
                <w:sz w:val="20"/>
                <w:szCs w:val="20"/>
              </w:rPr>
              <w:t>.</w:t>
            </w:r>
            <w:r>
              <w:rPr>
                <w:rFonts w:ascii="Times New Roman" w:hAnsi="Times New Roman" w:cs="Times New Roman"/>
                <w:sz w:val="20"/>
                <w:szCs w:val="20"/>
              </w:rPr>
              <w:t xml:space="preserve"> 1.1.</w:t>
            </w:r>
            <w:r w:rsidRPr="00037846">
              <w:rPr>
                <w:rFonts w:ascii="Times New Roman" w:hAnsi="Times New Roman" w:cs="Times New Roman"/>
                <w:sz w:val="20"/>
                <w:szCs w:val="20"/>
              </w:rPr>
              <w:t xml:space="preserve"> Identifica ejemplares de plantas y animales propios de algunos ecosistemas o de interés especial por ser especies en peligro de extinción o endémicas. </w:t>
            </w:r>
          </w:p>
          <w:p w:rsidR="000323C4" w:rsidRPr="00037846" w:rsidRDefault="000323C4" w:rsidP="000323C4">
            <w:pPr>
              <w:spacing w:line="276" w:lineRule="auto"/>
              <w:jc w:val="center"/>
              <w:rPr>
                <w:rFonts w:ascii="Times New Roman" w:hAnsi="Times New Roman" w:cs="Times New Roman"/>
                <w:sz w:val="20"/>
                <w:szCs w:val="20"/>
              </w:rPr>
            </w:pPr>
          </w:p>
          <w:p w:rsidR="000323C4" w:rsidRDefault="000323C4" w:rsidP="000323C4">
            <w:pPr>
              <w:widowControl w:val="0"/>
              <w:autoSpaceDE w:val="0"/>
              <w:snapToGrid w:val="0"/>
              <w:jc w:val="center"/>
              <w:rPr>
                <w:rFonts w:ascii="Times New Roman" w:hAnsi="Times New Roman" w:cs="Times New Roman"/>
                <w:sz w:val="20"/>
                <w:szCs w:val="20"/>
              </w:rPr>
            </w:pPr>
            <w:r>
              <w:rPr>
                <w:rFonts w:ascii="Times New Roman" w:hAnsi="Times New Roman" w:cs="Times New Roman"/>
                <w:sz w:val="20"/>
                <w:szCs w:val="20"/>
              </w:rPr>
              <w:t>E.A. 1</w:t>
            </w:r>
            <w:r w:rsidRPr="00037846">
              <w:rPr>
                <w:rFonts w:ascii="Times New Roman" w:hAnsi="Times New Roman" w:cs="Times New Roman"/>
                <w:sz w:val="20"/>
                <w:szCs w:val="20"/>
              </w:rPr>
              <w:t>.</w:t>
            </w:r>
            <w:r>
              <w:rPr>
                <w:rFonts w:ascii="Times New Roman" w:hAnsi="Times New Roman" w:cs="Times New Roman"/>
                <w:sz w:val="20"/>
                <w:szCs w:val="20"/>
              </w:rPr>
              <w:t>2</w:t>
            </w:r>
            <w:r w:rsidRPr="00037846">
              <w:rPr>
                <w:rFonts w:ascii="Times New Roman" w:hAnsi="Times New Roman" w:cs="Times New Roman"/>
                <w:sz w:val="20"/>
                <w:szCs w:val="20"/>
              </w:rPr>
              <w:t>. Clasifica animales y plantas a partir de claves de identificación</w:t>
            </w:r>
            <w:r>
              <w:rPr>
                <w:rFonts w:ascii="Times New Roman" w:hAnsi="Times New Roman" w:cs="Times New Roman"/>
                <w:sz w:val="20"/>
                <w:szCs w:val="20"/>
              </w:rPr>
              <w:t>.</w:t>
            </w:r>
          </w:p>
          <w:p w:rsidR="000323C4" w:rsidRDefault="000323C4" w:rsidP="000323C4">
            <w:pPr>
              <w:widowControl w:val="0"/>
              <w:autoSpaceDE w:val="0"/>
              <w:snapToGrid w:val="0"/>
              <w:jc w:val="center"/>
              <w:rPr>
                <w:rFonts w:ascii="Times New Roman" w:hAnsi="Times New Roman" w:cs="Times New Roman"/>
                <w:sz w:val="20"/>
                <w:szCs w:val="20"/>
              </w:rPr>
            </w:pPr>
          </w:p>
          <w:p w:rsidR="000323C4" w:rsidRDefault="000323C4" w:rsidP="000323C4">
            <w:pPr>
              <w:widowControl w:val="0"/>
              <w:autoSpaceDE w:val="0"/>
              <w:snapToGrid w:val="0"/>
              <w:jc w:val="center"/>
            </w:pPr>
            <w:r>
              <w:rPr>
                <w:rFonts w:ascii="Times New Roman" w:hAnsi="Times New Roman" w:cs="Times New Roman"/>
                <w:sz w:val="20"/>
                <w:szCs w:val="20"/>
              </w:rPr>
              <w:t>E.A. 1.3.</w:t>
            </w:r>
            <w:r w:rsidRPr="00037846">
              <w:rPr>
                <w:rFonts w:ascii="Times New Roman" w:hAnsi="Times New Roman" w:cs="Times New Roman"/>
                <w:sz w:val="20"/>
                <w:szCs w:val="20"/>
              </w:rPr>
              <w:t xml:space="preserve"> Reconoce la riqueza biológica de Andalucía y la importancia de su conservación.</w:t>
            </w:r>
          </w:p>
        </w:tc>
        <w:tc>
          <w:tcPr>
            <w:tcW w:w="1843" w:type="dxa"/>
            <w:shd w:val="clear" w:color="auto" w:fill="auto"/>
            <w:vAlign w:val="center"/>
          </w:tcPr>
          <w:p w:rsidR="000323C4" w:rsidRPr="00037846" w:rsidRDefault="000323C4" w:rsidP="000323C4">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C.E. 1</w:t>
            </w:r>
            <w:r w:rsidRPr="00037846">
              <w:rPr>
                <w:rFonts w:ascii="Times New Roman" w:hAnsi="Times New Roman" w:cs="Times New Roman"/>
                <w:bCs/>
                <w:sz w:val="20"/>
                <w:szCs w:val="20"/>
              </w:rPr>
              <w:t>.</w:t>
            </w:r>
            <w:r>
              <w:rPr>
                <w:rFonts w:ascii="Times New Roman" w:hAnsi="Times New Roman" w:cs="Times New Roman"/>
                <w:bCs/>
                <w:sz w:val="20"/>
                <w:szCs w:val="20"/>
              </w:rPr>
              <w:t>1.</w:t>
            </w:r>
            <w:r w:rsidRPr="00037846">
              <w:rPr>
                <w:rFonts w:ascii="Times New Roman" w:hAnsi="Times New Roman" w:cs="Times New Roman"/>
                <w:bCs/>
                <w:sz w:val="20"/>
                <w:szCs w:val="20"/>
              </w:rPr>
              <w:t xml:space="preserve"> Determinar a partir de la observación las adaptaciones que permiten a los animales y a las plantas sobrevivir en determinados ecosistemas. </w:t>
            </w:r>
          </w:p>
          <w:p w:rsidR="000323C4" w:rsidRPr="00037846" w:rsidRDefault="000323C4" w:rsidP="000323C4">
            <w:pPr>
              <w:spacing w:line="276" w:lineRule="auto"/>
              <w:jc w:val="center"/>
              <w:rPr>
                <w:rFonts w:ascii="Times New Roman" w:hAnsi="Times New Roman" w:cs="Times New Roman"/>
                <w:bCs/>
                <w:sz w:val="20"/>
                <w:szCs w:val="20"/>
              </w:rPr>
            </w:pPr>
          </w:p>
          <w:p w:rsidR="000323C4" w:rsidRPr="00037846" w:rsidRDefault="000323C4" w:rsidP="000323C4">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C.E. 1.2</w:t>
            </w:r>
            <w:r w:rsidRPr="00037846">
              <w:rPr>
                <w:rFonts w:ascii="Times New Roman" w:hAnsi="Times New Roman" w:cs="Times New Roman"/>
                <w:bCs/>
                <w:sz w:val="20"/>
                <w:szCs w:val="20"/>
              </w:rPr>
              <w:t xml:space="preserve">. Utilizar claves dicotómicas u otros medios para la identificación y clasificación de animales y plantas. </w:t>
            </w:r>
          </w:p>
          <w:p w:rsidR="000323C4" w:rsidRDefault="000323C4" w:rsidP="000323C4">
            <w:pPr>
              <w:snapToGrid w:val="0"/>
              <w:jc w:val="center"/>
            </w:pPr>
          </w:p>
          <w:p w:rsidR="000323C4" w:rsidRDefault="000323C4" w:rsidP="000323C4">
            <w:pPr>
              <w:snapToGrid w:val="0"/>
              <w:jc w:val="center"/>
            </w:pPr>
            <w:r>
              <w:rPr>
                <w:rFonts w:ascii="Times New Roman" w:hAnsi="Times New Roman" w:cs="Times New Roman"/>
                <w:bCs/>
                <w:sz w:val="20"/>
                <w:szCs w:val="20"/>
              </w:rPr>
              <w:t xml:space="preserve">C.E. </w:t>
            </w:r>
            <w:r w:rsidRPr="00037846">
              <w:rPr>
                <w:rFonts w:ascii="Times New Roman" w:hAnsi="Times New Roman" w:cs="Times New Roman"/>
                <w:bCs/>
                <w:sz w:val="20"/>
                <w:szCs w:val="20"/>
              </w:rPr>
              <w:t>1.</w:t>
            </w:r>
            <w:r>
              <w:rPr>
                <w:rFonts w:ascii="Times New Roman" w:hAnsi="Times New Roman" w:cs="Times New Roman"/>
                <w:bCs/>
                <w:sz w:val="20"/>
                <w:szCs w:val="20"/>
              </w:rPr>
              <w:t>3.</w:t>
            </w:r>
            <w:r w:rsidRPr="00037846">
              <w:rPr>
                <w:rFonts w:ascii="Times New Roman" w:hAnsi="Times New Roman" w:cs="Times New Roman"/>
                <w:bCs/>
                <w:sz w:val="20"/>
                <w:szCs w:val="20"/>
              </w:rPr>
              <w:t xml:space="preserve"> Valorar la importancia de Andalucía como una de las regiones de mayor biodiversidad de Europa.</w:t>
            </w:r>
          </w:p>
        </w:tc>
        <w:tc>
          <w:tcPr>
            <w:tcW w:w="1843" w:type="dxa"/>
            <w:shd w:val="clear" w:color="auto" w:fill="auto"/>
            <w:vAlign w:val="center"/>
          </w:tcPr>
          <w:p w:rsidR="000323C4" w:rsidRDefault="000323C4" w:rsidP="000323C4">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I.L. 1.1. </w:t>
            </w:r>
            <w:r w:rsidRPr="00D90055">
              <w:rPr>
                <w:rFonts w:ascii="Times New Roman" w:hAnsi="Times New Roman" w:cs="Times New Roman"/>
                <w:sz w:val="20"/>
                <w:szCs w:val="20"/>
              </w:rPr>
              <w:t>Caracteriza a los principales</w:t>
            </w:r>
            <w:r>
              <w:rPr>
                <w:rFonts w:ascii="Times New Roman" w:hAnsi="Times New Roman" w:cs="Times New Roman"/>
                <w:sz w:val="20"/>
                <w:szCs w:val="20"/>
              </w:rPr>
              <w:t xml:space="preserve"> </w:t>
            </w:r>
            <w:r w:rsidRPr="00D90055">
              <w:rPr>
                <w:rFonts w:ascii="Times New Roman" w:hAnsi="Times New Roman" w:cs="Times New Roman"/>
                <w:sz w:val="20"/>
                <w:szCs w:val="20"/>
              </w:rPr>
              <w:t xml:space="preserve">grupos de </w:t>
            </w:r>
            <w:r>
              <w:rPr>
                <w:rFonts w:ascii="Times New Roman" w:hAnsi="Times New Roman" w:cs="Times New Roman"/>
                <w:sz w:val="20"/>
                <w:szCs w:val="20"/>
              </w:rPr>
              <w:t>plantas</w:t>
            </w:r>
            <w:r w:rsidRPr="00D90055">
              <w:rPr>
                <w:rFonts w:ascii="Times New Roman" w:hAnsi="Times New Roman" w:cs="Times New Roman"/>
                <w:sz w:val="20"/>
                <w:szCs w:val="20"/>
              </w:rPr>
              <w:t>.</w:t>
            </w:r>
          </w:p>
          <w:p w:rsidR="000323C4" w:rsidRDefault="000323C4" w:rsidP="000323C4">
            <w:pPr>
              <w:spacing w:line="276" w:lineRule="auto"/>
              <w:jc w:val="center"/>
              <w:rPr>
                <w:rFonts w:ascii="Times New Roman" w:hAnsi="Times New Roman" w:cs="Times New Roman"/>
                <w:sz w:val="20"/>
                <w:szCs w:val="20"/>
              </w:rPr>
            </w:pPr>
          </w:p>
          <w:p w:rsidR="000323C4" w:rsidRDefault="000323C4" w:rsidP="000323C4">
            <w:pPr>
              <w:spacing w:line="276" w:lineRule="auto"/>
              <w:jc w:val="center"/>
              <w:rPr>
                <w:rFonts w:ascii="Times New Roman" w:hAnsi="Times New Roman" w:cs="Times New Roman"/>
                <w:sz w:val="20"/>
                <w:szCs w:val="20"/>
              </w:rPr>
            </w:pPr>
            <w:r>
              <w:rPr>
                <w:rFonts w:ascii="Times New Roman" w:hAnsi="Times New Roman" w:cs="Times New Roman"/>
                <w:sz w:val="20"/>
                <w:szCs w:val="20"/>
              </w:rPr>
              <w:t>I.L. 1.2.</w:t>
            </w:r>
            <w:r w:rsidRPr="00D90055">
              <w:rPr>
                <w:rFonts w:ascii="Times New Roman" w:hAnsi="Times New Roman" w:cs="Times New Roman"/>
                <w:sz w:val="20"/>
                <w:szCs w:val="20"/>
              </w:rPr>
              <w:t xml:space="preserve"> Utiliza claves</w:t>
            </w:r>
            <w:r>
              <w:rPr>
                <w:rFonts w:ascii="Times New Roman" w:hAnsi="Times New Roman" w:cs="Times New Roman"/>
                <w:sz w:val="20"/>
                <w:szCs w:val="20"/>
              </w:rPr>
              <w:t xml:space="preserve"> </w:t>
            </w:r>
            <w:r w:rsidRPr="00D90055">
              <w:rPr>
                <w:rFonts w:ascii="Times New Roman" w:hAnsi="Times New Roman" w:cs="Times New Roman"/>
                <w:sz w:val="20"/>
                <w:szCs w:val="20"/>
              </w:rPr>
              <w:t>dicotómicas u</w:t>
            </w:r>
            <w:r>
              <w:rPr>
                <w:rFonts w:ascii="Times New Roman" w:hAnsi="Times New Roman" w:cs="Times New Roman"/>
                <w:sz w:val="20"/>
                <w:szCs w:val="20"/>
              </w:rPr>
              <w:t xml:space="preserve"> </w:t>
            </w:r>
            <w:r w:rsidRPr="00D90055">
              <w:rPr>
                <w:rFonts w:ascii="Times New Roman" w:hAnsi="Times New Roman" w:cs="Times New Roman"/>
                <w:sz w:val="20"/>
                <w:szCs w:val="20"/>
              </w:rPr>
              <w:t>otros medios para la</w:t>
            </w:r>
            <w:r>
              <w:rPr>
                <w:rFonts w:ascii="Times New Roman" w:hAnsi="Times New Roman" w:cs="Times New Roman"/>
                <w:sz w:val="20"/>
                <w:szCs w:val="20"/>
              </w:rPr>
              <w:t xml:space="preserve"> </w:t>
            </w:r>
            <w:r w:rsidRPr="00D90055">
              <w:rPr>
                <w:rFonts w:ascii="Times New Roman" w:hAnsi="Times New Roman" w:cs="Times New Roman"/>
                <w:sz w:val="20"/>
                <w:szCs w:val="20"/>
              </w:rPr>
              <w:t>identificación</w:t>
            </w:r>
            <w:r>
              <w:rPr>
                <w:rFonts w:ascii="Times New Roman" w:hAnsi="Times New Roman" w:cs="Times New Roman"/>
                <w:sz w:val="20"/>
                <w:szCs w:val="20"/>
              </w:rPr>
              <w:t xml:space="preserve"> </w:t>
            </w:r>
            <w:r w:rsidRPr="00D90055">
              <w:rPr>
                <w:rFonts w:ascii="Times New Roman" w:hAnsi="Times New Roman" w:cs="Times New Roman"/>
                <w:sz w:val="20"/>
                <w:szCs w:val="20"/>
              </w:rPr>
              <w:t>y clasificación de plantas.</w:t>
            </w:r>
          </w:p>
          <w:p w:rsidR="000323C4" w:rsidRPr="00D90055" w:rsidRDefault="000323C4" w:rsidP="000323C4">
            <w:pPr>
              <w:spacing w:line="276" w:lineRule="auto"/>
              <w:jc w:val="center"/>
              <w:rPr>
                <w:rFonts w:ascii="Times New Roman" w:hAnsi="Times New Roman" w:cs="Times New Roman"/>
                <w:sz w:val="20"/>
                <w:szCs w:val="20"/>
              </w:rPr>
            </w:pPr>
          </w:p>
          <w:p w:rsidR="000323C4" w:rsidRPr="00D90055" w:rsidRDefault="000323C4" w:rsidP="000323C4">
            <w:pPr>
              <w:spacing w:line="276" w:lineRule="auto"/>
              <w:jc w:val="center"/>
              <w:rPr>
                <w:rFonts w:ascii="Times New Roman" w:hAnsi="Times New Roman" w:cs="Times New Roman"/>
                <w:sz w:val="20"/>
                <w:szCs w:val="20"/>
              </w:rPr>
            </w:pPr>
          </w:p>
          <w:p w:rsidR="000323C4" w:rsidRDefault="000323C4" w:rsidP="000323C4">
            <w:pPr>
              <w:pStyle w:val="Contenidodelatabla"/>
              <w:snapToGrid w:val="0"/>
              <w:jc w:val="center"/>
              <w:rPr>
                <w:rFonts w:ascii="Arial" w:hAnsi="Arial" w:cs="Arial"/>
                <w:sz w:val="16"/>
                <w:szCs w:val="16"/>
              </w:rPr>
            </w:pPr>
            <w:r>
              <w:rPr>
                <w:rFonts w:ascii="Times New Roman" w:hAnsi="Times New Roman" w:cs="Times New Roman"/>
                <w:sz w:val="20"/>
                <w:szCs w:val="20"/>
              </w:rPr>
              <w:t>I.L. 1</w:t>
            </w:r>
            <w:r w:rsidRPr="00D90055">
              <w:rPr>
                <w:rFonts w:ascii="Times New Roman" w:hAnsi="Times New Roman" w:cs="Times New Roman"/>
                <w:sz w:val="20"/>
                <w:szCs w:val="20"/>
              </w:rPr>
              <w:t>.</w:t>
            </w:r>
            <w:r>
              <w:rPr>
                <w:rFonts w:ascii="Times New Roman" w:hAnsi="Times New Roman" w:cs="Times New Roman"/>
                <w:sz w:val="20"/>
                <w:szCs w:val="20"/>
              </w:rPr>
              <w:t>3</w:t>
            </w:r>
            <w:r w:rsidRPr="00D90055">
              <w:rPr>
                <w:rFonts w:ascii="Times New Roman" w:hAnsi="Times New Roman" w:cs="Times New Roman"/>
                <w:sz w:val="20"/>
                <w:szCs w:val="20"/>
              </w:rPr>
              <w:t>. Valora la importancia de</w:t>
            </w:r>
            <w:r>
              <w:rPr>
                <w:rFonts w:ascii="Times New Roman" w:hAnsi="Times New Roman" w:cs="Times New Roman"/>
                <w:sz w:val="20"/>
                <w:szCs w:val="20"/>
              </w:rPr>
              <w:t xml:space="preserve"> </w:t>
            </w:r>
            <w:r w:rsidRPr="00D90055">
              <w:rPr>
                <w:rFonts w:ascii="Times New Roman" w:hAnsi="Times New Roman" w:cs="Times New Roman"/>
                <w:sz w:val="20"/>
                <w:szCs w:val="20"/>
              </w:rPr>
              <w:t>Andalucía como una de las</w:t>
            </w:r>
            <w:r>
              <w:rPr>
                <w:rFonts w:ascii="Times New Roman" w:hAnsi="Times New Roman" w:cs="Times New Roman"/>
                <w:sz w:val="20"/>
                <w:szCs w:val="20"/>
              </w:rPr>
              <w:t xml:space="preserve"> </w:t>
            </w:r>
            <w:r w:rsidRPr="00D90055">
              <w:rPr>
                <w:rFonts w:ascii="Times New Roman" w:hAnsi="Times New Roman" w:cs="Times New Roman"/>
                <w:sz w:val="20"/>
                <w:szCs w:val="20"/>
              </w:rPr>
              <w:t>regiones de mayor</w:t>
            </w:r>
            <w:r>
              <w:rPr>
                <w:rFonts w:ascii="Times New Roman" w:hAnsi="Times New Roman" w:cs="Times New Roman"/>
                <w:sz w:val="20"/>
                <w:szCs w:val="20"/>
              </w:rPr>
              <w:t xml:space="preserve"> </w:t>
            </w:r>
            <w:r w:rsidRPr="00D90055">
              <w:rPr>
                <w:rFonts w:ascii="Times New Roman" w:hAnsi="Times New Roman" w:cs="Times New Roman"/>
                <w:sz w:val="20"/>
                <w:szCs w:val="20"/>
              </w:rPr>
              <w:t>biodiversidad</w:t>
            </w:r>
            <w:r>
              <w:rPr>
                <w:rFonts w:ascii="Times New Roman" w:hAnsi="Times New Roman" w:cs="Times New Roman"/>
                <w:sz w:val="20"/>
                <w:szCs w:val="20"/>
              </w:rPr>
              <w:t xml:space="preserve"> </w:t>
            </w:r>
            <w:r w:rsidRPr="00D90055">
              <w:rPr>
                <w:rFonts w:ascii="Times New Roman" w:hAnsi="Times New Roman" w:cs="Times New Roman"/>
                <w:sz w:val="20"/>
                <w:szCs w:val="20"/>
              </w:rPr>
              <w:t>de Eu</w:t>
            </w:r>
            <w:r>
              <w:rPr>
                <w:rFonts w:ascii="Times New Roman" w:hAnsi="Times New Roman" w:cs="Times New Roman"/>
                <w:sz w:val="20"/>
                <w:szCs w:val="20"/>
              </w:rPr>
              <w:t>ropa</w:t>
            </w:r>
          </w:p>
        </w:tc>
        <w:tc>
          <w:tcPr>
            <w:tcW w:w="1854" w:type="dxa"/>
            <w:gridSpan w:val="2"/>
            <w:shd w:val="clear" w:color="auto" w:fill="auto"/>
            <w:vAlign w:val="center"/>
          </w:tcPr>
          <w:p w:rsidR="000323C4" w:rsidRDefault="00C52141" w:rsidP="000323C4">
            <w:pPr>
              <w:pStyle w:val="Contenidodelatabla"/>
              <w:snapToGrid w:val="0"/>
              <w:jc w:val="center"/>
            </w:pPr>
            <w:r>
              <w:t>2</w:t>
            </w:r>
            <w:r w:rsidR="000323C4">
              <w:t xml:space="preserve"> horas.</w:t>
            </w:r>
          </w:p>
          <w:p w:rsidR="00C52141" w:rsidRDefault="00C52141" w:rsidP="000323C4">
            <w:pPr>
              <w:pStyle w:val="Contenidodelatabla"/>
              <w:snapToGrid w:val="0"/>
              <w:jc w:val="center"/>
            </w:pPr>
          </w:p>
          <w:p w:rsidR="00C52141" w:rsidRDefault="00C52141" w:rsidP="000323C4">
            <w:pPr>
              <w:pStyle w:val="Contenidodelatabla"/>
              <w:snapToGrid w:val="0"/>
              <w:jc w:val="center"/>
            </w:pPr>
            <w:r>
              <w:t>(1º ESO)</w:t>
            </w:r>
          </w:p>
        </w:tc>
      </w:tr>
    </w:tbl>
    <w:p w:rsidR="00162299" w:rsidRDefault="00162299"/>
    <w:p w:rsidR="00C52141" w:rsidRDefault="00C52141"/>
    <w:p w:rsidR="00C52141" w:rsidRDefault="00C52141"/>
    <w:p w:rsidR="00C52141" w:rsidRDefault="00C52141"/>
    <w:p w:rsidR="00C52141" w:rsidRDefault="00C52141"/>
    <w:p w:rsidR="00C52141" w:rsidRDefault="00C52141"/>
    <w:p w:rsidR="00C52141" w:rsidRDefault="00C52141"/>
    <w:p w:rsidR="00C52141" w:rsidRDefault="00C52141"/>
    <w:p w:rsidR="00C52141" w:rsidRDefault="00C52141"/>
    <w:p w:rsidR="00C52141" w:rsidRDefault="00C52141"/>
    <w:p w:rsidR="00C52141" w:rsidRDefault="00C52141"/>
    <w:p w:rsidR="00C52141" w:rsidRDefault="00C52141"/>
    <w:tbl>
      <w:tblPr>
        <w:tblpPr w:leftFromText="141" w:rightFromText="141" w:vertAnchor="page" w:horzAnchor="margin" w:tblpXSpec="center" w:tblpY="2197"/>
        <w:tblW w:w="14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2410"/>
        <w:gridCol w:w="2126"/>
        <w:gridCol w:w="2273"/>
        <w:gridCol w:w="1843"/>
        <w:gridCol w:w="1843"/>
        <w:gridCol w:w="1812"/>
        <w:gridCol w:w="42"/>
      </w:tblGrid>
      <w:tr w:rsidR="00C52141" w:rsidTr="00C700DE">
        <w:tc>
          <w:tcPr>
            <w:tcW w:w="2263" w:type="dxa"/>
            <w:shd w:val="clear" w:color="auto" w:fill="00599D"/>
            <w:vAlign w:val="center"/>
          </w:tcPr>
          <w:p w:rsidR="00C52141" w:rsidRDefault="00C52141" w:rsidP="00C700DE">
            <w:pPr>
              <w:pStyle w:val="Ttulodelatabla"/>
            </w:pPr>
            <w:r>
              <w:rPr>
                <w:rFonts w:ascii="Liberation Sans" w:hAnsi="Liberation Sans" w:cs="Liberation Sans"/>
                <w:color w:val="FFFFFF"/>
                <w:sz w:val="18"/>
                <w:szCs w:val="18"/>
              </w:rPr>
              <w:lastRenderedPageBreak/>
              <w:t>ACTIVIDADES</w:t>
            </w:r>
          </w:p>
        </w:tc>
        <w:tc>
          <w:tcPr>
            <w:tcW w:w="2410" w:type="dxa"/>
            <w:shd w:val="clear" w:color="auto" w:fill="00599D"/>
            <w:vAlign w:val="center"/>
          </w:tcPr>
          <w:p w:rsidR="00C52141" w:rsidRDefault="00C52141" w:rsidP="00C700DE">
            <w:pPr>
              <w:pStyle w:val="Ttulodelatabla"/>
            </w:pPr>
            <w:r>
              <w:rPr>
                <w:rFonts w:ascii="Liberation Sans" w:hAnsi="Liberation Sans" w:cs="Liberation Sans"/>
                <w:color w:val="FFFFFF"/>
                <w:sz w:val="18"/>
                <w:szCs w:val="18"/>
              </w:rPr>
              <w:t>OBJETIVOS</w:t>
            </w:r>
          </w:p>
        </w:tc>
        <w:tc>
          <w:tcPr>
            <w:tcW w:w="2126" w:type="dxa"/>
            <w:shd w:val="clear" w:color="auto" w:fill="00599D"/>
            <w:vAlign w:val="center"/>
          </w:tcPr>
          <w:p w:rsidR="00C52141" w:rsidRDefault="00C52141" w:rsidP="00C700DE">
            <w:pPr>
              <w:pStyle w:val="Ttulodelatabla"/>
            </w:pPr>
            <w:r>
              <w:rPr>
                <w:rFonts w:ascii="Liberation Sans" w:hAnsi="Liberation Sans" w:cs="Liberation Sans"/>
                <w:color w:val="FFFFFF"/>
                <w:sz w:val="18"/>
                <w:szCs w:val="18"/>
              </w:rPr>
              <w:t>CC.CC</w:t>
            </w:r>
          </w:p>
        </w:tc>
        <w:tc>
          <w:tcPr>
            <w:tcW w:w="2273" w:type="dxa"/>
            <w:shd w:val="clear" w:color="auto" w:fill="00599D"/>
            <w:vAlign w:val="center"/>
          </w:tcPr>
          <w:p w:rsidR="00C52141" w:rsidRDefault="00C52141" w:rsidP="00C700DE">
            <w:pPr>
              <w:pStyle w:val="Ttulodelatabla"/>
            </w:pPr>
            <w:r>
              <w:rPr>
                <w:rFonts w:ascii="Liberation Sans" w:hAnsi="Liberation Sans" w:cs="Liberation Sans"/>
                <w:color w:val="FFFFFF"/>
                <w:sz w:val="18"/>
                <w:szCs w:val="18"/>
              </w:rPr>
              <w:t>ESTÁNDARES</w:t>
            </w:r>
          </w:p>
        </w:tc>
        <w:tc>
          <w:tcPr>
            <w:tcW w:w="1843" w:type="dxa"/>
            <w:shd w:val="clear" w:color="auto" w:fill="00599D"/>
            <w:vAlign w:val="center"/>
          </w:tcPr>
          <w:p w:rsidR="00C52141" w:rsidRDefault="00C52141" w:rsidP="00C700DE">
            <w:pPr>
              <w:pStyle w:val="Ttulodelatabla"/>
            </w:pPr>
            <w:r>
              <w:rPr>
                <w:rFonts w:ascii="Liberation Sans" w:hAnsi="Liberation Sans" w:cs="Liberation Sans"/>
                <w:color w:val="FFFFFF"/>
                <w:sz w:val="18"/>
                <w:szCs w:val="18"/>
              </w:rPr>
              <w:t>CRITERIOS</w:t>
            </w:r>
          </w:p>
        </w:tc>
        <w:tc>
          <w:tcPr>
            <w:tcW w:w="1843" w:type="dxa"/>
            <w:shd w:val="clear" w:color="auto" w:fill="00599D"/>
            <w:vAlign w:val="center"/>
          </w:tcPr>
          <w:p w:rsidR="00C52141" w:rsidRDefault="00C52141" w:rsidP="00C700DE">
            <w:pPr>
              <w:pStyle w:val="Ttulodelatabla"/>
            </w:pPr>
            <w:r>
              <w:rPr>
                <w:rFonts w:ascii="Liberation Sans" w:hAnsi="Liberation Sans" w:cs="Liberation Sans"/>
                <w:color w:val="FFFFFF"/>
                <w:sz w:val="18"/>
                <w:szCs w:val="18"/>
              </w:rPr>
              <w:t>INDICADORES DE LOGRO</w:t>
            </w:r>
          </w:p>
        </w:tc>
        <w:tc>
          <w:tcPr>
            <w:tcW w:w="1812" w:type="dxa"/>
            <w:shd w:val="clear" w:color="auto" w:fill="00599D"/>
            <w:vAlign w:val="center"/>
          </w:tcPr>
          <w:p w:rsidR="00C52141" w:rsidRDefault="00C52141" w:rsidP="00C700DE">
            <w:pPr>
              <w:pStyle w:val="Ttulodelatabla"/>
            </w:pPr>
            <w:r>
              <w:rPr>
                <w:rFonts w:ascii="Liberation Sans" w:hAnsi="Liberation Sans" w:cs="Liberation Sans"/>
                <w:color w:val="FFFFFF"/>
                <w:sz w:val="18"/>
                <w:szCs w:val="18"/>
              </w:rPr>
              <w:t>TEMPORALIZACIÓN</w:t>
            </w:r>
          </w:p>
        </w:tc>
        <w:tc>
          <w:tcPr>
            <w:tcW w:w="42" w:type="dxa"/>
            <w:shd w:val="clear" w:color="auto" w:fill="auto"/>
            <w:vAlign w:val="center"/>
          </w:tcPr>
          <w:p w:rsidR="00C52141" w:rsidRDefault="00C52141" w:rsidP="00C700DE">
            <w:pPr>
              <w:snapToGrid w:val="0"/>
              <w:jc w:val="center"/>
              <w:rPr>
                <w:rFonts w:ascii="Arial" w:hAnsi="Arial" w:cs="Arial"/>
                <w:sz w:val="16"/>
                <w:szCs w:val="16"/>
              </w:rPr>
            </w:pPr>
          </w:p>
        </w:tc>
      </w:tr>
      <w:tr w:rsidR="00C52141" w:rsidTr="00C700DE">
        <w:tc>
          <w:tcPr>
            <w:tcW w:w="2263" w:type="dxa"/>
            <w:shd w:val="clear" w:color="auto" w:fill="auto"/>
            <w:vAlign w:val="center"/>
          </w:tcPr>
          <w:p w:rsidR="00C52141" w:rsidRPr="00C52141" w:rsidRDefault="00B845E2" w:rsidP="00C700DE">
            <w:pPr>
              <w:pStyle w:val="Contenidodelatabla"/>
              <w:snapToGrid w:val="0"/>
              <w:spacing w:line="276" w:lineRule="auto"/>
              <w:jc w:val="center"/>
              <w:rPr>
                <w:b/>
                <w:sz w:val="20"/>
              </w:rPr>
            </w:pPr>
            <w:r>
              <w:rPr>
                <w:b/>
                <w:sz w:val="20"/>
              </w:rPr>
              <w:t>1</w:t>
            </w:r>
            <w:r w:rsidR="009A49BA">
              <w:rPr>
                <w:b/>
                <w:sz w:val="20"/>
              </w:rPr>
              <w:t xml:space="preserve">. </w:t>
            </w:r>
            <w:r w:rsidR="00C52141" w:rsidRPr="00C52141">
              <w:rPr>
                <w:b/>
                <w:sz w:val="20"/>
              </w:rPr>
              <w:t>Reconstruyendo la historia geológica de Luque.</w:t>
            </w:r>
          </w:p>
          <w:p w:rsidR="00C52141" w:rsidRDefault="00C52141" w:rsidP="00C700DE">
            <w:pPr>
              <w:pStyle w:val="Contenidodelatabla"/>
              <w:snapToGrid w:val="0"/>
              <w:spacing w:line="276" w:lineRule="auto"/>
              <w:jc w:val="center"/>
              <w:rPr>
                <w:sz w:val="20"/>
              </w:rPr>
            </w:pPr>
          </w:p>
          <w:p w:rsidR="00C52141" w:rsidRDefault="00C52141" w:rsidP="00C700DE">
            <w:pPr>
              <w:pStyle w:val="Contenidodelatabla"/>
              <w:snapToGrid w:val="0"/>
              <w:spacing w:line="276" w:lineRule="auto"/>
              <w:jc w:val="center"/>
              <w:rPr>
                <w:sz w:val="20"/>
              </w:rPr>
            </w:pPr>
            <w:r>
              <w:rPr>
                <w:sz w:val="20"/>
              </w:rPr>
              <w:t>Con ayuda del registro fósil y de los cortes geológicos y columnas estratigráficas del IGME vamos a intentar reconstruir una parte de la historia geológica de Luque.</w:t>
            </w:r>
            <w:r w:rsidR="00BF73F8">
              <w:rPr>
                <w:sz w:val="20"/>
              </w:rPr>
              <w:t xml:space="preserve"> Dataremos la edad de los materiales, las estructuras geológicas, interpretaremos fenómenos geológicos pasados y los relacionaremos con otros que actualmente están ocurriendo. </w:t>
            </w:r>
          </w:p>
          <w:p w:rsidR="009A49BA" w:rsidRDefault="009A49BA" w:rsidP="00C700DE">
            <w:pPr>
              <w:pStyle w:val="Contenidodelatabla"/>
              <w:snapToGrid w:val="0"/>
              <w:spacing w:line="276" w:lineRule="auto"/>
              <w:jc w:val="center"/>
              <w:rPr>
                <w:sz w:val="20"/>
              </w:rPr>
            </w:pPr>
          </w:p>
          <w:p w:rsidR="009A49BA" w:rsidRPr="00C52141" w:rsidRDefault="009A49BA" w:rsidP="00C700DE">
            <w:pPr>
              <w:pStyle w:val="Contenidodelatabla"/>
              <w:snapToGrid w:val="0"/>
              <w:spacing w:line="276" w:lineRule="auto"/>
              <w:jc w:val="center"/>
              <w:rPr>
                <w:sz w:val="20"/>
              </w:rPr>
            </w:pPr>
            <w:r>
              <w:rPr>
                <w:sz w:val="20"/>
              </w:rPr>
              <w:t>Con la información obtenida vamos a elaborar un artículo científico para intentar construir la historia geológica de Luque, basándonos en el estudio de los materiales facilitados por el IGME.</w:t>
            </w:r>
          </w:p>
        </w:tc>
        <w:tc>
          <w:tcPr>
            <w:tcW w:w="2410" w:type="dxa"/>
            <w:shd w:val="clear" w:color="auto" w:fill="auto"/>
            <w:vAlign w:val="center"/>
          </w:tcPr>
          <w:p w:rsidR="00BF73F8" w:rsidRDefault="00BF73F8" w:rsidP="00BF73F8">
            <w:pPr>
              <w:spacing w:line="276" w:lineRule="auto"/>
              <w:jc w:val="center"/>
              <w:rPr>
                <w:rFonts w:ascii="Times New Roman" w:hAnsi="Times New Roman" w:cs="Times New Roman"/>
                <w:sz w:val="20"/>
                <w:szCs w:val="20"/>
              </w:rPr>
            </w:pPr>
            <w:r>
              <w:rPr>
                <w:rFonts w:ascii="Times New Roman" w:hAnsi="Times New Roman" w:cs="Times New Roman"/>
                <w:sz w:val="20"/>
                <w:szCs w:val="20"/>
              </w:rPr>
              <w:t>Reconocer, recopilar y contrastar hechos que muestren a la Tierra como un planeta cambiante.</w:t>
            </w:r>
          </w:p>
          <w:p w:rsidR="00BF73F8" w:rsidRDefault="00BF73F8" w:rsidP="00BF73F8">
            <w:pPr>
              <w:spacing w:line="276" w:lineRule="auto"/>
              <w:jc w:val="center"/>
              <w:rPr>
                <w:rFonts w:ascii="Times New Roman" w:hAnsi="Times New Roman" w:cs="Times New Roman"/>
                <w:sz w:val="20"/>
                <w:szCs w:val="20"/>
              </w:rPr>
            </w:pPr>
          </w:p>
          <w:p w:rsidR="00BF73F8" w:rsidRDefault="00BF73F8" w:rsidP="00BF73F8">
            <w:pPr>
              <w:spacing w:line="276" w:lineRule="auto"/>
              <w:jc w:val="center"/>
              <w:rPr>
                <w:rFonts w:ascii="Times New Roman" w:hAnsi="Times New Roman" w:cs="Times New Roman"/>
                <w:sz w:val="20"/>
                <w:szCs w:val="20"/>
              </w:rPr>
            </w:pPr>
            <w:r>
              <w:rPr>
                <w:rFonts w:ascii="Times New Roman" w:hAnsi="Times New Roman" w:cs="Times New Roman"/>
                <w:sz w:val="20"/>
                <w:szCs w:val="20"/>
              </w:rPr>
              <w:t>Conocer los principios de superposición de los estratos y procesos utilizados en datación relativa y aplicarlos a la interpretación de cortes sencillos.</w:t>
            </w:r>
          </w:p>
          <w:p w:rsidR="00BF73F8" w:rsidRDefault="00BF73F8" w:rsidP="00BF73F8">
            <w:pPr>
              <w:spacing w:line="276" w:lineRule="auto"/>
              <w:jc w:val="center"/>
              <w:rPr>
                <w:rFonts w:ascii="Times New Roman" w:hAnsi="Times New Roman" w:cs="Times New Roman"/>
                <w:sz w:val="20"/>
                <w:szCs w:val="20"/>
              </w:rPr>
            </w:pPr>
          </w:p>
          <w:p w:rsidR="00C52141" w:rsidRPr="000323C4" w:rsidRDefault="00BF73F8" w:rsidP="00C700DE">
            <w:pPr>
              <w:spacing w:line="276" w:lineRule="auto"/>
              <w:jc w:val="center"/>
              <w:rPr>
                <w:rFonts w:ascii="Times New Roman" w:hAnsi="Times New Roman" w:cs="Times New Roman"/>
                <w:sz w:val="20"/>
                <w:szCs w:val="20"/>
              </w:rPr>
            </w:pPr>
            <w:r>
              <w:rPr>
                <w:rFonts w:ascii="Times New Roman" w:hAnsi="Times New Roman" w:cs="Times New Roman"/>
                <w:sz w:val="20"/>
                <w:szCs w:val="20"/>
              </w:rPr>
              <w:t>Reconocer y datar los eones, eras y periodos geológicos, utilizando el conocimiento de los fósiles guía.</w:t>
            </w:r>
          </w:p>
        </w:tc>
        <w:tc>
          <w:tcPr>
            <w:tcW w:w="2126" w:type="dxa"/>
            <w:shd w:val="clear" w:color="auto" w:fill="auto"/>
            <w:vAlign w:val="center"/>
          </w:tcPr>
          <w:p w:rsidR="00C52141" w:rsidRDefault="00BF73F8" w:rsidP="00C700DE">
            <w:pPr>
              <w:tabs>
                <w:tab w:val="left" w:pos="360"/>
              </w:tabs>
              <w:jc w:val="center"/>
            </w:pPr>
            <w:r>
              <w:t>CMCT, CD, CL, CAA y SIEE</w:t>
            </w:r>
          </w:p>
        </w:tc>
        <w:tc>
          <w:tcPr>
            <w:tcW w:w="2273" w:type="dxa"/>
            <w:shd w:val="clear" w:color="auto" w:fill="auto"/>
            <w:vAlign w:val="center"/>
          </w:tcPr>
          <w:p w:rsidR="00BF73F8" w:rsidRDefault="00BF73F8" w:rsidP="00BF73F8">
            <w:pPr>
              <w:spacing w:line="276" w:lineRule="auto"/>
              <w:jc w:val="center"/>
              <w:rPr>
                <w:rFonts w:ascii="Times New Roman" w:hAnsi="Times New Roman" w:cs="Times New Roman"/>
                <w:sz w:val="20"/>
                <w:szCs w:val="20"/>
              </w:rPr>
            </w:pPr>
            <w:r>
              <w:rPr>
                <w:rFonts w:ascii="Times New Roman" w:hAnsi="Times New Roman" w:cs="Times New Roman"/>
                <w:sz w:val="20"/>
                <w:szCs w:val="20"/>
              </w:rPr>
              <w:t>E.A. 1</w:t>
            </w:r>
            <w:r w:rsidRPr="00C268A3">
              <w:rPr>
                <w:rFonts w:ascii="Times New Roman" w:hAnsi="Times New Roman" w:cs="Times New Roman"/>
                <w:sz w:val="20"/>
                <w:szCs w:val="20"/>
              </w:rPr>
              <w:t>.1. Identifica y describe hechos que muestren a la</w:t>
            </w:r>
            <w:r>
              <w:rPr>
                <w:rFonts w:ascii="Times New Roman" w:hAnsi="Times New Roman" w:cs="Times New Roman"/>
                <w:sz w:val="20"/>
                <w:szCs w:val="20"/>
              </w:rPr>
              <w:t xml:space="preserve"> </w:t>
            </w:r>
            <w:r w:rsidRPr="00C268A3">
              <w:rPr>
                <w:rFonts w:ascii="Times New Roman" w:hAnsi="Times New Roman" w:cs="Times New Roman"/>
                <w:sz w:val="20"/>
                <w:szCs w:val="20"/>
              </w:rPr>
              <w:t>Tierra como un planeta cambiante,</w:t>
            </w:r>
            <w:r>
              <w:rPr>
                <w:rFonts w:ascii="Times New Roman" w:hAnsi="Times New Roman" w:cs="Times New Roman"/>
                <w:sz w:val="20"/>
                <w:szCs w:val="20"/>
              </w:rPr>
              <w:t xml:space="preserve"> </w:t>
            </w:r>
            <w:r w:rsidRPr="00C268A3">
              <w:rPr>
                <w:rFonts w:ascii="Times New Roman" w:hAnsi="Times New Roman" w:cs="Times New Roman"/>
                <w:sz w:val="20"/>
                <w:szCs w:val="20"/>
              </w:rPr>
              <w:t>relacionándolos con</w:t>
            </w:r>
            <w:r>
              <w:rPr>
                <w:rFonts w:ascii="Times New Roman" w:hAnsi="Times New Roman" w:cs="Times New Roman"/>
                <w:sz w:val="20"/>
                <w:szCs w:val="20"/>
              </w:rPr>
              <w:t xml:space="preserve"> </w:t>
            </w:r>
            <w:r w:rsidRPr="00C268A3">
              <w:rPr>
                <w:rFonts w:ascii="Times New Roman" w:hAnsi="Times New Roman" w:cs="Times New Roman"/>
                <w:sz w:val="20"/>
                <w:szCs w:val="20"/>
              </w:rPr>
              <w:t>los fenómenos que suceden en</w:t>
            </w:r>
            <w:r>
              <w:rPr>
                <w:rFonts w:ascii="Times New Roman" w:hAnsi="Times New Roman" w:cs="Times New Roman"/>
                <w:sz w:val="20"/>
                <w:szCs w:val="20"/>
              </w:rPr>
              <w:t xml:space="preserve"> </w:t>
            </w:r>
            <w:r w:rsidRPr="00C268A3">
              <w:rPr>
                <w:rFonts w:ascii="Times New Roman" w:hAnsi="Times New Roman" w:cs="Times New Roman"/>
                <w:sz w:val="20"/>
                <w:szCs w:val="20"/>
              </w:rPr>
              <w:t>la actualidad.</w:t>
            </w:r>
          </w:p>
          <w:p w:rsidR="00BF73F8" w:rsidRPr="00C268A3" w:rsidRDefault="00BF73F8" w:rsidP="00BF73F8">
            <w:pPr>
              <w:spacing w:line="276" w:lineRule="auto"/>
              <w:jc w:val="center"/>
              <w:rPr>
                <w:rFonts w:ascii="Times New Roman" w:hAnsi="Times New Roman" w:cs="Times New Roman"/>
                <w:sz w:val="20"/>
                <w:szCs w:val="20"/>
              </w:rPr>
            </w:pPr>
          </w:p>
          <w:p w:rsidR="00BF73F8" w:rsidRPr="00C268A3" w:rsidRDefault="00BF73F8" w:rsidP="00BF73F8">
            <w:pPr>
              <w:spacing w:line="276" w:lineRule="auto"/>
              <w:jc w:val="center"/>
              <w:rPr>
                <w:rFonts w:ascii="Times New Roman" w:hAnsi="Times New Roman" w:cs="Times New Roman"/>
                <w:sz w:val="20"/>
                <w:szCs w:val="20"/>
              </w:rPr>
            </w:pPr>
          </w:p>
          <w:p w:rsidR="00BF73F8" w:rsidRDefault="00BF73F8" w:rsidP="00BF73F8">
            <w:pPr>
              <w:spacing w:line="276" w:lineRule="auto"/>
              <w:jc w:val="center"/>
              <w:rPr>
                <w:rFonts w:ascii="Times New Roman" w:hAnsi="Times New Roman" w:cs="Times New Roman"/>
                <w:sz w:val="20"/>
                <w:szCs w:val="20"/>
              </w:rPr>
            </w:pPr>
            <w:r>
              <w:rPr>
                <w:rFonts w:ascii="Times New Roman" w:hAnsi="Times New Roman" w:cs="Times New Roman"/>
                <w:sz w:val="20"/>
                <w:szCs w:val="20"/>
              </w:rPr>
              <w:t>E.A. 1</w:t>
            </w:r>
            <w:r w:rsidRPr="00C268A3">
              <w:rPr>
                <w:rFonts w:ascii="Times New Roman" w:hAnsi="Times New Roman" w:cs="Times New Roman"/>
                <w:sz w:val="20"/>
                <w:szCs w:val="20"/>
              </w:rPr>
              <w:t>.</w:t>
            </w:r>
            <w:r>
              <w:rPr>
                <w:rFonts w:ascii="Times New Roman" w:hAnsi="Times New Roman" w:cs="Times New Roman"/>
                <w:sz w:val="20"/>
                <w:szCs w:val="20"/>
              </w:rPr>
              <w:t>2.</w:t>
            </w:r>
            <w:r w:rsidRPr="00C268A3">
              <w:rPr>
                <w:rFonts w:ascii="Times New Roman" w:hAnsi="Times New Roman" w:cs="Times New Roman"/>
                <w:sz w:val="20"/>
                <w:szCs w:val="20"/>
              </w:rPr>
              <w:t xml:space="preserve"> Interpreta un mapa topográfico y hace perfiles</w:t>
            </w:r>
            <w:r>
              <w:rPr>
                <w:rFonts w:ascii="Times New Roman" w:hAnsi="Times New Roman" w:cs="Times New Roman"/>
                <w:sz w:val="20"/>
                <w:szCs w:val="20"/>
              </w:rPr>
              <w:t xml:space="preserve"> </w:t>
            </w:r>
            <w:r w:rsidRPr="00C268A3">
              <w:rPr>
                <w:rFonts w:ascii="Times New Roman" w:hAnsi="Times New Roman" w:cs="Times New Roman"/>
                <w:sz w:val="20"/>
                <w:szCs w:val="20"/>
              </w:rPr>
              <w:t>topográficos.</w:t>
            </w:r>
          </w:p>
          <w:p w:rsidR="00BF73F8" w:rsidRDefault="00BF73F8" w:rsidP="00BF73F8">
            <w:pPr>
              <w:spacing w:line="276" w:lineRule="auto"/>
              <w:jc w:val="center"/>
              <w:rPr>
                <w:rFonts w:ascii="Times New Roman" w:hAnsi="Times New Roman" w:cs="Times New Roman"/>
                <w:sz w:val="20"/>
                <w:szCs w:val="20"/>
              </w:rPr>
            </w:pPr>
          </w:p>
          <w:p w:rsidR="00BF73F8" w:rsidRPr="00C268A3" w:rsidRDefault="00BF73F8" w:rsidP="00BF73F8">
            <w:pPr>
              <w:spacing w:line="276" w:lineRule="auto"/>
              <w:jc w:val="center"/>
              <w:rPr>
                <w:rFonts w:ascii="Times New Roman" w:hAnsi="Times New Roman" w:cs="Times New Roman"/>
                <w:sz w:val="20"/>
                <w:szCs w:val="20"/>
              </w:rPr>
            </w:pPr>
            <w:r>
              <w:rPr>
                <w:rFonts w:ascii="Times New Roman" w:hAnsi="Times New Roman" w:cs="Times New Roman"/>
                <w:sz w:val="20"/>
                <w:szCs w:val="20"/>
              </w:rPr>
              <w:t>E.A. 1</w:t>
            </w:r>
            <w:r w:rsidRPr="00C268A3">
              <w:rPr>
                <w:rFonts w:ascii="Times New Roman" w:hAnsi="Times New Roman" w:cs="Times New Roman"/>
                <w:sz w:val="20"/>
                <w:szCs w:val="20"/>
              </w:rPr>
              <w:t>.</w:t>
            </w:r>
            <w:r>
              <w:rPr>
                <w:rFonts w:ascii="Times New Roman" w:hAnsi="Times New Roman" w:cs="Times New Roman"/>
                <w:sz w:val="20"/>
                <w:szCs w:val="20"/>
              </w:rPr>
              <w:t>3</w:t>
            </w:r>
            <w:r w:rsidRPr="00C268A3">
              <w:rPr>
                <w:rFonts w:ascii="Times New Roman" w:hAnsi="Times New Roman" w:cs="Times New Roman"/>
                <w:sz w:val="20"/>
                <w:szCs w:val="20"/>
              </w:rPr>
              <w:t>.</w:t>
            </w:r>
            <w:r>
              <w:rPr>
                <w:rFonts w:ascii="Times New Roman" w:hAnsi="Times New Roman" w:cs="Times New Roman"/>
                <w:sz w:val="20"/>
                <w:szCs w:val="20"/>
              </w:rPr>
              <w:t>1.</w:t>
            </w:r>
            <w:r w:rsidRPr="00C268A3">
              <w:rPr>
                <w:rFonts w:ascii="Times New Roman" w:hAnsi="Times New Roman" w:cs="Times New Roman"/>
                <w:sz w:val="20"/>
                <w:szCs w:val="20"/>
              </w:rPr>
              <w:t xml:space="preserve"> Resuelve problemas simples de datación relativa,</w:t>
            </w:r>
            <w:r>
              <w:rPr>
                <w:rFonts w:ascii="Times New Roman" w:hAnsi="Times New Roman" w:cs="Times New Roman"/>
                <w:sz w:val="20"/>
                <w:szCs w:val="20"/>
              </w:rPr>
              <w:t xml:space="preserve"> </w:t>
            </w:r>
            <w:r w:rsidRPr="00C268A3">
              <w:rPr>
                <w:rFonts w:ascii="Times New Roman" w:hAnsi="Times New Roman" w:cs="Times New Roman"/>
                <w:sz w:val="20"/>
                <w:szCs w:val="20"/>
              </w:rPr>
              <w:t>aplicando los principios de</w:t>
            </w:r>
            <w:r>
              <w:rPr>
                <w:rFonts w:ascii="Times New Roman" w:hAnsi="Times New Roman" w:cs="Times New Roman"/>
                <w:sz w:val="20"/>
                <w:szCs w:val="20"/>
              </w:rPr>
              <w:t xml:space="preserve"> </w:t>
            </w:r>
            <w:r w:rsidRPr="00C268A3">
              <w:rPr>
                <w:rFonts w:ascii="Times New Roman" w:hAnsi="Times New Roman" w:cs="Times New Roman"/>
                <w:sz w:val="20"/>
                <w:szCs w:val="20"/>
              </w:rPr>
              <w:t>superposición de estratos,</w:t>
            </w:r>
          </w:p>
          <w:p w:rsidR="00BF73F8" w:rsidRDefault="00BF73F8" w:rsidP="00BF73F8">
            <w:pPr>
              <w:spacing w:line="276" w:lineRule="auto"/>
              <w:jc w:val="center"/>
              <w:rPr>
                <w:rFonts w:ascii="Times New Roman" w:hAnsi="Times New Roman" w:cs="Times New Roman"/>
                <w:sz w:val="20"/>
                <w:szCs w:val="20"/>
              </w:rPr>
            </w:pPr>
            <w:r w:rsidRPr="00C268A3">
              <w:rPr>
                <w:rFonts w:ascii="Times New Roman" w:hAnsi="Times New Roman" w:cs="Times New Roman"/>
                <w:sz w:val="20"/>
                <w:szCs w:val="20"/>
              </w:rPr>
              <w:t>superposición de procesos y correlación.</w:t>
            </w:r>
          </w:p>
          <w:p w:rsidR="00BF73F8" w:rsidRDefault="00BF73F8" w:rsidP="00BF73F8">
            <w:pPr>
              <w:spacing w:line="276" w:lineRule="auto"/>
              <w:jc w:val="center"/>
              <w:rPr>
                <w:rFonts w:ascii="Times New Roman" w:hAnsi="Times New Roman" w:cs="Times New Roman"/>
                <w:sz w:val="20"/>
                <w:szCs w:val="20"/>
              </w:rPr>
            </w:pPr>
          </w:p>
          <w:p w:rsidR="00BF73F8" w:rsidRDefault="00BF73F8" w:rsidP="00BF73F8">
            <w:pPr>
              <w:spacing w:line="276" w:lineRule="auto"/>
              <w:jc w:val="center"/>
              <w:rPr>
                <w:rFonts w:ascii="Times New Roman" w:hAnsi="Times New Roman" w:cs="Times New Roman"/>
                <w:sz w:val="20"/>
                <w:szCs w:val="20"/>
              </w:rPr>
            </w:pPr>
            <w:r>
              <w:rPr>
                <w:rFonts w:ascii="Times New Roman" w:hAnsi="Times New Roman" w:cs="Times New Roman"/>
                <w:sz w:val="20"/>
                <w:szCs w:val="20"/>
              </w:rPr>
              <w:t>E.A. 1.3</w:t>
            </w:r>
            <w:r w:rsidRPr="00C268A3">
              <w:rPr>
                <w:rFonts w:ascii="Times New Roman" w:hAnsi="Times New Roman" w:cs="Times New Roman"/>
                <w:sz w:val="20"/>
                <w:szCs w:val="20"/>
              </w:rPr>
              <w:t>.</w:t>
            </w:r>
            <w:r>
              <w:rPr>
                <w:rFonts w:ascii="Times New Roman" w:hAnsi="Times New Roman" w:cs="Times New Roman"/>
                <w:sz w:val="20"/>
                <w:szCs w:val="20"/>
              </w:rPr>
              <w:t>2.</w:t>
            </w:r>
            <w:r w:rsidRPr="00C268A3">
              <w:rPr>
                <w:rFonts w:ascii="Times New Roman" w:hAnsi="Times New Roman" w:cs="Times New Roman"/>
                <w:sz w:val="20"/>
                <w:szCs w:val="20"/>
              </w:rPr>
              <w:t xml:space="preserve"> Relaciona alguno de los</w:t>
            </w:r>
            <w:r>
              <w:rPr>
                <w:rFonts w:ascii="Times New Roman" w:hAnsi="Times New Roman" w:cs="Times New Roman"/>
                <w:sz w:val="20"/>
                <w:szCs w:val="20"/>
              </w:rPr>
              <w:t xml:space="preserve"> </w:t>
            </w:r>
            <w:r w:rsidRPr="00C268A3">
              <w:rPr>
                <w:rFonts w:ascii="Times New Roman" w:hAnsi="Times New Roman" w:cs="Times New Roman"/>
                <w:sz w:val="20"/>
                <w:szCs w:val="20"/>
              </w:rPr>
              <w:t>fósiles guía más</w:t>
            </w:r>
            <w:r>
              <w:rPr>
                <w:rFonts w:ascii="Times New Roman" w:hAnsi="Times New Roman" w:cs="Times New Roman"/>
                <w:sz w:val="20"/>
                <w:szCs w:val="20"/>
              </w:rPr>
              <w:t xml:space="preserve"> </w:t>
            </w:r>
            <w:r w:rsidRPr="00C268A3">
              <w:rPr>
                <w:rFonts w:ascii="Times New Roman" w:hAnsi="Times New Roman" w:cs="Times New Roman"/>
                <w:sz w:val="20"/>
                <w:szCs w:val="20"/>
              </w:rPr>
              <w:t>característico con su era geológica.</w:t>
            </w:r>
          </w:p>
          <w:p w:rsidR="00BF73F8" w:rsidRDefault="00BF73F8" w:rsidP="00BF73F8">
            <w:pPr>
              <w:spacing w:line="276" w:lineRule="auto"/>
              <w:jc w:val="center"/>
              <w:rPr>
                <w:rFonts w:ascii="Times New Roman" w:hAnsi="Times New Roman" w:cs="Times New Roman"/>
                <w:sz w:val="20"/>
                <w:szCs w:val="20"/>
              </w:rPr>
            </w:pPr>
          </w:p>
          <w:p w:rsidR="00C52141" w:rsidRDefault="00C52141" w:rsidP="00C700DE">
            <w:pPr>
              <w:widowControl w:val="0"/>
              <w:autoSpaceDE w:val="0"/>
              <w:snapToGrid w:val="0"/>
              <w:jc w:val="center"/>
            </w:pPr>
          </w:p>
        </w:tc>
        <w:tc>
          <w:tcPr>
            <w:tcW w:w="1843" w:type="dxa"/>
            <w:shd w:val="clear" w:color="auto" w:fill="auto"/>
            <w:vAlign w:val="center"/>
          </w:tcPr>
          <w:p w:rsidR="00BF73F8" w:rsidRDefault="00BF73F8" w:rsidP="00BF73F8">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 xml:space="preserve">C.E. </w:t>
            </w:r>
            <w:r w:rsidRPr="00C268A3">
              <w:rPr>
                <w:rFonts w:ascii="Times New Roman" w:hAnsi="Times New Roman" w:cs="Times New Roman"/>
                <w:bCs/>
                <w:sz w:val="20"/>
                <w:szCs w:val="20"/>
              </w:rPr>
              <w:t>1.</w:t>
            </w:r>
            <w:r>
              <w:rPr>
                <w:rFonts w:ascii="Times New Roman" w:hAnsi="Times New Roman" w:cs="Times New Roman"/>
                <w:bCs/>
                <w:sz w:val="20"/>
                <w:szCs w:val="20"/>
              </w:rPr>
              <w:t>1.</w:t>
            </w:r>
            <w:r w:rsidRPr="00C268A3">
              <w:rPr>
                <w:rFonts w:ascii="Times New Roman" w:hAnsi="Times New Roman" w:cs="Times New Roman"/>
                <w:bCs/>
                <w:sz w:val="20"/>
                <w:szCs w:val="20"/>
              </w:rPr>
              <w:t xml:space="preserve"> </w:t>
            </w:r>
            <w:r>
              <w:rPr>
                <w:rFonts w:ascii="Times New Roman" w:hAnsi="Times New Roman" w:cs="Times New Roman"/>
                <w:bCs/>
                <w:sz w:val="20"/>
                <w:szCs w:val="20"/>
              </w:rPr>
              <w:t>R</w:t>
            </w:r>
            <w:r w:rsidRPr="00C268A3">
              <w:rPr>
                <w:rFonts w:ascii="Times New Roman" w:hAnsi="Times New Roman" w:cs="Times New Roman"/>
                <w:bCs/>
                <w:sz w:val="20"/>
                <w:szCs w:val="20"/>
              </w:rPr>
              <w:t>econocer, recopilar y contrastar hechos que</w:t>
            </w:r>
            <w:r>
              <w:rPr>
                <w:rFonts w:ascii="Times New Roman" w:hAnsi="Times New Roman" w:cs="Times New Roman"/>
                <w:bCs/>
                <w:sz w:val="20"/>
                <w:szCs w:val="20"/>
              </w:rPr>
              <w:t xml:space="preserve"> </w:t>
            </w:r>
            <w:r w:rsidRPr="00C268A3">
              <w:rPr>
                <w:rFonts w:ascii="Times New Roman" w:hAnsi="Times New Roman" w:cs="Times New Roman"/>
                <w:bCs/>
                <w:sz w:val="20"/>
                <w:szCs w:val="20"/>
              </w:rPr>
              <w:t>muestren a la Tierra</w:t>
            </w:r>
            <w:r>
              <w:rPr>
                <w:rFonts w:ascii="Times New Roman" w:hAnsi="Times New Roman" w:cs="Times New Roman"/>
                <w:bCs/>
                <w:sz w:val="20"/>
                <w:szCs w:val="20"/>
              </w:rPr>
              <w:t xml:space="preserve"> </w:t>
            </w:r>
            <w:r w:rsidRPr="00C268A3">
              <w:rPr>
                <w:rFonts w:ascii="Times New Roman" w:hAnsi="Times New Roman" w:cs="Times New Roman"/>
                <w:bCs/>
                <w:sz w:val="20"/>
                <w:szCs w:val="20"/>
              </w:rPr>
              <w:t>como un planeta cambiante.</w:t>
            </w:r>
          </w:p>
          <w:p w:rsidR="00BF73F8" w:rsidRDefault="00BF73F8" w:rsidP="00BF73F8">
            <w:pPr>
              <w:spacing w:line="276" w:lineRule="auto"/>
              <w:jc w:val="center"/>
              <w:rPr>
                <w:rFonts w:ascii="Times New Roman" w:hAnsi="Times New Roman" w:cs="Times New Roman"/>
                <w:bCs/>
                <w:sz w:val="20"/>
                <w:szCs w:val="20"/>
              </w:rPr>
            </w:pPr>
          </w:p>
          <w:p w:rsidR="00BF73F8" w:rsidRPr="00C268A3" w:rsidRDefault="00BF73F8" w:rsidP="00BF73F8">
            <w:pPr>
              <w:spacing w:line="276" w:lineRule="auto"/>
              <w:jc w:val="center"/>
              <w:rPr>
                <w:rFonts w:ascii="Times New Roman" w:hAnsi="Times New Roman" w:cs="Times New Roman"/>
                <w:bCs/>
                <w:sz w:val="20"/>
                <w:szCs w:val="20"/>
              </w:rPr>
            </w:pPr>
          </w:p>
          <w:p w:rsidR="00BF73F8" w:rsidRDefault="00BF73F8" w:rsidP="00BF73F8">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C.E. 1</w:t>
            </w:r>
            <w:r w:rsidRPr="00C268A3">
              <w:rPr>
                <w:rFonts w:ascii="Times New Roman" w:hAnsi="Times New Roman" w:cs="Times New Roman"/>
                <w:bCs/>
                <w:sz w:val="20"/>
                <w:szCs w:val="20"/>
              </w:rPr>
              <w:t>.</w:t>
            </w:r>
            <w:r>
              <w:rPr>
                <w:rFonts w:ascii="Times New Roman" w:hAnsi="Times New Roman" w:cs="Times New Roman"/>
                <w:bCs/>
                <w:sz w:val="20"/>
                <w:szCs w:val="20"/>
              </w:rPr>
              <w:t>2.</w:t>
            </w:r>
            <w:r w:rsidRPr="00C268A3">
              <w:rPr>
                <w:rFonts w:ascii="Times New Roman" w:hAnsi="Times New Roman" w:cs="Times New Roman"/>
                <w:bCs/>
                <w:sz w:val="20"/>
                <w:szCs w:val="20"/>
              </w:rPr>
              <w:t xml:space="preserve"> Interpretar cortes geológicos sencillos y perfiles topográficos como procedimiento para el estudio de una zona o terreno.</w:t>
            </w:r>
          </w:p>
          <w:p w:rsidR="00BF73F8" w:rsidRDefault="00BF73F8" w:rsidP="00BF73F8">
            <w:pPr>
              <w:spacing w:line="276" w:lineRule="auto"/>
              <w:jc w:val="center"/>
              <w:rPr>
                <w:rFonts w:ascii="Times New Roman" w:hAnsi="Times New Roman" w:cs="Times New Roman"/>
                <w:bCs/>
                <w:sz w:val="20"/>
                <w:szCs w:val="20"/>
              </w:rPr>
            </w:pPr>
          </w:p>
          <w:p w:rsidR="00BF73F8" w:rsidRDefault="00BF73F8" w:rsidP="00BF73F8">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C.E. 1.3. R</w:t>
            </w:r>
            <w:r w:rsidRPr="00C268A3">
              <w:rPr>
                <w:rFonts w:ascii="Times New Roman" w:hAnsi="Times New Roman" w:cs="Times New Roman"/>
                <w:bCs/>
                <w:sz w:val="20"/>
                <w:szCs w:val="20"/>
              </w:rPr>
              <w:t>econocer y datar los eones, eras y periodos</w:t>
            </w:r>
            <w:r>
              <w:rPr>
                <w:rFonts w:ascii="Times New Roman" w:hAnsi="Times New Roman" w:cs="Times New Roman"/>
                <w:bCs/>
                <w:sz w:val="20"/>
                <w:szCs w:val="20"/>
              </w:rPr>
              <w:t xml:space="preserve"> </w:t>
            </w:r>
            <w:r w:rsidRPr="00C268A3">
              <w:rPr>
                <w:rFonts w:ascii="Times New Roman" w:hAnsi="Times New Roman" w:cs="Times New Roman"/>
                <w:bCs/>
                <w:sz w:val="20"/>
                <w:szCs w:val="20"/>
              </w:rPr>
              <w:t>geológicos,</w:t>
            </w:r>
            <w:r>
              <w:rPr>
                <w:rFonts w:ascii="Times New Roman" w:hAnsi="Times New Roman" w:cs="Times New Roman"/>
                <w:bCs/>
                <w:sz w:val="20"/>
                <w:szCs w:val="20"/>
              </w:rPr>
              <w:t xml:space="preserve"> </w:t>
            </w:r>
            <w:r w:rsidRPr="00C268A3">
              <w:rPr>
                <w:rFonts w:ascii="Times New Roman" w:hAnsi="Times New Roman" w:cs="Times New Roman"/>
                <w:bCs/>
                <w:sz w:val="20"/>
                <w:szCs w:val="20"/>
              </w:rPr>
              <w:t>utilizando el conocimiento de los fósiles</w:t>
            </w:r>
            <w:r>
              <w:rPr>
                <w:rFonts w:ascii="Times New Roman" w:hAnsi="Times New Roman" w:cs="Times New Roman"/>
                <w:bCs/>
                <w:sz w:val="20"/>
                <w:szCs w:val="20"/>
              </w:rPr>
              <w:t xml:space="preserve"> </w:t>
            </w:r>
            <w:r w:rsidRPr="00C268A3">
              <w:rPr>
                <w:rFonts w:ascii="Times New Roman" w:hAnsi="Times New Roman" w:cs="Times New Roman"/>
                <w:bCs/>
                <w:sz w:val="20"/>
                <w:szCs w:val="20"/>
              </w:rPr>
              <w:t>guía.</w:t>
            </w:r>
          </w:p>
          <w:p w:rsidR="00C52141" w:rsidRDefault="00C52141" w:rsidP="00C700DE">
            <w:pPr>
              <w:snapToGrid w:val="0"/>
              <w:jc w:val="center"/>
            </w:pPr>
          </w:p>
        </w:tc>
        <w:tc>
          <w:tcPr>
            <w:tcW w:w="1843" w:type="dxa"/>
            <w:shd w:val="clear" w:color="auto" w:fill="auto"/>
            <w:vAlign w:val="center"/>
          </w:tcPr>
          <w:p w:rsidR="009A49BA" w:rsidRPr="00C268A3" w:rsidRDefault="009A49BA" w:rsidP="009A49BA">
            <w:pPr>
              <w:spacing w:line="276" w:lineRule="auto"/>
              <w:jc w:val="center"/>
              <w:rPr>
                <w:rFonts w:ascii="Times New Roman" w:hAnsi="Times New Roman" w:cs="Times New Roman"/>
                <w:sz w:val="20"/>
                <w:szCs w:val="20"/>
              </w:rPr>
            </w:pPr>
            <w:r>
              <w:rPr>
                <w:rFonts w:ascii="Times New Roman" w:hAnsi="Times New Roman" w:cs="Times New Roman"/>
                <w:sz w:val="20"/>
                <w:szCs w:val="20"/>
              </w:rPr>
              <w:t>I.L. 1</w:t>
            </w:r>
            <w:r w:rsidRPr="00C268A3">
              <w:rPr>
                <w:rFonts w:ascii="Times New Roman" w:hAnsi="Times New Roman" w:cs="Times New Roman"/>
                <w:sz w:val="20"/>
                <w:szCs w:val="20"/>
              </w:rPr>
              <w:t>.1. Busca información,</w:t>
            </w:r>
            <w:r>
              <w:rPr>
                <w:rFonts w:ascii="Times New Roman" w:hAnsi="Times New Roman" w:cs="Times New Roman"/>
                <w:sz w:val="20"/>
                <w:szCs w:val="20"/>
              </w:rPr>
              <w:t xml:space="preserve"> </w:t>
            </w:r>
            <w:r w:rsidRPr="00C268A3">
              <w:rPr>
                <w:rFonts w:ascii="Times New Roman" w:hAnsi="Times New Roman" w:cs="Times New Roman"/>
                <w:sz w:val="20"/>
                <w:szCs w:val="20"/>
              </w:rPr>
              <w:t>reflexiona y expone sus</w:t>
            </w:r>
            <w:r>
              <w:rPr>
                <w:rFonts w:ascii="Times New Roman" w:hAnsi="Times New Roman" w:cs="Times New Roman"/>
                <w:sz w:val="20"/>
                <w:szCs w:val="20"/>
              </w:rPr>
              <w:t xml:space="preserve"> </w:t>
            </w:r>
            <w:r w:rsidRPr="00C268A3">
              <w:rPr>
                <w:rFonts w:ascii="Times New Roman" w:hAnsi="Times New Roman" w:cs="Times New Roman"/>
                <w:sz w:val="20"/>
                <w:szCs w:val="20"/>
              </w:rPr>
              <w:t>opiniones con claridad sobre diferentes hipótesis</w:t>
            </w:r>
          </w:p>
          <w:p w:rsidR="009A49BA" w:rsidRPr="00C268A3" w:rsidRDefault="009A49BA" w:rsidP="009A49BA">
            <w:pPr>
              <w:spacing w:line="276" w:lineRule="auto"/>
              <w:jc w:val="center"/>
              <w:rPr>
                <w:rFonts w:ascii="Times New Roman" w:hAnsi="Times New Roman" w:cs="Times New Roman"/>
                <w:sz w:val="20"/>
                <w:szCs w:val="20"/>
              </w:rPr>
            </w:pPr>
            <w:r w:rsidRPr="00C268A3">
              <w:rPr>
                <w:rFonts w:ascii="Times New Roman" w:hAnsi="Times New Roman" w:cs="Times New Roman"/>
                <w:sz w:val="20"/>
                <w:szCs w:val="20"/>
              </w:rPr>
              <w:t>relativas a la</w:t>
            </w:r>
            <w:r>
              <w:rPr>
                <w:rFonts w:ascii="Times New Roman" w:hAnsi="Times New Roman" w:cs="Times New Roman"/>
                <w:sz w:val="20"/>
                <w:szCs w:val="20"/>
              </w:rPr>
              <w:t xml:space="preserve"> </w:t>
            </w:r>
            <w:r w:rsidRPr="00C268A3">
              <w:rPr>
                <w:rFonts w:ascii="Times New Roman" w:hAnsi="Times New Roman" w:cs="Times New Roman"/>
                <w:sz w:val="20"/>
                <w:szCs w:val="20"/>
              </w:rPr>
              <w:t>naturaleza y evolución del planeta.</w:t>
            </w:r>
          </w:p>
          <w:p w:rsidR="009A49BA" w:rsidRDefault="009A49BA" w:rsidP="009A49BA">
            <w:pPr>
              <w:spacing w:line="276" w:lineRule="auto"/>
              <w:jc w:val="center"/>
              <w:rPr>
                <w:rFonts w:ascii="Times New Roman" w:hAnsi="Times New Roman" w:cs="Times New Roman"/>
                <w:sz w:val="20"/>
                <w:szCs w:val="20"/>
              </w:rPr>
            </w:pPr>
          </w:p>
          <w:p w:rsidR="009A49BA" w:rsidRPr="00C268A3" w:rsidRDefault="009A49BA" w:rsidP="009A49BA">
            <w:pPr>
              <w:spacing w:line="276" w:lineRule="auto"/>
              <w:jc w:val="center"/>
              <w:rPr>
                <w:rFonts w:ascii="Times New Roman" w:hAnsi="Times New Roman" w:cs="Times New Roman"/>
                <w:sz w:val="20"/>
                <w:szCs w:val="20"/>
              </w:rPr>
            </w:pPr>
            <w:r>
              <w:rPr>
                <w:rFonts w:ascii="Times New Roman" w:hAnsi="Times New Roman" w:cs="Times New Roman"/>
                <w:sz w:val="20"/>
                <w:szCs w:val="20"/>
              </w:rPr>
              <w:t>I.L. 1</w:t>
            </w:r>
            <w:r w:rsidRPr="00C268A3">
              <w:rPr>
                <w:rFonts w:ascii="Times New Roman" w:hAnsi="Times New Roman" w:cs="Times New Roman"/>
                <w:sz w:val="20"/>
                <w:szCs w:val="20"/>
              </w:rPr>
              <w:t>.</w:t>
            </w:r>
            <w:r>
              <w:rPr>
                <w:rFonts w:ascii="Times New Roman" w:hAnsi="Times New Roman" w:cs="Times New Roman"/>
                <w:sz w:val="20"/>
                <w:szCs w:val="20"/>
              </w:rPr>
              <w:t>2.</w:t>
            </w:r>
            <w:r w:rsidRPr="00C268A3">
              <w:rPr>
                <w:rFonts w:ascii="Times New Roman" w:hAnsi="Times New Roman" w:cs="Times New Roman"/>
                <w:sz w:val="20"/>
                <w:szCs w:val="20"/>
              </w:rPr>
              <w:t xml:space="preserve"> Interpreta y realiza mapas topográficos.</w:t>
            </w:r>
          </w:p>
          <w:p w:rsidR="009A49BA" w:rsidRDefault="009A49BA" w:rsidP="009A49BA">
            <w:pPr>
              <w:spacing w:line="276" w:lineRule="auto"/>
              <w:jc w:val="center"/>
              <w:rPr>
                <w:rFonts w:ascii="Times New Roman" w:hAnsi="Times New Roman" w:cs="Times New Roman"/>
                <w:sz w:val="20"/>
                <w:szCs w:val="20"/>
              </w:rPr>
            </w:pPr>
          </w:p>
          <w:p w:rsidR="009A49BA" w:rsidRDefault="009A49BA" w:rsidP="009A49BA">
            <w:pPr>
              <w:spacing w:line="276" w:lineRule="auto"/>
              <w:jc w:val="center"/>
              <w:rPr>
                <w:rFonts w:ascii="Times New Roman" w:hAnsi="Times New Roman" w:cs="Times New Roman"/>
                <w:sz w:val="20"/>
                <w:szCs w:val="20"/>
              </w:rPr>
            </w:pPr>
            <w:r>
              <w:rPr>
                <w:rFonts w:ascii="Times New Roman" w:hAnsi="Times New Roman" w:cs="Times New Roman"/>
                <w:sz w:val="20"/>
                <w:szCs w:val="20"/>
              </w:rPr>
              <w:t>I.L. 1.3</w:t>
            </w:r>
            <w:r w:rsidRPr="00C268A3">
              <w:rPr>
                <w:rFonts w:ascii="Times New Roman" w:hAnsi="Times New Roman" w:cs="Times New Roman"/>
                <w:sz w:val="20"/>
                <w:szCs w:val="20"/>
              </w:rPr>
              <w:t>.</w:t>
            </w:r>
            <w:r>
              <w:rPr>
                <w:rFonts w:ascii="Times New Roman" w:hAnsi="Times New Roman" w:cs="Times New Roman"/>
                <w:sz w:val="20"/>
                <w:szCs w:val="20"/>
              </w:rPr>
              <w:t>1</w:t>
            </w:r>
            <w:r w:rsidRPr="00C268A3">
              <w:rPr>
                <w:rFonts w:ascii="Times New Roman" w:hAnsi="Times New Roman" w:cs="Times New Roman"/>
                <w:sz w:val="20"/>
                <w:szCs w:val="20"/>
              </w:rPr>
              <w:t>. Resuelve problemas simples de datación</w:t>
            </w:r>
            <w:r>
              <w:rPr>
                <w:rFonts w:ascii="Times New Roman" w:hAnsi="Times New Roman" w:cs="Times New Roman"/>
                <w:sz w:val="20"/>
                <w:szCs w:val="20"/>
              </w:rPr>
              <w:t xml:space="preserve"> r</w:t>
            </w:r>
            <w:r w:rsidRPr="00C268A3">
              <w:rPr>
                <w:rFonts w:ascii="Times New Roman" w:hAnsi="Times New Roman" w:cs="Times New Roman"/>
                <w:sz w:val="20"/>
                <w:szCs w:val="20"/>
              </w:rPr>
              <w:t>elativa</w:t>
            </w:r>
            <w:r>
              <w:rPr>
                <w:rFonts w:ascii="Times New Roman" w:hAnsi="Times New Roman" w:cs="Times New Roman"/>
                <w:sz w:val="20"/>
                <w:szCs w:val="20"/>
              </w:rPr>
              <w:t>.</w:t>
            </w:r>
          </w:p>
          <w:p w:rsidR="00C52141" w:rsidRDefault="00C52141" w:rsidP="00C700DE">
            <w:pPr>
              <w:pStyle w:val="Contenidodelatabla"/>
              <w:snapToGrid w:val="0"/>
              <w:jc w:val="center"/>
              <w:rPr>
                <w:rFonts w:ascii="Arial" w:hAnsi="Arial" w:cs="Arial"/>
                <w:sz w:val="16"/>
                <w:szCs w:val="16"/>
              </w:rPr>
            </w:pPr>
          </w:p>
          <w:p w:rsidR="009A49BA" w:rsidRPr="00C268A3" w:rsidRDefault="009A49BA" w:rsidP="009A49BA">
            <w:pPr>
              <w:spacing w:line="276" w:lineRule="auto"/>
              <w:jc w:val="center"/>
              <w:rPr>
                <w:rFonts w:ascii="Times New Roman" w:hAnsi="Times New Roman" w:cs="Times New Roman"/>
                <w:sz w:val="20"/>
                <w:szCs w:val="20"/>
              </w:rPr>
            </w:pPr>
            <w:r>
              <w:rPr>
                <w:rFonts w:ascii="Times New Roman" w:hAnsi="Times New Roman" w:cs="Times New Roman"/>
                <w:sz w:val="20"/>
                <w:szCs w:val="20"/>
              </w:rPr>
              <w:t>I.L. 1.3</w:t>
            </w:r>
            <w:r w:rsidRPr="00C268A3">
              <w:rPr>
                <w:rFonts w:ascii="Times New Roman" w:hAnsi="Times New Roman" w:cs="Times New Roman"/>
                <w:sz w:val="20"/>
                <w:szCs w:val="20"/>
              </w:rPr>
              <w:t>.</w:t>
            </w:r>
            <w:r>
              <w:rPr>
                <w:rFonts w:ascii="Times New Roman" w:hAnsi="Times New Roman" w:cs="Times New Roman"/>
                <w:sz w:val="20"/>
                <w:szCs w:val="20"/>
              </w:rPr>
              <w:t>2.</w:t>
            </w:r>
            <w:r w:rsidRPr="00C268A3">
              <w:rPr>
                <w:rFonts w:ascii="Times New Roman" w:hAnsi="Times New Roman" w:cs="Times New Roman"/>
                <w:sz w:val="20"/>
                <w:szCs w:val="20"/>
              </w:rPr>
              <w:t xml:space="preserve"> Reconoce y data alguno de los fósiles guía</w:t>
            </w:r>
          </w:p>
          <w:p w:rsidR="009A49BA" w:rsidRDefault="009A49BA" w:rsidP="009A49BA">
            <w:pPr>
              <w:pStyle w:val="Contenidodelatabla"/>
              <w:snapToGrid w:val="0"/>
              <w:jc w:val="center"/>
              <w:rPr>
                <w:rFonts w:ascii="Arial" w:hAnsi="Arial" w:cs="Arial"/>
                <w:sz w:val="16"/>
                <w:szCs w:val="16"/>
              </w:rPr>
            </w:pPr>
            <w:r w:rsidRPr="00C268A3">
              <w:rPr>
                <w:rFonts w:ascii="Times New Roman" w:hAnsi="Times New Roman" w:cs="Times New Roman"/>
                <w:sz w:val="20"/>
                <w:szCs w:val="20"/>
              </w:rPr>
              <w:t>más característico.</w:t>
            </w:r>
          </w:p>
        </w:tc>
        <w:tc>
          <w:tcPr>
            <w:tcW w:w="1854" w:type="dxa"/>
            <w:gridSpan w:val="2"/>
            <w:shd w:val="clear" w:color="auto" w:fill="auto"/>
            <w:vAlign w:val="center"/>
          </w:tcPr>
          <w:p w:rsidR="00C52141" w:rsidRDefault="00BF73F8" w:rsidP="00C700DE">
            <w:pPr>
              <w:pStyle w:val="Contenidodelatabla"/>
              <w:snapToGrid w:val="0"/>
              <w:jc w:val="center"/>
            </w:pPr>
            <w:r>
              <w:t>1 hora.</w:t>
            </w:r>
          </w:p>
          <w:p w:rsidR="00BF73F8" w:rsidRDefault="00BF73F8" w:rsidP="00C700DE">
            <w:pPr>
              <w:pStyle w:val="Contenidodelatabla"/>
              <w:snapToGrid w:val="0"/>
              <w:jc w:val="center"/>
            </w:pPr>
            <w:r>
              <w:t>(4º ESO)</w:t>
            </w:r>
          </w:p>
        </w:tc>
      </w:tr>
    </w:tbl>
    <w:p w:rsidR="00C52141" w:rsidRDefault="00C52141"/>
    <w:p w:rsidR="00C52141" w:rsidRDefault="00C52141"/>
    <w:tbl>
      <w:tblPr>
        <w:tblpPr w:leftFromText="141" w:rightFromText="141" w:vertAnchor="page" w:horzAnchor="margin" w:tblpXSpec="center" w:tblpY="2197"/>
        <w:tblW w:w="14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2410"/>
        <w:gridCol w:w="2126"/>
        <w:gridCol w:w="2273"/>
        <w:gridCol w:w="1843"/>
        <w:gridCol w:w="1843"/>
        <w:gridCol w:w="1812"/>
        <w:gridCol w:w="42"/>
      </w:tblGrid>
      <w:tr w:rsidR="00EA5196" w:rsidTr="00C700DE">
        <w:tc>
          <w:tcPr>
            <w:tcW w:w="2263" w:type="dxa"/>
            <w:shd w:val="clear" w:color="auto" w:fill="00599D"/>
            <w:vAlign w:val="center"/>
          </w:tcPr>
          <w:p w:rsidR="00EA5196" w:rsidRDefault="00EA5196" w:rsidP="00C700DE">
            <w:pPr>
              <w:pStyle w:val="Ttulodelatabla"/>
            </w:pPr>
            <w:r>
              <w:rPr>
                <w:rFonts w:ascii="Liberation Sans" w:hAnsi="Liberation Sans" w:cs="Liberation Sans"/>
                <w:color w:val="FFFFFF"/>
                <w:sz w:val="18"/>
                <w:szCs w:val="18"/>
              </w:rPr>
              <w:lastRenderedPageBreak/>
              <w:t>ACTIVIDADES</w:t>
            </w:r>
          </w:p>
        </w:tc>
        <w:tc>
          <w:tcPr>
            <w:tcW w:w="2410" w:type="dxa"/>
            <w:shd w:val="clear" w:color="auto" w:fill="00599D"/>
            <w:vAlign w:val="center"/>
          </w:tcPr>
          <w:p w:rsidR="00EA5196" w:rsidRDefault="00EA5196" w:rsidP="00C700DE">
            <w:pPr>
              <w:pStyle w:val="Ttulodelatabla"/>
            </w:pPr>
            <w:r>
              <w:rPr>
                <w:rFonts w:ascii="Liberation Sans" w:hAnsi="Liberation Sans" w:cs="Liberation Sans"/>
                <w:color w:val="FFFFFF"/>
                <w:sz w:val="18"/>
                <w:szCs w:val="18"/>
              </w:rPr>
              <w:t>OBJETIVOS</w:t>
            </w:r>
          </w:p>
        </w:tc>
        <w:tc>
          <w:tcPr>
            <w:tcW w:w="2126" w:type="dxa"/>
            <w:shd w:val="clear" w:color="auto" w:fill="00599D"/>
            <w:vAlign w:val="center"/>
          </w:tcPr>
          <w:p w:rsidR="00EA5196" w:rsidRDefault="00EA5196" w:rsidP="00C700DE">
            <w:pPr>
              <w:pStyle w:val="Ttulodelatabla"/>
            </w:pPr>
            <w:r>
              <w:rPr>
                <w:rFonts w:ascii="Liberation Sans" w:hAnsi="Liberation Sans" w:cs="Liberation Sans"/>
                <w:color w:val="FFFFFF"/>
                <w:sz w:val="18"/>
                <w:szCs w:val="18"/>
              </w:rPr>
              <w:t>CC.CC</w:t>
            </w:r>
          </w:p>
        </w:tc>
        <w:tc>
          <w:tcPr>
            <w:tcW w:w="2273" w:type="dxa"/>
            <w:shd w:val="clear" w:color="auto" w:fill="00599D"/>
            <w:vAlign w:val="center"/>
          </w:tcPr>
          <w:p w:rsidR="00EA5196" w:rsidRDefault="00EA5196" w:rsidP="00C700DE">
            <w:pPr>
              <w:pStyle w:val="Ttulodelatabla"/>
            </w:pPr>
            <w:r>
              <w:rPr>
                <w:rFonts w:ascii="Liberation Sans" w:hAnsi="Liberation Sans" w:cs="Liberation Sans"/>
                <w:color w:val="FFFFFF"/>
                <w:sz w:val="18"/>
                <w:szCs w:val="18"/>
              </w:rPr>
              <w:t>ESTÁNDARES</w:t>
            </w:r>
          </w:p>
        </w:tc>
        <w:tc>
          <w:tcPr>
            <w:tcW w:w="1843" w:type="dxa"/>
            <w:shd w:val="clear" w:color="auto" w:fill="00599D"/>
            <w:vAlign w:val="center"/>
          </w:tcPr>
          <w:p w:rsidR="00EA5196" w:rsidRDefault="00EA5196" w:rsidP="00C700DE">
            <w:pPr>
              <w:pStyle w:val="Ttulodelatabla"/>
            </w:pPr>
            <w:r>
              <w:rPr>
                <w:rFonts w:ascii="Liberation Sans" w:hAnsi="Liberation Sans" w:cs="Liberation Sans"/>
                <w:color w:val="FFFFFF"/>
                <w:sz w:val="18"/>
                <w:szCs w:val="18"/>
              </w:rPr>
              <w:t>CRITERIOS</w:t>
            </w:r>
          </w:p>
        </w:tc>
        <w:tc>
          <w:tcPr>
            <w:tcW w:w="1843" w:type="dxa"/>
            <w:shd w:val="clear" w:color="auto" w:fill="00599D"/>
            <w:vAlign w:val="center"/>
          </w:tcPr>
          <w:p w:rsidR="00EA5196" w:rsidRDefault="00EA5196" w:rsidP="00C700DE">
            <w:pPr>
              <w:pStyle w:val="Ttulodelatabla"/>
            </w:pPr>
            <w:r>
              <w:rPr>
                <w:rFonts w:ascii="Liberation Sans" w:hAnsi="Liberation Sans" w:cs="Liberation Sans"/>
                <w:color w:val="FFFFFF"/>
                <w:sz w:val="18"/>
                <w:szCs w:val="18"/>
              </w:rPr>
              <w:t>INDICADORES DE LOGRO</w:t>
            </w:r>
          </w:p>
        </w:tc>
        <w:tc>
          <w:tcPr>
            <w:tcW w:w="1812" w:type="dxa"/>
            <w:shd w:val="clear" w:color="auto" w:fill="00599D"/>
            <w:vAlign w:val="center"/>
          </w:tcPr>
          <w:p w:rsidR="00EA5196" w:rsidRDefault="00EA5196" w:rsidP="00C700DE">
            <w:pPr>
              <w:pStyle w:val="Ttulodelatabla"/>
            </w:pPr>
            <w:r>
              <w:rPr>
                <w:rFonts w:ascii="Liberation Sans" w:hAnsi="Liberation Sans" w:cs="Liberation Sans"/>
                <w:color w:val="FFFFFF"/>
                <w:sz w:val="18"/>
                <w:szCs w:val="18"/>
              </w:rPr>
              <w:t>TEMPORALIZACIÓN</w:t>
            </w:r>
          </w:p>
        </w:tc>
        <w:tc>
          <w:tcPr>
            <w:tcW w:w="42" w:type="dxa"/>
            <w:shd w:val="clear" w:color="auto" w:fill="auto"/>
            <w:vAlign w:val="center"/>
          </w:tcPr>
          <w:p w:rsidR="00EA5196" w:rsidRDefault="00EA5196" w:rsidP="00C700DE">
            <w:pPr>
              <w:snapToGrid w:val="0"/>
              <w:jc w:val="center"/>
              <w:rPr>
                <w:rFonts w:ascii="Arial" w:hAnsi="Arial" w:cs="Arial"/>
                <w:sz w:val="16"/>
                <w:szCs w:val="16"/>
              </w:rPr>
            </w:pPr>
          </w:p>
        </w:tc>
      </w:tr>
      <w:tr w:rsidR="00EA5196" w:rsidTr="00C700DE">
        <w:tc>
          <w:tcPr>
            <w:tcW w:w="2263" w:type="dxa"/>
            <w:shd w:val="clear" w:color="auto" w:fill="auto"/>
            <w:vAlign w:val="center"/>
          </w:tcPr>
          <w:p w:rsidR="00EA5196" w:rsidRDefault="00B845E2" w:rsidP="00C700DE">
            <w:pPr>
              <w:pStyle w:val="Contenidodelatabla"/>
              <w:snapToGrid w:val="0"/>
              <w:spacing w:line="276" w:lineRule="auto"/>
              <w:jc w:val="center"/>
              <w:rPr>
                <w:b/>
                <w:sz w:val="20"/>
              </w:rPr>
            </w:pPr>
            <w:r>
              <w:rPr>
                <w:b/>
                <w:sz w:val="20"/>
              </w:rPr>
              <w:t>Estudio de ocupaciones laborales ya extintas y que estaban integradas en el entorno social y natural de Luque.</w:t>
            </w:r>
          </w:p>
          <w:p w:rsidR="00B845E2" w:rsidRDefault="00B845E2" w:rsidP="00C700DE">
            <w:pPr>
              <w:pStyle w:val="Contenidodelatabla"/>
              <w:snapToGrid w:val="0"/>
              <w:spacing w:line="276" w:lineRule="auto"/>
              <w:jc w:val="center"/>
              <w:rPr>
                <w:sz w:val="20"/>
              </w:rPr>
            </w:pPr>
          </w:p>
          <w:p w:rsidR="00EA5196" w:rsidRPr="00BA3AC4" w:rsidRDefault="00B845E2" w:rsidP="00C700DE">
            <w:pPr>
              <w:pStyle w:val="Contenidodelatabla"/>
              <w:snapToGrid w:val="0"/>
              <w:spacing w:line="276" w:lineRule="auto"/>
              <w:jc w:val="center"/>
              <w:rPr>
                <w:sz w:val="20"/>
              </w:rPr>
            </w:pPr>
            <w:r>
              <w:rPr>
                <w:sz w:val="20"/>
              </w:rPr>
              <w:t xml:space="preserve">Esta actividad se va a realizar en coordinación con el Departamento de Geografía e Historia y con la información obtenida por el alumnado de 1º de ESO tras realizar la actividad </w:t>
            </w:r>
            <w:r w:rsidR="00BA3AC4">
              <w:rPr>
                <w:b/>
                <w:sz w:val="20"/>
              </w:rPr>
              <w:t>Estudio de la flora de Luque</w:t>
            </w:r>
            <w:r w:rsidR="00BA3AC4">
              <w:rPr>
                <w:sz w:val="20"/>
              </w:rPr>
              <w:t>, el alumnado tendrá que investigar sobre aquellas ocupaciones laborales que existían en el entorno de Luque y cómo se relacionaban, dependían y desarrollaban en este entorno natural.</w:t>
            </w:r>
          </w:p>
        </w:tc>
        <w:tc>
          <w:tcPr>
            <w:tcW w:w="2410" w:type="dxa"/>
            <w:shd w:val="clear" w:color="auto" w:fill="auto"/>
            <w:vAlign w:val="center"/>
          </w:tcPr>
          <w:p w:rsidR="00035769" w:rsidRDefault="00035769" w:rsidP="00035769">
            <w:pPr>
              <w:spacing w:line="276" w:lineRule="auto"/>
              <w:jc w:val="center"/>
              <w:rPr>
                <w:rFonts w:ascii="Times New Roman" w:hAnsi="Times New Roman" w:cs="Times New Roman"/>
                <w:sz w:val="20"/>
                <w:szCs w:val="20"/>
              </w:rPr>
            </w:pPr>
            <w:r>
              <w:rPr>
                <w:rFonts w:ascii="Times New Roman" w:hAnsi="Times New Roman" w:cs="Times New Roman"/>
                <w:sz w:val="20"/>
                <w:szCs w:val="20"/>
              </w:rPr>
              <w:t>- Describir el impacto de algunas actuaciones humanas sobre los ecosistemas.</w:t>
            </w:r>
          </w:p>
          <w:p w:rsidR="00035769" w:rsidRDefault="00035769" w:rsidP="00035769">
            <w:pPr>
              <w:spacing w:line="276" w:lineRule="auto"/>
              <w:jc w:val="center"/>
              <w:rPr>
                <w:rFonts w:ascii="Times New Roman" w:hAnsi="Times New Roman" w:cs="Times New Roman"/>
                <w:sz w:val="20"/>
                <w:szCs w:val="20"/>
              </w:rPr>
            </w:pPr>
          </w:p>
          <w:p w:rsidR="00035769" w:rsidRDefault="00035769" w:rsidP="00035769">
            <w:pPr>
              <w:spacing w:line="276" w:lineRule="auto"/>
              <w:jc w:val="center"/>
              <w:rPr>
                <w:rFonts w:ascii="Times New Roman" w:hAnsi="Times New Roman" w:cs="Times New Roman"/>
                <w:sz w:val="20"/>
                <w:szCs w:val="20"/>
              </w:rPr>
            </w:pPr>
            <w:r>
              <w:rPr>
                <w:rFonts w:ascii="Times New Roman" w:hAnsi="Times New Roman" w:cs="Times New Roman"/>
                <w:sz w:val="20"/>
                <w:szCs w:val="20"/>
              </w:rPr>
              <w:t>-Identificar las principales fuentes de contaminación.</w:t>
            </w:r>
          </w:p>
          <w:p w:rsidR="00035769" w:rsidRDefault="00035769" w:rsidP="00035769">
            <w:pPr>
              <w:spacing w:line="276" w:lineRule="auto"/>
              <w:jc w:val="center"/>
              <w:rPr>
                <w:rFonts w:ascii="Times New Roman" w:hAnsi="Times New Roman" w:cs="Times New Roman"/>
                <w:sz w:val="20"/>
                <w:szCs w:val="20"/>
              </w:rPr>
            </w:pPr>
          </w:p>
          <w:p w:rsidR="00035769" w:rsidRDefault="00035769" w:rsidP="00035769">
            <w:pPr>
              <w:spacing w:line="276" w:lineRule="auto"/>
              <w:jc w:val="center"/>
              <w:rPr>
                <w:rFonts w:ascii="Times New Roman" w:hAnsi="Times New Roman" w:cs="Times New Roman"/>
                <w:sz w:val="20"/>
                <w:szCs w:val="20"/>
              </w:rPr>
            </w:pPr>
            <w:r>
              <w:rPr>
                <w:rFonts w:ascii="Times New Roman" w:hAnsi="Times New Roman" w:cs="Times New Roman"/>
                <w:sz w:val="20"/>
                <w:szCs w:val="20"/>
              </w:rPr>
              <w:t>- Argumentar sobre las consecuencias de la explotación de los recursos naturales.</w:t>
            </w:r>
          </w:p>
          <w:p w:rsidR="00EA5196" w:rsidRPr="000323C4" w:rsidRDefault="00EA5196" w:rsidP="00C700DE">
            <w:pPr>
              <w:spacing w:line="276" w:lineRule="auto"/>
              <w:jc w:val="center"/>
              <w:rPr>
                <w:rFonts w:ascii="Times New Roman" w:hAnsi="Times New Roman" w:cs="Times New Roman"/>
                <w:sz w:val="20"/>
                <w:szCs w:val="20"/>
              </w:rPr>
            </w:pPr>
          </w:p>
        </w:tc>
        <w:tc>
          <w:tcPr>
            <w:tcW w:w="2126" w:type="dxa"/>
            <w:shd w:val="clear" w:color="auto" w:fill="auto"/>
            <w:vAlign w:val="center"/>
          </w:tcPr>
          <w:p w:rsidR="00EA5196" w:rsidRDefault="00035769" w:rsidP="00C700DE">
            <w:pPr>
              <w:tabs>
                <w:tab w:val="left" w:pos="360"/>
              </w:tabs>
              <w:jc w:val="center"/>
            </w:pPr>
            <w:r>
              <w:rPr>
                <w:rFonts w:ascii="Times New Roman" w:hAnsi="Times New Roman" w:cs="Times New Roman"/>
                <w:sz w:val="20"/>
                <w:szCs w:val="20"/>
              </w:rPr>
              <w:t>CMCT, CSC, CAA, CEC y SIEE</w:t>
            </w:r>
          </w:p>
        </w:tc>
        <w:tc>
          <w:tcPr>
            <w:tcW w:w="2273" w:type="dxa"/>
            <w:shd w:val="clear" w:color="auto" w:fill="auto"/>
            <w:vAlign w:val="center"/>
          </w:tcPr>
          <w:p w:rsidR="00035769" w:rsidRPr="003D3F19" w:rsidRDefault="00035769" w:rsidP="00035769">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E.A. </w:t>
            </w:r>
            <w:r>
              <w:rPr>
                <w:rFonts w:ascii="Times New Roman" w:hAnsi="Times New Roman" w:cs="Times New Roman"/>
                <w:sz w:val="20"/>
                <w:szCs w:val="20"/>
              </w:rPr>
              <w:t>1</w:t>
            </w:r>
            <w:r w:rsidRPr="003D3F19">
              <w:rPr>
                <w:rFonts w:ascii="Times New Roman" w:hAnsi="Times New Roman" w:cs="Times New Roman"/>
                <w:sz w:val="20"/>
                <w:szCs w:val="20"/>
              </w:rPr>
              <w:t>. Argumenta sobre las actuaciones humanas que</w:t>
            </w:r>
          </w:p>
          <w:p w:rsidR="00035769" w:rsidRPr="003D3F19" w:rsidRDefault="00035769" w:rsidP="00035769">
            <w:pPr>
              <w:spacing w:line="276" w:lineRule="auto"/>
              <w:jc w:val="center"/>
              <w:rPr>
                <w:rFonts w:ascii="Times New Roman" w:hAnsi="Times New Roman" w:cs="Times New Roman"/>
                <w:sz w:val="20"/>
                <w:szCs w:val="20"/>
              </w:rPr>
            </w:pPr>
            <w:r w:rsidRPr="003D3F19">
              <w:rPr>
                <w:rFonts w:ascii="Times New Roman" w:hAnsi="Times New Roman" w:cs="Times New Roman"/>
                <w:sz w:val="20"/>
                <w:szCs w:val="20"/>
              </w:rPr>
              <w:t>tienen una influencia negativa sobre los ecosistemas:</w:t>
            </w:r>
          </w:p>
          <w:p w:rsidR="00035769" w:rsidRDefault="00035769" w:rsidP="00035769">
            <w:pPr>
              <w:spacing w:line="276" w:lineRule="auto"/>
              <w:jc w:val="center"/>
              <w:rPr>
                <w:rFonts w:ascii="Times New Roman" w:hAnsi="Times New Roman" w:cs="Times New Roman"/>
                <w:sz w:val="20"/>
                <w:szCs w:val="20"/>
              </w:rPr>
            </w:pPr>
            <w:r w:rsidRPr="003D3F19">
              <w:rPr>
                <w:rFonts w:ascii="Times New Roman" w:hAnsi="Times New Roman" w:cs="Times New Roman"/>
                <w:sz w:val="20"/>
                <w:szCs w:val="20"/>
              </w:rPr>
              <w:t>contaminación, desertización, agotamiento de</w:t>
            </w:r>
            <w:r>
              <w:rPr>
                <w:rFonts w:ascii="Times New Roman" w:hAnsi="Times New Roman" w:cs="Times New Roman"/>
                <w:sz w:val="20"/>
                <w:szCs w:val="20"/>
              </w:rPr>
              <w:t xml:space="preserve"> </w:t>
            </w:r>
            <w:r w:rsidRPr="003D3F19">
              <w:rPr>
                <w:rFonts w:ascii="Times New Roman" w:hAnsi="Times New Roman" w:cs="Times New Roman"/>
                <w:sz w:val="20"/>
                <w:szCs w:val="20"/>
              </w:rPr>
              <w:t>recursos,</w:t>
            </w:r>
            <w:r>
              <w:rPr>
                <w:rFonts w:ascii="Times New Roman" w:hAnsi="Times New Roman" w:cs="Times New Roman"/>
                <w:sz w:val="20"/>
                <w:szCs w:val="20"/>
              </w:rPr>
              <w:t xml:space="preserve"> etc.</w:t>
            </w:r>
          </w:p>
          <w:p w:rsidR="00035769" w:rsidRPr="003D3F19" w:rsidRDefault="00035769" w:rsidP="00035769">
            <w:pPr>
              <w:spacing w:line="276" w:lineRule="auto"/>
              <w:jc w:val="center"/>
              <w:rPr>
                <w:rFonts w:ascii="Times New Roman" w:hAnsi="Times New Roman" w:cs="Times New Roman"/>
                <w:sz w:val="20"/>
                <w:szCs w:val="20"/>
              </w:rPr>
            </w:pPr>
          </w:p>
          <w:p w:rsidR="00035769" w:rsidRPr="003D3F19" w:rsidRDefault="00035769" w:rsidP="00035769">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E.A. </w:t>
            </w:r>
            <w:r>
              <w:rPr>
                <w:rFonts w:ascii="Times New Roman" w:hAnsi="Times New Roman" w:cs="Times New Roman"/>
                <w:sz w:val="20"/>
                <w:szCs w:val="20"/>
              </w:rPr>
              <w:t>2.</w:t>
            </w:r>
            <w:r w:rsidRPr="003D3F19">
              <w:rPr>
                <w:rFonts w:ascii="Times New Roman" w:hAnsi="Times New Roman" w:cs="Times New Roman"/>
                <w:sz w:val="20"/>
                <w:szCs w:val="20"/>
              </w:rPr>
              <w:t xml:space="preserve"> Defiende y concluye sobre posibles actuaciones</w:t>
            </w:r>
          </w:p>
          <w:p w:rsidR="00035769" w:rsidRDefault="00035769" w:rsidP="00035769">
            <w:pPr>
              <w:spacing w:line="276" w:lineRule="auto"/>
              <w:jc w:val="center"/>
              <w:rPr>
                <w:rFonts w:ascii="Times New Roman" w:hAnsi="Times New Roman" w:cs="Times New Roman"/>
                <w:sz w:val="20"/>
                <w:szCs w:val="20"/>
              </w:rPr>
            </w:pPr>
            <w:r w:rsidRPr="003D3F19">
              <w:rPr>
                <w:rFonts w:ascii="Times New Roman" w:hAnsi="Times New Roman" w:cs="Times New Roman"/>
                <w:sz w:val="20"/>
                <w:szCs w:val="20"/>
              </w:rPr>
              <w:t>para la mejora del medio ambiente</w:t>
            </w:r>
            <w:r>
              <w:rPr>
                <w:rFonts w:ascii="Times New Roman" w:hAnsi="Times New Roman" w:cs="Times New Roman"/>
                <w:sz w:val="20"/>
                <w:szCs w:val="20"/>
              </w:rPr>
              <w:t>.</w:t>
            </w:r>
          </w:p>
          <w:p w:rsidR="00035769" w:rsidRDefault="00035769" w:rsidP="00035769">
            <w:pPr>
              <w:spacing w:line="276" w:lineRule="auto"/>
              <w:jc w:val="center"/>
              <w:rPr>
                <w:rFonts w:ascii="Times New Roman" w:hAnsi="Times New Roman" w:cs="Times New Roman"/>
                <w:sz w:val="20"/>
                <w:szCs w:val="20"/>
              </w:rPr>
            </w:pPr>
          </w:p>
          <w:p w:rsidR="00035769" w:rsidRPr="00E70EB9" w:rsidRDefault="00035769" w:rsidP="00035769">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E.A. </w:t>
            </w:r>
            <w:r>
              <w:rPr>
                <w:rFonts w:ascii="Times New Roman" w:hAnsi="Times New Roman" w:cs="Times New Roman"/>
                <w:sz w:val="20"/>
                <w:szCs w:val="20"/>
              </w:rPr>
              <w:t xml:space="preserve">3. </w:t>
            </w:r>
            <w:r w:rsidRPr="00E70EB9">
              <w:rPr>
                <w:rFonts w:ascii="Times New Roman" w:hAnsi="Times New Roman" w:cs="Times New Roman"/>
                <w:sz w:val="20"/>
                <w:szCs w:val="20"/>
              </w:rPr>
              <w:t>Compara las consecuencias prácticas en la gestión</w:t>
            </w:r>
            <w:r>
              <w:rPr>
                <w:rFonts w:ascii="Times New Roman" w:hAnsi="Times New Roman" w:cs="Times New Roman"/>
                <w:sz w:val="20"/>
                <w:szCs w:val="20"/>
              </w:rPr>
              <w:t xml:space="preserve"> </w:t>
            </w:r>
            <w:r w:rsidRPr="00E70EB9">
              <w:rPr>
                <w:rFonts w:ascii="Times New Roman" w:hAnsi="Times New Roman" w:cs="Times New Roman"/>
                <w:sz w:val="20"/>
                <w:szCs w:val="20"/>
              </w:rPr>
              <w:t>sostenible de algunos recursos</w:t>
            </w:r>
            <w:r>
              <w:rPr>
                <w:rFonts w:ascii="Times New Roman" w:hAnsi="Times New Roman" w:cs="Times New Roman"/>
                <w:sz w:val="20"/>
                <w:szCs w:val="20"/>
              </w:rPr>
              <w:t xml:space="preserve"> </w:t>
            </w:r>
            <w:r w:rsidRPr="00E70EB9">
              <w:rPr>
                <w:rFonts w:ascii="Times New Roman" w:hAnsi="Times New Roman" w:cs="Times New Roman"/>
                <w:sz w:val="20"/>
                <w:szCs w:val="20"/>
              </w:rPr>
              <w:t>por parte del ser</w:t>
            </w:r>
            <w:r>
              <w:rPr>
                <w:rFonts w:ascii="Times New Roman" w:hAnsi="Times New Roman" w:cs="Times New Roman"/>
                <w:sz w:val="20"/>
                <w:szCs w:val="20"/>
              </w:rPr>
              <w:t xml:space="preserve"> </w:t>
            </w:r>
            <w:r w:rsidRPr="00E70EB9">
              <w:rPr>
                <w:rFonts w:ascii="Times New Roman" w:hAnsi="Times New Roman" w:cs="Times New Roman"/>
                <w:sz w:val="20"/>
                <w:szCs w:val="20"/>
              </w:rPr>
              <w:t>humano, valorando críticamente su</w:t>
            </w:r>
            <w:r>
              <w:rPr>
                <w:rFonts w:ascii="Times New Roman" w:hAnsi="Times New Roman" w:cs="Times New Roman"/>
                <w:sz w:val="20"/>
                <w:szCs w:val="20"/>
              </w:rPr>
              <w:t xml:space="preserve"> </w:t>
            </w:r>
            <w:r w:rsidRPr="00E70EB9">
              <w:rPr>
                <w:rFonts w:ascii="Times New Roman" w:hAnsi="Times New Roman" w:cs="Times New Roman"/>
                <w:sz w:val="20"/>
                <w:szCs w:val="20"/>
              </w:rPr>
              <w:t>importancia.</w:t>
            </w:r>
          </w:p>
          <w:p w:rsidR="00EA5196" w:rsidRDefault="00EA5196" w:rsidP="00C700DE">
            <w:pPr>
              <w:widowControl w:val="0"/>
              <w:autoSpaceDE w:val="0"/>
              <w:snapToGrid w:val="0"/>
              <w:jc w:val="center"/>
            </w:pPr>
          </w:p>
        </w:tc>
        <w:tc>
          <w:tcPr>
            <w:tcW w:w="1843" w:type="dxa"/>
            <w:shd w:val="clear" w:color="auto" w:fill="auto"/>
            <w:vAlign w:val="center"/>
          </w:tcPr>
          <w:p w:rsidR="00035769" w:rsidRPr="009C54EF" w:rsidRDefault="00035769" w:rsidP="00035769">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 xml:space="preserve">C.E. </w:t>
            </w:r>
            <w:r>
              <w:rPr>
                <w:rFonts w:ascii="Times New Roman" w:hAnsi="Times New Roman" w:cs="Times New Roman"/>
                <w:bCs/>
                <w:sz w:val="20"/>
                <w:szCs w:val="20"/>
              </w:rPr>
              <w:t>1</w:t>
            </w:r>
            <w:r w:rsidRPr="009C54EF">
              <w:rPr>
                <w:rFonts w:ascii="Times New Roman" w:hAnsi="Times New Roman" w:cs="Times New Roman"/>
                <w:bCs/>
                <w:sz w:val="20"/>
                <w:szCs w:val="20"/>
              </w:rPr>
              <w:t>. Contrastar algunas actuaciones humanas sobre</w:t>
            </w:r>
            <w:r>
              <w:rPr>
                <w:rFonts w:ascii="Times New Roman" w:hAnsi="Times New Roman" w:cs="Times New Roman"/>
                <w:bCs/>
                <w:sz w:val="20"/>
                <w:szCs w:val="20"/>
              </w:rPr>
              <w:t xml:space="preserve"> </w:t>
            </w:r>
            <w:r w:rsidRPr="009C54EF">
              <w:rPr>
                <w:rFonts w:ascii="Times New Roman" w:hAnsi="Times New Roman" w:cs="Times New Roman"/>
                <w:bCs/>
                <w:sz w:val="20"/>
                <w:szCs w:val="20"/>
              </w:rPr>
              <w:t>diferentes ecosistemas, valorar su influencia y</w:t>
            </w:r>
          </w:p>
          <w:p w:rsidR="00035769" w:rsidRDefault="00035769" w:rsidP="00035769">
            <w:pPr>
              <w:spacing w:line="276" w:lineRule="auto"/>
              <w:jc w:val="center"/>
              <w:rPr>
                <w:rFonts w:ascii="Times New Roman" w:hAnsi="Times New Roman" w:cs="Times New Roman"/>
                <w:bCs/>
                <w:sz w:val="20"/>
                <w:szCs w:val="20"/>
              </w:rPr>
            </w:pPr>
            <w:r w:rsidRPr="009C54EF">
              <w:rPr>
                <w:rFonts w:ascii="Times New Roman" w:hAnsi="Times New Roman" w:cs="Times New Roman"/>
                <w:bCs/>
                <w:sz w:val="20"/>
                <w:szCs w:val="20"/>
              </w:rPr>
              <w:t>argumentar las razones de ciertas</w:t>
            </w:r>
            <w:r>
              <w:rPr>
                <w:rFonts w:ascii="Times New Roman" w:hAnsi="Times New Roman" w:cs="Times New Roman"/>
                <w:bCs/>
                <w:sz w:val="20"/>
                <w:szCs w:val="20"/>
              </w:rPr>
              <w:t xml:space="preserve"> </w:t>
            </w:r>
            <w:r w:rsidRPr="009C54EF">
              <w:rPr>
                <w:rFonts w:ascii="Times New Roman" w:hAnsi="Times New Roman" w:cs="Times New Roman"/>
                <w:bCs/>
                <w:sz w:val="20"/>
                <w:szCs w:val="20"/>
              </w:rPr>
              <w:t>actuaciones</w:t>
            </w:r>
            <w:r>
              <w:rPr>
                <w:rFonts w:ascii="Times New Roman" w:hAnsi="Times New Roman" w:cs="Times New Roman"/>
                <w:bCs/>
                <w:sz w:val="20"/>
                <w:szCs w:val="20"/>
              </w:rPr>
              <w:t xml:space="preserve"> </w:t>
            </w:r>
            <w:r w:rsidRPr="009C54EF">
              <w:rPr>
                <w:rFonts w:ascii="Times New Roman" w:hAnsi="Times New Roman" w:cs="Times New Roman"/>
                <w:bCs/>
                <w:sz w:val="20"/>
                <w:szCs w:val="20"/>
              </w:rPr>
              <w:t>individuales y colectivas para evitar su deterioro.</w:t>
            </w:r>
          </w:p>
          <w:p w:rsidR="00035769" w:rsidRPr="009C54EF" w:rsidRDefault="00035769" w:rsidP="00035769">
            <w:pPr>
              <w:spacing w:line="276" w:lineRule="auto"/>
              <w:jc w:val="center"/>
              <w:rPr>
                <w:rFonts w:ascii="Times New Roman" w:hAnsi="Times New Roman" w:cs="Times New Roman"/>
                <w:bCs/>
                <w:sz w:val="20"/>
                <w:szCs w:val="20"/>
              </w:rPr>
            </w:pPr>
          </w:p>
          <w:p w:rsidR="00035769" w:rsidRDefault="00035769" w:rsidP="00035769">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 xml:space="preserve">C.E. </w:t>
            </w:r>
            <w:r>
              <w:rPr>
                <w:rFonts w:ascii="Times New Roman" w:hAnsi="Times New Roman" w:cs="Times New Roman"/>
                <w:bCs/>
                <w:sz w:val="20"/>
                <w:szCs w:val="20"/>
              </w:rPr>
              <w:t>2</w:t>
            </w:r>
            <w:r w:rsidRPr="009C54EF">
              <w:rPr>
                <w:rFonts w:ascii="Times New Roman" w:hAnsi="Times New Roman" w:cs="Times New Roman"/>
                <w:bCs/>
                <w:sz w:val="20"/>
                <w:szCs w:val="20"/>
              </w:rPr>
              <w:t xml:space="preserve">. </w:t>
            </w:r>
            <w:r>
              <w:rPr>
                <w:rFonts w:ascii="Times New Roman" w:hAnsi="Times New Roman" w:cs="Times New Roman"/>
                <w:bCs/>
                <w:sz w:val="20"/>
                <w:szCs w:val="20"/>
              </w:rPr>
              <w:t>R</w:t>
            </w:r>
            <w:r w:rsidRPr="009C54EF">
              <w:rPr>
                <w:rFonts w:ascii="Times New Roman" w:hAnsi="Times New Roman" w:cs="Times New Roman"/>
                <w:bCs/>
                <w:sz w:val="20"/>
                <w:szCs w:val="20"/>
              </w:rPr>
              <w:t>econocer y valorar los</w:t>
            </w:r>
            <w:r>
              <w:rPr>
                <w:rFonts w:ascii="Times New Roman" w:hAnsi="Times New Roman" w:cs="Times New Roman"/>
                <w:bCs/>
                <w:sz w:val="20"/>
                <w:szCs w:val="20"/>
              </w:rPr>
              <w:t xml:space="preserve"> </w:t>
            </w:r>
            <w:r w:rsidRPr="009C54EF">
              <w:rPr>
                <w:rFonts w:ascii="Times New Roman" w:hAnsi="Times New Roman" w:cs="Times New Roman"/>
                <w:bCs/>
                <w:sz w:val="20"/>
                <w:szCs w:val="20"/>
              </w:rPr>
              <w:t>principales recursos</w:t>
            </w:r>
            <w:r>
              <w:rPr>
                <w:rFonts w:ascii="Times New Roman" w:hAnsi="Times New Roman" w:cs="Times New Roman"/>
                <w:bCs/>
                <w:sz w:val="20"/>
                <w:szCs w:val="20"/>
              </w:rPr>
              <w:t xml:space="preserve"> </w:t>
            </w:r>
            <w:r w:rsidRPr="009C54EF">
              <w:rPr>
                <w:rFonts w:ascii="Times New Roman" w:hAnsi="Times New Roman" w:cs="Times New Roman"/>
                <w:bCs/>
                <w:sz w:val="20"/>
                <w:szCs w:val="20"/>
              </w:rPr>
              <w:t>naturales de Andalucía.</w:t>
            </w:r>
          </w:p>
          <w:p w:rsidR="00035769" w:rsidRDefault="00035769" w:rsidP="00035769">
            <w:pPr>
              <w:spacing w:line="276" w:lineRule="auto"/>
              <w:jc w:val="center"/>
              <w:rPr>
                <w:rFonts w:ascii="Times New Roman" w:hAnsi="Times New Roman" w:cs="Times New Roman"/>
                <w:bCs/>
                <w:sz w:val="20"/>
                <w:szCs w:val="20"/>
              </w:rPr>
            </w:pPr>
          </w:p>
          <w:p w:rsidR="00EA5196" w:rsidRPr="00035769" w:rsidRDefault="00035769" w:rsidP="00035769">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 xml:space="preserve">C.E. </w:t>
            </w:r>
            <w:r w:rsidRPr="00E70EB9">
              <w:rPr>
                <w:rFonts w:ascii="Times New Roman" w:hAnsi="Times New Roman" w:cs="Times New Roman"/>
                <w:bCs/>
                <w:sz w:val="20"/>
                <w:szCs w:val="20"/>
              </w:rPr>
              <w:t>3. Deducir las consecuencias prácticas en la</w:t>
            </w:r>
            <w:r>
              <w:rPr>
                <w:rFonts w:ascii="Times New Roman" w:hAnsi="Times New Roman" w:cs="Times New Roman"/>
                <w:bCs/>
                <w:sz w:val="20"/>
                <w:szCs w:val="20"/>
              </w:rPr>
              <w:t xml:space="preserve"> </w:t>
            </w:r>
            <w:r w:rsidRPr="00E70EB9">
              <w:rPr>
                <w:rFonts w:ascii="Times New Roman" w:hAnsi="Times New Roman" w:cs="Times New Roman"/>
                <w:bCs/>
                <w:sz w:val="20"/>
                <w:szCs w:val="20"/>
              </w:rPr>
              <w:t>gestión sostenible de</w:t>
            </w:r>
            <w:r>
              <w:rPr>
                <w:rFonts w:ascii="Times New Roman" w:hAnsi="Times New Roman" w:cs="Times New Roman"/>
                <w:bCs/>
                <w:sz w:val="20"/>
                <w:szCs w:val="20"/>
              </w:rPr>
              <w:t xml:space="preserve"> </w:t>
            </w:r>
            <w:r w:rsidRPr="00E70EB9">
              <w:rPr>
                <w:rFonts w:ascii="Times New Roman" w:hAnsi="Times New Roman" w:cs="Times New Roman"/>
                <w:bCs/>
                <w:sz w:val="20"/>
                <w:szCs w:val="20"/>
              </w:rPr>
              <w:t>algunos recursos por parte</w:t>
            </w:r>
            <w:r>
              <w:rPr>
                <w:rFonts w:ascii="Times New Roman" w:hAnsi="Times New Roman" w:cs="Times New Roman"/>
                <w:bCs/>
                <w:sz w:val="20"/>
                <w:szCs w:val="20"/>
              </w:rPr>
              <w:t xml:space="preserve"> </w:t>
            </w:r>
            <w:r w:rsidRPr="00E70EB9">
              <w:rPr>
                <w:rFonts w:ascii="Times New Roman" w:hAnsi="Times New Roman" w:cs="Times New Roman"/>
                <w:bCs/>
                <w:sz w:val="20"/>
                <w:szCs w:val="20"/>
              </w:rPr>
              <w:t>del ser humano</w:t>
            </w:r>
            <w:r>
              <w:rPr>
                <w:rFonts w:ascii="Times New Roman" w:hAnsi="Times New Roman" w:cs="Times New Roman"/>
                <w:bCs/>
                <w:sz w:val="20"/>
                <w:szCs w:val="20"/>
              </w:rPr>
              <w:t>.</w:t>
            </w:r>
          </w:p>
        </w:tc>
        <w:tc>
          <w:tcPr>
            <w:tcW w:w="1843" w:type="dxa"/>
            <w:shd w:val="clear" w:color="auto" w:fill="auto"/>
            <w:vAlign w:val="center"/>
          </w:tcPr>
          <w:p w:rsidR="00BA3AC4" w:rsidRDefault="00BA3AC4" w:rsidP="00BA3AC4">
            <w:pPr>
              <w:spacing w:line="276" w:lineRule="auto"/>
              <w:jc w:val="center"/>
              <w:rPr>
                <w:rFonts w:ascii="Times New Roman" w:hAnsi="Times New Roman" w:cs="Times New Roman"/>
                <w:sz w:val="20"/>
                <w:szCs w:val="20"/>
              </w:rPr>
            </w:pPr>
            <w:r>
              <w:rPr>
                <w:rFonts w:ascii="Times New Roman" w:hAnsi="Times New Roman" w:cs="Times New Roman"/>
                <w:sz w:val="20"/>
                <w:szCs w:val="20"/>
              </w:rPr>
              <w:t>I.L. 1</w:t>
            </w:r>
            <w:r w:rsidRPr="003D3F19">
              <w:rPr>
                <w:rFonts w:ascii="Times New Roman" w:hAnsi="Times New Roman" w:cs="Times New Roman"/>
                <w:sz w:val="20"/>
                <w:szCs w:val="20"/>
              </w:rPr>
              <w:t>. Valora la influencia</w:t>
            </w:r>
            <w:r>
              <w:rPr>
                <w:rFonts w:ascii="Times New Roman" w:hAnsi="Times New Roman" w:cs="Times New Roman"/>
                <w:sz w:val="20"/>
                <w:szCs w:val="20"/>
              </w:rPr>
              <w:t xml:space="preserve"> </w:t>
            </w:r>
            <w:r w:rsidRPr="003D3F19">
              <w:rPr>
                <w:rFonts w:ascii="Times New Roman" w:hAnsi="Times New Roman" w:cs="Times New Roman"/>
                <w:sz w:val="20"/>
                <w:szCs w:val="20"/>
              </w:rPr>
              <w:t>negativa sobre los</w:t>
            </w:r>
            <w:r>
              <w:rPr>
                <w:rFonts w:ascii="Times New Roman" w:hAnsi="Times New Roman" w:cs="Times New Roman"/>
                <w:sz w:val="20"/>
                <w:szCs w:val="20"/>
              </w:rPr>
              <w:t xml:space="preserve"> </w:t>
            </w:r>
            <w:r w:rsidRPr="003D3F19">
              <w:rPr>
                <w:rFonts w:ascii="Times New Roman" w:hAnsi="Times New Roman" w:cs="Times New Roman"/>
                <w:sz w:val="20"/>
                <w:szCs w:val="20"/>
              </w:rPr>
              <w:t>ecosistemas de algunas actuaciones humanas:</w:t>
            </w:r>
            <w:r>
              <w:rPr>
                <w:rFonts w:ascii="Times New Roman" w:hAnsi="Times New Roman" w:cs="Times New Roman"/>
                <w:sz w:val="20"/>
                <w:szCs w:val="20"/>
              </w:rPr>
              <w:t xml:space="preserve"> </w:t>
            </w:r>
            <w:r w:rsidRPr="003D3F19">
              <w:rPr>
                <w:rFonts w:ascii="Times New Roman" w:hAnsi="Times New Roman" w:cs="Times New Roman"/>
                <w:sz w:val="20"/>
                <w:szCs w:val="20"/>
              </w:rPr>
              <w:t>contaminación, desertización, agotamiento de</w:t>
            </w:r>
            <w:r>
              <w:rPr>
                <w:rFonts w:ascii="Times New Roman" w:hAnsi="Times New Roman" w:cs="Times New Roman"/>
                <w:sz w:val="20"/>
                <w:szCs w:val="20"/>
              </w:rPr>
              <w:t xml:space="preserve"> </w:t>
            </w:r>
            <w:r w:rsidRPr="003D3F19">
              <w:rPr>
                <w:rFonts w:ascii="Times New Roman" w:hAnsi="Times New Roman" w:cs="Times New Roman"/>
                <w:sz w:val="20"/>
                <w:szCs w:val="20"/>
              </w:rPr>
              <w:t>recursos,</w:t>
            </w:r>
            <w:r>
              <w:rPr>
                <w:rFonts w:ascii="Times New Roman" w:hAnsi="Times New Roman" w:cs="Times New Roman"/>
                <w:sz w:val="20"/>
                <w:szCs w:val="20"/>
              </w:rPr>
              <w:t xml:space="preserve"> etc.</w:t>
            </w:r>
          </w:p>
          <w:p w:rsidR="00BA3AC4" w:rsidRDefault="00BA3AC4" w:rsidP="00BA3AC4">
            <w:pPr>
              <w:spacing w:line="276" w:lineRule="auto"/>
              <w:jc w:val="center"/>
              <w:rPr>
                <w:rFonts w:ascii="Times New Roman" w:hAnsi="Times New Roman" w:cs="Times New Roman"/>
                <w:sz w:val="20"/>
                <w:szCs w:val="20"/>
              </w:rPr>
            </w:pPr>
          </w:p>
          <w:p w:rsidR="00BA3AC4" w:rsidRPr="003D3F19" w:rsidRDefault="00BA3AC4" w:rsidP="00BA3AC4">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I.L. </w:t>
            </w:r>
            <w:r>
              <w:rPr>
                <w:rFonts w:ascii="Times New Roman" w:hAnsi="Times New Roman" w:cs="Times New Roman"/>
                <w:sz w:val="20"/>
                <w:szCs w:val="20"/>
              </w:rPr>
              <w:t>2</w:t>
            </w:r>
            <w:r w:rsidRPr="003D3F19">
              <w:rPr>
                <w:rFonts w:ascii="Times New Roman" w:hAnsi="Times New Roman" w:cs="Times New Roman"/>
                <w:sz w:val="20"/>
                <w:szCs w:val="20"/>
              </w:rPr>
              <w:t>. Valora posibles actuaciones para la mejora</w:t>
            </w:r>
          </w:p>
          <w:p w:rsidR="00BA3AC4" w:rsidRDefault="00BA3AC4" w:rsidP="00BA3AC4">
            <w:pPr>
              <w:spacing w:line="276" w:lineRule="auto"/>
              <w:jc w:val="center"/>
              <w:rPr>
                <w:rFonts w:ascii="Times New Roman" w:hAnsi="Times New Roman" w:cs="Times New Roman"/>
                <w:sz w:val="20"/>
                <w:szCs w:val="20"/>
              </w:rPr>
            </w:pPr>
            <w:r w:rsidRPr="003D3F19">
              <w:rPr>
                <w:rFonts w:ascii="Times New Roman" w:hAnsi="Times New Roman" w:cs="Times New Roman"/>
                <w:sz w:val="20"/>
                <w:szCs w:val="20"/>
              </w:rPr>
              <w:t>del medio ambiente.</w:t>
            </w:r>
          </w:p>
          <w:p w:rsidR="00BA3AC4" w:rsidRDefault="00BA3AC4" w:rsidP="00BA3AC4">
            <w:pPr>
              <w:spacing w:line="276" w:lineRule="auto"/>
              <w:jc w:val="center"/>
              <w:rPr>
                <w:rFonts w:ascii="Times New Roman" w:hAnsi="Times New Roman" w:cs="Times New Roman"/>
                <w:sz w:val="20"/>
                <w:szCs w:val="20"/>
              </w:rPr>
            </w:pPr>
          </w:p>
          <w:p w:rsidR="00BA3AC4" w:rsidRPr="00E70EB9" w:rsidRDefault="00BA3AC4" w:rsidP="00BA3AC4">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I.L. </w:t>
            </w:r>
            <w:r w:rsidRPr="00E70EB9">
              <w:rPr>
                <w:rFonts w:ascii="Times New Roman" w:hAnsi="Times New Roman" w:cs="Times New Roman"/>
                <w:sz w:val="20"/>
                <w:szCs w:val="20"/>
              </w:rPr>
              <w:t>3. Coteja las</w:t>
            </w:r>
            <w:r>
              <w:rPr>
                <w:rFonts w:ascii="Times New Roman" w:hAnsi="Times New Roman" w:cs="Times New Roman"/>
                <w:sz w:val="20"/>
                <w:szCs w:val="20"/>
              </w:rPr>
              <w:t xml:space="preserve"> </w:t>
            </w:r>
            <w:r w:rsidRPr="00E70EB9">
              <w:rPr>
                <w:rFonts w:ascii="Times New Roman" w:hAnsi="Times New Roman" w:cs="Times New Roman"/>
                <w:sz w:val="20"/>
                <w:szCs w:val="20"/>
              </w:rPr>
              <w:t>consecuencias prácticas en la</w:t>
            </w:r>
            <w:r>
              <w:rPr>
                <w:rFonts w:ascii="Times New Roman" w:hAnsi="Times New Roman" w:cs="Times New Roman"/>
                <w:sz w:val="20"/>
                <w:szCs w:val="20"/>
              </w:rPr>
              <w:t xml:space="preserve"> </w:t>
            </w:r>
            <w:r w:rsidRPr="00E70EB9">
              <w:rPr>
                <w:rFonts w:ascii="Times New Roman" w:hAnsi="Times New Roman" w:cs="Times New Roman"/>
                <w:sz w:val="20"/>
                <w:szCs w:val="20"/>
              </w:rPr>
              <w:t>gestión sostenible de algunos recursos por parte</w:t>
            </w:r>
          </w:p>
          <w:p w:rsidR="00BA3AC4" w:rsidRDefault="00BA3AC4" w:rsidP="00BA3AC4">
            <w:pPr>
              <w:spacing w:line="276" w:lineRule="auto"/>
              <w:jc w:val="center"/>
              <w:rPr>
                <w:rFonts w:ascii="Times New Roman" w:hAnsi="Times New Roman" w:cs="Times New Roman"/>
                <w:sz w:val="20"/>
                <w:szCs w:val="20"/>
              </w:rPr>
            </w:pPr>
            <w:r w:rsidRPr="00E70EB9">
              <w:rPr>
                <w:rFonts w:ascii="Times New Roman" w:hAnsi="Times New Roman" w:cs="Times New Roman"/>
                <w:sz w:val="20"/>
                <w:szCs w:val="20"/>
              </w:rPr>
              <w:t>del ser humano, valorando críticamente su</w:t>
            </w:r>
            <w:r>
              <w:rPr>
                <w:rFonts w:ascii="Times New Roman" w:hAnsi="Times New Roman" w:cs="Times New Roman"/>
                <w:sz w:val="20"/>
                <w:szCs w:val="20"/>
              </w:rPr>
              <w:t xml:space="preserve"> </w:t>
            </w:r>
            <w:r w:rsidRPr="00E70EB9">
              <w:rPr>
                <w:rFonts w:ascii="Times New Roman" w:hAnsi="Times New Roman" w:cs="Times New Roman"/>
                <w:sz w:val="20"/>
                <w:szCs w:val="20"/>
              </w:rPr>
              <w:t>importancia.</w:t>
            </w:r>
          </w:p>
          <w:p w:rsidR="00EA5196" w:rsidRDefault="00EA5196" w:rsidP="00C700DE">
            <w:pPr>
              <w:pStyle w:val="Contenidodelatabla"/>
              <w:snapToGrid w:val="0"/>
              <w:jc w:val="center"/>
              <w:rPr>
                <w:rFonts w:ascii="Arial" w:hAnsi="Arial" w:cs="Arial"/>
                <w:sz w:val="16"/>
                <w:szCs w:val="16"/>
              </w:rPr>
            </w:pPr>
          </w:p>
        </w:tc>
        <w:tc>
          <w:tcPr>
            <w:tcW w:w="1854" w:type="dxa"/>
            <w:gridSpan w:val="2"/>
            <w:shd w:val="clear" w:color="auto" w:fill="auto"/>
            <w:vAlign w:val="center"/>
          </w:tcPr>
          <w:p w:rsidR="00EA5196" w:rsidRPr="00035769" w:rsidRDefault="00EA5196" w:rsidP="00C700DE">
            <w:pPr>
              <w:pStyle w:val="Contenidodelatabla"/>
              <w:snapToGrid w:val="0"/>
              <w:jc w:val="center"/>
              <w:rPr>
                <w:sz w:val="22"/>
              </w:rPr>
            </w:pPr>
            <w:r w:rsidRPr="00035769">
              <w:rPr>
                <w:sz w:val="22"/>
              </w:rPr>
              <w:t>1 hora.</w:t>
            </w:r>
          </w:p>
          <w:p w:rsidR="00EA5196" w:rsidRPr="00035769" w:rsidRDefault="00EA5196" w:rsidP="00C700DE">
            <w:pPr>
              <w:pStyle w:val="Contenidodelatabla"/>
              <w:snapToGrid w:val="0"/>
              <w:jc w:val="center"/>
              <w:rPr>
                <w:sz w:val="22"/>
              </w:rPr>
            </w:pPr>
            <w:r w:rsidRPr="00035769">
              <w:rPr>
                <w:sz w:val="22"/>
              </w:rPr>
              <w:t>(4º ESO)</w:t>
            </w:r>
          </w:p>
          <w:p w:rsidR="00BA3AC4" w:rsidRPr="00035769" w:rsidRDefault="00BA3AC4" w:rsidP="00C700DE">
            <w:pPr>
              <w:pStyle w:val="Contenidodelatabla"/>
              <w:snapToGrid w:val="0"/>
              <w:jc w:val="center"/>
              <w:rPr>
                <w:sz w:val="22"/>
              </w:rPr>
            </w:pPr>
            <w:r w:rsidRPr="00035769">
              <w:rPr>
                <w:sz w:val="22"/>
              </w:rPr>
              <w:t>Para presentar la actividad y</w:t>
            </w:r>
            <w:bookmarkStart w:id="0" w:name="_GoBack"/>
            <w:bookmarkEnd w:id="0"/>
            <w:r w:rsidRPr="00035769">
              <w:rPr>
                <w:sz w:val="22"/>
              </w:rPr>
              <w:t xml:space="preserve"> poner ejemplos.</w:t>
            </w:r>
          </w:p>
          <w:p w:rsidR="00BA3AC4" w:rsidRPr="00035769" w:rsidRDefault="00BA3AC4" w:rsidP="00C700DE">
            <w:pPr>
              <w:pStyle w:val="Contenidodelatabla"/>
              <w:snapToGrid w:val="0"/>
              <w:jc w:val="center"/>
              <w:rPr>
                <w:sz w:val="22"/>
              </w:rPr>
            </w:pPr>
          </w:p>
          <w:p w:rsidR="00BA3AC4" w:rsidRDefault="00BA3AC4" w:rsidP="00C700DE">
            <w:pPr>
              <w:pStyle w:val="Contenidodelatabla"/>
              <w:snapToGrid w:val="0"/>
              <w:jc w:val="center"/>
            </w:pPr>
            <w:r w:rsidRPr="00035769">
              <w:rPr>
                <w:sz w:val="22"/>
              </w:rPr>
              <w:t>En</w:t>
            </w:r>
            <w:r w:rsidR="00035769">
              <w:rPr>
                <w:sz w:val="22"/>
              </w:rPr>
              <w:t xml:space="preserve"> </w:t>
            </w:r>
            <w:r w:rsidRPr="00035769">
              <w:rPr>
                <w:sz w:val="22"/>
              </w:rPr>
              <w:t>casa</w:t>
            </w:r>
            <w:r w:rsidR="00035769" w:rsidRPr="00035769">
              <w:rPr>
                <w:sz w:val="22"/>
              </w:rPr>
              <w:t>/museo/archivo</w:t>
            </w:r>
            <w:r w:rsidRPr="00035769">
              <w:rPr>
                <w:sz w:val="22"/>
              </w:rPr>
              <w:t xml:space="preserve"> realizar la búsqueda de información tras consultar con fuentes historiográficas</w:t>
            </w:r>
            <w:r w:rsidR="00035769" w:rsidRPr="00035769">
              <w:rPr>
                <w:sz w:val="22"/>
              </w:rPr>
              <w:t xml:space="preserve"> o a familiares.</w:t>
            </w:r>
            <w:r w:rsidRPr="00035769">
              <w:rPr>
                <w:sz w:val="22"/>
              </w:rPr>
              <w:t xml:space="preserve"> </w:t>
            </w:r>
          </w:p>
        </w:tc>
      </w:tr>
    </w:tbl>
    <w:p w:rsidR="00C52141" w:rsidRDefault="00C52141"/>
    <w:p w:rsidR="00C52141" w:rsidRDefault="00C52141"/>
    <w:p w:rsidR="00C52141" w:rsidRDefault="00C52141"/>
    <w:p w:rsidR="00C52141" w:rsidRDefault="00C52141"/>
    <w:p w:rsidR="00C52141" w:rsidRDefault="00C52141"/>
    <w:p w:rsidR="00C52141" w:rsidRDefault="00C52141"/>
    <w:p w:rsidR="00C52141" w:rsidRDefault="00C52141"/>
    <w:p w:rsidR="00C52141" w:rsidRDefault="00C52141"/>
    <w:p w:rsidR="00C52141" w:rsidRDefault="00C52141"/>
    <w:p w:rsidR="00C52141" w:rsidRDefault="00C52141"/>
    <w:p w:rsidR="00C52141" w:rsidRDefault="00C52141"/>
    <w:sectPr w:rsidR="00C52141" w:rsidSect="000323C4">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1"/>
    <w:family w:val="roman"/>
    <w:pitch w:val="variable"/>
  </w:font>
  <w:font w:name="Songti SC">
    <w:altName w:val="Calibri"/>
    <w:charset w:val="01"/>
    <w:family w:val="auto"/>
    <w:pitch w:val="variable"/>
  </w:font>
  <w:font w:name="Arial Unicode MS">
    <w:altName w:val="Arial"/>
    <w:panose1 w:val="020B0604020202020204"/>
    <w:charset w:val="00"/>
    <w:family w:val="roman"/>
    <w:pitch w:val="variable"/>
    <w:sig w:usb0="00000003" w:usb1="00000000" w:usb2="00000000" w:usb3="00000000" w:csb0="00000001" w:csb1="00000000"/>
  </w:font>
  <w:font w:name="Liberation Sans">
    <w:altName w:val="Arial"/>
    <w:charset w:val="01"/>
    <w:family w:val="swiss"/>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36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3C4"/>
    <w:rsid w:val="000323C4"/>
    <w:rsid w:val="00035769"/>
    <w:rsid w:val="00162299"/>
    <w:rsid w:val="003B5A8D"/>
    <w:rsid w:val="009A49BA"/>
    <w:rsid w:val="00B845E2"/>
    <w:rsid w:val="00BA3AC4"/>
    <w:rsid w:val="00BF73F8"/>
    <w:rsid w:val="00C52141"/>
    <w:rsid w:val="00CB3CA4"/>
    <w:rsid w:val="00EA51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9FB9C"/>
  <w15:chartTrackingRefBased/>
  <w15:docId w15:val="{2F8B7428-33D5-4D68-A94C-40B76080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3C4"/>
    <w:pPr>
      <w:suppressAutoHyphens/>
      <w:spacing w:after="0" w:line="240" w:lineRule="auto"/>
    </w:pPr>
    <w:rPr>
      <w:rFonts w:ascii="Liberation Serif" w:eastAsia="Songti SC" w:hAnsi="Liberation Serif" w:cs="Arial Unicode MS"/>
      <w:kern w:val="2"/>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ntenidodelatabla">
    <w:name w:val="Contenido de la tabla"/>
    <w:basedOn w:val="Normal"/>
    <w:rsid w:val="000323C4"/>
    <w:pPr>
      <w:suppressLineNumbers/>
    </w:pPr>
  </w:style>
  <w:style w:type="paragraph" w:customStyle="1" w:styleId="Ttulodelatabla">
    <w:name w:val="Título de la tabla"/>
    <w:basedOn w:val="Contenidodelatabla"/>
    <w:rsid w:val="000323C4"/>
    <w:pPr>
      <w:jc w:val="center"/>
    </w:pPr>
    <w:rPr>
      <w:b/>
      <w:bCs/>
    </w:rPr>
  </w:style>
  <w:style w:type="table" w:styleId="Tablaconcuadrcula">
    <w:name w:val="Table Grid"/>
    <w:basedOn w:val="Tablanormal"/>
    <w:uiPriority w:val="39"/>
    <w:rsid w:val="00032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1039</Words>
  <Characters>5716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Frisco</dc:creator>
  <cp:keywords/>
  <dc:description/>
  <cp:lastModifiedBy>Frisco</cp:lastModifiedBy>
  <cp:revision>3</cp:revision>
  <dcterms:created xsi:type="dcterms:W3CDTF">2019-05-05T16:09:00Z</dcterms:created>
  <dcterms:modified xsi:type="dcterms:W3CDTF">2019-05-10T11:33:00Z</dcterms:modified>
</cp:coreProperties>
</file>