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2" w:rsidRPr="00DE10A2" w:rsidRDefault="00DE10A2" w:rsidP="00DE10A2">
      <w:pPr>
        <w:jc w:val="right"/>
        <w:rPr>
          <w:rFonts w:ascii="Times New Roman" w:hAnsi="Times New Roman" w:cs="Times New Roman"/>
          <w:sz w:val="24"/>
          <w:szCs w:val="24"/>
        </w:rPr>
      </w:pPr>
    </w:p>
    <w:p w:rsidR="00DE10A2" w:rsidRPr="00DE10A2" w:rsidRDefault="00DE10A2" w:rsidP="00DE10A2">
      <w:pPr>
        <w:jc w:val="right"/>
        <w:rPr>
          <w:rFonts w:ascii="Times New Roman" w:hAnsi="Times New Roman" w:cs="Times New Roman"/>
          <w:sz w:val="24"/>
          <w:szCs w:val="24"/>
        </w:rPr>
      </w:pPr>
      <w:r w:rsidRPr="00DE10A2">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1"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E10A2" w:rsidRPr="00DE10A2" w:rsidRDefault="00DE10A2" w:rsidP="00DE10A2">
      <w:pPr>
        <w:jc w:val="right"/>
        <w:rPr>
          <w:rFonts w:ascii="Times New Roman" w:hAnsi="Times New Roman" w:cs="Times New Roman"/>
          <w:sz w:val="24"/>
          <w:szCs w:val="24"/>
        </w:rPr>
      </w:pPr>
    </w:p>
    <w:p w:rsidR="00DE10A2" w:rsidRPr="00DE10A2" w:rsidRDefault="00DE10A2" w:rsidP="00DE10A2">
      <w:pPr>
        <w:jc w:val="right"/>
        <w:rPr>
          <w:rFonts w:ascii="Times New Roman" w:hAnsi="Times New Roman" w:cs="Times New Roman"/>
          <w:sz w:val="24"/>
          <w:szCs w:val="24"/>
        </w:rPr>
      </w:pPr>
      <w:r w:rsidRPr="00DE10A2">
        <w:rPr>
          <w:rFonts w:ascii="Times New Roman" w:hAnsi="Times New Roman" w:cs="Times New Roman"/>
          <w:sz w:val="24"/>
          <w:szCs w:val="24"/>
        </w:rPr>
        <w:t>Huelva, 7 de Junio de 2018</w:t>
      </w:r>
    </w:p>
    <w:p w:rsidR="00DE10A2" w:rsidRPr="00DE10A2" w:rsidRDefault="00DE10A2" w:rsidP="00DE10A2">
      <w:pPr>
        <w:spacing w:after="0" w:line="240" w:lineRule="auto"/>
        <w:ind w:firstLine="708"/>
        <w:rPr>
          <w:rFonts w:ascii="Times New Roman" w:hAnsi="Times New Roman" w:cs="Times New Roman"/>
          <w:i/>
          <w:sz w:val="24"/>
          <w:szCs w:val="24"/>
        </w:rPr>
      </w:pPr>
    </w:p>
    <w:p w:rsidR="00DE10A2" w:rsidRPr="00DE10A2" w:rsidRDefault="00DE10A2" w:rsidP="00DE10A2">
      <w:pPr>
        <w:spacing w:after="0" w:line="240" w:lineRule="auto"/>
        <w:ind w:firstLine="708"/>
        <w:rPr>
          <w:rFonts w:ascii="Times New Roman" w:hAnsi="Times New Roman" w:cs="Times New Roman"/>
          <w:i/>
          <w:sz w:val="24"/>
          <w:szCs w:val="24"/>
        </w:rPr>
      </w:pPr>
      <w:r w:rsidRPr="00DE10A2">
        <w:rPr>
          <w:rFonts w:ascii="Times New Roman" w:hAnsi="Times New Roman" w:cs="Times New Roman"/>
          <w:i/>
          <w:sz w:val="24"/>
          <w:szCs w:val="24"/>
        </w:rPr>
        <w:t>Huerto Ecológico</w:t>
      </w:r>
    </w:p>
    <w:p w:rsidR="00DE10A2" w:rsidRPr="00DE10A2" w:rsidRDefault="00DE10A2" w:rsidP="00DE10A2">
      <w:pPr>
        <w:spacing w:after="0" w:line="240" w:lineRule="auto"/>
        <w:ind w:firstLine="708"/>
        <w:rPr>
          <w:rFonts w:ascii="Times New Roman" w:hAnsi="Times New Roman" w:cs="Times New Roman"/>
          <w:i/>
          <w:sz w:val="24"/>
          <w:szCs w:val="24"/>
        </w:rPr>
      </w:pPr>
      <w:r w:rsidRPr="00DE10A2">
        <w:rPr>
          <w:rFonts w:ascii="Times New Roman" w:hAnsi="Times New Roman" w:cs="Times New Roman"/>
          <w:i/>
          <w:sz w:val="24"/>
          <w:szCs w:val="24"/>
        </w:rPr>
        <w:t>IES San Sebastián</w:t>
      </w:r>
    </w:p>
    <w:p w:rsidR="00DE10A2" w:rsidRPr="00DE10A2" w:rsidRDefault="00DE10A2" w:rsidP="00DE10A2">
      <w:pPr>
        <w:rPr>
          <w:rFonts w:ascii="Times New Roman" w:hAnsi="Times New Roman" w:cs="Times New Roman"/>
          <w:sz w:val="24"/>
          <w:szCs w:val="24"/>
        </w:rPr>
      </w:pPr>
    </w:p>
    <w:p w:rsidR="00DE10A2" w:rsidRPr="00DE10A2" w:rsidRDefault="00DE10A2" w:rsidP="00DE10A2">
      <w:pPr>
        <w:rPr>
          <w:rFonts w:ascii="Times New Roman" w:hAnsi="Times New Roman" w:cs="Times New Roman"/>
          <w:sz w:val="24"/>
          <w:szCs w:val="24"/>
        </w:rPr>
      </w:pPr>
    </w:p>
    <w:p w:rsidR="00DE10A2" w:rsidRPr="00906C9A" w:rsidRDefault="00DE10A2" w:rsidP="00DE10A2">
      <w:pPr>
        <w:ind w:firstLine="708"/>
      </w:pPr>
      <w:r w:rsidRPr="00906C9A">
        <w:t>En Huelva,  se reúnen los integrantes  del  Proyecto de Formación en Centro de  “Ecología en acción”, siendo los asistentes: Olga López, Generoso Rozas</w:t>
      </w:r>
      <w:r w:rsidRPr="00906C9A">
        <w:rPr>
          <w:rFonts w:eastAsia="Times New Roman"/>
        </w:rPr>
        <w:t xml:space="preserve">, Rocío </w:t>
      </w:r>
      <w:proofErr w:type="spellStart"/>
      <w:r w:rsidRPr="00906C9A">
        <w:rPr>
          <w:rFonts w:eastAsia="Times New Roman"/>
        </w:rPr>
        <w:t>Lepe</w:t>
      </w:r>
      <w:proofErr w:type="spellEnd"/>
      <w:r w:rsidRPr="00906C9A">
        <w:rPr>
          <w:rFonts w:eastAsia="Times New Roman"/>
        </w:rPr>
        <w:t xml:space="preserve">, Joaquín del Campo, Cesáreo Rodríguez, Miguel Ángel Criado,   M. Alfonso Romero,  </w:t>
      </w:r>
      <w:r>
        <w:t xml:space="preserve"> Juan Cano</w:t>
      </w:r>
      <w:r w:rsidRPr="00906C9A">
        <w:t xml:space="preserve">,  </w:t>
      </w:r>
      <w:proofErr w:type="spellStart"/>
      <w:r w:rsidRPr="00906C9A">
        <w:t>Monserrat</w:t>
      </w:r>
      <w:proofErr w:type="spellEnd"/>
      <w:r w:rsidRPr="00906C9A">
        <w:t xml:space="preserve"> Medina, Alejandro Ruiz, Mª Te</w:t>
      </w:r>
      <w:r>
        <w:t>resa González</w:t>
      </w:r>
      <w:r w:rsidRPr="00906C9A">
        <w:t xml:space="preserve">,  Rodrigo Gómez, Alfonso Rodríguez, Antonio Jiménez,  Laura Dávila, </w:t>
      </w:r>
      <w:r w:rsidRPr="00906C9A">
        <w:rPr>
          <w:szCs w:val="20"/>
        </w:rPr>
        <w:t xml:space="preserve"> José Mª Orrego Vega,  Joaquín Donoso</w:t>
      </w:r>
      <w:r>
        <w:rPr>
          <w:szCs w:val="20"/>
        </w:rPr>
        <w:t xml:space="preserve"> </w:t>
      </w:r>
      <w:r w:rsidRPr="00906C9A">
        <w:rPr>
          <w:szCs w:val="20"/>
        </w:rPr>
        <w:t xml:space="preserve"> Ramón,</w:t>
      </w:r>
      <w:r>
        <w:rPr>
          <w:szCs w:val="20"/>
        </w:rPr>
        <w:t xml:space="preserve"> Miguel Ángel Gálvez  Borrero, </w:t>
      </w:r>
      <w:r w:rsidRPr="00906C9A">
        <w:rPr>
          <w:szCs w:val="20"/>
        </w:rPr>
        <w:t xml:space="preserve"> Carmen Caballero Bravo,  Rosario Santos Garrido, Javier Montes Martínez, </w:t>
      </w:r>
      <w:proofErr w:type="spellStart"/>
      <w:r w:rsidRPr="00906C9A">
        <w:rPr>
          <w:szCs w:val="20"/>
        </w:rPr>
        <w:t>Fco</w:t>
      </w:r>
      <w:proofErr w:type="spellEnd"/>
      <w:r w:rsidRPr="00906C9A">
        <w:rPr>
          <w:szCs w:val="20"/>
        </w:rPr>
        <w:t xml:space="preserve">. Javier Fernández Heras, Francisco Ponce Pérez, Salvador Delgado, Enriqueta Ortiz, Emiliano Aguilar, Elena </w:t>
      </w:r>
      <w:proofErr w:type="spellStart"/>
      <w:r w:rsidRPr="00906C9A">
        <w:rPr>
          <w:szCs w:val="20"/>
        </w:rPr>
        <w:t>Arraz</w:t>
      </w:r>
      <w:proofErr w:type="spellEnd"/>
      <w:r w:rsidRPr="00906C9A">
        <w:rPr>
          <w:szCs w:val="20"/>
        </w:rPr>
        <w:t xml:space="preserve">, Mª Dolores Mojarro, Enrique León, Guillermo </w:t>
      </w:r>
      <w:r>
        <w:rPr>
          <w:szCs w:val="20"/>
        </w:rPr>
        <w:t xml:space="preserve"> </w:t>
      </w:r>
      <w:r w:rsidRPr="00906C9A">
        <w:rPr>
          <w:szCs w:val="20"/>
        </w:rPr>
        <w:t xml:space="preserve">Navarro, Elena Carrillo, Patricio Domínguez, Dulce Guijas, Daniel Sáez, Domingo Mora, Miguel </w:t>
      </w:r>
      <w:proofErr w:type="spellStart"/>
      <w:r w:rsidRPr="00906C9A">
        <w:rPr>
          <w:szCs w:val="20"/>
        </w:rPr>
        <w:t>Guirado</w:t>
      </w:r>
      <w:proofErr w:type="spellEnd"/>
      <w:r w:rsidRPr="00906C9A">
        <w:rPr>
          <w:szCs w:val="20"/>
        </w:rPr>
        <w:t xml:space="preserve">, Ana </w:t>
      </w:r>
      <w:proofErr w:type="spellStart"/>
      <w:r w:rsidRPr="00906C9A">
        <w:rPr>
          <w:szCs w:val="20"/>
        </w:rPr>
        <w:t>Viruel</w:t>
      </w:r>
      <w:proofErr w:type="spellEnd"/>
      <w:r w:rsidRPr="00906C9A">
        <w:rPr>
          <w:szCs w:val="20"/>
        </w:rPr>
        <w:t xml:space="preserve">, Mª Luisa Crespo, Mª Belén Peña, Ana Mª Gutiérrez, Salomé Borrero, </w:t>
      </w:r>
      <w:r>
        <w:rPr>
          <w:szCs w:val="20"/>
        </w:rPr>
        <w:t xml:space="preserve">Rocío Infante </w:t>
      </w:r>
      <w:r w:rsidRPr="00906C9A">
        <w:t>y Pilar Carmona.</w:t>
      </w:r>
    </w:p>
    <w:p w:rsidR="00DE10A2" w:rsidRPr="00DE10A2" w:rsidRDefault="00DE10A2" w:rsidP="00DE10A2">
      <w:pPr>
        <w:rPr>
          <w:rFonts w:ascii="Times New Roman" w:hAnsi="Times New Roman" w:cs="Times New Roman"/>
          <w:sz w:val="24"/>
          <w:szCs w:val="24"/>
        </w:rPr>
      </w:pPr>
      <w:r w:rsidRPr="00DE10A2">
        <w:rPr>
          <w:rFonts w:ascii="Times New Roman" w:hAnsi="Times New Roman" w:cs="Times New Roman"/>
          <w:sz w:val="24"/>
          <w:szCs w:val="24"/>
        </w:rPr>
        <w:t>Para tratar el siguiente Orden del día:</w:t>
      </w:r>
    </w:p>
    <w:p w:rsidR="00DE10A2" w:rsidRPr="00DE10A2" w:rsidRDefault="00DE10A2" w:rsidP="00DE10A2">
      <w:pPr>
        <w:pStyle w:val="Prrafodelista"/>
        <w:numPr>
          <w:ilvl w:val="0"/>
          <w:numId w:val="1"/>
        </w:numPr>
        <w:spacing w:after="200" w:line="276" w:lineRule="auto"/>
        <w:rPr>
          <w:rFonts w:ascii="Times New Roman" w:hAnsi="Times New Roman" w:cs="Times New Roman"/>
          <w:sz w:val="24"/>
          <w:szCs w:val="24"/>
        </w:rPr>
      </w:pPr>
      <w:r w:rsidRPr="00DE10A2">
        <w:rPr>
          <w:rFonts w:ascii="Times New Roman" w:hAnsi="Times New Roman" w:cs="Times New Roman"/>
          <w:sz w:val="24"/>
          <w:szCs w:val="24"/>
        </w:rPr>
        <w:t>Fase final del Proyecto en Colabora</w:t>
      </w:r>
    </w:p>
    <w:p w:rsidR="00DE10A2" w:rsidRDefault="00DE10A2" w:rsidP="00DE10A2">
      <w:pPr>
        <w:pStyle w:val="Prrafodelista"/>
        <w:numPr>
          <w:ilvl w:val="0"/>
          <w:numId w:val="1"/>
        </w:numPr>
        <w:spacing w:after="200" w:line="276" w:lineRule="auto"/>
        <w:rPr>
          <w:rFonts w:ascii="Times New Roman" w:hAnsi="Times New Roman" w:cs="Times New Roman"/>
          <w:sz w:val="24"/>
          <w:szCs w:val="24"/>
        </w:rPr>
      </w:pPr>
      <w:r w:rsidRPr="00DE10A2">
        <w:rPr>
          <w:rFonts w:ascii="Times New Roman" w:hAnsi="Times New Roman" w:cs="Times New Roman"/>
          <w:sz w:val="24"/>
          <w:szCs w:val="24"/>
        </w:rPr>
        <w:t>Informe subido a Colabora de la fase final</w:t>
      </w:r>
    </w:p>
    <w:p w:rsidR="00DE10A2" w:rsidRPr="00DE10A2" w:rsidRDefault="00DE10A2" w:rsidP="00DE10A2">
      <w:pPr>
        <w:pStyle w:val="Prrafodelista"/>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Profesores que se han dado de baja del Proyecto</w:t>
      </w:r>
    </w:p>
    <w:p w:rsidR="00DE10A2" w:rsidRPr="00DE10A2" w:rsidRDefault="00DE10A2" w:rsidP="00DE10A2">
      <w:pPr>
        <w:pStyle w:val="Prrafodelista"/>
        <w:numPr>
          <w:ilvl w:val="0"/>
          <w:numId w:val="1"/>
        </w:numPr>
        <w:spacing w:after="200" w:line="276" w:lineRule="auto"/>
        <w:rPr>
          <w:rFonts w:ascii="Times New Roman" w:eastAsia="Times New Roman" w:hAnsi="Times New Roman" w:cs="Times New Roman"/>
          <w:sz w:val="24"/>
          <w:szCs w:val="24"/>
        </w:rPr>
      </w:pPr>
      <w:r w:rsidRPr="00DE10A2">
        <w:rPr>
          <w:rFonts w:ascii="Times New Roman" w:hAnsi="Times New Roman" w:cs="Times New Roman"/>
          <w:sz w:val="24"/>
          <w:szCs w:val="24"/>
        </w:rPr>
        <w:t>Ruegos y preguntas.</w:t>
      </w:r>
    </w:p>
    <w:p w:rsidR="00DE10A2" w:rsidRDefault="00DE10A2" w:rsidP="00DE10A2">
      <w:pPr>
        <w:rPr>
          <w:rFonts w:ascii="Times New Roman" w:eastAsia="Times New Roman" w:hAnsi="Times New Roman" w:cs="Times New Roman"/>
          <w:sz w:val="24"/>
          <w:szCs w:val="24"/>
        </w:rPr>
      </w:pPr>
      <w:r w:rsidRPr="00DE10A2">
        <w:rPr>
          <w:rFonts w:ascii="Times New Roman" w:eastAsia="Times New Roman" w:hAnsi="Times New Roman" w:cs="Times New Roman"/>
          <w:sz w:val="24"/>
          <w:szCs w:val="24"/>
        </w:rPr>
        <w:t>En relación al primer punto, se comenta que todos los participantes han subido a Colabora las actuaciones realizadas</w:t>
      </w:r>
      <w:proofErr w:type="gramStart"/>
      <w:r>
        <w:rPr>
          <w:rFonts w:ascii="Times New Roman" w:eastAsia="Times New Roman" w:hAnsi="Times New Roman" w:cs="Times New Roman"/>
          <w:sz w:val="24"/>
          <w:szCs w:val="24"/>
        </w:rPr>
        <w:t>,.</w:t>
      </w:r>
      <w:proofErr w:type="gramEnd"/>
    </w:p>
    <w:p w:rsidR="00DE10A2" w:rsidRPr="00DE10A2" w:rsidRDefault="00DE10A2" w:rsidP="00DE10A2">
      <w:pPr>
        <w:rPr>
          <w:rFonts w:ascii="Times New Roman" w:eastAsia="Times New Roman" w:hAnsi="Times New Roman" w:cs="Times New Roman"/>
          <w:sz w:val="24"/>
          <w:szCs w:val="24"/>
        </w:rPr>
      </w:pPr>
      <w:r w:rsidRPr="00DE10A2">
        <w:rPr>
          <w:rFonts w:ascii="Times New Roman" w:eastAsia="Times New Roman" w:hAnsi="Times New Roman" w:cs="Times New Roman"/>
          <w:sz w:val="24"/>
          <w:szCs w:val="24"/>
        </w:rPr>
        <w:t xml:space="preserve">Continuando con el siguiente punto, se lee el informe que se ha subido a la plataforma Colabora: </w:t>
      </w:r>
    </w:p>
    <w:p w:rsidR="002D1FB1" w:rsidRPr="00DE10A2" w:rsidRDefault="002D1FB1" w:rsidP="002D1FB1">
      <w:pPr>
        <w:shd w:val="clear" w:color="auto" w:fill="F2F2F2"/>
        <w:spacing w:before="150" w:after="150" w:line="600" w:lineRule="atLeast"/>
        <w:jc w:val="both"/>
        <w:outlineLvl w:val="0"/>
        <w:rPr>
          <w:rFonts w:ascii="Times New Roman" w:eastAsia="Times New Roman" w:hAnsi="Times New Roman" w:cs="Times New Roman"/>
          <w:b/>
          <w:bCs/>
          <w:color w:val="333333"/>
          <w:kern w:val="36"/>
          <w:lang w:eastAsia="es-ES"/>
        </w:rPr>
      </w:pPr>
      <w:r w:rsidRPr="00DE10A2">
        <w:rPr>
          <w:rFonts w:ascii="Times New Roman" w:eastAsia="Times New Roman" w:hAnsi="Times New Roman" w:cs="Times New Roman"/>
          <w:color w:val="FF0000"/>
          <w:kern w:val="36"/>
          <w:lang w:eastAsia="es-ES"/>
        </w:rPr>
        <w:t>Grado de consecución  de los objetivos</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66CC"/>
          <w:lang w:eastAsia="es-ES"/>
        </w:rPr>
        <w:t>Finalidad del Proyecto de Centro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1. Gestión de Aula, con respecto al alumnado, profesores  y relaciones entre ambos.</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LAS RELACIONES HAN MEJORADO, INCLUSO CON RESPECTO AL CURSO PASADO,  YA QUE HA HABIDO MÁS CONTACTO ENTRE PROFESORES Y ALUMNOS Y ENTRE PROFESORES, SOBRE LOS DE LA MAÑANA CON LA TARDE, QUE ALGUNOS NO SE CONOCÍAN. TAMBIÉ HA AYUDADO A LOS INTERINOS A CONOCER MEJOR A LOS PROFESORES DE PLANTILLA.</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2. Mejoras en el Aula y en el Centro.</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TAMBIÉN SE CONSIDERA QUE HA HABIDO UNA MEJORA EN EL AULA, YA QUE SE HA CREADO UNA MATERIA DE LIBRE CONFIGURACIÓN ESPECÍFICA PARA EL PROYECTO EN CENTRO DE "ECOLOGÍA EN ACCIÓN".</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66CC"/>
          <w:lang w:eastAsia="es-ES"/>
        </w:rPr>
        <w:t>Objetivos dirigidos a que lo alcancen los alumno/as</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bl>
      <w:tblPr>
        <w:tblW w:w="9889" w:type="dxa"/>
        <w:shd w:val="clear" w:color="auto" w:fill="FFFFFF"/>
        <w:tblCellMar>
          <w:left w:w="0" w:type="dxa"/>
          <w:right w:w="0" w:type="dxa"/>
        </w:tblCellMar>
        <w:tblLook w:val="04A0"/>
      </w:tblPr>
      <w:tblGrid>
        <w:gridCol w:w="3196"/>
        <w:gridCol w:w="2632"/>
        <w:gridCol w:w="4061"/>
      </w:tblGrid>
      <w:tr w:rsidR="002D1FB1" w:rsidRPr="00DE10A2" w:rsidTr="0069295A">
        <w:trPr>
          <w:trHeight w:val="258"/>
        </w:trPr>
        <w:tc>
          <w:tcPr>
            <w:tcW w:w="3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Objetivos</w:t>
            </w:r>
          </w:p>
        </w:tc>
        <w:tc>
          <w:tcPr>
            <w:tcW w:w="2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Competencias</w:t>
            </w:r>
          </w:p>
        </w:tc>
        <w:tc>
          <w:tcPr>
            <w:tcW w:w="4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Criterio para evaluar</w:t>
            </w:r>
          </w:p>
        </w:tc>
      </w:tr>
      <w:tr w:rsidR="002D1FB1" w:rsidRPr="00DE10A2" w:rsidTr="0069295A">
        <w:trPr>
          <w:trHeight w:val="810"/>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Potenciar en los alumnos de la responsabilidad ante un trabajo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Aprender a aprender.</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 realicen los trabajos propuestos.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CONSEGUIDO, LOS ALUMNOS HAN TRABAJADO CORRECTAMENTE.</w:t>
            </w:r>
          </w:p>
        </w:tc>
      </w:tr>
      <w:tr w:rsidR="002D1FB1" w:rsidRPr="00DE10A2" w:rsidTr="0069295A">
        <w:trPr>
          <w:trHeight w:val="534"/>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la autoestima del alumnado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sean capaces de tener iniciativa en las labores pertinentes.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CONSEGUIDO</w:t>
            </w:r>
          </w:p>
        </w:tc>
      </w:tr>
      <w:tr w:rsidR="002D1FB1" w:rsidRPr="00DE10A2" w:rsidTr="0069295A">
        <w:trPr>
          <w:trHeight w:val="1087"/>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Desarrollar la Iniciativa de los alumnos y el hábito de trabajo en equipo, aceptando las normas que se propongan.</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funcione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CONSEGUIDO, HASTA SE HA RECOLECTADO VARIOS TIPOS DE HORTALIZAS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rPr>
          <w:trHeight w:val="810"/>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Conocer el valor del medio Natural y la importancia de contribuir a su protección.</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realizar las fichas de materia y realizar un herbario y colección de fotos de invertebrados.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CONSEGUIDO</w:t>
            </w:r>
          </w:p>
        </w:tc>
      </w:tr>
      <w:tr w:rsidR="002D1FB1" w:rsidRPr="00DE10A2" w:rsidTr="0069295A">
        <w:trPr>
          <w:trHeight w:val="276"/>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Valorar el suelo como fuente imprescindible para los organismos vivos.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los parámetros que tienen que estudiar y saber  interpretarlos datos.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Valorar el agua como un recurso imprescindible para los organismos vivos.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los parámetros que tienen que estudiar y saber  interpretar los datos.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Potenciar la necesidad de conocer los factores meteorológicos como una herramienta para el hombre.</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Matemáticas y básicas en Ciencia y Tecnología.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tomar los parámetros meteorológicos  e interpretarlos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Apreciar la necesidad de reciclar para la conservación del medio ambiente.</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Cívicas.</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preparen el compost y realicen un seguimiento mediante la controles de temperatura.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xml:space="preserve">Fomentar el compostaje, y que conozcan lo que se puede y no se debe echar en una </w:t>
            </w:r>
            <w:proofErr w:type="spellStart"/>
            <w:r w:rsidRPr="00DE10A2">
              <w:rPr>
                <w:rFonts w:ascii="Times New Roman" w:eastAsia="Times New Roman" w:hAnsi="Times New Roman" w:cs="Times New Roman"/>
                <w:color w:val="333333"/>
                <w:lang w:eastAsia="es-ES"/>
              </w:rPr>
              <w:t>compostera</w:t>
            </w:r>
            <w:proofErr w:type="spellEnd"/>
            <w:r w:rsidRPr="00DE10A2">
              <w:rPr>
                <w:rFonts w:ascii="Times New Roman" w:eastAsia="Times New Roman" w:hAnsi="Times New Roman" w:cs="Times New Roman"/>
                <w:color w:val="333333"/>
                <w:lang w:eastAsia="es-ES"/>
              </w:rPr>
              <w:t>.</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Conciencia y expresiones culturales</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Se realicen los carteles  adecuados y se coloquen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la expresión escrita en español, mediante redacciones, relatos y  poesías.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Comunicación lingüística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Conciencia y expresiones culturales</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las redacciones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las poesías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los relatos.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una correcta expresión oral, utilizando términos científicos adecuados para su edad.</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Comunicación lingüística.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videos explicativos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xml:space="preserve">Fomentar la expresión escrita en </w:t>
            </w:r>
            <w:r w:rsidRPr="00DE10A2">
              <w:rPr>
                <w:rFonts w:ascii="Times New Roman" w:eastAsia="Times New Roman" w:hAnsi="Times New Roman" w:cs="Times New Roman"/>
                <w:color w:val="333333"/>
                <w:lang w:eastAsia="es-ES"/>
              </w:rPr>
              <w:lastRenderedPageBreak/>
              <w:t>inglés.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xml:space="preserve">C. Comunicación </w:t>
            </w:r>
            <w:r w:rsidRPr="00DE10A2">
              <w:rPr>
                <w:rFonts w:ascii="Times New Roman" w:eastAsia="Times New Roman" w:hAnsi="Times New Roman" w:cs="Times New Roman"/>
                <w:color w:val="333333"/>
                <w:lang w:eastAsia="es-ES"/>
              </w:rPr>
              <w:lastRenderedPageBreak/>
              <w:t>lingüística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Que realicen trabajos en inglés.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Aumentar el vocabulario de inglés relacionado con el medio ambiente.</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Comunicación lingüística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 realice el diccionario inglés- español de palabras del eco-diccionario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Aplicar los conceptos de geometría, relacionando las materias de dibujo técnico y matemáticas para el estudio del riego.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Matemática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planificar el riego.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Potenciar  que  relacionen  las matemáticas y las ciencias naturales, y no lo consideren por separado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Matemática y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realizar las fichas de matemáticas contextualizadas  en temas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el ejercicio físico, como necesario para una buena salud.</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vayan al huerto andando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vayan con un calzado adecuado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Potenciar las buenas posturas para evitar daños en el aparato locomotor.</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realizar fichas sobre daños posturales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la realización de estudios prácticos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estudios de mercado, marketing y financieros.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Conseguir que los alumnos se  relacionen con las personas mayores que cultivan en los huertos del parque y que valoren  sus conocimientos no académicos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 relacionen con los hortelanos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una alimentación sana basada en verduras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busquen recetas de comidas con verduras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una dieta equilibrada en nutrientes y energía.</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Matemática y básicas en Ciencia y Tecnología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sepan calcular los porcentajes de una dieta equilibrada y su valor energético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Promover el talento artístico, realizando un logo para el huerto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Conciencia y expresiones culturales</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realicen un logo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el uso de las TIC y utilizar las TIC como recursos de comunicación, mediante  un blogs  del huerto del IES San Sebastián y la página web del Centro</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Tratamiento de la información y competencia digital</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entren y  realicen comentarios en el blog</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Saber utilizar el móvil para actividades ambientales en el parque.</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Tratamiento de la información y competencia digital</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Utilizar las aplicaciones para las actividades que se realizan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r w:rsidR="002D1FB1" w:rsidRPr="00DE10A2" w:rsidTr="0069295A">
        <w:trPr>
          <w:trHeight w:val="153"/>
        </w:trPr>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Fomentar los valores transversales</w:t>
            </w:r>
          </w:p>
        </w:tc>
        <w:tc>
          <w:tcPr>
            <w:tcW w:w="2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Aprender a aprender</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Comunicación lingüística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Sociales y cívica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C. Sentido de Iniciativa y espíritu emprendedor.</w:t>
            </w:r>
          </w:p>
        </w:tc>
        <w:tc>
          <w:tcPr>
            <w:tcW w:w="4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Que lo trasmitan en las redacciones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CONSEGUIDO</w:t>
            </w:r>
          </w:p>
        </w:tc>
      </w:tr>
    </w:tbl>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66CC"/>
          <w:lang w:eastAsia="es-ES"/>
        </w:rPr>
        <w:t>Objetivos dirigidos a que lo alcancen el profesorado</w:t>
      </w:r>
    </w:p>
    <w:p w:rsidR="002D1FB1" w:rsidRPr="00DE10A2" w:rsidRDefault="002D1FB1" w:rsidP="002D1FB1">
      <w:pPr>
        <w:shd w:val="clear" w:color="auto" w:fill="F3F9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Al objeto que los alumnos sean capaces de adquirir las competencias,  los profesores también deben alcanzar los siguientes objetivos: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bl>
      <w:tblPr>
        <w:tblW w:w="9889" w:type="dxa"/>
        <w:tblCellMar>
          <w:left w:w="0" w:type="dxa"/>
          <w:right w:w="0" w:type="dxa"/>
        </w:tblCellMar>
        <w:tblLook w:val="04A0"/>
      </w:tblPr>
      <w:tblGrid>
        <w:gridCol w:w="9889"/>
      </w:tblGrid>
      <w:tr w:rsidR="002D1FB1" w:rsidRPr="00DE10A2" w:rsidTr="0069295A">
        <w:trPr>
          <w:trHeight w:val="251"/>
        </w:trPr>
        <w:tc>
          <w:tcPr>
            <w:tcW w:w="98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Objetivos  generales</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el nivel de organización de “Ecología” en el contexto de la Biología  </w:t>
            </w:r>
            <w:r w:rsidRPr="00DE10A2">
              <w:rPr>
                <w:rFonts w:ascii="Times New Roman" w:eastAsia="Times New Roman" w:hAnsi="Times New Roman" w:cs="Times New Roman"/>
                <w:b/>
                <w:bCs/>
                <w:lang w:eastAsia="es-ES"/>
              </w:rPr>
              <w:t>CONSEGUIDO</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las prácticas de la  agricultura ecológica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251"/>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Saber contextualizar actividades de clase en el huerto ecológico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Saber transmitir a los alumnos la necesidad de proteger al medio ambiente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Saber utilizar las prácticas en  el huerto como medida motivadora para trabajar mejor en el aula.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310"/>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Objetivos parciales</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el tiempo de siembra de las verduras y cómo plantarlas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Realizar  las analíticas físico- químicas y biológicas de agua y suelo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26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Saber interpretar los parámetros meteorológicos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ecosistemas acuáticos y terrestres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xml:space="preserve">Conocer las sustancias que se pueden </w:t>
            </w:r>
            <w:proofErr w:type="spellStart"/>
            <w:r w:rsidRPr="00DE10A2">
              <w:rPr>
                <w:rFonts w:ascii="Times New Roman" w:eastAsia="Times New Roman" w:hAnsi="Times New Roman" w:cs="Times New Roman"/>
                <w:lang w:eastAsia="es-ES"/>
              </w:rPr>
              <w:t>compostar</w:t>
            </w:r>
            <w:proofErr w:type="spellEnd"/>
            <w:r w:rsidRPr="00DE10A2">
              <w:rPr>
                <w:rFonts w:ascii="Times New Roman" w:eastAsia="Times New Roman" w:hAnsi="Times New Roman" w:cs="Times New Roman"/>
                <w:lang w:eastAsia="es-ES"/>
              </w:rPr>
              <w:t>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productos ecológicos para evitar plagas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las necesidades nutricionales de los adolescentes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Conocer las posturas adecuadas en el trabajo como práctica de buena salud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Ampliar el vocabulario de inglés.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Realizar estudios financieros, de mercado y marketing  </w:t>
            </w:r>
            <w:r w:rsidRPr="00DE10A2">
              <w:rPr>
                <w:rFonts w:ascii="Times New Roman" w:eastAsia="Times New Roman" w:hAnsi="Times New Roman" w:cs="Times New Roman"/>
                <w:b/>
                <w:bCs/>
                <w:color w:val="000000"/>
                <w:lang w:eastAsia="es-ES"/>
              </w:rPr>
              <w:t>CONSEGUIDO</w:t>
            </w:r>
          </w:p>
        </w:tc>
      </w:tr>
      <w:tr w:rsidR="002D1FB1" w:rsidRPr="00DE10A2" w:rsidTr="0069295A">
        <w:trPr>
          <w:trHeight w:val="149"/>
        </w:trPr>
        <w:tc>
          <w:tcPr>
            <w:tcW w:w="98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Mejorar el uso de las TIC  </w:t>
            </w:r>
            <w:r w:rsidRPr="00DE10A2">
              <w:rPr>
                <w:rFonts w:ascii="Times New Roman" w:eastAsia="Times New Roman" w:hAnsi="Times New Roman" w:cs="Times New Roman"/>
                <w:b/>
                <w:bCs/>
                <w:color w:val="000000"/>
                <w:lang w:eastAsia="es-ES"/>
              </w:rPr>
              <w:t>CONSEGUIDO</w:t>
            </w:r>
          </w:p>
        </w:tc>
      </w:tr>
    </w:tbl>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FFFFF"/>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66CC"/>
          <w:lang w:eastAsia="es-ES"/>
        </w:rPr>
        <w:t>Medición de la consecución de los Objetivos</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bl>
      <w:tblPr>
        <w:tblW w:w="20933" w:type="dxa"/>
        <w:tblInd w:w="-1417" w:type="dxa"/>
        <w:shd w:val="clear" w:color="auto" w:fill="FFFFFF"/>
        <w:tblCellMar>
          <w:left w:w="0" w:type="dxa"/>
          <w:right w:w="0" w:type="dxa"/>
        </w:tblCellMar>
        <w:tblLook w:val="04A0"/>
      </w:tblPr>
      <w:tblGrid>
        <w:gridCol w:w="20933"/>
      </w:tblGrid>
      <w:tr w:rsidR="002D1FB1" w:rsidRPr="00DE10A2" w:rsidTr="00DE10A2">
        <w:tc>
          <w:tcPr>
            <w:tcW w:w="2093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bl>
            <w:tblPr>
              <w:tblW w:w="10346" w:type="dxa"/>
              <w:tblInd w:w="842" w:type="dxa"/>
              <w:tblCellMar>
                <w:left w:w="0" w:type="dxa"/>
                <w:right w:w="0" w:type="dxa"/>
              </w:tblCellMar>
              <w:tblLook w:val="04A0"/>
            </w:tblPr>
            <w:tblGrid>
              <w:gridCol w:w="2537"/>
              <w:gridCol w:w="7809"/>
            </w:tblGrid>
            <w:tr w:rsidR="002D1FB1" w:rsidRPr="00DE10A2" w:rsidTr="0069295A">
              <w:trPr>
                <w:trHeight w:val="259"/>
              </w:trPr>
              <w:tc>
                <w:tcPr>
                  <w:tcW w:w="25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Objetivo</w:t>
                  </w:r>
                </w:p>
              </w:tc>
              <w:tc>
                <w:tcPr>
                  <w:tcW w:w="78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Medida de evaluación</w:t>
                  </w:r>
                </w:p>
              </w:tc>
            </w:tr>
            <w:tr w:rsidR="002D1FB1" w:rsidRPr="00DE10A2" w:rsidTr="0069295A">
              <w:trPr>
                <w:trHeight w:val="776"/>
              </w:trPr>
              <w:tc>
                <w:tcPr>
                  <w:tcW w:w="2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1. Mejorar la actitud y el comportamiento en el aula.</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c>
                <w:tcPr>
                  <w:tcW w:w="7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Nº de partes de incidencias</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xml:space="preserve">En algunos alumnos ha disminuido, e incluso ya no se les ha puesto ninguno a partir de las </w:t>
                  </w:r>
                  <w:proofErr w:type="spellStart"/>
                  <w:r w:rsidRPr="00DE10A2">
                    <w:rPr>
                      <w:rFonts w:ascii="Times New Roman" w:eastAsia="Times New Roman" w:hAnsi="Times New Roman" w:cs="Times New Roman"/>
                      <w:lang w:eastAsia="es-ES"/>
                    </w:rPr>
                    <w:t>salizads</w:t>
                  </w:r>
                  <w:proofErr w:type="spellEnd"/>
                  <w:r w:rsidRPr="00DE10A2">
                    <w:rPr>
                      <w:rFonts w:ascii="Times New Roman" w:eastAsia="Times New Roman" w:hAnsi="Times New Roman" w:cs="Times New Roman"/>
                      <w:lang w:eastAsia="es-ES"/>
                    </w:rPr>
                    <w:t xml:space="preserve"> al h. Aunque, otros han continuado igual.</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r>
            <w:tr w:rsidR="002D1FB1" w:rsidRPr="00DE10A2" w:rsidTr="0069295A">
              <w:trPr>
                <w:trHeight w:val="517"/>
              </w:trPr>
              <w:tc>
                <w:tcPr>
                  <w:tcW w:w="2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2. Descender el  fracaso escolar.</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c>
                <w:tcPr>
                  <w:tcW w:w="7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Evaluaciones</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xml:space="preserve">Han mejorado las </w:t>
                  </w:r>
                  <w:r w:rsidR="0069295A" w:rsidRPr="00DE10A2">
                    <w:rPr>
                      <w:rFonts w:ascii="Times New Roman" w:eastAsia="Times New Roman" w:hAnsi="Times New Roman" w:cs="Times New Roman"/>
                      <w:lang w:eastAsia="es-ES"/>
                    </w:rPr>
                    <w:t>calificaciones</w:t>
                  </w:r>
                  <w:r w:rsidRPr="00DE10A2">
                    <w:rPr>
                      <w:rFonts w:ascii="Times New Roman" w:eastAsia="Times New Roman" w:hAnsi="Times New Roman" w:cs="Times New Roman"/>
                      <w:lang w:eastAsia="es-ES"/>
                    </w:rPr>
                    <w:t xml:space="preserve"> en la mayoría de los alumnos.</w:t>
                  </w:r>
                </w:p>
              </w:tc>
            </w:tr>
            <w:tr w:rsidR="002D1FB1" w:rsidRPr="00DE10A2" w:rsidTr="0069295A">
              <w:trPr>
                <w:trHeight w:val="1072"/>
              </w:trPr>
              <w:tc>
                <w:tcPr>
                  <w:tcW w:w="2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3. Mejorar la relación profesor-alumno,  alumno-alumno y profesor-profesor, a través del trabajo en común</w:t>
                  </w:r>
                </w:p>
              </w:tc>
              <w:tc>
                <w:tcPr>
                  <w:tcW w:w="7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Cuestionarios de profesores y de alumnos.</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Han mejorado las relaciones.</w:t>
                  </w:r>
                </w:p>
              </w:tc>
            </w:tr>
            <w:tr w:rsidR="002D1FB1" w:rsidRPr="00DE10A2" w:rsidTr="0069295A">
              <w:trPr>
                <w:trHeight w:val="813"/>
              </w:trPr>
              <w:tc>
                <w:tcPr>
                  <w:tcW w:w="2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4. Incrementar el respeto al medio ambiente.</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c>
                <w:tcPr>
                  <w:tcW w:w="7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Cuestionarios de alumnos</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Tienen más respeto al medio ambiente</w:t>
                  </w:r>
                </w:p>
              </w:tc>
            </w:tr>
            <w:tr w:rsidR="002D1FB1" w:rsidRPr="00DE10A2" w:rsidTr="0069295A">
              <w:trPr>
                <w:trHeight w:val="554"/>
              </w:trPr>
              <w:tc>
                <w:tcPr>
                  <w:tcW w:w="25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5. Potenciar el reciclaje</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c>
                <w:tcPr>
                  <w:tcW w:w="7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Cuestionarios de alumnos</w:t>
                  </w:r>
                </w:p>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Se ha potenciado el rec</w:t>
                  </w:r>
                  <w:r w:rsidR="0069295A">
                    <w:rPr>
                      <w:rFonts w:ascii="Times New Roman" w:eastAsia="Times New Roman" w:hAnsi="Times New Roman" w:cs="Times New Roman"/>
                      <w:lang w:eastAsia="es-ES"/>
                    </w:rPr>
                    <w:t>ic</w:t>
                  </w:r>
                  <w:r w:rsidRPr="00DE10A2">
                    <w:rPr>
                      <w:rFonts w:ascii="Times New Roman" w:eastAsia="Times New Roman" w:hAnsi="Times New Roman" w:cs="Times New Roman"/>
                      <w:lang w:eastAsia="es-ES"/>
                    </w:rPr>
                    <w:t>laje.</w:t>
                  </w:r>
                </w:p>
              </w:tc>
            </w:tr>
          </w:tbl>
          <w:p w:rsidR="002D1FB1" w:rsidRPr="00DE10A2" w:rsidRDefault="002D1FB1" w:rsidP="002D1FB1">
            <w:pPr>
              <w:spacing w:after="0" w:line="240" w:lineRule="auto"/>
              <w:rPr>
                <w:rFonts w:ascii="Times New Roman" w:eastAsia="Times New Roman" w:hAnsi="Times New Roman" w:cs="Times New Roman"/>
                <w:lang w:eastAsia="es-ES"/>
              </w:rPr>
            </w:pPr>
            <w:r w:rsidRPr="00DE10A2">
              <w:rPr>
                <w:rFonts w:ascii="Times New Roman" w:eastAsia="Times New Roman" w:hAnsi="Times New Roman" w:cs="Times New Roman"/>
                <w:lang w:eastAsia="es-ES"/>
              </w:rPr>
              <w:t> </w:t>
            </w:r>
          </w:p>
        </w:tc>
      </w:tr>
    </w:tbl>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Estrategias y metodología colaborativa</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Sesiones informativas de la situación del Proyecto: se realizará por departamentos</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FF0000"/>
          <w:lang w:eastAsia="es-ES"/>
        </w:rPr>
        <w:lastRenderedPageBreak/>
        <w:t>SE HAN REALIZADO SESIONES MENSUALES PARA ESTAR INFORMADOS DEL PROYECTO.</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hd w:val="clear" w:color="auto" w:fill="FFFFFF"/>
        <w:spacing w:after="15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xml:space="preserve">Para la </w:t>
      </w:r>
      <w:r w:rsidR="0069295A" w:rsidRPr="00DE10A2">
        <w:rPr>
          <w:rFonts w:ascii="Times New Roman" w:eastAsia="Times New Roman" w:hAnsi="Times New Roman" w:cs="Times New Roman"/>
          <w:color w:val="333333"/>
          <w:lang w:eastAsia="es-ES"/>
        </w:rPr>
        <w:t>consecución</w:t>
      </w:r>
      <w:r w:rsidRPr="00DE10A2">
        <w:rPr>
          <w:rFonts w:ascii="Times New Roman" w:eastAsia="Times New Roman" w:hAnsi="Times New Roman" w:cs="Times New Roman"/>
          <w:color w:val="333333"/>
          <w:lang w:eastAsia="es-ES"/>
        </w:rPr>
        <w:t xml:space="preserve"> de los objetivos se propusieron las siguientes actuaciones:</w:t>
      </w:r>
    </w:p>
    <w:tbl>
      <w:tblPr>
        <w:tblW w:w="5618" w:type="pct"/>
        <w:tblInd w:w="-106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905"/>
        <w:gridCol w:w="6734"/>
      </w:tblGrid>
      <w:tr w:rsidR="002D1FB1" w:rsidRPr="00DE10A2" w:rsidTr="0069295A">
        <w:tc>
          <w:tcPr>
            <w:tcW w:w="2905" w:type="dxa"/>
            <w:tcBorders>
              <w:top w:val="single" w:sz="8" w:space="0" w:color="00000A"/>
              <w:left w:val="single" w:sz="8" w:space="0" w:color="00000A"/>
              <w:bottom w:val="single" w:sz="8" w:space="0" w:color="00000A"/>
              <w:right w:val="single" w:sz="8" w:space="0" w:color="00000A"/>
            </w:tcBorders>
            <w:shd w:val="clear" w:color="auto" w:fill="CCCCCC"/>
            <w:tcMar>
              <w:top w:w="0" w:type="dxa"/>
              <w:left w:w="65" w:type="dxa"/>
              <w:bottom w:w="0" w:type="dxa"/>
              <w:right w:w="70" w:type="dxa"/>
            </w:tcMar>
            <w:vAlign w:val="center"/>
            <w:hideMark/>
          </w:tcPr>
          <w:p w:rsidR="0069295A" w:rsidRDefault="002D1FB1" w:rsidP="0069295A">
            <w:pPr>
              <w:spacing w:after="0" w:line="240" w:lineRule="auto"/>
              <w:rPr>
                <w:rFonts w:ascii="Times New Roman" w:eastAsia="Times New Roman" w:hAnsi="Times New Roman" w:cs="Times New Roman"/>
                <w:color w:val="000000"/>
                <w:lang w:eastAsia="es-ES"/>
              </w:rPr>
            </w:pPr>
            <w:r w:rsidRPr="00DE10A2">
              <w:rPr>
                <w:rFonts w:ascii="Times New Roman" w:eastAsia="Times New Roman" w:hAnsi="Times New Roman" w:cs="Times New Roman"/>
                <w:color w:val="000000"/>
                <w:lang w:eastAsia="es-ES"/>
              </w:rPr>
              <w:t>Tarea o</w:t>
            </w:r>
            <w:r w:rsidR="0069295A">
              <w:rPr>
                <w:rFonts w:ascii="Times New Roman" w:eastAsia="Times New Roman" w:hAnsi="Times New Roman" w:cs="Times New Roman"/>
                <w:color w:val="000000"/>
                <w:lang w:eastAsia="es-ES"/>
              </w:rPr>
              <w:t xml:space="preserve"> </w:t>
            </w:r>
            <w:r w:rsidRPr="00DE10A2">
              <w:rPr>
                <w:rFonts w:ascii="Times New Roman" w:eastAsia="Times New Roman" w:hAnsi="Times New Roman" w:cs="Times New Roman"/>
                <w:color w:val="000000"/>
                <w:lang w:eastAsia="es-ES"/>
              </w:rPr>
              <w:t xml:space="preserve">actuación </w:t>
            </w:r>
          </w:p>
          <w:p w:rsidR="002D1FB1" w:rsidRPr="00DE10A2" w:rsidRDefault="002D1FB1" w:rsidP="0069295A">
            <w:pPr>
              <w:spacing w:after="0" w:line="240" w:lineRule="auto"/>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Temporalización</w:t>
            </w:r>
          </w:p>
        </w:tc>
        <w:tc>
          <w:tcPr>
            <w:tcW w:w="6734" w:type="dxa"/>
            <w:tcBorders>
              <w:top w:val="single" w:sz="8" w:space="0" w:color="00000A"/>
              <w:left w:val="nil"/>
              <w:bottom w:val="single" w:sz="8" w:space="0" w:color="00000A"/>
              <w:right w:val="single" w:sz="8" w:space="0" w:color="00000A"/>
            </w:tcBorders>
            <w:shd w:val="clear" w:color="auto" w:fill="CCCCCC"/>
            <w:vAlign w:val="center"/>
            <w:hideMark/>
          </w:tcPr>
          <w:p w:rsidR="002D1FB1" w:rsidRPr="00DE10A2" w:rsidRDefault="002D1FB1" w:rsidP="0069295A">
            <w:pPr>
              <w:spacing w:after="0" w:line="240" w:lineRule="auto"/>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Indicadores de seguimiento</w:t>
            </w:r>
            <w:r w:rsidR="0069295A">
              <w:rPr>
                <w:rFonts w:ascii="Times New Roman" w:eastAsia="Times New Roman" w:hAnsi="Times New Roman" w:cs="Times New Roman"/>
                <w:color w:val="000000"/>
                <w:lang w:eastAsia="es-ES"/>
              </w:rPr>
              <w:t xml:space="preserve"> </w:t>
            </w:r>
            <w:r w:rsidRPr="00DE10A2">
              <w:rPr>
                <w:rFonts w:ascii="Times New Roman" w:eastAsia="Times New Roman" w:hAnsi="Times New Roman" w:cs="Times New Roman"/>
                <w:color w:val="000000"/>
                <w:lang w:eastAsia="es-ES"/>
              </w:rPr>
              <w:t>y valoración</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1</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 y 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(OCT.-  NOV. 18)</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187" w:line="327" w:lineRule="atLeast"/>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Propuestas al Centro para solicitar una materia de libre configuración para 1º de ESO</w:t>
            </w:r>
          </w:p>
          <w:p w:rsidR="002D1FB1" w:rsidRPr="00DE10A2" w:rsidRDefault="002D1FB1" w:rsidP="002D1FB1">
            <w:pPr>
              <w:spacing w:after="187" w:line="327" w:lineRule="atLeast"/>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ESTÁ IMPARTIENDIO LA MATERIA DE LIBRE CONFIGURACIÓN DE "ECOLOGÍA EN ACCIÓN"</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187" w:line="327" w:lineRule="atLeast"/>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xml:space="preserve">- Establecer condiciones con los alumnos para asistir al parque </w:t>
            </w:r>
            <w:proofErr w:type="spellStart"/>
            <w:r w:rsidRPr="00DE10A2">
              <w:rPr>
                <w:rFonts w:ascii="Times New Roman" w:eastAsia="Times New Roman" w:hAnsi="Times New Roman" w:cs="Times New Roman"/>
                <w:color w:val="000000"/>
                <w:lang w:eastAsia="es-ES"/>
              </w:rPr>
              <w:t>Moret</w:t>
            </w:r>
            <w:proofErr w:type="spellEnd"/>
            <w:r w:rsidRPr="00DE10A2">
              <w:rPr>
                <w:rFonts w:ascii="Times New Roman" w:eastAsia="Times New Roman" w:hAnsi="Times New Roman" w:cs="Times New Roman"/>
                <w:color w:val="000000"/>
                <w:lang w:eastAsia="es-ES"/>
              </w:rPr>
              <w:t>.</w:t>
            </w:r>
          </w:p>
          <w:p w:rsidR="002D1FB1" w:rsidRPr="00DE10A2" w:rsidRDefault="002D1FB1" w:rsidP="002D1FB1">
            <w:pPr>
              <w:spacing w:after="187" w:line="327" w:lineRule="atLeast"/>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ESTABLECIDO LAS CONDICIONES PARA QUE LOS ALUMNOS VAYAN AL PARQUE MORET</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w:t>
            </w:r>
          </w:p>
          <w:p w:rsidR="002D1FB1" w:rsidRPr="00DE10A2" w:rsidRDefault="002D1FB1" w:rsidP="002D1FB1">
            <w:pPr>
              <w:spacing w:after="0" w:line="240" w:lineRule="auto"/>
              <w:ind w:left="355"/>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Sesiones de formación</w:t>
            </w:r>
          </w:p>
          <w:p w:rsidR="002D1FB1" w:rsidRPr="00DE10A2" w:rsidRDefault="002D1FB1" w:rsidP="002D1FB1">
            <w:pPr>
              <w:spacing w:after="0"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Explicar el  funcionamiento de la plataforma Colabora a los nuevos profesores que se incorporan al Grupo.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EXPLICADO EL USO DE LA PLATAFORMA A LOS PROFESORES QUE SON NUEVOS EN EL PROYECTO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Practicar el uso de la Plataforma Colabora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ESTADO PRACTICANDO EL USO DE LA PLATAFORMA</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CCCCCC"/>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3</w:t>
            </w:r>
          </w:p>
          <w:p w:rsidR="002D1FB1" w:rsidRPr="00DE10A2" w:rsidRDefault="002D1FB1" w:rsidP="002D1FB1">
            <w:pPr>
              <w:spacing w:after="0" w:line="240" w:lineRule="auto"/>
              <w:ind w:left="355"/>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Sesiones de autoformación y formación</w:t>
            </w:r>
          </w:p>
          <w:p w:rsidR="002D1FB1" w:rsidRPr="00DE10A2" w:rsidRDefault="002D1FB1" w:rsidP="002D1FB1">
            <w:pPr>
              <w:spacing w:after="0"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bibliografía sobre ecología en el aula</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BUSCADO BIBLIOGRAFÍA Y SE HA SUBIDO AL FORO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bibliografía sobre el cultivo ecológico</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BUSCADO BIBLIOGRAFÍA Y SE HA SUBIDO AL FORO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videos especializado y proyección de éstos</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BUSCADO VIDEOS  Y LOS QUE SE HAN SELECCIONADO SE HAN PROYECTADOS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-Recibir la información</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RECIBIDO LA  INFORMACIÓN</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4</w:t>
            </w:r>
          </w:p>
          <w:p w:rsidR="002D1FB1" w:rsidRPr="00DE10A2" w:rsidRDefault="002D1FB1" w:rsidP="002D1FB1">
            <w:pPr>
              <w:spacing w:after="0" w:line="240" w:lineRule="auto"/>
              <w:ind w:left="355"/>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Sesiones de autoformación e innovación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 MARZO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Realización de videos tutoriales ecológicos</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 DESDE DISTINTAS MATERIAS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Subir los videos al blog</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SUBIDO  AL BLOG DEL HUERTO Y A LA PLATAFORMA COLABORA</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w:t>
            </w:r>
          </w:p>
        </w:tc>
        <w:tc>
          <w:tcPr>
            <w:tcW w:w="6734" w:type="dxa"/>
            <w:tcBorders>
              <w:top w:val="nil"/>
              <w:left w:val="nil"/>
              <w:bottom w:val="single" w:sz="8" w:space="0" w:color="00000A"/>
              <w:right w:val="single" w:sz="8" w:space="0" w:color="00000A"/>
            </w:tcBorders>
            <w:shd w:val="clear" w:color="auto" w:fill="CCCCCC"/>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5</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Sesiones de formación</w:t>
            </w:r>
          </w:p>
          <w:p w:rsidR="002D1FB1" w:rsidRPr="00DE10A2" w:rsidRDefault="002D1FB1" w:rsidP="002D1FB1">
            <w:pPr>
              <w:spacing w:after="0"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DIC. 18)</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Comentar las lecturas y videos recomendados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COMENTADO EN DIFERENTES REUNIONES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6</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 DIC.  18)</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Informar a  los padres de la experiencia del huerto en tutoría.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LOS TUTORES  HAN INFORMADO  A LOS PADRES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Revisar las autorizaciones para que los alumnos realicen la experiencia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REVISADO Y CAMBIADO LAS AUTORIZACIONES PARA ADECUARLAS AL PRESENTE CURSO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Revisar las autorizaciones para que las imágenes se puedan subir al blog y a la Web del Centro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REVISADO Y CAMBIADO LAS AUTORIZACIONES PARA ADECUARLAS AL PRESENTE CURSO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7</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187"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 DIC. 18)</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tipos de encuestas de percepción.</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LA BÚSQUEDA Y SE HAN SELLECIONADO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-Elaborar  encuestas de percepción de ecología antes de iniciar la experiencia.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Elaborar  encuestas de percepción de huertos ecológicos antes de iniciar la experiencia.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Pasar la encuesta on-line a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PASADO LA ENCUESTA</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Estudiar los resultados de la encuesta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VISTO QUE LOS ALUMNOS TIENEN INTERES EN IR AL PARQUE MORET</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nº8</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5"/>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 FEB.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Planificar el concurso de logotipo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el concurso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Elegir ganadores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UN GANADOR DE 1º ESO A Y OTRO GANADOR DE 1º ESO B</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Pintar el logotipo con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LO ESTÁN  REALIZADO AÚN</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Actuación nº9</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y 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 ABRIL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tipos de estudios financieros agrícolas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REALIZANDO DIFERENTES TIPOS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Elaborar un guion de un estudio financiero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REALIZANDO DEPENDIENDO DE LOS TIPOS DE ESTUDIOS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Estudio financiero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nº10</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Compra de semillas, plantones y estiércol.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IDO A COMPRAR CASI TODAS LA SEMANAS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nº11</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 y autoformación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parámetros de estudio de suelos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parámetros de estudio de  agua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Aprender a realizar la analítica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la analítica e  interpretar los resultados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-Elaborar un manual de las analíticas de suelo y agua.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UTILIZADO MANUALES ELABORADOS QUE SE HAN SELECCIONADO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-Estudio de microorganismos en el agua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UTILIZADO AGUA DEL PARQUE MORET Y AGUA MARINA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BUSCANDO GUIAS DE ORGANISMOS MARINOS Y SE HA REALIZADOS PEQUEÑAS CLAVES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Elaborar una guía de microorganismos del agua.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ELABORANDO UN DOSIER DE ORGANISMOS MARINOS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nº12</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Sesiones de autoformación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Conocer el funcionamiento de los aparatos digitales de  la caseta meteorológica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Instalación de la caseta meteorológica digital.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Mantenimiento de la caseta digital.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Toma de parámetros meteorológicos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 EN LA CASETA DIGITAL Y EN LA DE LOS APARATOS METEOROLÓGICOS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Estudio de los parámetros meteorológicos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SEHA REALIZANDO Y SE HAN APLICADO EN HACER CLIMOGRAMAS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nº13</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 y 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xml:space="preserve">- Estudio de la biodiversidad del parque </w:t>
            </w:r>
            <w:proofErr w:type="spellStart"/>
            <w:r w:rsidRPr="00DE10A2">
              <w:rPr>
                <w:rFonts w:ascii="Times New Roman" w:eastAsia="Times New Roman" w:hAnsi="Times New Roman" w:cs="Times New Roman"/>
                <w:color w:val="000000"/>
                <w:lang w:eastAsia="es-ES"/>
              </w:rPr>
              <w:t>Moret</w:t>
            </w:r>
            <w:proofErr w:type="spellEnd"/>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 SE HAN ESTUDIANDO LAS PLANTAS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claves de identificación de plantas.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aplicaciones para identificar invertebrados.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aplicaciones para identificar plantas.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Realizar un herbario en papel reciclado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EL HERBARIO. HAY QUE HACER EL TALLER DE RECICLAJE.</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Realización de un cuaderno fotográfico de invertebrados.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 SE HA  REALIZADO DE INVERTEBRADOS MARINOS.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nº14</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un taller de reciclaje de papel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talleres de trabajos sobre el medio ambiente.</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PREPARADO VIDEOS SOBRE LA REINTRODUCCIÓN DEL ÁGUILA PESCADORA EN MARISMAS DEL ODIEL.</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un taller de encuadernación</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D9D9D9"/>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nº15</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Reciclar vasos de agua de plástico  y prepararlos para sembrar semillas.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RECICLANDO.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PREPARADO UN SEMILLERO DE HABAS, CALABACINES, TOMATES Y BERENJENAS.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El DE HABAS SALIÓ MUY BIEN, DE TOMATES Y BERENJENAS NO HA CRFECIDO NADA, Y DE CALABACINES NOS HAN CRECIDFO ALGUNOS.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Plantar semillas en los vasos  de plásticos y seguir el crecimiento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CON LAS HABAS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Trasplantar a macetas.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CON LAS HABAS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Plantar  los plantones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PLANTADO LAS HABAS Y ALGUNOS CALABACINE</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nº16</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Hacer compost</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EN LA COMPOSTERA DEL HUERTO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xml:space="preserve">- Hacer carteles del uso de la </w:t>
            </w:r>
            <w:proofErr w:type="spellStart"/>
            <w:r w:rsidRPr="00DE10A2">
              <w:rPr>
                <w:rFonts w:ascii="Times New Roman" w:eastAsia="Times New Roman" w:hAnsi="Times New Roman" w:cs="Times New Roman"/>
                <w:color w:val="000000"/>
                <w:lang w:eastAsia="es-ES"/>
              </w:rPr>
              <w:t>compostera</w:t>
            </w:r>
            <w:proofErr w:type="spellEnd"/>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 TRABAJOS EN REALCIÓN A LO QUE SE DEBE COMPSOSTAR Y  SE HAN HECHO CARTELES DE CONTAMINACIÓN ATMOSFÉRICA</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nº17</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y selección de  productos ecológicos para evitar plagas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y comprar en el mercado los productos ecológicos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Preparación y utilización de los productos ecológicos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PARA DISTINTOS INVERTEBRADOS QUE OCASIONAN PLAGAS.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18</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el ¿diario del huerto¿, subiendo al blog del huerto las diferentes actuaciones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-Realizar videos en el huerto con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-Subir los videos de los alumnos al blog</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Ir al huerto y hacer el seguimiento de los trabajos que se realicen.</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CONTINÚA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Preparación física de los alumnos para ir al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Mantenimiento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Y SE CONTINÚA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Hacer guardias con los alumnos que no van al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nº19</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 - 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Hacer un estudio para colocar un sistema de riego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Colocación del riego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Informatizar el riego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AUNQUE HA HABIDO PROBLEMAS Y NO FUNCIONA DE FORMA ADECUADA</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nº20</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 - 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canciones de medio ambiente en español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Hacer letras de canciones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 SE HAN EALIZANDO, ESTÁN SELECIONANDO LAS MEJORES CANCIONES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canciones del medio ambiente  en inglés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CCCCCC"/>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nº21</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recetas, seleccionarlas y subirlas.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recetas seleccionarlas y subirlas en inglés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-Búsqueda de tablas conversión de raciones de alimentos a gramos.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tablas de alimentos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programas y/o páginas web de estudios nutricionales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Conocer el funcionamiento de la balanza nutricional.</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estudio nutricional a profesores.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Elaborar un manual de analíticas de nutrientes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la analítica de nutrientes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CON LOS ALUMNOS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nº22</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 y mejora</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ABRIL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redacciones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relatos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 poesías.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SE  HAN HECHO HAIKUS Y COLLAGES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fábulas.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Seleccionar los mejores trabajos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Encuadernación de los trabajos.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BFBFB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nº23</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 y mejor</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ABRIL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un eco-diccionario en inglés.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Ilustrar el eco-diccionario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BFBFB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24</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(ENERO-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un estudio de comercialización de productos ecológicos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una campaña de venta de productos ecológicos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CON LOS DOS  ESCAPARATES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25</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información de fichas de trabajos de diferentes materias para trabajar con los alumnos en el aula.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Contextualizar las fichas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EN DISTINTAS MATERIAS</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información de posturas adecuadas para trabajar en 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-Seleccionar la información y realizar fichas para trabajar las posturas adecuadas.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BFBFB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26</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Buscar información sobre la organización y ética en el trabajo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REALIZANDO CON LOS ALUMNOS DE 1º DE BACHILLERATO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Contextualizar la información en el trabajo del huerto</w:t>
            </w:r>
          </w:p>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187"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Trabajar con los alumnos la organización y ética en el trabajo del huerto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BFBFB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27</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Mejora</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(FEBRERO -ABRIL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 xml:space="preserve">- Buscar </w:t>
            </w:r>
            <w:proofErr w:type="spellStart"/>
            <w:r w:rsidRPr="00DE10A2">
              <w:rPr>
                <w:rFonts w:ascii="Times New Roman" w:eastAsia="Times New Roman" w:hAnsi="Times New Roman" w:cs="Times New Roman"/>
                <w:color w:val="000000"/>
                <w:lang w:eastAsia="es-ES"/>
              </w:rPr>
              <w:t>App</w:t>
            </w:r>
            <w:proofErr w:type="spellEnd"/>
            <w:r w:rsidRPr="00DE10A2">
              <w:rPr>
                <w:rFonts w:ascii="Times New Roman" w:eastAsia="Times New Roman" w:hAnsi="Times New Roman" w:cs="Times New Roman"/>
                <w:color w:val="000000"/>
                <w:lang w:eastAsia="es-ES"/>
              </w:rPr>
              <w:t xml:space="preserve"> de móvil de ecología.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xml:space="preserve">- Realizar un pequeño manual de la </w:t>
            </w:r>
            <w:proofErr w:type="spellStart"/>
            <w:r w:rsidRPr="00DE10A2">
              <w:rPr>
                <w:rFonts w:ascii="Times New Roman" w:eastAsia="Times New Roman" w:hAnsi="Times New Roman" w:cs="Times New Roman"/>
                <w:color w:val="000000"/>
                <w:lang w:eastAsia="es-ES"/>
              </w:rPr>
              <w:t>App</w:t>
            </w:r>
            <w:proofErr w:type="spellEnd"/>
            <w:r w:rsidRPr="00DE10A2">
              <w:rPr>
                <w:rFonts w:ascii="Times New Roman" w:eastAsia="Times New Roman" w:hAnsi="Times New Roman" w:cs="Times New Roman"/>
                <w:color w:val="000000"/>
                <w:lang w:eastAsia="es-ES"/>
              </w:rPr>
              <w:t xml:space="preserve"> seleccionada.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BFBFB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rPr>
          <w:trHeight w:val="75"/>
        </w:trPr>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28</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75" w:lineRule="atLeast"/>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Seguimiento de los resultados académicos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75" w:lineRule="atLeast"/>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Seguimiento  del número de amonestaciones.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Estudiar y comparar los resultados académicos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Estudiar y comparar el número de amonestaciones de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29</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 e innovación.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(ABRIL-MAYO 19)</w:t>
            </w: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tipos de encuestas de percepción a posteriori</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encuestas de percepción del medio ambiente a los alumnos, después de realizar  las experiencias.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Realizar  encuestas de percepción de huertos ecológicos después de la experiencia.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Pasar la encuesta on-line a los alumnos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Estudiar los resultados de la encuesta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HAN REALIZADO LAS ENCUESTAS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vMerge w:val="restart"/>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30</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187"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(ABRIL-MAYO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Búsqueda de encuestas de percepción para el profesorado.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xml:space="preserve">- Realizar encuestas  de la satisfacción de la experiencia en el parque </w:t>
            </w:r>
            <w:proofErr w:type="spellStart"/>
            <w:r w:rsidRPr="00DE10A2">
              <w:rPr>
                <w:rFonts w:ascii="Times New Roman" w:eastAsia="Times New Roman" w:hAnsi="Times New Roman" w:cs="Times New Roman"/>
                <w:color w:val="000000"/>
                <w:lang w:eastAsia="es-ES"/>
              </w:rPr>
              <w:t>Moret</w:t>
            </w:r>
            <w:proofErr w:type="spellEnd"/>
            <w:r w:rsidRPr="00DE10A2">
              <w:rPr>
                <w:rFonts w:ascii="Times New Roman" w:eastAsia="Times New Roman" w:hAnsi="Times New Roman" w:cs="Times New Roman"/>
                <w:color w:val="000000"/>
                <w:lang w:eastAsia="es-ES"/>
              </w:rPr>
              <w:t>  a los profesores  del Centro.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SE HA REALIZADO</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Pasar la encuesta on-line a todos  los profesores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 AL FINAL DE LA EXPERIENCIA</w:t>
            </w:r>
          </w:p>
        </w:tc>
      </w:tr>
      <w:tr w:rsidR="002D1FB1" w:rsidRPr="00DE10A2" w:rsidTr="0069295A">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2D1FB1" w:rsidRPr="00DE10A2" w:rsidRDefault="002D1FB1" w:rsidP="002D1FB1">
            <w:pPr>
              <w:spacing w:after="0" w:line="240" w:lineRule="auto"/>
              <w:rPr>
                <w:rFonts w:ascii="Times New Roman" w:eastAsia="Times New Roman" w:hAnsi="Times New Roman" w:cs="Times New Roman"/>
                <w:color w:val="333333"/>
                <w:lang w:eastAsia="es-ES"/>
              </w:rPr>
            </w:pP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Estudiar los resultados de la encuesta</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31</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Innovación</w:t>
            </w:r>
          </w:p>
          <w:p w:rsidR="002D1FB1" w:rsidRPr="00DE10A2" w:rsidRDefault="002D1FB1" w:rsidP="002D1FB1">
            <w:pPr>
              <w:spacing w:after="0" w:line="240" w:lineRule="auto"/>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(NOV. 18-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 Realizar sesiones informativas  de las actuaciones desarrolladas del proyecto por departamentos</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lastRenderedPageBreak/>
              <w:t>SE HAN  REALIZANDO CADA 15 O 20 DÍAS</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BFBFBF"/>
            <w:tcMar>
              <w:top w:w="0" w:type="dxa"/>
              <w:left w:w="65" w:type="dxa"/>
              <w:bottom w:w="0" w:type="dxa"/>
              <w:right w:w="70" w:type="dxa"/>
            </w:tcMar>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lastRenderedPageBreak/>
              <w:t> </w:t>
            </w:r>
          </w:p>
        </w:tc>
        <w:tc>
          <w:tcPr>
            <w:tcW w:w="6734" w:type="dxa"/>
            <w:tcBorders>
              <w:top w:val="nil"/>
              <w:left w:val="nil"/>
              <w:bottom w:val="single" w:sz="8" w:space="0" w:color="00000A"/>
              <w:right w:val="single" w:sz="8" w:space="0" w:color="00000A"/>
            </w:tcBorders>
            <w:shd w:val="clear" w:color="auto" w:fill="D9D9D9"/>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tc>
      </w:tr>
      <w:tr w:rsidR="002D1FB1" w:rsidRPr="00DE10A2" w:rsidTr="0069295A">
        <w:tc>
          <w:tcPr>
            <w:tcW w:w="2905" w:type="dxa"/>
            <w:tcBorders>
              <w:top w:val="nil"/>
              <w:left w:val="single" w:sz="8" w:space="0" w:color="00000A"/>
              <w:bottom w:val="single" w:sz="8" w:space="0" w:color="00000A"/>
              <w:right w:val="single" w:sz="8" w:space="0" w:color="00000A"/>
            </w:tcBorders>
            <w:shd w:val="clear" w:color="auto" w:fill="FFFFFF"/>
            <w:tcMar>
              <w:top w:w="0" w:type="dxa"/>
              <w:left w:w="65" w:type="dxa"/>
              <w:bottom w:w="0" w:type="dxa"/>
              <w:right w:w="70" w:type="dxa"/>
            </w:tcMar>
            <w:hideMark/>
          </w:tcPr>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Actuación nº 32</w:t>
            </w:r>
          </w:p>
          <w:p w:rsidR="002D1FB1" w:rsidRPr="00DE10A2" w:rsidRDefault="002D1FB1" w:rsidP="002D1FB1">
            <w:pPr>
              <w:spacing w:after="0" w:line="240" w:lineRule="auto"/>
              <w:ind w:left="70"/>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Mejora</w:t>
            </w:r>
          </w:p>
          <w:p w:rsidR="002D1FB1" w:rsidRPr="00DE10A2" w:rsidRDefault="002D1FB1" w:rsidP="002D1FB1">
            <w:pPr>
              <w:spacing w:after="0" w:line="240" w:lineRule="auto"/>
              <w:ind w:left="70"/>
              <w:jc w:val="right"/>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(NOV 18 - MAYO 19)</w:t>
            </w:r>
          </w:p>
        </w:tc>
        <w:tc>
          <w:tcPr>
            <w:tcW w:w="6734" w:type="dxa"/>
            <w:tcBorders>
              <w:top w:val="nil"/>
              <w:left w:val="nil"/>
              <w:bottom w:val="single" w:sz="8" w:space="0" w:color="00000A"/>
              <w:right w:val="single" w:sz="8" w:space="0" w:color="00000A"/>
            </w:tcBorders>
            <w:shd w:val="clear" w:color="auto" w:fill="FFFFFF"/>
            <w:hideMark/>
          </w:tcPr>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 Subir a la plataforma COLABORA, todos los documentos y trabajos que se vayan generando.</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333333"/>
                <w:lang w:eastAsia="es-ES"/>
              </w:rPr>
              <w:t> </w:t>
            </w:r>
          </w:p>
          <w:p w:rsidR="002D1FB1" w:rsidRPr="00DE10A2" w:rsidRDefault="002D1FB1" w:rsidP="002D1FB1">
            <w:pPr>
              <w:spacing w:after="0" w:line="240" w:lineRule="auto"/>
              <w:jc w:val="both"/>
              <w:rPr>
                <w:rFonts w:ascii="Times New Roman" w:eastAsia="Times New Roman" w:hAnsi="Times New Roman" w:cs="Times New Roman"/>
                <w:color w:val="333333"/>
                <w:lang w:eastAsia="es-ES"/>
              </w:rPr>
            </w:pPr>
            <w:r w:rsidRPr="00DE10A2">
              <w:rPr>
                <w:rFonts w:ascii="Times New Roman" w:eastAsia="Times New Roman" w:hAnsi="Times New Roman" w:cs="Times New Roman"/>
                <w:color w:val="000000"/>
                <w:lang w:eastAsia="es-ES"/>
              </w:rPr>
              <w:t>SE HA  REALIZADO</w:t>
            </w:r>
          </w:p>
        </w:tc>
      </w:tr>
    </w:tbl>
    <w:p w:rsidR="0069295A" w:rsidRDefault="0069295A" w:rsidP="0069295A">
      <w:pPr>
        <w:rPr>
          <w:rFonts w:ascii="Times New Roman" w:hAnsi="Times New Roman" w:cs="Times New Roman"/>
        </w:rPr>
      </w:pPr>
    </w:p>
    <w:p w:rsidR="0069295A" w:rsidRDefault="0069295A" w:rsidP="0069295A">
      <w:pPr>
        <w:rPr>
          <w:rFonts w:ascii="Times New Roman" w:hAnsi="Times New Roman" w:cs="Times New Roman"/>
        </w:rPr>
      </w:pPr>
    </w:p>
    <w:p w:rsidR="0069295A" w:rsidRDefault="0069295A" w:rsidP="0069295A">
      <w:pPr>
        <w:rPr>
          <w:rFonts w:ascii="Times New Roman" w:hAnsi="Times New Roman" w:cs="Times New Roman"/>
          <w:sz w:val="24"/>
          <w:szCs w:val="24"/>
        </w:rPr>
      </w:pPr>
      <w:r>
        <w:rPr>
          <w:rFonts w:ascii="Times New Roman" w:hAnsi="Times New Roman" w:cs="Times New Roman"/>
        </w:rPr>
        <w:t xml:space="preserve">Siguiendo con el siguiente punto de </w:t>
      </w:r>
      <w:r w:rsidRPr="0069295A">
        <w:rPr>
          <w:rFonts w:ascii="Times New Roman" w:hAnsi="Times New Roman" w:cs="Times New Roman"/>
          <w:sz w:val="24"/>
          <w:szCs w:val="24"/>
        </w:rPr>
        <w:t>Profesores que se han dado de baja del Proyecto</w:t>
      </w:r>
      <w:r>
        <w:rPr>
          <w:rFonts w:ascii="Times New Roman" w:hAnsi="Times New Roman" w:cs="Times New Roman"/>
          <w:sz w:val="24"/>
          <w:szCs w:val="24"/>
        </w:rPr>
        <w:t>, se informa que son los siguientes:</w:t>
      </w:r>
    </w:p>
    <w:p w:rsidR="0069295A" w:rsidRDefault="00770C49" w:rsidP="0069295A">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José</w:t>
      </w:r>
      <w:r w:rsidR="0069295A">
        <w:rPr>
          <w:rFonts w:ascii="Times New Roman" w:hAnsi="Times New Roman" w:cs="Times New Roman"/>
          <w:sz w:val="24"/>
          <w:szCs w:val="24"/>
        </w:rPr>
        <w:t xml:space="preserve"> Antonio Castilla</w:t>
      </w:r>
      <w:r>
        <w:rPr>
          <w:rFonts w:ascii="Times New Roman" w:hAnsi="Times New Roman" w:cs="Times New Roman"/>
          <w:sz w:val="24"/>
          <w:szCs w:val="24"/>
        </w:rPr>
        <w:t xml:space="preserve">, Francisco Casado, Mª Luisa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Juan Correas y Peña.</w:t>
      </w:r>
    </w:p>
    <w:p w:rsidR="00770C49" w:rsidRPr="0069295A" w:rsidRDefault="00770C49" w:rsidP="00770C49">
      <w:pPr>
        <w:pStyle w:val="Prrafodelista"/>
        <w:rPr>
          <w:rFonts w:ascii="Times New Roman" w:hAnsi="Times New Roman" w:cs="Times New Roman"/>
          <w:sz w:val="24"/>
          <w:szCs w:val="24"/>
        </w:rPr>
      </w:pPr>
    </w:p>
    <w:p w:rsidR="0069295A" w:rsidRPr="00770C49" w:rsidRDefault="00770C49" w:rsidP="00770C49">
      <w:pPr>
        <w:rPr>
          <w:rFonts w:ascii="Times New Roman" w:eastAsia="Times New Roman" w:hAnsi="Times New Roman" w:cs="Times New Roman"/>
          <w:sz w:val="24"/>
          <w:szCs w:val="24"/>
        </w:rPr>
      </w:pPr>
      <w:r>
        <w:rPr>
          <w:rFonts w:ascii="Times New Roman" w:hAnsi="Times New Roman" w:cs="Times New Roman"/>
          <w:sz w:val="24"/>
          <w:szCs w:val="24"/>
        </w:rPr>
        <w:t>Y con el último punto de Ruegos y preguntas, se comenta que se da por concluido el Proyecto, aunque se va a continuar trabajando en el huerto hasta que termine el curso.</w:t>
      </w:r>
    </w:p>
    <w:p w:rsidR="00770C49" w:rsidRPr="00DE10A2" w:rsidRDefault="00770C49" w:rsidP="00770C49">
      <w:pPr>
        <w:pStyle w:val="Prrafodelista"/>
        <w:spacing w:after="200" w:line="276" w:lineRule="auto"/>
        <w:ind w:left="644"/>
        <w:rPr>
          <w:rFonts w:ascii="Times New Roman" w:eastAsia="Times New Roman" w:hAnsi="Times New Roman" w:cs="Times New Roman"/>
          <w:sz w:val="24"/>
          <w:szCs w:val="24"/>
        </w:rPr>
      </w:pPr>
    </w:p>
    <w:p w:rsidR="0069295A" w:rsidRPr="00DE10A2" w:rsidRDefault="0069295A">
      <w:pPr>
        <w:rPr>
          <w:rFonts w:ascii="Times New Roman" w:hAnsi="Times New Roman" w:cs="Times New Roman"/>
        </w:rPr>
      </w:pPr>
    </w:p>
    <w:sectPr w:rsidR="0069295A" w:rsidRPr="00DE10A2" w:rsidSect="006929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163A"/>
    <w:multiLevelType w:val="hybridMultilevel"/>
    <w:tmpl w:val="961070A8"/>
    <w:lvl w:ilvl="0" w:tplc="415E1708">
      <w:start w:val="1"/>
      <w:numFmt w:val="decimal"/>
      <w:lvlText w:val="%1."/>
      <w:lvlJc w:val="left"/>
      <w:pPr>
        <w:ind w:left="644"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C6799D"/>
    <w:multiLevelType w:val="hybridMultilevel"/>
    <w:tmpl w:val="961070A8"/>
    <w:lvl w:ilvl="0" w:tplc="415E1708">
      <w:start w:val="1"/>
      <w:numFmt w:val="decimal"/>
      <w:lvlText w:val="%1."/>
      <w:lvlJc w:val="left"/>
      <w:pPr>
        <w:ind w:left="644"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AF151E4"/>
    <w:multiLevelType w:val="hybridMultilevel"/>
    <w:tmpl w:val="5C26871E"/>
    <w:lvl w:ilvl="0" w:tplc="F4A62DE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2D1FB1"/>
    <w:rsid w:val="000A730D"/>
    <w:rsid w:val="000E46C2"/>
    <w:rsid w:val="002D1FB1"/>
    <w:rsid w:val="0069295A"/>
    <w:rsid w:val="00770C49"/>
    <w:rsid w:val="00DE1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0D"/>
  </w:style>
  <w:style w:type="paragraph" w:styleId="Ttulo1">
    <w:name w:val="heading 1"/>
    <w:basedOn w:val="Normal"/>
    <w:link w:val="Ttulo1Car"/>
    <w:uiPriority w:val="9"/>
    <w:qFormat/>
    <w:rsid w:val="002D1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FB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2D1F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1FB1"/>
    <w:rPr>
      <w:b/>
      <w:bCs/>
    </w:rPr>
  </w:style>
  <w:style w:type="paragraph" w:styleId="Prrafodelista">
    <w:name w:val="List Paragraph"/>
    <w:basedOn w:val="Normal"/>
    <w:uiPriority w:val="34"/>
    <w:qFormat/>
    <w:rsid w:val="00DE10A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673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6DBE-3E3A-467D-90F0-0E9874A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3429</Words>
  <Characters>18861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2019-05-31T09:27:00Z</dcterms:created>
  <dcterms:modified xsi:type="dcterms:W3CDTF">2019-05-31T09:27:00Z</dcterms:modified>
</cp:coreProperties>
</file>