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281" w:rsidRPr="009E0281" w:rsidRDefault="009E0281" w:rsidP="009E0281">
      <w:pPr>
        <w:pBdr>
          <w:bottom w:val="single" w:sz="6" w:space="8" w:color="A8C655"/>
        </w:pBdr>
        <w:shd w:val="clear" w:color="auto" w:fill="FFFFFF"/>
        <w:spacing w:after="0" w:line="540" w:lineRule="atLeast"/>
        <w:ind w:left="225"/>
        <w:jc w:val="center"/>
        <w:textAlignment w:val="baseline"/>
        <w:outlineLvl w:val="0"/>
        <w:rPr>
          <w:rFonts w:ascii="Times New Roman" w:eastAsia="Times New Roman" w:hAnsi="Times New Roman" w:cs="Times New Roman"/>
          <w:b/>
          <w:bCs/>
          <w:color w:val="6388AA"/>
          <w:kern w:val="36"/>
          <w:sz w:val="84"/>
          <w:szCs w:val="84"/>
          <w:lang w:eastAsia="es-US"/>
        </w:rPr>
      </w:pPr>
      <w:r w:rsidRPr="009E0281">
        <w:rPr>
          <w:rFonts w:ascii="Times New Roman" w:eastAsia="Times New Roman" w:hAnsi="Times New Roman" w:cs="Times New Roman"/>
          <w:b/>
          <w:bCs/>
          <w:color w:val="6388AA"/>
          <w:kern w:val="36"/>
          <w:sz w:val="84"/>
          <w:szCs w:val="84"/>
          <w:lang w:eastAsia="es-US"/>
        </w:rPr>
        <w:fldChar w:fldCharType="begin"/>
      </w:r>
      <w:r w:rsidRPr="009E0281">
        <w:rPr>
          <w:rFonts w:ascii="Times New Roman" w:eastAsia="Times New Roman" w:hAnsi="Times New Roman" w:cs="Times New Roman"/>
          <w:b/>
          <w:bCs/>
          <w:color w:val="6388AA"/>
          <w:kern w:val="36"/>
          <w:sz w:val="84"/>
          <w:szCs w:val="84"/>
          <w:lang w:eastAsia="es-US"/>
        </w:rPr>
        <w:instrText xml:space="preserve"> HYPERLINK "https://www.pequerecetas.com/receta/verduras-al-horno-receta-sana/" \o "Verduras al horno, una receta sana y fácil" </w:instrText>
      </w:r>
      <w:r w:rsidRPr="009E0281">
        <w:rPr>
          <w:rFonts w:ascii="Times New Roman" w:eastAsia="Times New Roman" w:hAnsi="Times New Roman" w:cs="Times New Roman"/>
          <w:b/>
          <w:bCs/>
          <w:color w:val="6388AA"/>
          <w:kern w:val="36"/>
          <w:sz w:val="84"/>
          <w:szCs w:val="84"/>
          <w:lang w:eastAsia="es-US"/>
        </w:rPr>
        <w:fldChar w:fldCharType="separate"/>
      </w:r>
      <w:r w:rsidRPr="009E0281">
        <w:rPr>
          <w:rFonts w:ascii="inherit" w:eastAsia="Times New Roman" w:hAnsi="inherit" w:cs="Times New Roman"/>
          <w:b/>
          <w:bCs/>
          <w:color w:val="E53626"/>
          <w:kern w:val="36"/>
          <w:sz w:val="63"/>
          <w:szCs w:val="63"/>
          <w:u w:val="single"/>
          <w:bdr w:val="none" w:sz="0" w:space="0" w:color="auto" w:frame="1"/>
          <w:lang w:eastAsia="es-US"/>
        </w:rPr>
        <w:t>Verduras al horno, una receta sana y fácil</w:t>
      </w:r>
      <w:r w:rsidRPr="009E0281">
        <w:rPr>
          <w:rFonts w:ascii="Times New Roman" w:eastAsia="Times New Roman" w:hAnsi="Times New Roman" w:cs="Times New Roman"/>
          <w:b/>
          <w:bCs/>
          <w:color w:val="6388AA"/>
          <w:kern w:val="36"/>
          <w:sz w:val="84"/>
          <w:szCs w:val="84"/>
          <w:lang w:eastAsia="es-US"/>
        </w:rPr>
        <w:fldChar w:fldCharType="end"/>
      </w:r>
    </w:p>
    <w:p w:rsidR="009E0281" w:rsidRDefault="009E0281" w:rsidP="009E0281">
      <w:pPr>
        <w:shd w:val="clear" w:color="auto" w:fill="FFFFFF"/>
        <w:spacing w:after="0" w:line="360" w:lineRule="atLeast"/>
        <w:jc w:val="center"/>
        <w:textAlignment w:val="baseline"/>
        <w:rPr>
          <w:rFonts w:ascii="inherit" w:eastAsia="Times New Roman" w:hAnsi="inherit" w:cs="Arial"/>
          <w:color w:val="000000"/>
          <w:sz w:val="18"/>
          <w:szCs w:val="18"/>
          <w:bdr w:val="none" w:sz="0" w:space="0" w:color="auto" w:frame="1"/>
          <w:lang w:eastAsia="es-US"/>
        </w:rPr>
      </w:pPr>
      <w:r w:rsidRPr="009E0281">
        <w:rPr>
          <w:rFonts w:ascii="Arial" w:eastAsia="Times New Roman" w:hAnsi="Arial" w:cs="Arial"/>
          <w:noProof/>
          <w:color w:val="000000"/>
          <w:sz w:val="18"/>
          <w:szCs w:val="18"/>
          <w:lang w:eastAsia="es-US"/>
        </w:rPr>
        <w:drawing>
          <wp:inline distT="0" distB="0" distL="0" distR="0" wp14:anchorId="03DD3802" wp14:editId="5DE38037">
            <wp:extent cx="3114675" cy="3257550"/>
            <wp:effectExtent l="0" t="0" r="9525" b="0"/>
            <wp:docPr id="1" name="Imagen 1" descr="Verduras-al-h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duras-al-hor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9605" cy="3262706"/>
                    </a:xfrm>
                    <a:prstGeom prst="rect">
                      <a:avLst/>
                    </a:prstGeom>
                    <a:noFill/>
                    <a:ln>
                      <a:noFill/>
                    </a:ln>
                  </pic:spPr>
                </pic:pic>
              </a:graphicData>
            </a:graphic>
          </wp:inline>
        </w:drawing>
      </w:r>
    </w:p>
    <w:p w:rsidR="009E0281" w:rsidRPr="009E0281" w:rsidRDefault="009E0281" w:rsidP="009E0281">
      <w:pPr>
        <w:shd w:val="clear" w:color="auto" w:fill="FFFFFF"/>
        <w:spacing w:after="0" w:line="360" w:lineRule="atLeast"/>
        <w:jc w:val="center"/>
        <w:textAlignment w:val="baseline"/>
        <w:rPr>
          <w:rFonts w:ascii="inherit" w:eastAsia="Times New Roman" w:hAnsi="inherit" w:cs="Arial"/>
          <w:color w:val="000000"/>
          <w:sz w:val="18"/>
          <w:szCs w:val="18"/>
          <w:bdr w:val="none" w:sz="0" w:space="0" w:color="auto" w:frame="1"/>
          <w:lang w:eastAsia="es-US"/>
        </w:rPr>
      </w:pPr>
    </w:p>
    <w:p w:rsidR="009E0281" w:rsidRPr="009E0281" w:rsidRDefault="009E0281" w:rsidP="009E0281">
      <w:pPr>
        <w:shd w:val="clear" w:color="auto" w:fill="FFFFFF"/>
        <w:spacing w:after="0" w:line="360" w:lineRule="atLeast"/>
        <w:jc w:val="both"/>
        <w:textAlignment w:val="baseline"/>
        <w:rPr>
          <w:rFonts w:ascii="inherit" w:eastAsia="Times New Roman" w:hAnsi="inherit" w:cs="Arial"/>
          <w:color w:val="000000"/>
          <w:sz w:val="21"/>
          <w:szCs w:val="21"/>
          <w:bdr w:val="none" w:sz="0" w:space="0" w:color="auto" w:frame="1"/>
          <w:lang w:eastAsia="es-US"/>
        </w:rPr>
      </w:pPr>
      <w:r w:rsidRPr="009E0281">
        <w:rPr>
          <w:rFonts w:ascii="inherit" w:eastAsia="Times New Roman" w:hAnsi="inherit" w:cs="Arial"/>
          <w:color w:val="000000"/>
          <w:sz w:val="21"/>
          <w:szCs w:val="21"/>
          <w:bdr w:val="none" w:sz="0" w:space="0" w:color="auto" w:frame="1"/>
          <w:lang w:eastAsia="es-US"/>
        </w:rPr>
        <w:t>Las </w:t>
      </w:r>
      <w:r w:rsidRPr="009E0281">
        <w:rPr>
          <w:rFonts w:ascii="inherit" w:eastAsia="Times New Roman" w:hAnsi="inherit" w:cs="Arial"/>
          <w:b/>
          <w:bCs/>
          <w:color w:val="000000"/>
          <w:sz w:val="21"/>
          <w:szCs w:val="21"/>
          <w:bdr w:val="none" w:sz="0" w:space="0" w:color="auto" w:frame="1"/>
          <w:lang w:eastAsia="es-US"/>
        </w:rPr>
        <w:t>verduras al horno</w:t>
      </w:r>
      <w:r w:rsidRPr="009E0281">
        <w:rPr>
          <w:rFonts w:ascii="inherit" w:eastAsia="Times New Roman" w:hAnsi="inherit" w:cs="Arial"/>
          <w:color w:val="000000"/>
          <w:sz w:val="21"/>
          <w:szCs w:val="21"/>
          <w:bdr w:val="none" w:sz="0" w:space="0" w:color="auto" w:frame="1"/>
          <w:lang w:eastAsia="es-US"/>
        </w:rPr>
        <w:t> son muy sencillas de hacer, ya que le dejamos el trabajo al horno mientras nosotros nos relajamos después de un día de trabajo. Tanto si son recetas más complejas, como unos </w:t>
      </w:r>
      <w:hyperlink r:id="rId6" w:history="1">
        <w:r w:rsidRPr="009E0281">
          <w:rPr>
            <w:rFonts w:ascii="inherit" w:eastAsia="Times New Roman" w:hAnsi="inherit" w:cs="Arial"/>
            <w:b/>
            <w:bCs/>
            <w:color w:val="3399FF"/>
            <w:sz w:val="21"/>
            <w:szCs w:val="21"/>
            <w:bdr w:val="none" w:sz="0" w:space="0" w:color="auto" w:frame="1"/>
            <w:lang w:eastAsia="es-US"/>
          </w:rPr>
          <w:t>pimientos rellenos</w:t>
        </w:r>
      </w:hyperlink>
      <w:r w:rsidRPr="009E0281">
        <w:rPr>
          <w:rFonts w:ascii="inherit" w:eastAsia="Times New Roman" w:hAnsi="inherit" w:cs="Arial"/>
          <w:color w:val="000000"/>
          <w:sz w:val="21"/>
          <w:szCs w:val="21"/>
          <w:bdr w:val="none" w:sz="0" w:space="0" w:color="auto" w:frame="1"/>
          <w:lang w:eastAsia="es-US"/>
        </w:rPr>
        <w:t> o unas </w:t>
      </w:r>
      <w:hyperlink r:id="rId7" w:history="1">
        <w:r w:rsidRPr="009E0281">
          <w:rPr>
            <w:rFonts w:ascii="inherit" w:eastAsia="Times New Roman" w:hAnsi="inherit" w:cs="Arial"/>
            <w:b/>
            <w:bCs/>
            <w:color w:val="3399FF"/>
            <w:sz w:val="21"/>
            <w:szCs w:val="21"/>
            <w:bdr w:val="none" w:sz="0" w:space="0" w:color="auto" w:frame="1"/>
            <w:lang w:eastAsia="es-US"/>
          </w:rPr>
          <w:t>alcachofas rellenas al horno</w:t>
        </w:r>
      </w:hyperlink>
      <w:r w:rsidRPr="009E0281">
        <w:rPr>
          <w:rFonts w:ascii="inherit" w:eastAsia="Times New Roman" w:hAnsi="inherit" w:cs="Arial"/>
          <w:color w:val="000000"/>
          <w:sz w:val="21"/>
          <w:szCs w:val="21"/>
          <w:bdr w:val="none" w:sz="0" w:space="0" w:color="auto" w:frame="1"/>
          <w:lang w:eastAsia="es-US"/>
        </w:rPr>
        <w:t>, o recetas de verduras al horno sencillas, como la que os traemos hoy, esta opción siempre nos resulta fácil y apetecible.</w:t>
      </w:r>
    </w:p>
    <w:p w:rsidR="009E0281" w:rsidRPr="009E0281" w:rsidRDefault="009E0281" w:rsidP="009E0281">
      <w:pPr>
        <w:shd w:val="clear" w:color="auto" w:fill="FFFFFF"/>
        <w:spacing w:after="240" w:line="360" w:lineRule="atLeast"/>
        <w:jc w:val="both"/>
        <w:textAlignment w:val="baseline"/>
        <w:rPr>
          <w:rFonts w:ascii="inherit" w:eastAsia="Times New Roman" w:hAnsi="inherit" w:cs="Arial"/>
          <w:color w:val="000000"/>
          <w:sz w:val="21"/>
          <w:szCs w:val="21"/>
          <w:bdr w:val="none" w:sz="0" w:space="0" w:color="auto" w:frame="1"/>
          <w:lang w:eastAsia="es-US"/>
        </w:rPr>
      </w:pPr>
      <w:r w:rsidRPr="009E0281">
        <w:rPr>
          <w:rFonts w:ascii="inherit" w:eastAsia="Times New Roman" w:hAnsi="inherit" w:cs="Arial"/>
          <w:color w:val="000000"/>
          <w:sz w:val="21"/>
          <w:szCs w:val="21"/>
          <w:bdr w:val="none" w:sz="0" w:space="0" w:color="auto" w:frame="1"/>
          <w:lang w:eastAsia="es-US"/>
        </w:rPr>
        <w:t>Son ideales para acompañar pescados o carnes, pero como plato único son una cena perfecta y además de rica, muy sana.</w:t>
      </w:r>
    </w:p>
    <w:p w:rsidR="009E0281" w:rsidRPr="009E0281" w:rsidRDefault="009E0281" w:rsidP="009E0281">
      <w:pPr>
        <w:shd w:val="clear" w:color="auto" w:fill="FFFFFF"/>
        <w:spacing w:after="240" w:line="360" w:lineRule="atLeast"/>
        <w:jc w:val="both"/>
        <w:textAlignment w:val="baseline"/>
        <w:rPr>
          <w:rFonts w:ascii="inherit" w:eastAsia="Times New Roman" w:hAnsi="inherit" w:cs="Arial"/>
          <w:color w:val="000000"/>
          <w:sz w:val="21"/>
          <w:szCs w:val="21"/>
          <w:bdr w:val="none" w:sz="0" w:space="0" w:color="auto" w:frame="1"/>
          <w:lang w:eastAsia="es-US"/>
        </w:rPr>
      </w:pPr>
      <w:r w:rsidRPr="009E0281">
        <w:rPr>
          <w:rFonts w:ascii="inherit" w:eastAsia="Times New Roman" w:hAnsi="inherit" w:cs="Arial"/>
          <w:color w:val="000000"/>
          <w:sz w:val="21"/>
          <w:szCs w:val="21"/>
          <w:bdr w:val="none" w:sz="0" w:space="0" w:color="auto" w:frame="1"/>
          <w:lang w:eastAsia="es-US"/>
        </w:rPr>
        <w:t xml:space="preserve">En casa nos encanta la verdura a la </w:t>
      </w:r>
      <w:proofErr w:type="gramStart"/>
      <w:r w:rsidRPr="009E0281">
        <w:rPr>
          <w:rFonts w:ascii="inherit" w:eastAsia="Times New Roman" w:hAnsi="inherit" w:cs="Arial"/>
          <w:color w:val="000000"/>
          <w:sz w:val="21"/>
          <w:szCs w:val="21"/>
          <w:bdr w:val="none" w:sz="0" w:space="0" w:color="auto" w:frame="1"/>
          <w:lang w:eastAsia="es-US"/>
        </w:rPr>
        <w:t>plancha</w:t>
      </w:r>
      <w:proofErr w:type="gramEnd"/>
      <w:r w:rsidRPr="009E0281">
        <w:rPr>
          <w:rFonts w:ascii="inherit" w:eastAsia="Times New Roman" w:hAnsi="inherit" w:cs="Arial"/>
          <w:color w:val="000000"/>
          <w:sz w:val="21"/>
          <w:szCs w:val="21"/>
          <w:bdr w:val="none" w:sz="0" w:space="0" w:color="auto" w:frame="1"/>
          <w:lang w:eastAsia="es-US"/>
        </w:rPr>
        <w:t xml:space="preserve"> pero si sois más de dos y sobre todo si tenéis invitados es un rollo tener que estar con la plancha, ya que puedes cocinar pocas verduras a la vez. Así, al hacerlas en el horno, se cocinan todas a la vez.</w:t>
      </w:r>
    </w:p>
    <w:p w:rsidR="009E0281" w:rsidRPr="009E0281" w:rsidRDefault="009E0281" w:rsidP="009E0281">
      <w:pPr>
        <w:shd w:val="clear" w:color="auto" w:fill="FFFFFF"/>
        <w:spacing w:after="0" w:line="360" w:lineRule="atLeast"/>
        <w:jc w:val="both"/>
        <w:textAlignment w:val="baseline"/>
        <w:rPr>
          <w:rFonts w:ascii="inherit" w:eastAsia="Times New Roman" w:hAnsi="inherit" w:cs="Arial"/>
          <w:color w:val="000000"/>
          <w:sz w:val="21"/>
          <w:szCs w:val="21"/>
          <w:bdr w:val="none" w:sz="0" w:space="0" w:color="auto" w:frame="1"/>
          <w:lang w:eastAsia="es-US"/>
        </w:rPr>
      </w:pPr>
      <w:r w:rsidRPr="009E0281">
        <w:rPr>
          <w:rFonts w:ascii="inherit" w:eastAsia="Times New Roman" w:hAnsi="inherit" w:cs="Arial"/>
          <w:color w:val="000000"/>
          <w:sz w:val="21"/>
          <w:szCs w:val="21"/>
          <w:bdr w:val="none" w:sz="0" w:space="0" w:color="auto" w:frame="1"/>
          <w:lang w:eastAsia="es-US"/>
        </w:rPr>
        <w:t>Podéis escoger la </w:t>
      </w:r>
      <w:hyperlink r:id="rId8" w:history="1">
        <w:r w:rsidRPr="009E0281">
          <w:rPr>
            <w:rFonts w:ascii="inherit" w:eastAsia="Times New Roman" w:hAnsi="inherit" w:cs="Arial"/>
            <w:b/>
            <w:bCs/>
            <w:color w:val="3399FF"/>
            <w:sz w:val="21"/>
            <w:szCs w:val="21"/>
            <w:u w:val="single"/>
            <w:bdr w:val="none" w:sz="0" w:space="0" w:color="auto" w:frame="1"/>
            <w:lang w:eastAsia="es-US"/>
          </w:rPr>
          <w:t>verdura</w:t>
        </w:r>
      </w:hyperlink>
      <w:r w:rsidRPr="009E0281">
        <w:rPr>
          <w:rFonts w:ascii="inherit" w:eastAsia="Times New Roman" w:hAnsi="inherit" w:cs="Arial"/>
          <w:color w:val="000000"/>
          <w:sz w:val="21"/>
          <w:szCs w:val="21"/>
          <w:bdr w:val="none" w:sz="0" w:space="0" w:color="auto" w:frame="1"/>
          <w:lang w:eastAsia="es-US"/>
        </w:rPr>
        <w:t> que más os guste, nosotros os proponemos estas hoy pero igual podéis añadir tomate, setas, espárragos o calabaza.</w:t>
      </w:r>
    </w:p>
    <w:p w:rsidR="009E0281" w:rsidRPr="009E0281" w:rsidRDefault="009E0281" w:rsidP="009E0281">
      <w:pPr>
        <w:shd w:val="clear" w:color="auto" w:fill="FFFFFF"/>
        <w:spacing w:after="0" w:line="360" w:lineRule="atLeast"/>
        <w:jc w:val="both"/>
        <w:textAlignment w:val="baseline"/>
        <w:rPr>
          <w:rFonts w:ascii="inherit" w:eastAsia="Times New Roman" w:hAnsi="inherit" w:cs="Arial"/>
          <w:color w:val="000000"/>
          <w:sz w:val="21"/>
          <w:szCs w:val="21"/>
          <w:bdr w:val="none" w:sz="0" w:space="0" w:color="auto" w:frame="1"/>
          <w:lang w:eastAsia="es-US"/>
        </w:rPr>
      </w:pPr>
      <w:r w:rsidRPr="009E0281">
        <w:rPr>
          <w:rFonts w:ascii="inherit" w:eastAsia="Times New Roman" w:hAnsi="inherit" w:cs="Arial"/>
          <w:color w:val="000000"/>
          <w:sz w:val="21"/>
          <w:szCs w:val="21"/>
          <w:bdr w:val="none" w:sz="0" w:space="0" w:color="auto" w:frame="1"/>
          <w:lang w:eastAsia="es-US"/>
        </w:rPr>
        <w:t>Y si os sobra algo de estas </w:t>
      </w:r>
      <w:r w:rsidRPr="009E0281">
        <w:rPr>
          <w:rFonts w:ascii="inherit" w:eastAsia="Times New Roman" w:hAnsi="inherit" w:cs="Arial"/>
          <w:b/>
          <w:bCs/>
          <w:color w:val="000000"/>
          <w:sz w:val="21"/>
          <w:szCs w:val="21"/>
          <w:bdr w:val="none" w:sz="0" w:space="0" w:color="auto" w:frame="1"/>
          <w:lang w:eastAsia="es-US"/>
        </w:rPr>
        <w:t>verduras al horno</w:t>
      </w:r>
      <w:r w:rsidRPr="009E0281">
        <w:rPr>
          <w:rFonts w:ascii="inherit" w:eastAsia="Times New Roman" w:hAnsi="inherit" w:cs="Arial"/>
          <w:color w:val="000000"/>
          <w:sz w:val="21"/>
          <w:szCs w:val="21"/>
          <w:bdr w:val="none" w:sz="0" w:space="0" w:color="auto" w:frame="1"/>
          <w:lang w:eastAsia="es-US"/>
        </w:rPr>
        <w:t>, al día siguiente batís unos huevos, mezcláis con la verdura y cuajáis en la sartén con un poco de aceite, tendréis una </w:t>
      </w:r>
      <w:hyperlink r:id="rId9" w:history="1">
        <w:r w:rsidRPr="009E0281">
          <w:rPr>
            <w:rFonts w:ascii="inherit" w:eastAsia="Times New Roman" w:hAnsi="inherit" w:cs="Arial"/>
            <w:b/>
            <w:bCs/>
            <w:color w:val="3399FF"/>
            <w:sz w:val="21"/>
            <w:szCs w:val="21"/>
            <w:u w:val="single"/>
            <w:bdr w:val="none" w:sz="0" w:space="0" w:color="auto" w:frame="1"/>
            <w:lang w:eastAsia="es-US"/>
          </w:rPr>
          <w:t>tortilla</w:t>
        </w:r>
      </w:hyperlink>
      <w:r w:rsidRPr="009E0281">
        <w:rPr>
          <w:rFonts w:ascii="inherit" w:eastAsia="Times New Roman" w:hAnsi="inherit" w:cs="Arial"/>
          <w:color w:val="000000"/>
          <w:sz w:val="21"/>
          <w:szCs w:val="21"/>
          <w:bdr w:val="none" w:sz="0" w:space="0" w:color="auto" w:frame="1"/>
          <w:lang w:eastAsia="es-US"/>
        </w:rPr>
        <w:t> muy jugosa y rica.</w:t>
      </w:r>
    </w:p>
    <w:p w:rsidR="009E0281" w:rsidRPr="009E0281" w:rsidRDefault="009E0281" w:rsidP="009E0281">
      <w:pPr>
        <w:pBdr>
          <w:bottom w:val="single" w:sz="6" w:space="4" w:color="E53626"/>
        </w:pBdr>
        <w:shd w:val="clear" w:color="auto" w:fill="FFFFFF"/>
        <w:spacing w:before="300" w:after="300" w:line="480" w:lineRule="atLeast"/>
        <w:jc w:val="both"/>
        <w:textAlignment w:val="baseline"/>
        <w:outlineLvl w:val="1"/>
        <w:rPr>
          <w:rFonts w:ascii="Times New Roman" w:eastAsia="Times New Roman" w:hAnsi="Times New Roman" w:cs="Times New Roman"/>
          <w:b/>
          <w:bCs/>
          <w:color w:val="E53626"/>
          <w:sz w:val="45"/>
          <w:szCs w:val="45"/>
          <w:bdr w:val="none" w:sz="0" w:space="0" w:color="auto" w:frame="1"/>
          <w:lang w:eastAsia="es-US"/>
        </w:rPr>
      </w:pPr>
      <w:r w:rsidRPr="009E0281">
        <w:rPr>
          <w:rFonts w:ascii="Times New Roman" w:eastAsia="Times New Roman" w:hAnsi="Times New Roman" w:cs="Times New Roman"/>
          <w:b/>
          <w:bCs/>
          <w:color w:val="E53626"/>
          <w:sz w:val="45"/>
          <w:szCs w:val="45"/>
          <w:bdr w:val="none" w:sz="0" w:space="0" w:color="auto" w:frame="1"/>
          <w:lang w:eastAsia="es-US"/>
        </w:rPr>
        <w:lastRenderedPageBreak/>
        <w:t>Verduras al horno</w:t>
      </w:r>
    </w:p>
    <w:p w:rsidR="009E0281" w:rsidRPr="009E0281" w:rsidRDefault="009E0281" w:rsidP="009E0281">
      <w:pPr>
        <w:shd w:val="clear" w:color="auto" w:fill="FFFFFF"/>
        <w:spacing w:before="300" w:after="150" w:line="240" w:lineRule="auto"/>
        <w:jc w:val="both"/>
        <w:textAlignment w:val="baseline"/>
        <w:outlineLvl w:val="2"/>
        <w:rPr>
          <w:rFonts w:ascii="Times New Roman" w:eastAsia="Times New Roman" w:hAnsi="Times New Roman" w:cs="Times New Roman"/>
          <w:b/>
          <w:bCs/>
          <w:color w:val="447215"/>
          <w:sz w:val="36"/>
          <w:szCs w:val="36"/>
          <w:bdr w:val="none" w:sz="0" w:space="0" w:color="auto" w:frame="1"/>
          <w:lang w:eastAsia="es-US"/>
        </w:rPr>
      </w:pPr>
      <w:r w:rsidRPr="009E0281">
        <w:rPr>
          <w:rFonts w:ascii="Times New Roman" w:eastAsia="Times New Roman" w:hAnsi="Times New Roman" w:cs="Times New Roman"/>
          <w:b/>
          <w:bCs/>
          <w:color w:val="447215"/>
          <w:sz w:val="36"/>
          <w:szCs w:val="36"/>
          <w:bdr w:val="none" w:sz="0" w:space="0" w:color="auto" w:frame="1"/>
          <w:lang w:eastAsia="es-US"/>
        </w:rPr>
        <w:t>Ingredientes</w:t>
      </w:r>
    </w:p>
    <w:p w:rsidR="009E0281" w:rsidRPr="009E0281" w:rsidRDefault="009E0281" w:rsidP="009E0281">
      <w:pPr>
        <w:numPr>
          <w:ilvl w:val="0"/>
          <w:numId w:val="1"/>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1 calabacín</w:t>
      </w:r>
    </w:p>
    <w:p w:rsidR="009E0281" w:rsidRPr="009E0281" w:rsidRDefault="009E0281" w:rsidP="009E0281">
      <w:pPr>
        <w:numPr>
          <w:ilvl w:val="0"/>
          <w:numId w:val="1"/>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1 berenjena</w:t>
      </w:r>
    </w:p>
    <w:p w:rsidR="009E0281" w:rsidRPr="009E0281" w:rsidRDefault="009E0281" w:rsidP="009E0281">
      <w:pPr>
        <w:numPr>
          <w:ilvl w:val="0"/>
          <w:numId w:val="1"/>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1 pimiento rojo</w:t>
      </w:r>
    </w:p>
    <w:p w:rsidR="009E0281" w:rsidRPr="009E0281" w:rsidRDefault="009E0281" w:rsidP="009E0281">
      <w:pPr>
        <w:numPr>
          <w:ilvl w:val="0"/>
          <w:numId w:val="1"/>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1 pimiento amarillo</w:t>
      </w:r>
    </w:p>
    <w:p w:rsidR="009E0281" w:rsidRPr="009E0281" w:rsidRDefault="009E0281" w:rsidP="009E0281">
      <w:pPr>
        <w:numPr>
          <w:ilvl w:val="0"/>
          <w:numId w:val="1"/>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1 pimiento verde</w:t>
      </w:r>
    </w:p>
    <w:p w:rsidR="009E0281" w:rsidRPr="009E0281" w:rsidRDefault="009E0281" w:rsidP="009E0281">
      <w:pPr>
        <w:numPr>
          <w:ilvl w:val="0"/>
          <w:numId w:val="1"/>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Champiñones</w:t>
      </w:r>
    </w:p>
    <w:p w:rsidR="009E0281" w:rsidRPr="009E0281" w:rsidRDefault="009E0281" w:rsidP="009E0281">
      <w:pPr>
        <w:numPr>
          <w:ilvl w:val="0"/>
          <w:numId w:val="1"/>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4 cebolletas</w:t>
      </w:r>
    </w:p>
    <w:p w:rsidR="009E0281" w:rsidRPr="009E0281" w:rsidRDefault="009E0281" w:rsidP="009E0281">
      <w:pPr>
        <w:numPr>
          <w:ilvl w:val="0"/>
          <w:numId w:val="1"/>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Aceite de oliva virgen extra</w:t>
      </w:r>
    </w:p>
    <w:p w:rsidR="009E0281" w:rsidRPr="009E0281" w:rsidRDefault="009E0281" w:rsidP="009E0281">
      <w:pPr>
        <w:numPr>
          <w:ilvl w:val="0"/>
          <w:numId w:val="1"/>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Sal</w:t>
      </w:r>
    </w:p>
    <w:p w:rsidR="009E0281" w:rsidRPr="009E0281" w:rsidRDefault="009E0281" w:rsidP="009E0281">
      <w:pPr>
        <w:numPr>
          <w:ilvl w:val="0"/>
          <w:numId w:val="1"/>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Pimienta negra recién molida</w:t>
      </w:r>
    </w:p>
    <w:p w:rsidR="009E0281" w:rsidRPr="009E0281" w:rsidRDefault="009E0281" w:rsidP="009E0281">
      <w:pPr>
        <w:pBdr>
          <w:bottom w:val="single" w:sz="6" w:space="4" w:color="E53626"/>
        </w:pBdr>
        <w:shd w:val="clear" w:color="auto" w:fill="FFFFFF"/>
        <w:spacing w:before="300" w:after="300" w:line="480" w:lineRule="atLeast"/>
        <w:jc w:val="both"/>
        <w:textAlignment w:val="baseline"/>
        <w:outlineLvl w:val="1"/>
        <w:rPr>
          <w:rFonts w:ascii="Times New Roman" w:eastAsia="Times New Roman" w:hAnsi="Times New Roman" w:cs="Times New Roman"/>
          <w:b/>
          <w:bCs/>
          <w:color w:val="E53626"/>
          <w:sz w:val="45"/>
          <w:szCs w:val="45"/>
          <w:bdr w:val="none" w:sz="0" w:space="0" w:color="auto" w:frame="1"/>
          <w:lang w:eastAsia="es-US"/>
        </w:rPr>
      </w:pPr>
      <w:r w:rsidRPr="009E0281">
        <w:rPr>
          <w:rFonts w:ascii="Times New Roman" w:eastAsia="Times New Roman" w:hAnsi="Times New Roman" w:cs="Times New Roman"/>
          <w:b/>
          <w:bCs/>
          <w:color w:val="E53626"/>
          <w:sz w:val="45"/>
          <w:szCs w:val="45"/>
          <w:bdr w:val="none" w:sz="0" w:space="0" w:color="auto" w:frame="1"/>
          <w:lang w:eastAsia="es-US"/>
        </w:rPr>
        <w:t>Cómo hacer verduras al horno</w:t>
      </w:r>
    </w:p>
    <w:p w:rsidR="009E0281" w:rsidRPr="009E0281" w:rsidRDefault="009E0281" w:rsidP="009E0281">
      <w:pPr>
        <w:shd w:val="clear" w:color="auto" w:fill="FFFFFF"/>
        <w:spacing w:after="240" w:line="360" w:lineRule="atLeast"/>
        <w:jc w:val="center"/>
        <w:textAlignment w:val="baseline"/>
        <w:rPr>
          <w:rFonts w:ascii="inherit" w:eastAsia="Times New Roman" w:hAnsi="inherit" w:cs="Arial"/>
          <w:color w:val="000000"/>
          <w:sz w:val="21"/>
          <w:szCs w:val="21"/>
          <w:bdr w:val="none" w:sz="0" w:space="0" w:color="auto" w:frame="1"/>
          <w:lang w:eastAsia="es-US"/>
        </w:rPr>
      </w:pPr>
      <w:r w:rsidRPr="009E0281">
        <w:rPr>
          <w:rFonts w:ascii="inherit" w:eastAsia="Times New Roman" w:hAnsi="inherit" w:cs="Arial"/>
          <w:noProof/>
          <w:color w:val="000000"/>
          <w:sz w:val="21"/>
          <w:szCs w:val="21"/>
          <w:bdr w:val="none" w:sz="0" w:space="0" w:color="auto" w:frame="1"/>
          <w:lang w:eastAsia="es-US"/>
        </w:rPr>
        <w:drawing>
          <wp:inline distT="0" distB="0" distL="0" distR="0" wp14:anchorId="58BA5A60" wp14:editId="62CA0669">
            <wp:extent cx="3743325" cy="3743325"/>
            <wp:effectExtent l="0" t="0" r="9525" b="9525"/>
            <wp:docPr id="2" name="Imagen 2" descr="verduras-horno-p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duras-horno-pas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3743325"/>
                    </a:xfrm>
                    <a:prstGeom prst="rect">
                      <a:avLst/>
                    </a:prstGeom>
                    <a:noFill/>
                    <a:ln>
                      <a:noFill/>
                    </a:ln>
                  </pic:spPr>
                </pic:pic>
              </a:graphicData>
            </a:graphic>
          </wp:inline>
        </w:drawing>
      </w:r>
    </w:p>
    <w:p w:rsidR="009E0281" w:rsidRPr="009E0281" w:rsidRDefault="009E0281" w:rsidP="009E0281">
      <w:pPr>
        <w:shd w:val="clear" w:color="auto" w:fill="FFFFFF"/>
        <w:spacing w:after="240" w:line="360" w:lineRule="atLeast"/>
        <w:jc w:val="both"/>
        <w:textAlignment w:val="baseline"/>
        <w:rPr>
          <w:rFonts w:ascii="inherit" w:eastAsia="Times New Roman" w:hAnsi="inherit" w:cs="Arial"/>
          <w:color w:val="000000"/>
          <w:sz w:val="21"/>
          <w:szCs w:val="21"/>
          <w:bdr w:val="none" w:sz="0" w:space="0" w:color="auto" w:frame="1"/>
          <w:lang w:eastAsia="es-US"/>
        </w:rPr>
      </w:pPr>
      <w:r w:rsidRPr="009E0281">
        <w:rPr>
          <w:rFonts w:ascii="inherit" w:eastAsia="Times New Roman" w:hAnsi="inherit" w:cs="Arial"/>
          <w:color w:val="000000"/>
          <w:sz w:val="21"/>
          <w:szCs w:val="21"/>
          <w:bdr w:val="none" w:sz="0" w:space="0" w:color="auto" w:frame="1"/>
          <w:lang w:eastAsia="es-US"/>
        </w:rPr>
        <w:lastRenderedPageBreak/>
        <w:t>Lavamos toda la verdura. A la berenjena y el calabacín les cortamos los dos extremos y cortamos en rodajas o en medias rodajas. Los champiñones los cortamos por la mitad o en cuartos, dependiendo del tamaño, mientras que la cebolleta se corta en cuatro y los pimientos, en tiras luego de quitar las semillas.</w:t>
      </w:r>
    </w:p>
    <w:p w:rsidR="009E0281" w:rsidRPr="009E0281" w:rsidRDefault="009E0281" w:rsidP="009E0281">
      <w:pPr>
        <w:shd w:val="clear" w:color="auto" w:fill="FFFFFF"/>
        <w:spacing w:after="240" w:line="360" w:lineRule="atLeast"/>
        <w:jc w:val="both"/>
        <w:textAlignment w:val="baseline"/>
        <w:rPr>
          <w:rFonts w:ascii="inherit" w:eastAsia="Times New Roman" w:hAnsi="inherit" w:cs="Arial"/>
          <w:color w:val="000000"/>
          <w:sz w:val="21"/>
          <w:szCs w:val="21"/>
          <w:bdr w:val="none" w:sz="0" w:space="0" w:color="auto" w:frame="1"/>
          <w:lang w:eastAsia="es-US"/>
        </w:rPr>
      </w:pPr>
      <w:r w:rsidRPr="009E0281">
        <w:rPr>
          <w:rFonts w:ascii="inherit" w:eastAsia="Times New Roman" w:hAnsi="inherit" w:cs="Arial"/>
          <w:color w:val="000000"/>
          <w:sz w:val="21"/>
          <w:szCs w:val="21"/>
          <w:bdr w:val="none" w:sz="0" w:space="0" w:color="auto" w:frame="1"/>
          <w:lang w:eastAsia="es-US"/>
        </w:rPr>
        <w:t xml:space="preserve">Disponemos todas las verduras cortadas en una bandeja de horno, les añadimos un chorrito de aceite de oliva virgen extra y horneamos, en horno precalentado con calor arriba y </w:t>
      </w:r>
      <w:proofErr w:type="gramStart"/>
      <w:r w:rsidRPr="009E0281">
        <w:rPr>
          <w:rFonts w:ascii="inherit" w:eastAsia="Times New Roman" w:hAnsi="inherit" w:cs="Arial"/>
          <w:color w:val="000000"/>
          <w:sz w:val="21"/>
          <w:szCs w:val="21"/>
          <w:bdr w:val="none" w:sz="0" w:space="0" w:color="auto" w:frame="1"/>
          <w:lang w:eastAsia="es-US"/>
        </w:rPr>
        <w:t>abajo,  a</w:t>
      </w:r>
      <w:proofErr w:type="gramEnd"/>
      <w:r w:rsidRPr="009E0281">
        <w:rPr>
          <w:rFonts w:ascii="inherit" w:eastAsia="Times New Roman" w:hAnsi="inherit" w:cs="Arial"/>
          <w:color w:val="000000"/>
          <w:sz w:val="21"/>
          <w:szCs w:val="21"/>
          <w:bdr w:val="none" w:sz="0" w:space="0" w:color="auto" w:frame="1"/>
          <w:lang w:eastAsia="es-US"/>
        </w:rPr>
        <w:t xml:space="preserve"> 200º unos 40 minutos.</w:t>
      </w:r>
    </w:p>
    <w:p w:rsidR="009E0281" w:rsidRPr="009E0281" w:rsidRDefault="009E0281" w:rsidP="009E0281">
      <w:pPr>
        <w:shd w:val="clear" w:color="auto" w:fill="FFFFFF"/>
        <w:spacing w:after="240" w:line="360" w:lineRule="atLeast"/>
        <w:jc w:val="both"/>
        <w:textAlignment w:val="baseline"/>
        <w:rPr>
          <w:rFonts w:ascii="inherit" w:eastAsia="Times New Roman" w:hAnsi="inherit" w:cs="Arial"/>
          <w:color w:val="000000"/>
          <w:sz w:val="21"/>
          <w:szCs w:val="21"/>
          <w:bdr w:val="none" w:sz="0" w:space="0" w:color="auto" w:frame="1"/>
          <w:lang w:eastAsia="es-US"/>
        </w:rPr>
      </w:pPr>
      <w:r w:rsidRPr="009E0281">
        <w:rPr>
          <w:rFonts w:ascii="inherit" w:eastAsia="Times New Roman" w:hAnsi="inherit" w:cs="Arial"/>
          <w:color w:val="000000"/>
          <w:sz w:val="21"/>
          <w:szCs w:val="21"/>
          <w:bdr w:val="none" w:sz="0" w:space="0" w:color="auto" w:frame="1"/>
          <w:lang w:eastAsia="es-US"/>
        </w:rPr>
        <w:t>Al servir les añadimos un poco de sal, a mí me gusta en escamas para darle un toque crujiente, un poco de pimienta negra recién molida y un poco de aceite de oliva virgen extra. ¡Buenísimas estas </w:t>
      </w:r>
      <w:r w:rsidRPr="009E0281">
        <w:rPr>
          <w:rFonts w:ascii="inherit" w:eastAsia="Times New Roman" w:hAnsi="inherit" w:cs="Arial"/>
          <w:b/>
          <w:bCs/>
          <w:color w:val="000000"/>
          <w:sz w:val="21"/>
          <w:szCs w:val="21"/>
          <w:bdr w:val="none" w:sz="0" w:space="0" w:color="auto" w:frame="1"/>
          <w:lang w:eastAsia="es-US"/>
        </w:rPr>
        <w:t>verduras al horno</w:t>
      </w:r>
      <w:r w:rsidRPr="009E0281">
        <w:rPr>
          <w:rFonts w:ascii="inherit" w:eastAsia="Times New Roman" w:hAnsi="inherit" w:cs="Arial"/>
          <w:color w:val="000000"/>
          <w:sz w:val="21"/>
          <w:szCs w:val="21"/>
          <w:bdr w:val="none" w:sz="0" w:space="0" w:color="auto" w:frame="1"/>
          <w:lang w:eastAsia="es-US"/>
        </w:rPr>
        <w:t>!</w:t>
      </w:r>
    </w:p>
    <w:p w:rsidR="009E0281" w:rsidRPr="009E0281" w:rsidRDefault="009E0281" w:rsidP="009E0281">
      <w:pPr>
        <w:shd w:val="clear" w:color="auto" w:fill="FFFFFF"/>
        <w:spacing w:after="240" w:line="360" w:lineRule="atLeast"/>
        <w:jc w:val="center"/>
        <w:textAlignment w:val="baseline"/>
        <w:rPr>
          <w:rFonts w:ascii="inherit" w:eastAsia="Times New Roman" w:hAnsi="inherit" w:cs="Arial"/>
          <w:color w:val="000000"/>
          <w:sz w:val="21"/>
          <w:szCs w:val="21"/>
          <w:bdr w:val="none" w:sz="0" w:space="0" w:color="auto" w:frame="1"/>
          <w:lang w:eastAsia="es-US"/>
        </w:rPr>
      </w:pPr>
      <w:r w:rsidRPr="009E0281">
        <w:rPr>
          <w:rFonts w:ascii="inherit" w:eastAsia="Times New Roman" w:hAnsi="inherit" w:cs="Arial"/>
          <w:noProof/>
          <w:color w:val="000000"/>
          <w:sz w:val="21"/>
          <w:szCs w:val="21"/>
          <w:bdr w:val="none" w:sz="0" w:space="0" w:color="auto" w:frame="1"/>
          <w:lang w:eastAsia="es-US"/>
        </w:rPr>
        <w:drawing>
          <wp:inline distT="0" distB="0" distL="0" distR="0" wp14:anchorId="0029F0D1" wp14:editId="305A7465">
            <wp:extent cx="3581400" cy="2387600"/>
            <wp:effectExtent l="0" t="0" r="0" b="0"/>
            <wp:docPr id="3" name="Imagen 3" descr="Verduras-h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duras-hor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881" cy="2387921"/>
                    </a:xfrm>
                    <a:prstGeom prst="rect">
                      <a:avLst/>
                    </a:prstGeom>
                    <a:noFill/>
                    <a:ln>
                      <a:noFill/>
                    </a:ln>
                  </pic:spPr>
                </pic:pic>
              </a:graphicData>
            </a:graphic>
          </wp:inline>
        </w:drawing>
      </w:r>
    </w:p>
    <w:p w:rsidR="009E0281" w:rsidRPr="009E0281" w:rsidRDefault="009E0281" w:rsidP="009E0281">
      <w:pPr>
        <w:pBdr>
          <w:bottom w:val="single" w:sz="6" w:space="4" w:color="E53626"/>
        </w:pBdr>
        <w:shd w:val="clear" w:color="auto" w:fill="FFFFFF"/>
        <w:spacing w:before="300" w:after="300" w:line="480" w:lineRule="atLeast"/>
        <w:jc w:val="center"/>
        <w:textAlignment w:val="baseline"/>
        <w:outlineLvl w:val="1"/>
        <w:rPr>
          <w:rFonts w:ascii="Times New Roman" w:eastAsia="Times New Roman" w:hAnsi="Times New Roman" w:cs="Times New Roman"/>
          <w:b/>
          <w:bCs/>
          <w:color w:val="E53626"/>
          <w:sz w:val="45"/>
          <w:szCs w:val="45"/>
          <w:bdr w:val="none" w:sz="0" w:space="0" w:color="auto" w:frame="1"/>
          <w:lang w:eastAsia="es-US"/>
        </w:rPr>
      </w:pPr>
      <w:r w:rsidRPr="009E0281">
        <w:rPr>
          <w:rFonts w:ascii="Times New Roman" w:eastAsia="Times New Roman" w:hAnsi="Times New Roman" w:cs="Times New Roman"/>
          <w:b/>
          <w:bCs/>
          <w:color w:val="E53626"/>
          <w:sz w:val="45"/>
          <w:szCs w:val="45"/>
          <w:bdr w:val="none" w:sz="0" w:space="0" w:color="auto" w:frame="1"/>
          <w:lang w:eastAsia="es-US"/>
        </w:rPr>
        <w:t>Cómo asar verduras en el horno correctamente</w:t>
      </w:r>
    </w:p>
    <w:p w:rsidR="009E0281" w:rsidRPr="009E0281" w:rsidRDefault="009E0281" w:rsidP="009E0281">
      <w:pPr>
        <w:numPr>
          <w:ilvl w:val="0"/>
          <w:numId w:val="2"/>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Lo primero para </w:t>
      </w:r>
      <w:r w:rsidRPr="009E0281">
        <w:rPr>
          <w:rFonts w:ascii="inherit" w:eastAsia="Times New Roman" w:hAnsi="inherit" w:cs="Arial"/>
          <w:b/>
          <w:bCs/>
          <w:i/>
          <w:iCs/>
          <w:color w:val="000000"/>
          <w:sz w:val="21"/>
          <w:szCs w:val="21"/>
          <w:bdr w:val="none" w:sz="0" w:space="0" w:color="auto" w:frame="1"/>
          <w:lang w:eastAsia="es-US"/>
        </w:rPr>
        <w:t>asar verduras en el horno</w:t>
      </w:r>
      <w:r w:rsidRPr="009E0281">
        <w:rPr>
          <w:rFonts w:ascii="inherit" w:eastAsia="Times New Roman" w:hAnsi="inherit" w:cs="Arial"/>
          <w:i/>
          <w:iCs/>
          <w:color w:val="000000"/>
          <w:sz w:val="21"/>
          <w:szCs w:val="21"/>
          <w:bdr w:val="none" w:sz="0" w:space="0" w:color="auto" w:frame="1"/>
          <w:lang w:eastAsia="es-US"/>
        </w:rPr>
        <w:t xml:space="preserve"> es saber qué tipo de vegetales o verduras vamos a preparar, ya que cada verdura necesita un tiempo de cocción diferente. Por </w:t>
      </w:r>
      <w:proofErr w:type="gramStart"/>
      <w:r w:rsidRPr="009E0281">
        <w:rPr>
          <w:rFonts w:ascii="inherit" w:eastAsia="Times New Roman" w:hAnsi="inherit" w:cs="Arial"/>
          <w:i/>
          <w:iCs/>
          <w:color w:val="000000"/>
          <w:sz w:val="21"/>
          <w:szCs w:val="21"/>
          <w:bdr w:val="none" w:sz="0" w:space="0" w:color="auto" w:frame="1"/>
          <w:lang w:eastAsia="es-US"/>
        </w:rPr>
        <w:t>ejemplo</w:t>
      </w:r>
      <w:proofErr w:type="gramEnd"/>
      <w:r w:rsidRPr="009E0281">
        <w:rPr>
          <w:rFonts w:ascii="inherit" w:eastAsia="Times New Roman" w:hAnsi="inherit" w:cs="Arial"/>
          <w:i/>
          <w:iCs/>
          <w:color w:val="000000"/>
          <w:sz w:val="21"/>
          <w:szCs w:val="21"/>
          <w:bdr w:val="none" w:sz="0" w:space="0" w:color="auto" w:frame="1"/>
          <w:lang w:eastAsia="es-US"/>
        </w:rPr>
        <w:t xml:space="preserve"> los vegetales que contienen más agua se asan más rápido que los más duros o con más almidón, como las patatas.</w:t>
      </w:r>
    </w:p>
    <w:p w:rsidR="009E0281" w:rsidRPr="009E0281" w:rsidRDefault="009E0281" w:rsidP="009E0281">
      <w:pPr>
        <w:numPr>
          <w:ilvl w:val="0"/>
          <w:numId w:val="2"/>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Lava bien, seca y elimina las partes no comestibles de cada verdura, pelándolas si es necesario. Hay verduras a las que no es necesario quitarles la piel, como la berenjena o el calabacín, pero si las prefieres sin piel te resultará más fácil pelarlos antes de meterlos en el horno.</w:t>
      </w:r>
    </w:p>
    <w:p w:rsidR="009E0281" w:rsidRPr="009E0281" w:rsidRDefault="009E0281" w:rsidP="009E0281">
      <w:pPr>
        <w:numPr>
          <w:ilvl w:val="0"/>
          <w:numId w:val="2"/>
        </w:numPr>
        <w:spacing w:after="0"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Para asegurar una cocción uniforme todas las piezas tienen que tener un tamaño similar. Si las cortas en pequeños trozos se asarán antes y su textura quedará más crujiente, mientras que las piezas grandes tardarán algo más y su interior quedará suave y jugoso, por lo que debes valorar el tipo de preparación que buscas, no es lo mismo preparar </w:t>
      </w:r>
      <w:hyperlink r:id="rId12" w:history="1">
        <w:r w:rsidRPr="009E0281">
          <w:rPr>
            <w:rFonts w:ascii="inherit" w:eastAsia="Times New Roman" w:hAnsi="inherit" w:cs="Arial"/>
            <w:b/>
            <w:bCs/>
            <w:i/>
            <w:iCs/>
            <w:color w:val="3399FF"/>
            <w:sz w:val="21"/>
            <w:szCs w:val="21"/>
            <w:bdr w:val="none" w:sz="0" w:space="0" w:color="auto" w:frame="1"/>
            <w:lang w:eastAsia="es-US"/>
          </w:rPr>
          <w:t>calabacines rellenos</w:t>
        </w:r>
      </w:hyperlink>
      <w:r w:rsidRPr="009E0281">
        <w:rPr>
          <w:rFonts w:ascii="inherit" w:eastAsia="Times New Roman" w:hAnsi="inherit" w:cs="Arial"/>
          <w:i/>
          <w:iCs/>
          <w:color w:val="000000"/>
          <w:sz w:val="21"/>
          <w:szCs w:val="21"/>
          <w:bdr w:val="none" w:sz="0" w:space="0" w:color="auto" w:frame="1"/>
          <w:lang w:eastAsia="es-US"/>
        </w:rPr>
        <w:t> que </w:t>
      </w:r>
      <w:hyperlink r:id="rId13" w:history="1">
        <w:r w:rsidRPr="009E0281">
          <w:rPr>
            <w:rFonts w:ascii="inherit" w:eastAsia="Times New Roman" w:hAnsi="inherit" w:cs="Arial"/>
            <w:b/>
            <w:bCs/>
            <w:i/>
            <w:iCs/>
            <w:color w:val="3399FF"/>
            <w:sz w:val="21"/>
            <w:szCs w:val="21"/>
            <w:bdr w:val="none" w:sz="0" w:space="0" w:color="auto" w:frame="1"/>
            <w:lang w:eastAsia="es-US"/>
          </w:rPr>
          <w:t>chips de calabacín</w:t>
        </w:r>
      </w:hyperlink>
      <w:r w:rsidRPr="009E0281">
        <w:rPr>
          <w:rFonts w:ascii="inherit" w:eastAsia="Times New Roman" w:hAnsi="inherit" w:cs="Arial"/>
          <w:i/>
          <w:iCs/>
          <w:color w:val="000000"/>
          <w:sz w:val="21"/>
          <w:szCs w:val="21"/>
          <w:bdr w:val="none" w:sz="0" w:space="0" w:color="auto" w:frame="1"/>
          <w:lang w:eastAsia="es-US"/>
        </w:rPr>
        <w:t>.</w:t>
      </w:r>
    </w:p>
    <w:p w:rsidR="009E0281" w:rsidRPr="009E0281" w:rsidRDefault="009E0281" w:rsidP="009E0281">
      <w:pPr>
        <w:numPr>
          <w:ilvl w:val="0"/>
          <w:numId w:val="2"/>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lastRenderedPageBreak/>
        <w:t>¿Cuánto aceite utilizar…? Lo normal es utilizar una o dos cucharadas soperas. Podemos poner todas las verduras en un bol, echar el aceite, la sal y algunas especias, como el romero, tomillo… y luego revolverlas bien con las manos limpias.</w:t>
      </w:r>
    </w:p>
    <w:p w:rsidR="009E0281" w:rsidRPr="009E0281" w:rsidRDefault="009E0281" w:rsidP="009E0281">
      <w:pPr>
        <w:numPr>
          <w:ilvl w:val="0"/>
          <w:numId w:val="2"/>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En cuanto a la sal, una vez asadas las verduras, podemos probar el punto de sal y añadir algo más de sal gruesa o en escamas, que le dará un toque delicioso.</w:t>
      </w:r>
    </w:p>
    <w:p w:rsidR="009E0281" w:rsidRPr="009E0281" w:rsidRDefault="009E0281" w:rsidP="009E0281">
      <w:pPr>
        <w:numPr>
          <w:ilvl w:val="0"/>
          <w:numId w:val="2"/>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El recipiente para el horno tiene que ser plano y lo suficientemente grande para que quepan sin amontonarse todas las verduras. La fuente de horno que viene en todos los hornos es perfecta para este fin. Podemos protegerla con papel de hornear, que nos ayudará a limpiarla luego.</w:t>
      </w:r>
    </w:p>
    <w:p w:rsidR="009E0281" w:rsidRPr="009E0281" w:rsidRDefault="009E0281" w:rsidP="009E0281">
      <w:pPr>
        <w:numPr>
          <w:ilvl w:val="0"/>
          <w:numId w:val="2"/>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La temperatura del horno para las verduras es de 200ºC, y en cuanto al tiempo lo normal es entre media hora y 45 minutos. Las patatas enteras tardarán más por lo que puedes aprovechar para poner dos bandejas al mismo tiempo y sacar primero las verduras más tiernas, dejando un ratito más el resto.</w:t>
      </w:r>
    </w:p>
    <w:p w:rsidR="009E0281" w:rsidRPr="009E0281" w:rsidRDefault="009E0281" w:rsidP="009E0281">
      <w:pPr>
        <w:numPr>
          <w:ilvl w:val="0"/>
          <w:numId w:val="2"/>
        </w:numPr>
        <w:spacing w:after="75" w:line="360" w:lineRule="atLeast"/>
        <w:ind w:left="0"/>
        <w:jc w:val="both"/>
        <w:textAlignment w:val="baseline"/>
        <w:rPr>
          <w:rFonts w:ascii="inherit" w:eastAsia="Times New Roman" w:hAnsi="inherit" w:cs="Arial"/>
          <w:i/>
          <w:iCs/>
          <w:color w:val="000000"/>
          <w:sz w:val="21"/>
          <w:szCs w:val="21"/>
          <w:bdr w:val="none" w:sz="0" w:space="0" w:color="auto" w:frame="1"/>
          <w:lang w:eastAsia="es-US"/>
        </w:rPr>
      </w:pPr>
      <w:r w:rsidRPr="009E0281">
        <w:rPr>
          <w:rFonts w:ascii="inherit" w:eastAsia="Times New Roman" w:hAnsi="inherit" w:cs="Arial"/>
          <w:i/>
          <w:iCs/>
          <w:color w:val="000000"/>
          <w:sz w:val="21"/>
          <w:szCs w:val="21"/>
          <w:bdr w:val="none" w:sz="0" w:space="0" w:color="auto" w:frame="1"/>
          <w:lang w:eastAsia="es-US"/>
        </w:rPr>
        <w:t>Debes mover de vez en cuando las verduras en el horno, para asegurarte que se hacen por todos lados igual.</w:t>
      </w:r>
    </w:p>
    <w:p w:rsidR="005B0594" w:rsidRDefault="005B0594"/>
    <w:p w:rsidR="007B25A3" w:rsidRDefault="007B25A3"/>
    <w:p w:rsidR="007B25A3" w:rsidRDefault="007B25A3"/>
    <w:p w:rsidR="007B25A3" w:rsidRPr="007B25A3" w:rsidRDefault="007B25A3" w:rsidP="007B25A3">
      <w:pPr>
        <w:jc w:val="center"/>
        <w:rPr>
          <w:sz w:val="48"/>
        </w:rPr>
      </w:pPr>
      <w:r>
        <w:rPr>
          <w:sz w:val="48"/>
        </w:rPr>
        <w:t>¡Es</w:t>
      </w:r>
      <w:r w:rsidRPr="007B25A3">
        <w:rPr>
          <w:sz w:val="48"/>
        </w:rPr>
        <w:t>pero q</w:t>
      </w:r>
      <w:bookmarkStart w:id="0" w:name="_GoBack"/>
      <w:bookmarkEnd w:id="0"/>
      <w:r w:rsidRPr="007B25A3">
        <w:rPr>
          <w:sz w:val="48"/>
        </w:rPr>
        <w:t>ue os sea muy apetitoso</w:t>
      </w:r>
      <w:r>
        <w:rPr>
          <w:sz w:val="48"/>
        </w:rPr>
        <w:t>!</w:t>
      </w:r>
    </w:p>
    <w:sectPr w:rsidR="007B25A3" w:rsidRPr="007B25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E7DD5"/>
    <w:multiLevelType w:val="multilevel"/>
    <w:tmpl w:val="6194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A5D27"/>
    <w:multiLevelType w:val="multilevel"/>
    <w:tmpl w:val="F262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81"/>
    <w:rsid w:val="005B0594"/>
    <w:rsid w:val="007B25A3"/>
    <w:rsid w:val="009E028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6A73"/>
  <w15:chartTrackingRefBased/>
  <w15:docId w15:val="{2FFD7B13-04DA-4B4D-BBC3-CEB50410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15643">
      <w:bodyDiv w:val="1"/>
      <w:marLeft w:val="0"/>
      <w:marRight w:val="0"/>
      <w:marTop w:val="0"/>
      <w:marBottom w:val="0"/>
      <w:divBdr>
        <w:top w:val="none" w:sz="0" w:space="0" w:color="auto"/>
        <w:left w:val="none" w:sz="0" w:space="0" w:color="auto"/>
        <w:bottom w:val="none" w:sz="0" w:space="0" w:color="auto"/>
        <w:right w:val="none" w:sz="0" w:space="0" w:color="auto"/>
      </w:divBdr>
      <w:divsChild>
        <w:div w:id="64570688">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querecetas.com/recetas-verduras/" TargetMode="External"/><Relationship Id="rId13" Type="http://schemas.openxmlformats.org/officeDocument/2006/relationships/hyperlink" Target="https://www.pequerecetas.com/receta/calabacin-rebozado-al-horno/" TargetMode="External"/><Relationship Id="rId3" Type="http://schemas.openxmlformats.org/officeDocument/2006/relationships/settings" Target="settings.xml"/><Relationship Id="rId7" Type="http://schemas.openxmlformats.org/officeDocument/2006/relationships/hyperlink" Target="https://www.pequerecetas.com/receta/alcachofas-rellenas-de-jamon-y-huevo/" TargetMode="External"/><Relationship Id="rId12" Type="http://schemas.openxmlformats.org/officeDocument/2006/relationships/hyperlink" Target="https://www.pequerecetas.com/receta/calabacines-rellenos-5-rece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querecetas.com/receta/pimientos-rellenos/"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pequerecetas.com/receta/tortilla-de-patata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738</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2</cp:revision>
  <dcterms:created xsi:type="dcterms:W3CDTF">2019-03-05T17:04:00Z</dcterms:created>
  <dcterms:modified xsi:type="dcterms:W3CDTF">2019-03-05T17:06:00Z</dcterms:modified>
</cp:coreProperties>
</file>