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BDC" w:rsidRDefault="00703DA0" w:rsidP="0029390F">
      <w:pPr>
        <w:jc w:val="both"/>
      </w:pPr>
      <w:r w:rsidRPr="0029390F">
        <w:rPr>
          <w:b/>
        </w:rPr>
        <w:t>TÍTULO</w:t>
      </w:r>
      <w:r w:rsidR="000E04E7">
        <w:t>: É</w:t>
      </w:r>
      <w:r>
        <w:t>rase una vez…</w:t>
      </w:r>
    </w:p>
    <w:p w:rsidR="00703DA0" w:rsidRDefault="00703DA0" w:rsidP="0029390F">
      <w:pPr>
        <w:jc w:val="both"/>
      </w:pPr>
      <w:r w:rsidRPr="0029390F">
        <w:rPr>
          <w:b/>
        </w:rPr>
        <w:t>ALUMNADO AL QUE VA DIRIGIDO</w:t>
      </w:r>
      <w:r>
        <w:t xml:space="preserve">: </w:t>
      </w:r>
      <w:proofErr w:type="gramStart"/>
      <w:r>
        <w:t>infantil</w:t>
      </w:r>
      <w:proofErr w:type="gramEnd"/>
      <w:r>
        <w:t xml:space="preserve"> 3, 4 y 5 años</w:t>
      </w:r>
      <w:r w:rsidR="000E04E7">
        <w:t xml:space="preserve"> del CEIP “López Mayor”</w:t>
      </w:r>
      <w:r>
        <w:t>.</w:t>
      </w:r>
    </w:p>
    <w:p w:rsidR="00703DA0" w:rsidRDefault="00703DA0" w:rsidP="0029390F">
      <w:pPr>
        <w:jc w:val="both"/>
      </w:pPr>
      <w:r w:rsidRPr="0029390F">
        <w:rPr>
          <w:b/>
        </w:rPr>
        <w:t>DESCRIPTOR:</w:t>
      </w:r>
      <w:r>
        <w:t xml:space="preserve"> Trataremos aspectos como:</w:t>
      </w:r>
    </w:p>
    <w:p w:rsidR="00703DA0" w:rsidRDefault="00703DA0" w:rsidP="0029390F">
      <w:pPr>
        <w:pStyle w:val="Prrafodelista"/>
        <w:numPr>
          <w:ilvl w:val="0"/>
          <w:numId w:val="1"/>
        </w:numPr>
        <w:jc w:val="both"/>
      </w:pPr>
      <w:r>
        <w:t>Igualdad</w:t>
      </w:r>
    </w:p>
    <w:p w:rsidR="00703DA0" w:rsidRDefault="00703DA0" w:rsidP="0029390F">
      <w:pPr>
        <w:pStyle w:val="Prrafodelista"/>
        <w:numPr>
          <w:ilvl w:val="0"/>
          <w:numId w:val="1"/>
        </w:numPr>
        <w:jc w:val="both"/>
      </w:pPr>
      <w:r>
        <w:t>Competencia comunicativa</w:t>
      </w:r>
    </w:p>
    <w:p w:rsidR="00703DA0" w:rsidRDefault="00703DA0" w:rsidP="0029390F">
      <w:pPr>
        <w:pStyle w:val="Prrafodelista"/>
        <w:numPr>
          <w:ilvl w:val="0"/>
          <w:numId w:val="1"/>
        </w:numPr>
        <w:jc w:val="both"/>
      </w:pPr>
      <w:r>
        <w:t>Educación Cívica</w:t>
      </w:r>
    </w:p>
    <w:p w:rsidR="00703DA0" w:rsidRDefault="00703DA0" w:rsidP="0029390F">
      <w:pPr>
        <w:pStyle w:val="Prrafodelista"/>
        <w:numPr>
          <w:ilvl w:val="0"/>
          <w:numId w:val="1"/>
        </w:numPr>
        <w:jc w:val="both"/>
      </w:pPr>
      <w:r>
        <w:t>Convivencia</w:t>
      </w:r>
    </w:p>
    <w:p w:rsidR="00703DA0" w:rsidRDefault="00703DA0" w:rsidP="0029390F">
      <w:pPr>
        <w:pStyle w:val="Prrafodelista"/>
        <w:numPr>
          <w:ilvl w:val="0"/>
          <w:numId w:val="1"/>
        </w:numPr>
        <w:jc w:val="both"/>
      </w:pPr>
      <w:r>
        <w:t>Dinamización de la biblioteca escolar</w:t>
      </w:r>
    </w:p>
    <w:p w:rsidR="00703DA0" w:rsidRDefault="00703DA0" w:rsidP="0029390F">
      <w:pPr>
        <w:pStyle w:val="Prrafodelista"/>
        <w:numPr>
          <w:ilvl w:val="0"/>
          <w:numId w:val="1"/>
        </w:numPr>
        <w:jc w:val="both"/>
      </w:pPr>
      <w:r>
        <w:t>Expresión corporal, plástica y musical</w:t>
      </w:r>
    </w:p>
    <w:p w:rsidR="00703DA0" w:rsidRPr="0029390F" w:rsidRDefault="00703DA0" w:rsidP="0029390F">
      <w:pPr>
        <w:jc w:val="both"/>
        <w:rPr>
          <w:b/>
        </w:rPr>
      </w:pPr>
      <w:r w:rsidRPr="0029390F">
        <w:rPr>
          <w:b/>
        </w:rPr>
        <w:t>DESCRIPCIÓN:</w:t>
      </w:r>
    </w:p>
    <w:p w:rsidR="00703DA0" w:rsidRDefault="00703DA0" w:rsidP="0029390F">
      <w:pPr>
        <w:jc w:val="both"/>
      </w:pPr>
      <w:r>
        <w:t xml:space="preserve">Este proyecto surge como una actividad de la semana cultural con motivo del día del libro. Pretende promover la lectura y el uso lúdico y motivador de la biblioteca </w:t>
      </w:r>
      <w:r w:rsidR="000E04E7">
        <w:t xml:space="preserve">tanto dentro del aula como </w:t>
      </w:r>
      <w:r>
        <w:t>en la biblioteca del centro. Por otro lado, dar a conocer a los alumnos/as con la colaboración de la familia</w:t>
      </w:r>
      <w:r w:rsidR="000E04E7">
        <w:t>,</w:t>
      </w:r>
      <w:r>
        <w:t xml:space="preserve"> algunos títulos</w:t>
      </w:r>
      <w:r w:rsidR="000E04E7">
        <w:t xml:space="preserve"> de cuentos</w:t>
      </w:r>
      <w:r>
        <w:t xml:space="preserve"> interesantes para estas edades.</w:t>
      </w:r>
    </w:p>
    <w:p w:rsidR="00D27B12" w:rsidRPr="00D27B12" w:rsidRDefault="00703DA0" w:rsidP="0029390F">
      <w:pPr>
        <w:jc w:val="both"/>
      </w:pPr>
      <w:r w:rsidRPr="000E04E7">
        <w:rPr>
          <w:u w:val="single"/>
        </w:rPr>
        <w:t>Actividades previas</w:t>
      </w:r>
      <w:r>
        <w:t>: visita a la biblioteca. En la cual he</w:t>
      </w:r>
      <w:r w:rsidR="000E04E7">
        <w:t xml:space="preserve">mos visto un cuento titulado </w:t>
      </w:r>
      <w:proofErr w:type="gramStart"/>
      <w:r w:rsidR="000E04E7">
        <w:t>“ E</w:t>
      </w:r>
      <w:r>
        <w:t>l</w:t>
      </w:r>
      <w:proofErr w:type="gramEnd"/>
      <w:r>
        <w:t xml:space="preserve"> león y el ratón” y hemos elaborado un </w:t>
      </w:r>
      <w:proofErr w:type="spellStart"/>
      <w:r>
        <w:t>marcapáginas</w:t>
      </w:r>
      <w:proofErr w:type="spellEnd"/>
      <w:r>
        <w:t xml:space="preserve"> de un ratón con un queso relacionado con este cuento. </w:t>
      </w:r>
      <w:r w:rsidR="00D27B12">
        <w:t>Los alumnos de tercero de primaria han dramatizado para los alumnos de in</w:t>
      </w:r>
      <w:r w:rsidR="000E04E7">
        <w:t>fantil los siguientes cuentos: El niño y el Unicornio, El mago de oz, L</w:t>
      </w:r>
      <w:r w:rsidR="00D27B12">
        <w:t xml:space="preserve">os tres cerditos y </w:t>
      </w:r>
      <w:proofErr w:type="spellStart"/>
      <w:r w:rsidR="00D27B12">
        <w:t>Hansell</w:t>
      </w:r>
      <w:proofErr w:type="spellEnd"/>
      <w:r w:rsidR="00D27B12">
        <w:t xml:space="preserve"> y </w:t>
      </w:r>
      <w:proofErr w:type="spellStart"/>
      <w:r w:rsidR="00D27B12">
        <w:t>Gretel</w:t>
      </w:r>
      <w:proofErr w:type="spellEnd"/>
      <w:r w:rsidR="00D27B12">
        <w:t>.</w:t>
      </w:r>
    </w:p>
    <w:p w:rsidR="0004779E" w:rsidRDefault="0004779E" w:rsidP="0029390F">
      <w:pPr>
        <w:jc w:val="both"/>
      </w:pPr>
      <w:r>
        <w:t>Preparación de la actividad: charla informativa a la familia para preparar la escenificación y dramatización de los cuentacuentos. La familia será la que organice y realice los cuentacuentos y la</w:t>
      </w:r>
      <w:r w:rsidR="000E04E7">
        <w:t xml:space="preserve">s actividades relacionadas con los </w:t>
      </w:r>
      <w:r>
        <w:t>mismo</w:t>
      </w:r>
      <w:r w:rsidR="000E04E7">
        <w:t>s</w:t>
      </w:r>
      <w:r>
        <w:t>.</w:t>
      </w:r>
    </w:p>
    <w:p w:rsidR="0004779E" w:rsidRDefault="0004779E" w:rsidP="0029390F">
      <w:pPr>
        <w:jc w:val="both"/>
      </w:pPr>
      <w:r w:rsidRPr="000E04E7">
        <w:rPr>
          <w:u w:val="single"/>
        </w:rPr>
        <w:t>Recursos:</w:t>
      </w:r>
      <w:r>
        <w:t xml:space="preserve"> para poner en práctica este proyecto contamos con la utilización de espacios muy importantes para crear un ambiente cálido y favorable: la biblioteca del aula, la biblioteca </w:t>
      </w:r>
      <w:r w:rsidR="000E04E7">
        <w:t xml:space="preserve">del centro y el salón de actos. Además contamos </w:t>
      </w:r>
      <w:r>
        <w:t>con mesas y sillas adaptadas a Educación Infantil.</w:t>
      </w:r>
      <w:r w:rsidR="000E04E7">
        <w:t xml:space="preserve"> P</w:t>
      </w:r>
      <w:r w:rsidR="0029390F">
        <w:t>ara el desarrollo de las diferentes actividades derivadas del cuento utilizaremos: pintura, cartulinas, rotuladores, tijeras, cartón</w:t>
      </w:r>
      <w:r w:rsidR="009A228E">
        <w:t>, material de psicomotricidad como aros, sacos…</w:t>
      </w:r>
      <w:r w:rsidR="0029390F">
        <w:t xml:space="preserve"> y material reciclado para el decorado.</w:t>
      </w:r>
    </w:p>
    <w:p w:rsidR="00D27B12" w:rsidRPr="000E04E7" w:rsidRDefault="000E04E7" w:rsidP="00703DA0">
      <w:pPr>
        <w:jc w:val="both"/>
        <w:rPr>
          <w:u w:val="single"/>
        </w:rPr>
      </w:pPr>
      <w:r w:rsidRPr="000E04E7">
        <w:rPr>
          <w:u w:val="single"/>
        </w:rPr>
        <w:t>Metodología:</w:t>
      </w:r>
    </w:p>
    <w:p w:rsidR="000E04E7" w:rsidRDefault="00D27B12" w:rsidP="0029390F">
      <w:pPr>
        <w:jc w:val="both"/>
      </w:pPr>
      <w:r w:rsidRPr="00D27B12">
        <w:t xml:space="preserve">Metodología basada </w:t>
      </w:r>
      <w:r>
        <w:t xml:space="preserve">en experiencias e interacciones entre alumnos de diferentes etapas.  </w:t>
      </w:r>
    </w:p>
    <w:p w:rsidR="000E04E7" w:rsidRDefault="00D27B12" w:rsidP="0029390F">
      <w:pPr>
        <w:jc w:val="both"/>
      </w:pPr>
      <w:r>
        <w:t xml:space="preserve">La metodología será integral y significativa atendiendo en cada momento a las necesidades de movimiento, experimentación </w:t>
      </w:r>
      <w:r w:rsidR="0029390F">
        <w:t xml:space="preserve">y juego de los niños/as pequeños. </w:t>
      </w:r>
    </w:p>
    <w:p w:rsidR="00703DA0" w:rsidRDefault="0029390F" w:rsidP="0029390F">
      <w:pPr>
        <w:jc w:val="both"/>
      </w:pPr>
      <w:r>
        <w:t>Metodología globalizadora basada en el aprendizaje por descubrimiento, donde serán los propios alumnos los que tengan que descubrir de forma activa sus propios aprendizajes, a partir de la observación, de la experimentación, exploración  para potenciar aún más la curiosidad y el acercamiento a la literatura infantil. Crearemos un clima afectivo donde se fomenten las relaciones positivas entre iguales y con la familia.</w:t>
      </w:r>
    </w:p>
    <w:p w:rsidR="0029390F" w:rsidRDefault="0029390F" w:rsidP="0029390F">
      <w:pPr>
        <w:jc w:val="both"/>
        <w:rPr>
          <w:b/>
        </w:rPr>
      </w:pPr>
      <w:r w:rsidRPr="0029390F">
        <w:rPr>
          <w:b/>
        </w:rPr>
        <w:lastRenderedPageBreak/>
        <w:t>ATENCIÓN A LA DIVERSIDAD:</w:t>
      </w:r>
    </w:p>
    <w:p w:rsidR="0029390F" w:rsidRDefault="0029390F" w:rsidP="0029390F">
      <w:pPr>
        <w:jc w:val="both"/>
      </w:pPr>
      <w:r w:rsidRPr="0029390F">
        <w:t>En nuestras aulas hay diversidad de edad, sexo, raza, procedencia y también se encuentran escolarizados alumnos/as con Necesidades Educativas Especiales</w:t>
      </w:r>
      <w:r>
        <w:t>. Por lo tanto, a través de estas actividades se respeta el ritmo madurativo y de aprendizaje de cada uno, favoreciendo así la participación e inclusión de todos, lo que repercute en el desarrollo de una autoestima positiva.</w:t>
      </w:r>
    </w:p>
    <w:p w:rsidR="0029390F" w:rsidRDefault="0029390F" w:rsidP="0029390F">
      <w:pPr>
        <w:jc w:val="both"/>
        <w:rPr>
          <w:b/>
        </w:rPr>
      </w:pPr>
      <w:r w:rsidRPr="0029390F">
        <w:rPr>
          <w:b/>
        </w:rPr>
        <w:t>EVALUACIÓN:</w:t>
      </w:r>
    </w:p>
    <w:p w:rsidR="009A228E" w:rsidRDefault="009A228E" w:rsidP="0029390F">
      <w:pPr>
        <w:jc w:val="both"/>
        <w:rPr>
          <w:b/>
        </w:rPr>
      </w:pPr>
      <w:r>
        <w:rPr>
          <w:b/>
        </w:rPr>
        <w:t>Criterios de evaluación:</w:t>
      </w:r>
    </w:p>
    <w:p w:rsidR="009A228E" w:rsidRPr="009A228E" w:rsidRDefault="009A228E" w:rsidP="0029390F">
      <w:pPr>
        <w:jc w:val="both"/>
      </w:pPr>
      <w:r w:rsidRPr="009A228E">
        <w:t>A través de la observación directa y sistemática evaluaremos a nuestros alumnos de infantil con los siguientes ítems:</w:t>
      </w:r>
    </w:p>
    <w:p w:rsidR="009A228E" w:rsidRPr="009A228E" w:rsidRDefault="009A228E" w:rsidP="00CD2191">
      <w:pPr>
        <w:pStyle w:val="Prrafodelista"/>
        <w:numPr>
          <w:ilvl w:val="0"/>
          <w:numId w:val="2"/>
        </w:numPr>
        <w:jc w:val="both"/>
      </w:pPr>
      <w:r w:rsidRPr="009A228E">
        <w:t>Muestra interés a la hora de escuchar los cuentos</w:t>
      </w:r>
    </w:p>
    <w:p w:rsidR="009A228E" w:rsidRPr="009A228E" w:rsidRDefault="009A228E" w:rsidP="00CD2191">
      <w:pPr>
        <w:pStyle w:val="Prrafodelista"/>
        <w:numPr>
          <w:ilvl w:val="0"/>
          <w:numId w:val="2"/>
        </w:numPr>
        <w:jc w:val="both"/>
      </w:pPr>
      <w:r w:rsidRPr="009A228E">
        <w:t>Distingue los personajes del cuento y sus historias</w:t>
      </w:r>
    </w:p>
    <w:p w:rsidR="009A228E" w:rsidRPr="009A228E" w:rsidRDefault="009A228E" w:rsidP="00CD2191">
      <w:pPr>
        <w:pStyle w:val="Prrafodelista"/>
        <w:numPr>
          <w:ilvl w:val="0"/>
          <w:numId w:val="2"/>
        </w:numPr>
        <w:jc w:val="both"/>
      </w:pPr>
      <w:r w:rsidRPr="009A228E">
        <w:t>Respeta las normas básicas de comportamiento en la biblioteca</w:t>
      </w:r>
    </w:p>
    <w:p w:rsidR="009A228E" w:rsidRPr="009A228E" w:rsidRDefault="009A228E" w:rsidP="00CD2191">
      <w:pPr>
        <w:pStyle w:val="Prrafodelista"/>
        <w:numPr>
          <w:ilvl w:val="0"/>
          <w:numId w:val="2"/>
        </w:numPr>
        <w:jc w:val="both"/>
      </w:pPr>
      <w:r w:rsidRPr="009A228E">
        <w:t>Aumenta el vocabulario relacionado con los cuentos dramatizados</w:t>
      </w:r>
    </w:p>
    <w:p w:rsidR="009A228E" w:rsidRDefault="00CD2191" w:rsidP="0029390F">
      <w:pPr>
        <w:jc w:val="both"/>
        <w:rPr>
          <w:b/>
        </w:rPr>
      </w:pPr>
      <w:r>
        <w:rPr>
          <w:b/>
        </w:rPr>
        <w:t>Cómo y cuá</w:t>
      </w:r>
      <w:r w:rsidR="009A228E">
        <w:rPr>
          <w:b/>
        </w:rPr>
        <w:t>ndo evaluar:</w:t>
      </w:r>
    </w:p>
    <w:p w:rsidR="009A228E" w:rsidRDefault="009A228E" w:rsidP="0029390F">
      <w:pPr>
        <w:jc w:val="both"/>
      </w:pPr>
      <w:r w:rsidRPr="009A228E">
        <w:t xml:space="preserve">Se evaluará el proyecto a través de la observación y el análisis que los maestros hagan de cada una de las actividades realizadas. </w:t>
      </w:r>
    </w:p>
    <w:p w:rsidR="009A228E" w:rsidRDefault="00CD2191" w:rsidP="0029390F">
      <w:pPr>
        <w:jc w:val="both"/>
      </w:pPr>
      <w:r>
        <w:t>El equipo de infantil implicado en el proyecto se reunirá</w:t>
      </w:r>
      <w:r w:rsidR="009A228E">
        <w:t xml:space="preserve"> para hacer una puesta en común de dicha evaluación. </w:t>
      </w:r>
    </w:p>
    <w:p w:rsidR="009A228E" w:rsidRDefault="009A228E" w:rsidP="0029390F">
      <w:pPr>
        <w:jc w:val="both"/>
      </w:pPr>
      <w:r w:rsidRPr="009A228E">
        <w:rPr>
          <w:b/>
        </w:rPr>
        <w:t>TEMPORALIZACIÓN</w:t>
      </w:r>
      <w:r>
        <w:t xml:space="preserve">: este proyecto se realizará </w:t>
      </w:r>
      <w:r w:rsidR="00CD2191">
        <w:t>la semana del 22 al 26 de abril, coincidiendo con la semana cultural (Día del libro).</w:t>
      </w:r>
    </w:p>
    <w:p w:rsidR="003448D2" w:rsidRDefault="009A228E" w:rsidP="0029390F">
      <w:pPr>
        <w:jc w:val="both"/>
      </w:pPr>
      <w:r w:rsidRPr="009A228E">
        <w:rPr>
          <w:b/>
        </w:rPr>
        <w:t>DIFICULTADES ENCONTRADAS</w:t>
      </w:r>
      <w:r>
        <w:t>: No se ha encontrado ninguna dificultad a la hora de realizar el proyecto ya que la</w:t>
      </w:r>
      <w:r w:rsidR="00CD2191">
        <w:t>s</w:t>
      </w:r>
      <w:r>
        <w:t xml:space="preserve"> familia</w:t>
      </w:r>
      <w:r w:rsidR="00CD2191">
        <w:t>s</w:t>
      </w:r>
      <w:r>
        <w:t xml:space="preserve"> ha</w:t>
      </w:r>
      <w:r w:rsidR="00CD2191">
        <w:t>n</w:t>
      </w:r>
      <w:r>
        <w:t xml:space="preserve"> mostrado mucho interés en la realización de los cuentacu</w:t>
      </w:r>
      <w:r w:rsidR="003448D2">
        <w:t>entos</w:t>
      </w:r>
      <w:r>
        <w:t>.</w:t>
      </w:r>
      <w:r w:rsidR="003448D2">
        <w:t xml:space="preserve"> Además el centro cuenta con instalaciones adecuadas para la realización de esta actividad, creando un ambiente lúdico y acogedor y facilitando la concentración y motivación de los niños.</w:t>
      </w:r>
    </w:p>
    <w:p w:rsidR="00CD2191" w:rsidRDefault="00CD2191" w:rsidP="0029390F">
      <w:pPr>
        <w:jc w:val="both"/>
        <w:rPr>
          <w:b/>
        </w:rPr>
      </w:pPr>
    </w:p>
    <w:p w:rsidR="003448D2" w:rsidRDefault="003448D2" w:rsidP="0029390F">
      <w:pPr>
        <w:jc w:val="both"/>
        <w:rPr>
          <w:b/>
        </w:rPr>
      </w:pPr>
      <w:r w:rsidRPr="003448D2">
        <w:rPr>
          <w:b/>
        </w:rPr>
        <w:t>ACTIVIDADES RELACIONADAS CON LOS CUENTACUENTOS:</w:t>
      </w:r>
    </w:p>
    <w:p w:rsidR="003448D2" w:rsidRDefault="003448D2" w:rsidP="0029390F">
      <w:pPr>
        <w:jc w:val="both"/>
        <w:rPr>
          <w:b/>
        </w:rPr>
      </w:pPr>
      <w:r>
        <w:rPr>
          <w:b/>
        </w:rPr>
        <w:t>3 AÑOS:</w:t>
      </w:r>
    </w:p>
    <w:p w:rsidR="00982923" w:rsidRPr="00982923" w:rsidRDefault="00982923" w:rsidP="0029390F">
      <w:pPr>
        <w:jc w:val="both"/>
      </w:pPr>
      <w:r w:rsidRPr="00982923">
        <w:t>3 años a “La mosca Fosca”</w:t>
      </w:r>
    </w:p>
    <w:p w:rsidR="00982923" w:rsidRPr="00982923" w:rsidRDefault="00982923" w:rsidP="0029390F">
      <w:pPr>
        <w:jc w:val="both"/>
      </w:pPr>
      <w:r w:rsidRPr="00982923">
        <w:t>3 años b “El patito feo” y “Una gotita de agua”</w:t>
      </w:r>
    </w:p>
    <w:p w:rsidR="003448D2" w:rsidRDefault="003448D2" w:rsidP="0029390F">
      <w:pPr>
        <w:jc w:val="both"/>
        <w:rPr>
          <w:b/>
        </w:rPr>
      </w:pPr>
      <w:r>
        <w:rPr>
          <w:b/>
        </w:rPr>
        <w:t xml:space="preserve">4 AÑOS: </w:t>
      </w:r>
    </w:p>
    <w:p w:rsidR="00982923" w:rsidRPr="00982923" w:rsidRDefault="00982923" w:rsidP="0029390F">
      <w:pPr>
        <w:jc w:val="both"/>
      </w:pPr>
      <w:r w:rsidRPr="00982923">
        <w:t xml:space="preserve">4 años </w:t>
      </w:r>
      <w:proofErr w:type="gramStart"/>
      <w:r w:rsidRPr="00982923">
        <w:t>a</w:t>
      </w:r>
      <w:proofErr w:type="gramEnd"/>
      <w:r w:rsidRPr="00982923">
        <w:t xml:space="preserve"> y b de forma conjunta “La pirata Daniela”</w:t>
      </w:r>
    </w:p>
    <w:p w:rsidR="003448D2" w:rsidRDefault="003448D2" w:rsidP="0029390F">
      <w:pPr>
        <w:jc w:val="both"/>
        <w:rPr>
          <w:b/>
        </w:rPr>
      </w:pPr>
      <w:r>
        <w:rPr>
          <w:b/>
        </w:rPr>
        <w:lastRenderedPageBreak/>
        <w:t>5 AÑOS:</w:t>
      </w:r>
    </w:p>
    <w:p w:rsidR="00982923" w:rsidRPr="00982923" w:rsidRDefault="00982923" w:rsidP="0029390F">
      <w:pPr>
        <w:jc w:val="both"/>
      </w:pPr>
      <w:r w:rsidRPr="00982923">
        <w:t>5 años a “El pollito Pito”</w:t>
      </w:r>
    </w:p>
    <w:p w:rsidR="00982923" w:rsidRDefault="00982923" w:rsidP="0029390F">
      <w:pPr>
        <w:jc w:val="both"/>
      </w:pPr>
      <w:r w:rsidRPr="00982923">
        <w:t>5 años b “El árbol que no tenía hojas”</w:t>
      </w:r>
    </w:p>
    <w:p w:rsidR="00982923" w:rsidRDefault="00982923" w:rsidP="0029390F">
      <w:pPr>
        <w:jc w:val="both"/>
      </w:pPr>
      <w:r>
        <w:t>La dramatización de estos cuentacuentos ha sido realizada por parte de las familias que han aportado distinto material como:</w:t>
      </w:r>
    </w:p>
    <w:p w:rsidR="00D7528B" w:rsidRDefault="00D7528B" w:rsidP="0029390F">
      <w:pPr>
        <w:jc w:val="both"/>
      </w:pPr>
      <w:r>
        <w:t>Actividades previas:</w:t>
      </w:r>
    </w:p>
    <w:p w:rsidR="00982923" w:rsidRDefault="00982923" w:rsidP="00D7528B">
      <w:pPr>
        <w:pStyle w:val="Prrafodelista"/>
        <w:numPr>
          <w:ilvl w:val="0"/>
          <w:numId w:val="3"/>
        </w:numPr>
        <w:jc w:val="both"/>
      </w:pPr>
      <w:r>
        <w:t>El decorado de los cuentos</w:t>
      </w:r>
    </w:p>
    <w:p w:rsidR="00982923" w:rsidRDefault="00982923" w:rsidP="00D7528B">
      <w:pPr>
        <w:pStyle w:val="Prrafodelista"/>
        <w:numPr>
          <w:ilvl w:val="0"/>
          <w:numId w:val="3"/>
        </w:numPr>
        <w:jc w:val="both"/>
      </w:pPr>
      <w:r>
        <w:t xml:space="preserve">Disfraces </w:t>
      </w:r>
    </w:p>
    <w:p w:rsidR="00D7528B" w:rsidRDefault="00D7528B" w:rsidP="00D7528B">
      <w:pPr>
        <w:pStyle w:val="Prrafodelista"/>
        <w:numPr>
          <w:ilvl w:val="0"/>
          <w:numId w:val="3"/>
        </w:numPr>
        <w:jc w:val="both"/>
      </w:pPr>
      <w:r>
        <w:t>Preparación del cuentacuentos</w:t>
      </w:r>
    </w:p>
    <w:p w:rsidR="00D7528B" w:rsidRDefault="00D7528B" w:rsidP="00D7528B">
      <w:pPr>
        <w:jc w:val="both"/>
      </w:pPr>
      <w:r>
        <w:t>Actividades durante:</w:t>
      </w:r>
    </w:p>
    <w:p w:rsidR="00982923" w:rsidRDefault="00982923" w:rsidP="00D7528B">
      <w:pPr>
        <w:pStyle w:val="Prrafodelista"/>
        <w:numPr>
          <w:ilvl w:val="0"/>
          <w:numId w:val="4"/>
        </w:numPr>
        <w:jc w:val="both"/>
      </w:pPr>
      <w:r>
        <w:t>Marionetas</w:t>
      </w:r>
    </w:p>
    <w:p w:rsidR="00982923" w:rsidRDefault="00D7528B" w:rsidP="00D7528B">
      <w:pPr>
        <w:pStyle w:val="Prrafodelista"/>
        <w:numPr>
          <w:ilvl w:val="0"/>
          <w:numId w:val="4"/>
        </w:numPr>
        <w:jc w:val="both"/>
      </w:pPr>
      <w:r>
        <w:t>Recetas de cocina</w:t>
      </w:r>
    </w:p>
    <w:p w:rsidR="00D7528B" w:rsidRDefault="00D7528B" w:rsidP="00D7528B">
      <w:pPr>
        <w:pStyle w:val="Prrafodelista"/>
        <w:numPr>
          <w:ilvl w:val="0"/>
          <w:numId w:val="4"/>
        </w:numPr>
        <w:jc w:val="both"/>
      </w:pPr>
      <w:r>
        <w:t>Distinto material para que los alumnos interactúen mientras se dramatiza el cuento: gotas de lluvia, hojas de árboles, nubes, monedas de chocolates, plumas, cubetas de agua para pescar, globos…</w:t>
      </w:r>
    </w:p>
    <w:p w:rsidR="00D7528B" w:rsidRDefault="00D7528B" w:rsidP="00D7528B">
      <w:pPr>
        <w:pStyle w:val="Prrafodelista"/>
        <w:numPr>
          <w:ilvl w:val="0"/>
          <w:numId w:val="4"/>
        </w:numPr>
        <w:jc w:val="both"/>
      </w:pPr>
      <w:r>
        <w:t xml:space="preserve">Dramatización del </w:t>
      </w:r>
      <w:proofErr w:type="spellStart"/>
      <w:r>
        <w:t>cuentacuento</w:t>
      </w:r>
      <w:proofErr w:type="spellEnd"/>
    </w:p>
    <w:p w:rsidR="00D7528B" w:rsidRDefault="00D7528B" w:rsidP="00D7528B">
      <w:pPr>
        <w:jc w:val="both"/>
      </w:pPr>
      <w:r>
        <w:t>Actividades después:</w:t>
      </w:r>
    </w:p>
    <w:p w:rsidR="00D7528B" w:rsidRDefault="00D7528B" w:rsidP="00D7528B">
      <w:pPr>
        <w:pStyle w:val="Prrafodelista"/>
        <w:numPr>
          <w:ilvl w:val="0"/>
          <w:numId w:val="5"/>
        </w:numPr>
        <w:jc w:val="both"/>
      </w:pPr>
      <w:r>
        <w:t>Juegos de estimulación sensorial</w:t>
      </w:r>
    </w:p>
    <w:p w:rsidR="00D7528B" w:rsidRDefault="00D7528B" w:rsidP="00D7528B">
      <w:pPr>
        <w:pStyle w:val="Prrafodelista"/>
        <w:numPr>
          <w:ilvl w:val="0"/>
          <w:numId w:val="5"/>
        </w:numPr>
        <w:jc w:val="both"/>
      </w:pPr>
      <w:r>
        <w:t>Juegos de pistas para buscar un tesoro</w:t>
      </w:r>
    </w:p>
    <w:p w:rsidR="00D7528B" w:rsidRDefault="00D7528B" w:rsidP="00D7528B">
      <w:pPr>
        <w:pStyle w:val="Prrafodelista"/>
        <w:numPr>
          <w:ilvl w:val="0"/>
          <w:numId w:val="5"/>
        </w:numPr>
        <w:jc w:val="both"/>
      </w:pPr>
      <w:r>
        <w:t>Elaboración de marionetas para llevar a casa</w:t>
      </w:r>
    </w:p>
    <w:p w:rsidR="00D7528B" w:rsidRDefault="00D7528B" w:rsidP="00D7528B">
      <w:pPr>
        <w:pStyle w:val="Prrafodelista"/>
        <w:numPr>
          <w:ilvl w:val="0"/>
          <w:numId w:val="5"/>
        </w:numPr>
        <w:jc w:val="both"/>
      </w:pPr>
      <w:r>
        <w:t>Coloreo de fichas</w:t>
      </w:r>
    </w:p>
    <w:p w:rsidR="00D7528B" w:rsidRDefault="00D7528B" w:rsidP="00D7528B">
      <w:pPr>
        <w:jc w:val="both"/>
      </w:pPr>
    </w:p>
    <w:p w:rsidR="00D7528B" w:rsidRPr="00D7528B" w:rsidRDefault="00D7528B" w:rsidP="0029390F">
      <w:pPr>
        <w:jc w:val="both"/>
        <w:rPr>
          <w:b/>
        </w:rPr>
      </w:pPr>
      <w:r w:rsidRPr="00D7528B">
        <w:rPr>
          <w:b/>
        </w:rPr>
        <w:t>CONCLUSIÓN:</w:t>
      </w:r>
    </w:p>
    <w:p w:rsidR="00D7528B" w:rsidRDefault="00645687" w:rsidP="0029390F">
      <w:pPr>
        <w:jc w:val="both"/>
      </w:pPr>
      <w:r>
        <w:t>Con este proyect</w:t>
      </w:r>
      <w:r w:rsidR="003832CF">
        <w:t>o lo que nos proponíamos era fomentar el gusto por la lectura y la literatura contando con las familias como un recurso motivador y cercano de nuestro alumnado. Ha sido una actividad muy satisfactoria porque el alumnado ha estado muy motivado y ha participado en todas las actividades que se han propuesto. También quisiéramos destacar la participación de la familia que ha mostrado mucho entusiasmo.</w:t>
      </w:r>
    </w:p>
    <w:p w:rsidR="003832CF" w:rsidRDefault="003832CF" w:rsidP="0029390F">
      <w:pPr>
        <w:jc w:val="both"/>
      </w:pPr>
      <w:r>
        <w:t>Adjuntamos algunas fotos de los cuentacuentos.</w:t>
      </w:r>
    </w:p>
    <w:p w:rsidR="00A41ACB" w:rsidRDefault="00A41ACB" w:rsidP="0029390F">
      <w:pPr>
        <w:jc w:val="both"/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0" t="0" r="0" b="0"/>
            <wp:docPr id="1" name="Imagen 1" descr="C:\Users\Pc1\AppData\Local\Microsoft\Windows\INetCache\Content.Word\IMG-20190423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AppData\Local\Microsoft\Windows\INetCache\Content.Word\IMG-20190423-WA01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3" name="Imagen 3" descr="C:\Users\Pc1\AppData\Local\Microsoft\Windows\INetCache\Content.Word\IMG-20190423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AppData\Local\Microsoft\Windows\INetCache\Content.Word\IMG-20190423-WA0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F53" w:rsidRDefault="00333F53" w:rsidP="0029390F">
      <w:pPr>
        <w:jc w:val="both"/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0" t="0" r="0" b="0"/>
            <wp:docPr id="6" name="Imagen 6" descr="C:\Users\Pc1\AppData\Local\Microsoft\Windows\INetCache\Content.Word\IMG-201904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1\AppData\Local\Microsoft\Windows\INetCache\Content.Word\IMG-20190425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F53" w:rsidRDefault="00333F53" w:rsidP="0029390F">
      <w:pPr>
        <w:jc w:val="both"/>
      </w:pPr>
      <w:r>
        <w:rPr>
          <w:noProof/>
          <w:lang w:eastAsia="es-ES"/>
        </w:rPr>
        <w:drawing>
          <wp:inline distT="0" distB="0" distL="0" distR="0">
            <wp:extent cx="5400040" cy="4052563"/>
            <wp:effectExtent l="0" t="0" r="0" b="5715"/>
            <wp:docPr id="7" name="Imagen 7" descr="C:\Users\Pc1\AppData\Local\Microsoft\Windows\INetCache\Content.Word\IMG-201904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1\AppData\Local\Microsoft\Windows\INetCache\Content.Word\IMG-20190425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4615" w:rsidRDefault="007E4615" w:rsidP="0029390F">
      <w:pPr>
        <w:jc w:val="both"/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4" name="Imagen 4" descr="C:\Users\Pc1\AppData\Local\Microsoft\Windows\INetCache\Content.Word\IMG-20190423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\AppData\Local\Microsoft\Windows\INetCache\Content.Word\IMG-20190423-WA0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037523"/>
            <wp:effectExtent l="0" t="0" r="0" b="0"/>
            <wp:docPr id="5" name="Imagen 5" descr="C:\Users\Pc1\AppData\Local\Microsoft\Windows\INetCache\Content.Word\IMG-20190423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1\AppData\Local\Microsoft\Windows\INetCache\Content.Word\IMG-20190423-WA01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28B" w:rsidRDefault="00D7528B" w:rsidP="0029390F">
      <w:pPr>
        <w:jc w:val="both"/>
      </w:pPr>
    </w:p>
    <w:p w:rsidR="00D7528B" w:rsidRDefault="00D7528B" w:rsidP="0029390F">
      <w:pPr>
        <w:jc w:val="both"/>
      </w:pPr>
    </w:p>
    <w:p w:rsidR="00982923" w:rsidRDefault="00982923" w:rsidP="0029390F">
      <w:pPr>
        <w:jc w:val="both"/>
      </w:pPr>
    </w:p>
    <w:p w:rsidR="00982923" w:rsidRPr="00982923" w:rsidRDefault="00982923" w:rsidP="0029390F">
      <w:pPr>
        <w:jc w:val="both"/>
      </w:pPr>
    </w:p>
    <w:p w:rsidR="009A228E" w:rsidRPr="009A228E" w:rsidRDefault="009A228E" w:rsidP="0029390F">
      <w:pPr>
        <w:jc w:val="both"/>
      </w:pPr>
    </w:p>
    <w:p w:rsidR="009A228E" w:rsidRPr="0029390F" w:rsidRDefault="009A228E" w:rsidP="0029390F">
      <w:pPr>
        <w:jc w:val="both"/>
        <w:rPr>
          <w:b/>
        </w:rPr>
      </w:pPr>
    </w:p>
    <w:p w:rsidR="00703DA0" w:rsidRDefault="00703DA0"/>
    <w:sectPr w:rsidR="00703D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36CEC"/>
    <w:multiLevelType w:val="hybridMultilevel"/>
    <w:tmpl w:val="F15852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2F4B13"/>
    <w:multiLevelType w:val="hybridMultilevel"/>
    <w:tmpl w:val="AF1670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361C1E"/>
    <w:multiLevelType w:val="hybridMultilevel"/>
    <w:tmpl w:val="E8B4E8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01357A"/>
    <w:multiLevelType w:val="hybridMultilevel"/>
    <w:tmpl w:val="760894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301382"/>
    <w:multiLevelType w:val="hybridMultilevel"/>
    <w:tmpl w:val="36E2D5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DA0"/>
    <w:rsid w:val="0004779E"/>
    <w:rsid w:val="000E04E7"/>
    <w:rsid w:val="0029390F"/>
    <w:rsid w:val="00333F53"/>
    <w:rsid w:val="003448D2"/>
    <w:rsid w:val="003832CF"/>
    <w:rsid w:val="00645687"/>
    <w:rsid w:val="00703DA0"/>
    <w:rsid w:val="007E4615"/>
    <w:rsid w:val="00982923"/>
    <w:rsid w:val="009A228E"/>
    <w:rsid w:val="00A41ACB"/>
    <w:rsid w:val="00CD2191"/>
    <w:rsid w:val="00D27B12"/>
    <w:rsid w:val="00D7528B"/>
    <w:rsid w:val="00D8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03DA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41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1A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03DA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41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1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2019-04-25T08:36:00Z</dcterms:created>
  <dcterms:modified xsi:type="dcterms:W3CDTF">2019-04-25T08:36:00Z</dcterms:modified>
</cp:coreProperties>
</file>