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9" w:rsidRPr="00567AA6" w:rsidRDefault="002937D9" w:rsidP="00567AA6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567AA6">
        <w:rPr>
          <w:b/>
          <w:lang w:val="en-US"/>
        </w:rPr>
        <w:t>Link each concept with its definition</w:t>
      </w:r>
    </w:p>
    <w:p w:rsidR="002937D9" w:rsidRDefault="002937D9" w:rsidP="002937D9">
      <w:pPr>
        <w:pStyle w:val="Prrafodelista"/>
        <w:rPr>
          <w:lang w:val="en-US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2552"/>
      </w:tblGrid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Prime Minister</w:t>
            </w:r>
          </w:p>
        </w:tc>
      </w:tr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Cabinet</w:t>
            </w:r>
          </w:p>
        </w:tc>
      </w:tr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House of Lords</w:t>
            </w:r>
          </w:p>
        </w:tc>
      </w:tr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Ministers</w:t>
            </w:r>
          </w:p>
        </w:tc>
      </w:tr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Referendum</w:t>
            </w:r>
          </w:p>
        </w:tc>
      </w:tr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Scrutiny</w:t>
            </w:r>
          </w:p>
        </w:tc>
      </w:tr>
      <w:tr w:rsidR="00425629" w:rsidTr="00425629">
        <w:tc>
          <w:tcPr>
            <w:tcW w:w="2552" w:type="dxa"/>
          </w:tcPr>
          <w:p w:rsidR="00425629" w:rsidRPr="00425629" w:rsidRDefault="0042562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Her Majesty the Queen</w:t>
            </w:r>
          </w:p>
        </w:tc>
      </w:tr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 xml:space="preserve">Deal </w:t>
            </w:r>
          </w:p>
        </w:tc>
      </w:tr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Parliament</w:t>
            </w:r>
          </w:p>
        </w:tc>
      </w:tr>
      <w:tr w:rsidR="002937D9" w:rsidTr="00425629">
        <w:tc>
          <w:tcPr>
            <w:tcW w:w="2552" w:type="dxa"/>
          </w:tcPr>
          <w:p w:rsidR="002937D9" w:rsidRPr="00425629" w:rsidRDefault="002937D9" w:rsidP="002937D9">
            <w:pPr>
              <w:pStyle w:val="Prrafodelista"/>
              <w:ind w:left="0"/>
              <w:rPr>
                <w:b/>
                <w:lang w:val="en-US"/>
              </w:rPr>
            </w:pPr>
            <w:r w:rsidRPr="00425629">
              <w:rPr>
                <w:b/>
                <w:lang w:val="en-US"/>
              </w:rPr>
              <w:t>House of Commons</w:t>
            </w:r>
          </w:p>
        </w:tc>
      </w:tr>
    </w:tbl>
    <w:p w:rsidR="002937D9" w:rsidRDefault="002937D9" w:rsidP="002937D9">
      <w:pPr>
        <w:pStyle w:val="Prrafodelista"/>
        <w:rPr>
          <w:lang w:val="en-US"/>
        </w:rPr>
      </w:pPr>
    </w:p>
    <w:tbl>
      <w:tblPr>
        <w:tblStyle w:val="Tablaconcuadrcula"/>
        <w:tblW w:w="6663" w:type="dxa"/>
        <w:tblInd w:w="2376" w:type="dxa"/>
        <w:tblLook w:val="04A0"/>
      </w:tblPr>
      <w:tblGrid>
        <w:gridCol w:w="6663"/>
      </w:tblGrid>
      <w:tr w:rsidR="002937D9" w:rsidTr="00425629">
        <w:tc>
          <w:tcPr>
            <w:tcW w:w="6663" w:type="dxa"/>
          </w:tcPr>
          <w:p w:rsidR="002937D9" w:rsidRDefault="002937D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A financial transaction.</w:t>
            </w:r>
          </w:p>
        </w:tc>
      </w:tr>
      <w:tr w:rsidR="002937D9" w:rsidTr="00425629">
        <w:tc>
          <w:tcPr>
            <w:tcW w:w="6663" w:type="dxa"/>
          </w:tcPr>
          <w:p w:rsidR="002937D9" w:rsidRDefault="002937D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A politician who heads a government department, making and implementing decisions on policies.</w:t>
            </w:r>
          </w:p>
        </w:tc>
      </w:tr>
      <w:tr w:rsidR="002937D9" w:rsidTr="00425629">
        <w:tc>
          <w:tcPr>
            <w:tcW w:w="6663" w:type="dxa"/>
          </w:tcPr>
          <w:p w:rsidR="002937D9" w:rsidRDefault="002937D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Careful examination of votes.</w:t>
            </w:r>
          </w:p>
        </w:tc>
      </w:tr>
      <w:tr w:rsidR="002937D9" w:rsidTr="00425629">
        <w:tc>
          <w:tcPr>
            <w:tcW w:w="6663" w:type="dxa"/>
          </w:tcPr>
          <w:p w:rsidR="002937D9" w:rsidRDefault="002937D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The supreme legislative body of the UK, possessing supremacy and ultimate power over all other political bodies in the UK.</w:t>
            </w:r>
          </w:p>
        </w:tc>
      </w:tr>
      <w:tr w:rsidR="002937D9" w:rsidTr="00425629">
        <w:tc>
          <w:tcPr>
            <w:tcW w:w="6663" w:type="dxa"/>
          </w:tcPr>
          <w:p w:rsidR="002937D9" w:rsidRDefault="002937D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The head of the UK Government. The current holder of the office is Theresa May.</w:t>
            </w:r>
          </w:p>
        </w:tc>
      </w:tr>
      <w:tr w:rsidR="002937D9" w:rsidTr="00425629">
        <w:tc>
          <w:tcPr>
            <w:tcW w:w="6663" w:type="dxa"/>
          </w:tcPr>
          <w:p w:rsidR="002937D9" w:rsidRDefault="002937D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A direct vote in which an entire electorate is invited to vote on a particular proposal.</w:t>
            </w:r>
          </w:p>
        </w:tc>
      </w:tr>
      <w:tr w:rsidR="00425629" w:rsidTr="00425629">
        <w:tc>
          <w:tcPr>
            <w:tcW w:w="6663" w:type="dxa"/>
          </w:tcPr>
          <w:p w:rsidR="00425629" w:rsidRPr="00425629" w:rsidRDefault="0042562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rFonts w:cs="Arial"/>
                <w:shd w:val="clear" w:color="auto" w:fill="FFFFFF"/>
              </w:rPr>
              <w:t>T</w:t>
            </w:r>
            <w:r w:rsidRPr="00425629">
              <w:rPr>
                <w:rFonts w:cs="Arial"/>
                <w:shd w:val="clear" w:color="auto" w:fill="FFFFFF"/>
              </w:rPr>
              <w:t>he</w:t>
            </w:r>
            <w:r w:rsidRPr="00425629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7" w:tooltip="Upper house" w:history="1">
              <w:r w:rsidRPr="00425629">
                <w:rPr>
                  <w:rStyle w:val="Hipervnculo"/>
                  <w:rFonts w:cs="Arial"/>
                  <w:color w:val="auto"/>
                  <w:u w:val="none"/>
                  <w:shd w:val="clear" w:color="auto" w:fill="FFFFFF"/>
                </w:rPr>
                <w:t>upper house</w:t>
              </w:r>
            </w:hyperlink>
            <w:r w:rsidRPr="00425629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425629">
              <w:rPr>
                <w:rFonts w:cs="Arial"/>
                <w:shd w:val="clear" w:color="auto" w:fill="FFFFFF"/>
              </w:rPr>
              <w:t>of the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hyperlink r:id="rId8" w:history="1">
              <w:r w:rsidRPr="00425629">
                <w:rPr>
                  <w:rStyle w:val="Hipervnculo"/>
                  <w:rFonts w:cs="Arial"/>
                  <w:color w:val="auto"/>
                  <w:u w:val="none"/>
                  <w:shd w:val="clear" w:color="auto" w:fill="FFFFFF"/>
                </w:rPr>
                <w:t>Parliament of the United Kingdom</w:t>
              </w:r>
            </w:hyperlink>
            <w:r>
              <w:t>, consisting of 791 sitting Lords.</w:t>
            </w:r>
          </w:p>
        </w:tc>
      </w:tr>
      <w:tr w:rsidR="002937D9" w:rsidTr="00425629">
        <w:tc>
          <w:tcPr>
            <w:tcW w:w="6663" w:type="dxa"/>
          </w:tcPr>
          <w:p w:rsidR="002937D9" w:rsidRDefault="002937D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It is composed by the Prime Minister and 21 ministers, selected from the House of Commons and the House of Lords by the Prime Minister</w:t>
            </w:r>
            <w:r w:rsidR="00425629">
              <w:rPr>
                <w:lang w:val="en-US"/>
              </w:rPr>
              <w:t>.</w:t>
            </w:r>
          </w:p>
        </w:tc>
      </w:tr>
      <w:tr w:rsidR="00425629" w:rsidTr="00425629">
        <w:tc>
          <w:tcPr>
            <w:tcW w:w="6663" w:type="dxa"/>
          </w:tcPr>
          <w:p w:rsidR="00425629" w:rsidRPr="00425629" w:rsidRDefault="00425629" w:rsidP="002937D9">
            <w:pPr>
              <w:pStyle w:val="Prrafodelista"/>
              <w:ind w:left="0"/>
              <w:rPr>
                <w:lang w:val="en-US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cs="Arial"/>
                <w:shd w:val="clear" w:color="auto" w:fill="FFFFFF"/>
              </w:rPr>
              <w:t>T</w:t>
            </w:r>
            <w:r w:rsidRPr="00425629">
              <w:rPr>
                <w:rFonts w:cs="Arial"/>
                <w:shd w:val="clear" w:color="auto" w:fill="FFFFFF"/>
              </w:rPr>
              <w:t>he</w:t>
            </w:r>
            <w:r w:rsidRPr="00425629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9" w:tooltip="Lower house" w:history="1">
              <w:r w:rsidRPr="00425629">
                <w:rPr>
                  <w:rStyle w:val="Hipervnculo"/>
                  <w:rFonts w:cs="Arial"/>
                  <w:color w:val="auto"/>
                  <w:u w:val="none"/>
                  <w:shd w:val="clear" w:color="auto" w:fill="FFFFFF"/>
                </w:rPr>
                <w:t>lower house</w:t>
              </w:r>
            </w:hyperlink>
            <w:r w:rsidRPr="00425629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425629">
              <w:rPr>
                <w:rFonts w:cs="Arial"/>
                <w:shd w:val="clear" w:color="auto" w:fill="FFFFFF"/>
              </w:rPr>
              <w:t>of the</w:t>
            </w:r>
            <w:r w:rsidRPr="00425629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10" w:history="1">
              <w:r w:rsidRPr="00425629">
                <w:rPr>
                  <w:rStyle w:val="Hipervnculo"/>
                  <w:rFonts w:cs="Arial"/>
                  <w:color w:val="auto"/>
                  <w:u w:val="none"/>
                  <w:shd w:val="clear" w:color="auto" w:fill="FFFFFF"/>
                </w:rPr>
                <w:t>Parliament of the United Kingdom</w:t>
              </w:r>
            </w:hyperlink>
            <w:r>
              <w:t>, consisting of 650 members.</w:t>
            </w:r>
          </w:p>
        </w:tc>
      </w:tr>
      <w:tr w:rsidR="00425629" w:rsidTr="00425629">
        <w:tc>
          <w:tcPr>
            <w:tcW w:w="6663" w:type="dxa"/>
          </w:tcPr>
          <w:p w:rsidR="00425629" w:rsidRPr="00425629" w:rsidRDefault="00425629" w:rsidP="002937D9">
            <w:pPr>
              <w:pStyle w:val="Prrafodelista"/>
              <w:ind w:left="0"/>
              <w:rPr>
                <w:lang w:val="en-US"/>
              </w:rPr>
            </w:pPr>
            <w:r w:rsidRPr="00425629">
              <w:rPr>
                <w:rFonts w:cs="Arial"/>
                <w:shd w:val="clear" w:color="auto" w:fill="FFFFFF"/>
              </w:rPr>
              <w:t>The monarch and</w:t>
            </w:r>
            <w:r w:rsidRPr="00425629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11" w:tooltip="British royal family" w:history="1">
              <w:r w:rsidRPr="00425629">
                <w:rPr>
                  <w:rStyle w:val="Hipervnculo"/>
                  <w:rFonts w:cs="Arial"/>
                  <w:color w:val="auto"/>
                  <w:u w:val="none"/>
                  <w:shd w:val="clear" w:color="auto" w:fill="FFFFFF"/>
                </w:rPr>
                <w:t>his or her immediate family</w:t>
              </w:r>
            </w:hyperlink>
            <w:r w:rsidRPr="00425629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425629">
              <w:rPr>
                <w:rFonts w:cs="Arial"/>
                <w:shd w:val="clear" w:color="auto" w:fill="FFFFFF"/>
              </w:rPr>
              <w:t>undertake various official, ceremonial, diplomatic and representational duties.</w:t>
            </w:r>
          </w:p>
        </w:tc>
      </w:tr>
    </w:tbl>
    <w:p w:rsidR="00567AA6" w:rsidRPr="00567AA6" w:rsidRDefault="00567AA6" w:rsidP="00567AA6">
      <w:pPr>
        <w:rPr>
          <w:lang w:val="en-US"/>
        </w:rPr>
      </w:pPr>
    </w:p>
    <w:p w:rsidR="00425629" w:rsidRDefault="00425629" w:rsidP="002937D9">
      <w:pPr>
        <w:pStyle w:val="Prrafodelista"/>
        <w:rPr>
          <w:lang w:val="en-US"/>
        </w:rPr>
      </w:pPr>
    </w:p>
    <w:p w:rsidR="00425629" w:rsidRPr="002007C5" w:rsidRDefault="00425629" w:rsidP="00425629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2007C5">
        <w:rPr>
          <w:b/>
          <w:lang w:val="en-US"/>
        </w:rPr>
        <w:t>Watch the following video and answer the following questions.</w:t>
      </w:r>
    </w:p>
    <w:p w:rsidR="00567AA6" w:rsidRPr="00425629" w:rsidRDefault="00425629" w:rsidP="00425629">
      <w:pPr>
        <w:rPr>
          <w:lang w:val="en-US"/>
        </w:rPr>
      </w:pPr>
      <w:r w:rsidRPr="00425629">
        <w:rPr>
          <w:lang w:val="en-US"/>
        </w:rPr>
        <w:t>a)</w:t>
      </w:r>
      <w:r w:rsidR="00567AA6">
        <w:rPr>
          <w:lang w:val="en-US"/>
        </w:rPr>
        <w:tab/>
        <w:t>Who was in charge of negotiating the withdrawal agreement?</w:t>
      </w:r>
    </w:p>
    <w:p w:rsidR="00425629" w:rsidRPr="00425629" w:rsidRDefault="00425629" w:rsidP="00425629">
      <w:pPr>
        <w:rPr>
          <w:lang w:val="en-US"/>
        </w:rPr>
      </w:pPr>
      <w:r w:rsidRPr="00425629">
        <w:rPr>
          <w:lang w:val="en-US"/>
        </w:rPr>
        <w:t>b)</w:t>
      </w:r>
      <w:r w:rsidR="00567AA6">
        <w:rPr>
          <w:lang w:val="en-US"/>
        </w:rPr>
        <w:tab/>
        <w:t>What has been one of the most controversial decisions?</w:t>
      </w:r>
    </w:p>
    <w:p w:rsidR="00425629" w:rsidRPr="00425629" w:rsidRDefault="00425629" w:rsidP="00425629">
      <w:pPr>
        <w:rPr>
          <w:lang w:val="en-US"/>
        </w:rPr>
      </w:pPr>
      <w:r w:rsidRPr="00425629">
        <w:rPr>
          <w:lang w:val="en-US"/>
        </w:rPr>
        <w:t>c)</w:t>
      </w:r>
      <w:r w:rsidR="00567AA6">
        <w:rPr>
          <w:lang w:val="en-US"/>
        </w:rPr>
        <w:tab/>
        <w:t>What does this deal bring to the UK?</w:t>
      </w:r>
    </w:p>
    <w:p w:rsidR="00425629" w:rsidRDefault="00425629" w:rsidP="00425629">
      <w:pPr>
        <w:rPr>
          <w:lang w:val="en-US"/>
        </w:rPr>
      </w:pPr>
      <w:r w:rsidRPr="00425629">
        <w:rPr>
          <w:lang w:val="en-US"/>
        </w:rPr>
        <w:t>d)</w:t>
      </w:r>
      <w:r w:rsidR="00567AA6">
        <w:rPr>
          <w:lang w:val="en-US"/>
        </w:rPr>
        <w:tab/>
        <w:t>What does this deal enable British citizens to do?</w:t>
      </w:r>
    </w:p>
    <w:p w:rsidR="00567AA6" w:rsidRPr="00425629" w:rsidRDefault="00567AA6" w:rsidP="00425629">
      <w:pPr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  <w:t>What’s Theresa May’s job as Prime Minister?</w:t>
      </w:r>
    </w:p>
    <w:p w:rsidR="00425629" w:rsidRDefault="00425629" w:rsidP="00425629">
      <w:pPr>
        <w:pStyle w:val="Prrafodelista"/>
        <w:rPr>
          <w:lang w:val="en-US"/>
        </w:rPr>
      </w:pPr>
    </w:p>
    <w:p w:rsidR="00425629" w:rsidRDefault="00425629" w:rsidP="00425629">
      <w:pPr>
        <w:rPr>
          <w:lang w:val="en-US"/>
        </w:rPr>
      </w:pPr>
    </w:p>
    <w:p w:rsidR="002007C5" w:rsidRPr="006C599E" w:rsidRDefault="006C599E" w:rsidP="00425629">
      <w:pPr>
        <w:rPr>
          <w:sz w:val="18"/>
          <w:szCs w:val="18"/>
          <w:lang w:val="en-US"/>
        </w:rPr>
      </w:pPr>
      <w:r w:rsidRPr="006C599E">
        <w:rPr>
          <w:sz w:val="18"/>
          <w:szCs w:val="18"/>
          <w:lang w:val="en-US"/>
        </w:rPr>
        <w:t xml:space="preserve">Link to this video: </w:t>
      </w:r>
      <w:r w:rsidRPr="006C599E">
        <w:rPr>
          <w:b/>
          <w:sz w:val="18"/>
          <w:szCs w:val="18"/>
          <w:lang w:val="en-US"/>
        </w:rPr>
        <w:t>https://www.youtube.com/watch?v=BXVpAoyM5oI</w:t>
      </w:r>
    </w:p>
    <w:sectPr w:rsidR="002007C5" w:rsidRPr="006C599E" w:rsidSect="0003588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66" w:rsidRDefault="00B16166" w:rsidP="002937D9">
      <w:pPr>
        <w:spacing w:after="0" w:line="240" w:lineRule="auto"/>
      </w:pPr>
      <w:r>
        <w:separator/>
      </w:r>
    </w:p>
  </w:endnote>
  <w:endnote w:type="continuationSeparator" w:id="0">
    <w:p w:rsidR="00B16166" w:rsidRDefault="00B16166" w:rsidP="0029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A6" w:rsidRPr="00567AA6" w:rsidRDefault="00567AA6">
    <w:pPr>
      <w:pStyle w:val="Piedepgina"/>
      <w:rPr>
        <w:b/>
      </w:rPr>
    </w:pPr>
    <w:r w:rsidRPr="00567AA6">
      <w:rPr>
        <w:b/>
      </w:rPr>
      <w:t xml:space="preserve">Theresa May’s </w:t>
    </w:r>
    <w:proofErr w:type="spellStart"/>
    <w:r w:rsidRPr="00567AA6">
      <w:rPr>
        <w:b/>
      </w:rPr>
      <w:t>Brexit</w:t>
    </w:r>
    <w:proofErr w:type="spellEnd"/>
    <w:r w:rsidRPr="00567AA6">
      <w:rPr>
        <w:b/>
      </w:rPr>
      <w:t xml:space="preserve"> Statement</w:t>
    </w:r>
  </w:p>
  <w:p w:rsidR="00567AA6" w:rsidRDefault="00567AA6">
    <w:pPr>
      <w:pStyle w:val="Piedepgina"/>
    </w:pPr>
    <w:r w:rsidRPr="00567AA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4001770</wp:posOffset>
          </wp:positionH>
          <wp:positionV relativeFrom="paragraph">
            <wp:posOffset>-254000</wp:posOffset>
          </wp:positionV>
          <wp:extent cx="1530985" cy="866775"/>
          <wp:effectExtent l="19050" t="0" r="0" b="0"/>
          <wp:wrapSquare wrapText="bothSides"/>
          <wp:docPr id="1" name="3 Imagen" descr="theresa-may-primera-ministro-britanica-105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resa-may-primera-ministro-britanica-1055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66" w:rsidRDefault="00B16166" w:rsidP="002937D9">
      <w:pPr>
        <w:spacing w:after="0" w:line="240" w:lineRule="auto"/>
      </w:pPr>
      <w:r>
        <w:separator/>
      </w:r>
    </w:p>
  </w:footnote>
  <w:footnote w:type="continuationSeparator" w:id="0">
    <w:p w:rsidR="00B16166" w:rsidRDefault="00B16166" w:rsidP="0029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A6" w:rsidRPr="00567AA6" w:rsidRDefault="006C599E" w:rsidP="006C599E">
    <w:pPr>
      <w:pStyle w:val="Encabezado"/>
      <w:ind w:firstLine="2832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-205105</wp:posOffset>
          </wp:positionV>
          <wp:extent cx="577850" cy="393065"/>
          <wp:effectExtent l="19050" t="0" r="0" b="0"/>
          <wp:wrapSquare wrapText="bothSides"/>
          <wp:docPr id="6" name="5 Imagen" descr="EU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85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AA6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-269240</wp:posOffset>
          </wp:positionV>
          <wp:extent cx="629285" cy="520700"/>
          <wp:effectExtent l="19050" t="0" r="0" b="0"/>
          <wp:wrapSquare wrapText="bothSides"/>
          <wp:docPr id="5" name="4 Imagen" descr="800px-Royal_Coat_of_Arms_of_the_United_Kingdom_(HM_Government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-Royal_Coat_of_Arms_of_the_United_Kingdom_(HM_Government)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28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AA6" w:rsidRPr="00567AA6">
      <w:rPr>
        <w:b/>
      </w:rPr>
      <w:t>Listening activity</w:t>
    </w:r>
  </w:p>
  <w:p w:rsidR="00567AA6" w:rsidRDefault="00567A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BD2"/>
    <w:multiLevelType w:val="hybridMultilevel"/>
    <w:tmpl w:val="BB0A0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132F"/>
    <w:multiLevelType w:val="hybridMultilevel"/>
    <w:tmpl w:val="89E8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5F55"/>
    <w:multiLevelType w:val="hybridMultilevel"/>
    <w:tmpl w:val="3920E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37D9"/>
    <w:rsid w:val="00033FB1"/>
    <w:rsid w:val="00035881"/>
    <w:rsid w:val="000E52F2"/>
    <w:rsid w:val="00126462"/>
    <w:rsid w:val="00163929"/>
    <w:rsid w:val="00170A0F"/>
    <w:rsid w:val="001B5469"/>
    <w:rsid w:val="002007C5"/>
    <w:rsid w:val="002374C9"/>
    <w:rsid w:val="002876DB"/>
    <w:rsid w:val="002937D9"/>
    <w:rsid w:val="00376A7D"/>
    <w:rsid w:val="003E3968"/>
    <w:rsid w:val="003F6B98"/>
    <w:rsid w:val="00425629"/>
    <w:rsid w:val="00480454"/>
    <w:rsid w:val="004E09B0"/>
    <w:rsid w:val="005116A0"/>
    <w:rsid w:val="00550907"/>
    <w:rsid w:val="00567AA6"/>
    <w:rsid w:val="005B44EA"/>
    <w:rsid w:val="005E281B"/>
    <w:rsid w:val="006C599E"/>
    <w:rsid w:val="0071255A"/>
    <w:rsid w:val="00735FDE"/>
    <w:rsid w:val="007417A2"/>
    <w:rsid w:val="007E56E8"/>
    <w:rsid w:val="007F2E17"/>
    <w:rsid w:val="00867E93"/>
    <w:rsid w:val="0090615E"/>
    <w:rsid w:val="00957786"/>
    <w:rsid w:val="0098222C"/>
    <w:rsid w:val="009953FE"/>
    <w:rsid w:val="009C699D"/>
    <w:rsid w:val="00A1778F"/>
    <w:rsid w:val="00AC4C4D"/>
    <w:rsid w:val="00AD67F1"/>
    <w:rsid w:val="00AE4321"/>
    <w:rsid w:val="00B16166"/>
    <w:rsid w:val="00B433F4"/>
    <w:rsid w:val="00B75F83"/>
    <w:rsid w:val="00B94877"/>
    <w:rsid w:val="00C51324"/>
    <w:rsid w:val="00C63F12"/>
    <w:rsid w:val="00C87636"/>
    <w:rsid w:val="00C9702F"/>
    <w:rsid w:val="00D27720"/>
    <w:rsid w:val="00DA0968"/>
    <w:rsid w:val="00E062B6"/>
    <w:rsid w:val="00F23849"/>
    <w:rsid w:val="00F63367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81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7D9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9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7D9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D9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2937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25629"/>
  </w:style>
  <w:style w:type="character" w:styleId="Hipervnculo">
    <w:name w:val="Hyperlink"/>
    <w:basedOn w:val="Fuentedeprrafopredeter"/>
    <w:uiPriority w:val="99"/>
    <w:semiHidden/>
    <w:unhideWhenUsed/>
    <w:rsid w:val="00425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rliament_of_the_United_Kingd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pper_hou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British_royal_famil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Parliament_of_the_United_King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ower_hou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2018-11-21T19:00:00Z</dcterms:created>
  <dcterms:modified xsi:type="dcterms:W3CDTF">2018-11-23T16:09:00Z</dcterms:modified>
</cp:coreProperties>
</file>