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37" w:rsidRPr="00EF330C" w:rsidRDefault="00F45337" w:rsidP="00EF330C">
      <w:pPr>
        <w:jc w:val="both"/>
        <w:rPr>
          <w:rFonts w:ascii="Times New Roman" w:hAnsi="Times New Roman" w:cs="Times New Roman"/>
          <w:sz w:val="24"/>
          <w:szCs w:val="24"/>
        </w:rPr>
      </w:pPr>
      <w:r w:rsidRPr="00EF330C">
        <w:rPr>
          <w:rFonts w:ascii="Times New Roman" w:hAnsi="Times New Roman" w:cs="Times New Roman"/>
          <w:b/>
          <w:sz w:val="24"/>
          <w:szCs w:val="24"/>
        </w:rPr>
        <w:t>LECTURA DE AUTOFORMACIÓN</w:t>
      </w:r>
      <w:r w:rsidRPr="00EF330C">
        <w:rPr>
          <w:rFonts w:ascii="Times New Roman" w:hAnsi="Times New Roman" w:cs="Times New Roman"/>
          <w:sz w:val="24"/>
          <w:szCs w:val="24"/>
        </w:rPr>
        <w:t xml:space="preserve">: la conciencia fonológica en contextos educativos y </w:t>
      </w:r>
      <w:proofErr w:type="spellStart"/>
      <w:r w:rsidRPr="00EF330C">
        <w:rPr>
          <w:rFonts w:ascii="Times New Roman" w:hAnsi="Times New Roman" w:cs="Times New Roman"/>
          <w:sz w:val="24"/>
          <w:szCs w:val="24"/>
        </w:rPr>
        <w:t>terapeúticos</w:t>
      </w:r>
      <w:proofErr w:type="spellEnd"/>
      <w:r w:rsidRPr="00EF330C">
        <w:rPr>
          <w:rFonts w:ascii="Times New Roman" w:hAnsi="Times New Roman" w:cs="Times New Roman"/>
          <w:sz w:val="24"/>
          <w:szCs w:val="24"/>
        </w:rPr>
        <w:t>, efectos sobre el aprendizaje de la lectura.</w:t>
      </w:r>
    </w:p>
    <w:p w:rsidR="00F45337" w:rsidRPr="00EF330C" w:rsidRDefault="00F45337" w:rsidP="00EF330C">
      <w:pPr>
        <w:jc w:val="both"/>
        <w:rPr>
          <w:rFonts w:ascii="Times New Roman" w:hAnsi="Times New Roman" w:cs="Times New Roman"/>
          <w:sz w:val="24"/>
          <w:szCs w:val="24"/>
        </w:rPr>
      </w:pPr>
    </w:p>
    <w:p w:rsidR="00F45337" w:rsidRPr="00EF330C" w:rsidRDefault="00F45337" w:rsidP="00EF330C">
      <w:pPr>
        <w:jc w:val="both"/>
        <w:rPr>
          <w:rFonts w:ascii="Times New Roman" w:hAnsi="Times New Roman" w:cs="Times New Roman"/>
          <w:b/>
          <w:sz w:val="24"/>
          <w:szCs w:val="24"/>
        </w:rPr>
      </w:pPr>
      <w:r w:rsidRPr="00EF330C">
        <w:rPr>
          <w:rFonts w:ascii="Times New Roman" w:hAnsi="Times New Roman" w:cs="Times New Roman"/>
          <w:b/>
          <w:sz w:val="24"/>
          <w:szCs w:val="24"/>
        </w:rPr>
        <w:t>CONCLUSIONES TOMADAS:</w:t>
      </w:r>
    </w:p>
    <w:p w:rsidR="0050581D" w:rsidRPr="00EF330C" w:rsidRDefault="00F45337" w:rsidP="00EF330C">
      <w:pPr>
        <w:pStyle w:val="Prrafodelista"/>
        <w:numPr>
          <w:ilvl w:val="0"/>
          <w:numId w:val="1"/>
        </w:numPr>
        <w:jc w:val="both"/>
        <w:rPr>
          <w:rFonts w:ascii="Times New Roman" w:hAnsi="Times New Roman" w:cs="Times New Roman"/>
          <w:sz w:val="24"/>
          <w:szCs w:val="24"/>
        </w:rPr>
      </w:pPr>
      <w:r w:rsidRPr="00EF330C">
        <w:rPr>
          <w:rFonts w:ascii="Times New Roman" w:hAnsi="Times New Roman" w:cs="Times New Roman"/>
          <w:sz w:val="24"/>
          <w:szCs w:val="24"/>
        </w:rPr>
        <w:t>El aprendizaje de la lectura depende del contexto cultural, la madurez del niño/a y la escuela. Es en la escuela donde se pasa del lenguaje oral a decodificar y codificar signos y símbolos.</w:t>
      </w:r>
    </w:p>
    <w:p w:rsidR="00F45337" w:rsidRPr="00EF330C" w:rsidRDefault="00F45337" w:rsidP="00EF330C">
      <w:pPr>
        <w:pStyle w:val="Prrafodelista"/>
        <w:numPr>
          <w:ilvl w:val="0"/>
          <w:numId w:val="1"/>
        </w:numPr>
        <w:jc w:val="both"/>
        <w:rPr>
          <w:rFonts w:ascii="Times New Roman" w:hAnsi="Times New Roman" w:cs="Times New Roman"/>
          <w:sz w:val="24"/>
          <w:szCs w:val="24"/>
        </w:rPr>
      </w:pPr>
      <w:r w:rsidRPr="00EF330C">
        <w:rPr>
          <w:rFonts w:ascii="Times New Roman" w:hAnsi="Times New Roman" w:cs="Times New Roman"/>
          <w:sz w:val="24"/>
          <w:szCs w:val="24"/>
        </w:rPr>
        <w:t>En la escuela potencia en el niño/a sus procesos cognitivos, donde el papel del docente es fundamental.</w:t>
      </w:r>
    </w:p>
    <w:p w:rsidR="00F45337" w:rsidRPr="00EF330C" w:rsidRDefault="00F45337" w:rsidP="00EF330C">
      <w:pPr>
        <w:pStyle w:val="Prrafodelista"/>
        <w:numPr>
          <w:ilvl w:val="0"/>
          <w:numId w:val="1"/>
        </w:numPr>
        <w:jc w:val="both"/>
        <w:rPr>
          <w:rFonts w:ascii="Times New Roman" w:hAnsi="Times New Roman" w:cs="Times New Roman"/>
          <w:sz w:val="24"/>
          <w:szCs w:val="24"/>
        </w:rPr>
      </w:pPr>
      <w:r w:rsidRPr="00EF330C">
        <w:rPr>
          <w:rFonts w:ascii="Times New Roman" w:hAnsi="Times New Roman" w:cs="Times New Roman"/>
          <w:sz w:val="24"/>
          <w:szCs w:val="24"/>
        </w:rPr>
        <w:t>El aprendizaje de la lectura se relaciona con la conciencia fonológica. De ella depende que el niño/a reconozca, identifique y diferencie los fonemas</w:t>
      </w:r>
      <w:r w:rsidR="00421412" w:rsidRPr="00EF330C">
        <w:rPr>
          <w:rFonts w:ascii="Times New Roman" w:hAnsi="Times New Roman" w:cs="Times New Roman"/>
          <w:sz w:val="24"/>
          <w:szCs w:val="24"/>
        </w:rPr>
        <w:t xml:space="preserve"> y las reglas del lenguaje para formar sílabas y palabras.</w:t>
      </w:r>
    </w:p>
    <w:p w:rsidR="00F45337" w:rsidRPr="00EF330C" w:rsidRDefault="00421412" w:rsidP="00EF330C">
      <w:pPr>
        <w:pStyle w:val="Prrafodelista"/>
        <w:numPr>
          <w:ilvl w:val="0"/>
          <w:numId w:val="1"/>
        </w:numPr>
        <w:jc w:val="both"/>
        <w:rPr>
          <w:rFonts w:ascii="Times New Roman" w:hAnsi="Times New Roman" w:cs="Times New Roman"/>
          <w:sz w:val="24"/>
          <w:szCs w:val="24"/>
        </w:rPr>
      </w:pPr>
      <w:r w:rsidRPr="00EF330C">
        <w:rPr>
          <w:rFonts w:ascii="Times New Roman" w:hAnsi="Times New Roman" w:cs="Times New Roman"/>
          <w:sz w:val="24"/>
          <w:szCs w:val="24"/>
        </w:rPr>
        <w:t>La conciencia fonológica incluye: detección de rimas, identificación de sílabas y sonidos iniciales, conteo de fonemas, comparación de la longitud de las palabras y representación de fonemas con letras. Es la base para el aprendizaje de la lectura en todos los idiomas.</w:t>
      </w:r>
    </w:p>
    <w:p w:rsidR="00421412" w:rsidRPr="00EF330C" w:rsidRDefault="00421412" w:rsidP="00EF330C">
      <w:pPr>
        <w:pStyle w:val="Prrafodelista"/>
        <w:numPr>
          <w:ilvl w:val="0"/>
          <w:numId w:val="1"/>
        </w:numPr>
        <w:jc w:val="both"/>
        <w:rPr>
          <w:rFonts w:ascii="Times New Roman" w:hAnsi="Times New Roman" w:cs="Times New Roman"/>
          <w:sz w:val="24"/>
          <w:szCs w:val="24"/>
        </w:rPr>
      </w:pPr>
      <w:r w:rsidRPr="00EF330C">
        <w:rPr>
          <w:rFonts w:ascii="Times New Roman" w:hAnsi="Times New Roman" w:cs="Times New Roman"/>
          <w:sz w:val="24"/>
          <w:szCs w:val="24"/>
        </w:rPr>
        <w:t>Durante los primeros cursos de la escuela se debe entrenar la percepción visual y auditiva, la comprensión y producción oral, la atención y la motricidad para favorecer la adquisición de la lectura y escritura, ya que se estimula la comprensión oral, la discriminación auditiva y el nivel cognitivo. El alumno/a irá comprendiendo que existe una relación entre fonemas y grafemas y reconociendo los diferentes sonidos, separarlos y asociarlos</w:t>
      </w:r>
      <w:r w:rsidR="003442DA" w:rsidRPr="00EF330C">
        <w:rPr>
          <w:rFonts w:ascii="Times New Roman" w:hAnsi="Times New Roman" w:cs="Times New Roman"/>
          <w:sz w:val="24"/>
          <w:szCs w:val="24"/>
        </w:rPr>
        <w:t xml:space="preserve"> para combinarlos y formar palabras.</w:t>
      </w:r>
    </w:p>
    <w:p w:rsidR="003442DA" w:rsidRPr="00EF330C" w:rsidRDefault="003442DA" w:rsidP="00EF330C">
      <w:pPr>
        <w:pStyle w:val="Prrafodelista"/>
        <w:numPr>
          <w:ilvl w:val="0"/>
          <w:numId w:val="1"/>
        </w:numPr>
        <w:jc w:val="both"/>
        <w:rPr>
          <w:rFonts w:ascii="Times New Roman" w:hAnsi="Times New Roman" w:cs="Times New Roman"/>
          <w:sz w:val="24"/>
          <w:szCs w:val="24"/>
        </w:rPr>
      </w:pPr>
      <w:r w:rsidRPr="00EF330C">
        <w:rPr>
          <w:rFonts w:ascii="Times New Roman" w:hAnsi="Times New Roman" w:cs="Times New Roman"/>
          <w:sz w:val="24"/>
          <w:szCs w:val="24"/>
        </w:rPr>
        <w:t>El contexto escolar debe tener en cuenta las habilidades cognitivas del alumno/a, las estrategias metodológicas proporcionadas por los docentes y el ambiente familiar.</w:t>
      </w:r>
    </w:p>
    <w:p w:rsidR="003442DA" w:rsidRPr="00EF330C" w:rsidRDefault="003442DA" w:rsidP="00EF330C">
      <w:pPr>
        <w:pStyle w:val="Prrafodelista"/>
        <w:numPr>
          <w:ilvl w:val="0"/>
          <w:numId w:val="1"/>
        </w:numPr>
        <w:jc w:val="both"/>
        <w:rPr>
          <w:rFonts w:ascii="Times New Roman" w:hAnsi="Times New Roman" w:cs="Times New Roman"/>
          <w:sz w:val="24"/>
          <w:szCs w:val="24"/>
        </w:rPr>
      </w:pPr>
      <w:r w:rsidRPr="00EF330C">
        <w:rPr>
          <w:rFonts w:ascii="Times New Roman" w:hAnsi="Times New Roman" w:cs="Times New Roman"/>
          <w:sz w:val="24"/>
          <w:szCs w:val="24"/>
        </w:rPr>
        <w:t>La memoria está directamente relacionada con la conciencia fonológica y, por tanto, con el proceso de aprendizaje. Entre los 6 y 8 años el niño/a madura la memoria operativa, a medida que va controlando su conducta.</w:t>
      </w:r>
    </w:p>
    <w:p w:rsidR="001E66BD" w:rsidRPr="00EF330C" w:rsidRDefault="003442DA" w:rsidP="00EF330C">
      <w:pPr>
        <w:pStyle w:val="Prrafodelista"/>
        <w:numPr>
          <w:ilvl w:val="0"/>
          <w:numId w:val="1"/>
        </w:numPr>
        <w:jc w:val="both"/>
        <w:rPr>
          <w:rFonts w:ascii="Times New Roman" w:hAnsi="Times New Roman" w:cs="Times New Roman"/>
          <w:sz w:val="24"/>
          <w:szCs w:val="24"/>
        </w:rPr>
      </w:pPr>
      <w:r w:rsidRPr="00EF330C">
        <w:rPr>
          <w:rFonts w:ascii="Times New Roman" w:hAnsi="Times New Roman" w:cs="Times New Roman"/>
          <w:sz w:val="24"/>
          <w:szCs w:val="24"/>
        </w:rPr>
        <w:t>El niño/a que presenta errores en la producción de sonidos p</w:t>
      </w:r>
      <w:r w:rsidR="001E66BD" w:rsidRPr="00EF330C">
        <w:rPr>
          <w:rFonts w:ascii="Times New Roman" w:hAnsi="Times New Roman" w:cs="Times New Roman"/>
          <w:sz w:val="24"/>
          <w:szCs w:val="24"/>
        </w:rPr>
        <w:t>ueden presentar un trastorno ar</w:t>
      </w:r>
      <w:r w:rsidRPr="00EF330C">
        <w:rPr>
          <w:rFonts w:ascii="Times New Roman" w:hAnsi="Times New Roman" w:cs="Times New Roman"/>
          <w:sz w:val="24"/>
          <w:szCs w:val="24"/>
        </w:rPr>
        <w:t>ticulatorio, que repercutirá</w:t>
      </w:r>
      <w:r w:rsidR="001E66BD" w:rsidRPr="00EF330C">
        <w:rPr>
          <w:rFonts w:ascii="Times New Roman" w:hAnsi="Times New Roman" w:cs="Times New Roman"/>
          <w:sz w:val="24"/>
          <w:szCs w:val="24"/>
        </w:rPr>
        <w:t xml:space="preserve"> en el desarrollo de sus habilidades fonológicas, creando así trastornos de lectura. Por ejemplo, dislexia, la cual afecta en el reconocimiento de las palabras, dificultades de ortografía, comprensión de la lectura y la adquisición de vocabulario.</w:t>
      </w:r>
    </w:p>
    <w:p w:rsidR="00EF330C" w:rsidRPr="00EF330C" w:rsidRDefault="001E66BD" w:rsidP="00EF330C">
      <w:pPr>
        <w:pStyle w:val="Prrafodelista"/>
        <w:numPr>
          <w:ilvl w:val="0"/>
          <w:numId w:val="1"/>
        </w:numPr>
        <w:jc w:val="both"/>
        <w:rPr>
          <w:rFonts w:ascii="Times New Roman" w:hAnsi="Times New Roman" w:cs="Times New Roman"/>
          <w:sz w:val="24"/>
          <w:szCs w:val="24"/>
        </w:rPr>
      </w:pPr>
      <w:r w:rsidRPr="00EF330C">
        <w:rPr>
          <w:rFonts w:ascii="Times New Roman" w:hAnsi="Times New Roman" w:cs="Times New Roman"/>
          <w:sz w:val="24"/>
          <w:szCs w:val="24"/>
        </w:rPr>
        <w:t>El abordaje de la conciencia fonológica en la escuela es fundamental para el éxito de la adquisición de la lectura, al trabajar las habilidades individuales del alumno/a</w:t>
      </w:r>
      <w:r w:rsidR="00EF330C" w:rsidRPr="00EF330C">
        <w:rPr>
          <w:rFonts w:ascii="Times New Roman" w:hAnsi="Times New Roman" w:cs="Times New Roman"/>
          <w:sz w:val="24"/>
          <w:szCs w:val="24"/>
        </w:rPr>
        <w:t xml:space="preserve"> con una metodología específica proporcionada por el docente. Es muy importante que el docente detecte cualquier dificultad en la representación oral del lenguaje, ya que puede causar dislexia. De esta forma, se podrá proporcionar las estrategias necesarias de estimulación para prevenir los problemas de lectura.</w:t>
      </w:r>
    </w:p>
    <w:sectPr w:rsidR="00EF330C" w:rsidRPr="00EF330C" w:rsidSect="005058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00E0B"/>
    <w:multiLevelType w:val="hybridMultilevel"/>
    <w:tmpl w:val="FF0C26AE"/>
    <w:lvl w:ilvl="0" w:tplc="F3127F1E">
      <w:numFmt w:val="bullet"/>
      <w:lvlText w:val="-"/>
      <w:lvlJc w:val="left"/>
      <w:pPr>
        <w:ind w:left="390" w:hanging="360"/>
      </w:pPr>
      <w:rPr>
        <w:rFonts w:ascii="Calibri" w:eastAsiaTheme="minorHAnsi" w:hAnsi="Calibri" w:cs="Calibri"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F45337"/>
    <w:rsid w:val="001E66BD"/>
    <w:rsid w:val="003442DA"/>
    <w:rsid w:val="00421412"/>
    <w:rsid w:val="0050581D"/>
    <w:rsid w:val="006C7E6A"/>
    <w:rsid w:val="00EF330C"/>
    <w:rsid w:val="00F453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53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406</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2019-01-20T17:49:00Z</dcterms:created>
  <dcterms:modified xsi:type="dcterms:W3CDTF">2019-01-20T18:36:00Z</dcterms:modified>
</cp:coreProperties>
</file>