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C4" w:rsidRPr="002C4C3C" w:rsidRDefault="00CD32C4" w:rsidP="00CD32C4">
      <w:pPr>
        <w:jc w:val="center"/>
        <w:rPr>
          <w:b/>
          <w:u w:val="single"/>
        </w:rPr>
      </w:pPr>
      <w:r w:rsidRPr="002C4C3C">
        <w:rPr>
          <w:b/>
          <w:u w:val="single"/>
        </w:rPr>
        <w:t>USO DE LAS TIC COMO HERRAMIENTA DE TRABAJO: CUADERNO SÉNECA</w:t>
      </w:r>
    </w:p>
    <w:p w:rsidR="00CD32C4" w:rsidRDefault="00CD32C4" w:rsidP="00C45F67">
      <w:pPr>
        <w:ind w:firstLine="708"/>
        <w:jc w:val="both"/>
      </w:pPr>
      <w:r>
        <w:t>Para</w:t>
      </w:r>
      <w:r w:rsidR="00C7188F">
        <w:t xml:space="preserve"> el</w:t>
      </w:r>
      <w:r>
        <w:t xml:space="preserve"> desarrollo de la actividad docente utilizando el cuaderno Séneca he elegido mi grupo de 1º Bachillerato de ciencias. Personalmente, he hecho uso del cuaderno en la Tablet y he desarrollado todas sus funciones en la misma.</w:t>
      </w:r>
      <w:r w:rsidR="008E780C">
        <w:t xml:space="preserve"> S</w:t>
      </w:r>
      <w:r w:rsidR="00C7188F">
        <w:t>ó</w:t>
      </w:r>
      <w:r w:rsidR="008E780C">
        <w:t>lo he utilizado la web en ocasiones puntuales</w:t>
      </w:r>
      <w:r>
        <w:t xml:space="preserve"> </w:t>
      </w:r>
      <w:r w:rsidR="008E780C">
        <w:t xml:space="preserve">para establecer campos o parámetros específicos. </w:t>
      </w:r>
      <w:r>
        <w:t xml:space="preserve">A continuación, se incluyen pantallazos de las notas tomadas en clase e introducidas </w:t>
      </w:r>
      <w:r w:rsidR="006D2880">
        <w:t>una vez corregidas las tareas</w:t>
      </w:r>
      <w:r w:rsidR="000F3679">
        <w:t>:</w:t>
      </w:r>
    </w:p>
    <w:p w:rsidR="00D26ACA" w:rsidRDefault="00BC67C6" w:rsidP="00C45F67">
      <w:pPr>
        <w:ind w:firstLine="708"/>
        <w:jc w:val="both"/>
      </w:pPr>
      <w:r>
        <w:t>Vista del cuaderno en la aplicación para la Tablet:</w:t>
      </w:r>
    </w:p>
    <w:p w:rsidR="000F3679" w:rsidRDefault="00D26ACA" w:rsidP="00C45F67">
      <w:pPr>
        <w:ind w:firstLine="708"/>
        <w:jc w:val="both"/>
      </w:pPr>
      <w:r>
        <w:rPr>
          <w:noProof/>
        </w:rPr>
        <w:drawing>
          <wp:inline distT="0" distB="0" distL="0" distR="0">
            <wp:extent cx="4320032" cy="30099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928" cy="30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679" w:rsidRDefault="00BC67C6" w:rsidP="00C45F67">
      <w:pPr>
        <w:ind w:firstLine="708"/>
        <w:jc w:val="both"/>
      </w:pPr>
      <w:r>
        <w:t>Establecimiento de la ponderación de las notas</w:t>
      </w:r>
      <w:r w:rsidR="00877F66">
        <w:t xml:space="preserve"> desde la aplicación</w:t>
      </w:r>
      <w:r>
        <w:t xml:space="preserve">: </w:t>
      </w:r>
    </w:p>
    <w:p w:rsidR="00BC67C6" w:rsidRDefault="00BC67C6" w:rsidP="00C45F67">
      <w:pPr>
        <w:ind w:firstLine="708"/>
        <w:jc w:val="both"/>
      </w:pPr>
      <w:r>
        <w:rPr>
          <w:noProof/>
        </w:rPr>
        <w:drawing>
          <wp:inline distT="0" distB="0" distL="0" distR="0">
            <wp:extent cx="4438650" cy="33978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nderació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108" cy="340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9E7" w:rsidRDefault="00BE69E7" w:rsidP="00CD32C4">
      <w:pPr>
        <w:jc w:val="both"/>
      </w:pPr>
    </w:p>
    <w:p w:rsidR="00BE69E7" w:rsidRDefault="00BE69E7" w:rsidP="00BE69E7">
      <w:pPr>
        <w:ind w:firstLine="708"/>
        <w:jc w:val="both"/>
      </w:pPr>
      <w:r>
        <w:lastRenderedPageBreak/>
        <w:t>Captura de los valores introducidos en el cuaderno durante el segundo trimestre, ya que es el más completo hasta ahora:</w:t>
      </w:r>
    </w:p>
    <w:p w:rsidR="00BE69E7" w:rsidRDefault="00FF0C39" w:rsidP="00CD32C4">
      <w:pPr>
        <w:jc w:val="both"/>
      </w:pPr>
      <w:r>
        <w:rPr>
          <w:noProof/>
        </w:rPr>
        <w:drawing>
          <wp:inline distT="0" distB="0" distL="0" distR="0">
            <wp:extent cx="4476750" cy="3273616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aderno cla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291" cy="329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39" w:rsidRDefault="00FF0C39" w:rsidP="00CD32C4">
      <w:pPr>
        <w:jc w:val="both"/>
      </w:pPr>
    </w:p>
    <w:p w:rsidR="007F463F" w:rsidRDefault="00474128" w:rsidP="00CD32C4">
      <w:pPr>
        <w:jc w:val="both"/>
      </w:pPr>
      <w:r>
        <w:tab/>
        <w:t xml:space="preserve">Resumen y propuesta de </w:t>
      </w:r>
      <w:proofErr w:type="spellStart"/>
      <w:r>
        <w:t>calificació</w:t>
      </w:r>
      <w:proofErr w:type="spellEnd"/>
      <w:r>
        <w:t>:</w:t>
      </w:r>
    </w:p>
    <w:p w:rsidR="007F463F" w:rsidRDefault="009B40FF" w:rsidP="00CD32C4">
      <w:pPr>
        <w:jc w:val="both"/>
      </w:pPr>
      <w:r>
        <w:rPr>
          <w:noProof/>
        </w:rPr>
        <w:drawing>
          <wp:inline distT="0" distB="0" distL="0" distR="0">
            <wp:extent cx="4846955" cy="3219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30" cy="322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39" w:rsidRDefault="00FF0C39" w:rsidP="00CD32C4">
      <w:pPr>
        <w:jc w:val="both"/>
      </w:pPr>
    </w:p>
    <w:p w:rsidR="00474128" w:rsidRDefault="00474128">
      <w:r>
        <w:br w:type="page"/>
      </w:r>
    </w:p>
    <w:p w:rsidR="00BE69E7" w:rsidRDefault="00BE69E7" w:rsidP="00CD32C4">
      <w:pPr>
        <w:jc w:val="both"/>
      </w:pPr>
    </w:p>
    <w:p w:rsidR="00CD32C4" w:rsidRDefault="00CD32C4" w:rsidP="00CD32C4">
      <w:pPr>
        <w:jc w:val="both"/>
      </w:pPr>
      <w:r>
        <w:t>ASPECTOS POSITIVOS</w:t>
      </w:r>
    </w:p>
    <w:p w:rsidR="0025149C" w:rsidRDefault="00CD32C4" w:rsidP="00CD32C4">
      <w:pPr>
        <w:jc w:val="both"/>
      </w:pPr>
      <w:r>
        <w:t>Como aspectos positivos citar</w:t>
      </w:r>
      <w:r w:rsidR="0025149C">
        <w:t xml:space="preserve"> los siguientes:</w:t>
      </w:r>
    </w:p>
    <w:p w:rsidR="00CD32C4" w:rsidRDefault="0025149C" w:rsidP="0025149C">
      <w:pPr>
        <w:pStyle w:val="Prrafodelista"/>
        <w:numPr>
          <w:ilvl w:val="0"/>
          <w:numId w:val="1"/>
        </w:numPr>
        <w:jc w:val="both"/>
      </w:pPr>
      <w:r>
        <w:t>E</w:t>
      </w:r>
      <w:r w:rsidR="00B94929">
        <w:t>n primer lugar</w:t>
      </w:r>
      <w:r>
        <w:t>,</w:t>
      </w:r>
      <w:r w:rsidR="00B94929">
        <w:t xml:space="preserve"> la homogeneidad que tiene el cuaderno para que todo el claustro utilice </w:t>
      </w:r>
      <w:r>
        <w:t>la misma herramienta</w:t>
      </w:r>
      <w:r w:rsidR="00C7188F">
        <w:t>.</w:t>
      </w:r>
    </w:p>
    <w:p w:rsidR="0025149C" w:rsidRDefault="0025149C" w:rsidP="0025149C">
      <w:pPr>
        <w:pStyle w:val="Prrafodelista"/>
        <w:numPr>
          <w:ilvl w:val="0"/>
          <w:numId w:val="1"/>
        </w:numPr>
        <w:jc w:val="both"/>
      </w:pPr>
      <w:r>
        <w:t xml:space="preserve">La multitud de funciones relacionadas con la planificación, la inclusión de tareas en la agenda y las utilidades relacionadas con el resto </w:t>
      </w:r>
      <w:r w:rsidR="00C45F67">
        <w:t xml:space="preserve">de funciones de Séneca. </w:t>
      </w:r>
    </w:p>
    <w:p w:rsidR="00FF0C39" w:rsidRDefault="00FF0C39" w:rsidP="0025149C">
      <w:pPr>
        <w:pStyle w:val="Prrafodelista"/>
        <w:numPr>
          <w:ilvl w:val="0"/>
          <w:numId w:val="1"/>
        </w:numPr>
        <w:jc w:val="both"/>
      </w:pPr>
      <w:r>
        <w:t xml:space="preserve">Al tratarse de una herramienta oficial </w:t>
      </w:r>
      <w:r w:rsidR="003B584B">
        <w:t>la protección de datos está garantizada.</w:t>
      </w:r>
    </w:p>
    <w:p w:rsidR="00C45F67" w:rsidRDefault="00C45F67" w:rsidP="0025149C">
      <w:pPr>
        <w:pStyle w:val="Prrafodelista"/>
        <w:numPr>
          <w:ilvl w:val="0"/>
          <w:numId w:val="1"/>
        </w:numPr>
        <w:jc w:val="both"/>
      </w:pPr>
      <w:r>
        <w:t>La toma de notas directa en clase con la aplicación</w:t>
      </w:r>
      <w:r w:rsidR="00FF0C39">
        <w:t>.</w:t>
      </w:r>
    </w:p>
    <w:p w:rsidR="0025149C" w:rsidRDefault="0025149C" w:rsidP="0025149C">
      <w:pPr>
        <w:pStyle w:val="Prrafodelista"/>
        <w:numPr>
          <w:ilvl w:val="0"/>
          <w:numId w:val="1"/>
        </w:numPr>
        <w:jc w:val="both"/>
      </w:pPr>
      <w:r>
        <w:t>El posible contacto directo con las familias a través de i-pasen</w:t>
      </w:r>
      <w:r w:rsidR="00FF0C39">
        <w:t>.</w:t>
      </w:r>
    </w:p>
    <w:p w:rsidR="00CD32C4" w:rsidRDefault="00CD32C4" w:rsidP="00CD32C4">
      <w:pPr>
        <w:jc w:val="both"/>
      </w:pPr>
      <w:r>
        <w:t>ASPECTOS NEGATIVOS</w:t>
      </w:r>
    </w:p>
    <w:p w:rsidR="0025149C" w:rsidRDefault="0025149C" w:rsidP="00CD32C4">
      <w:pPr>
        <w:jc w:val="both"/>
      </w:pPr>
      <w:r>
        <w:t>En cuanto a puntos negativos he encontrado:</w:t>
      </w:r>
    </w:p>
    <w:p w:rsidR="0025149C" w:rsidRDefault="00C45F67" w:rsidP="0025149C">
      <w:pPr>
        <w:pStyle w:val="Prrafodelista"/>
        <w:numPr>
          <w:ilvl w:val="0"/>
          <w:numId w:val="2"/>
        </w:numPr>
        <w:jc w:val="both"/>
      </w:pPr>
      <w:r>
        <w:t>Creo que no es una herramienta intuitiva. Quizá estemos demasiado acostumbrados a herramientas muy “</w:t>
      </w:r>
      <w:proofErr w:type="spellStart"/>
      <w:r>
        <w:t>user-friendly</w:t>
      </w:r>
      <w:proofErr w:type="spellEnd"/>
      <w:r>
        <w:t>”</w:t>
      </w:r>
      <w:r w:rsidR="00AE6DFC">
        <w:t xml:space="preserve"> y en esta ocasión la web no es demasiado intuitiva. </w:t>
      </w:r>
      <w:bookmarkStart w:id="0" w:name="_GoBack"/>
      <w:bookmarkEnd w:id="0"/>
    </w:p>
    <w:p w:rsidR="00892BE4" w:rsidRDefault="00C45F67" w:rsidP="0025149C">
      <w:pPr>
        <w:pStyle w:val="Prrafodelista"/>
        <w:numPr>
          <w:ilvl w:val="0"/>
          <w:numId w:val="2"/>
        </w:numPr>
        <w:jc w:val="both"/>
      </w:pPr>
      <w:r>
        <w:t xml:space="preserve">Existe una diferencia significativa el cuaderno en la web y en la aplicación para </w:t>
      </w:r>
      <w:proofErr w:type="spellStart"/>
      <w:r>
        <w:t>tablets</w:t>
      </w:r>
      <w:proofErr w:type="spellEnd"/>
      <w:r>
        <w:t xml:space="preserve">. Pienso que este podría ser un “contra” en cuanto a su uso en clase. </w:t>
      </w:r>
    </w:p>
    <w:p w:rsidR="00C45F67" w:rsidRDefault="00892BE4" w:rsidP="0025149C">
      <w:pPr>
        <w:pStyle w:val="Prrafodelista"/>
        <w:numPr>
          <w:ilvl w:val="0"/>
          <w:numId w:val="2"/>
        </w:numPr>
        <w:jc w:val="both"/>
      </w:pPr>
      <w:r>
        <w:t xml:space="preserve">Echo de menos en el sistema de calificación poder introducir rúbricas para la corrección de ciertas tareas. </w:t>
      </w:r>
      <w:r w:rsidR="00C45F67">
        <w:t xml:space="preserve"> </w:t>
      </w:r>
    </w:p>
    <w:p w:rsidR="00892BE4" w:rsidRDefault="00892BE4" w:rsidP="0025149C">
      <w:pPr>
        <w:pStyle w:val="Prrafodelista"/>
        <w:numPr>
          <w:ilvl w:val="0"/>
          <w:numId w:val="2"/>
        </w:numPr>
        <w:jc w:val="both"/>
      </w:pPr>
      <w:r>
        <w:t xml:space="preserve">Al utilizar la aplicación en clase si pasa un tiempo determinado hay que registrarse </w:t>
      </w:r>
      <w:r w:rsidR="00743466">
        <w:t>en Séneca</w:t>
      </w:r>
      <w:r>
        <w:t xml:space="preserve"> cada vez</w:t>
      </w:r>
      <w:r w:rsidR="007E5E48">
        <w:t xml:space="preserve"> que queramos introducir notas o valores</w:t>
      </w:r>
      <w:r>
        <w:t xml:space="preserve"> </w:t>
      </w:r>
      <w:proofErr w:type="gramStart"/>
      <w:r>
        <w:t>y</w:t>
      </w:r>
      <w:proofErr w:type="gramEnd"/>
      <w:r>
        <w:t xml:space="preserve"> </w:t>
      </w:r>
      <w:r w:rsidR="007E5E48">
        <w:t xml:space="preserve">además, </w:t>
      </w:r>
      <w:r>
        <w:t>seguir el itinerario hasta el cuaderno, lo que ralentiza</w:t>
      </w:r>
      <w:r w:rsidR="00743466">
        <w:t xml:space="preserve"> la</w:t>
      </w:r>
      <w:r w:rsidR="007E5E48">
        <w:t xml:space="preserve">s </w:t>
      </w:r>
      <w:r w:rsidR="00C7188F">
        <w:t>clases.</w:t>
      </w:r>
    </w:p>
    <w:p w:rsidR="00FF0C39" w:rsidRPr="00CD32C4" w:rsidRDefault="00FF0C39" w:rsidP="00CD32C4">
      <w:pPr>
        <w:jc w:val="both"/>
      </w:pPr>
    </w:p>
    <w:sectPr w:rsidR="00FF0C39" w:rsidRPr="00CD32C4" w:rsidSect="00236099">
      <w:headerReference w:type="default" r:id="rId11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19" w:rsidRDefault="00470E19" w:rsidP="00236099">
      <w:pPr>
        <w:spacing w:after="0" w:line="240" w:lineRule="auto"/>
      </w:pPr>
      <w:r>
        <w:separator/>
      </w:r>
    </w:p>
  </w:endnote>
  <w:endnote w:type="continuationSeparator" w:id="0">
    <w:p w:rsidR="00470E19" w:rsidRDefault="00470E19" w:rsidP="0023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19" w:rsidRDefault="00470E19" w:rsidP="00236099">
      <w:pPr>
        <w:spacing w:after="0" w:line="240" w:lineRule="auto"/>
      </w:pPr>
      <w:r>
        <w:separator/>
      </w:r>
    </w:p>
  </w:footnote>
  <w:footnote w:type="continuationSeparator" w:id="0">
    <w:p w:rsidR="00470E19" w:rsidRDefault="00470E19" w:rsidP="0023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74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5246"/>
    </w:tblGrid>
    <w:tr w:rsidR="00236099" w:rsidTr="00FD354F">
      <w:tc>
        <w:tcPr>
          <w:tcW w:w="5528" w:type="dxa"/>
        </w:tcPr>
        <w:p w:rsidR="00236099" w:rsidRDefault="00236099" w:rsidP="00236099">
          <w:pPr>
            <w:jc w:val="both"/>
          </w:pPr>
          <w:r w:rsidRPr="00236099">
            <w:t xml:space="preserve">USO DE LAS TIC COMO HERRAMIENTA DE TRABAJO: </w:t>
          </w:r>
        </w:p>
        <w:p w:rsidR="00236099" w:rsidRDefault="00236099" w:rsidP="00FD354F">
          <w:pPr>
            <w:jc w:val="center"/>
            <w:rPr>
              <w:u w:val="single"/>
            </w:rPr>
          </w:pPr>
          <w:r w:rsidRPr="00236099">
            <w:t>CUADERNO SÉNECA</w:t>
          </w:r>
        </w:p>
      </w:tc>
      <w:tc>
        <w:tcPr>
          <w:tcW w:w="5246" w:type="dxa"/>
        </w:tcPr>
        <w:p w:rsidR="00236099" w:rsidRPr="00FD354F" w:rsidRDefault="00236099" w:rsidP="00236099">
          <w:pPr>
            <w:jc w:val="right"/>
            <w:rPr>
              <w:b/>
              <w:sz w:val="24"/>
              <w:szCs w:val="24"/>
            </w:rPr>
          </w:pPr>
          <w:r w:rsidRPr="00FD354F">
            <w:rPr>
              <w:b/>
              <w:sz w:val="24"/>
              <w:szCs w:val="24"/>
            </w:rPr>
            <w:t xml:space="preserve">Gala </w:t>
          </w:r>
          <w:proofErr w:type="spellStart"/>
          <w:r w:rsidRPr="00FD354F">
            <w:rPr>
              <w:b/>
              <w:sz w:val="24"/>
              <w:szCs w:val="24"/>
            </w:rPr>
            <w:t>Millá</w:t>
          </w:r>
          <w:proofErr w:type="spellEnd"/>
          <w:r w:rsidRPr="00FD354F">
            <w:rPr>
              <w:b/>
              <w:sz w:val="24"/>
              <w:szCs w:val="24"/>
            </w:rPr>
            <w:t xml:space="preserve"> Botella</w:t>
          </w:r>
        </w:p>
        <w:p w:rsidR="00236099" w:rsidRPr="00236099" w:rsidRDefault="00236099" w:rsidP="00236099">
          <w:pPr>
            <w:jc w:val="right"/>
          </w:pPr>
          <w:r w:rsidRPr="00236099">
            <w:t>Dpto</w:t>
          </w:r>
          <w:r w:rsidR="00FD354F">
            <w:t>.</w:t>
          </w:r>
          <w:r w:rsidRPr="00236099">
            <w:t xml:space="preserve"> de Inglés</w:t>
          </w:r>
        </w:p>
        <w:p w:rsidR="00236099" w:rsidRDefault="00236099" w:rsidP="00236099">
          <w:pPr>
            <w:jc w:val="right"/>
            <w:rPr>
              <w:u w:val="single"/>
            </w:rPr>
          </w:pPr>
          <w:r w:rsidRPr="00236099">
            <w:t>IES Al-Guadaira</w:t>
          </w:r>
        </w:p>
      </w:tc>
    </w:tr>
  </w:tbl>
  <w:p w:rsidR="00236099" w:rsidRDefault="00236099" w:rsidP="00236099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6E8"/>
    <w:multiLevelType w:val="hybridMultilevel"/>
    <w:tmpl w:val="2D6A842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E0237B"/>
    <w:multiLevelType w:val="hybridMultilevel"/>
    <w:tmpl w:val="A86CE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4"/>
    <w:rsid w:val="000F3679"/>
    <w:rsid w:val="00236099"/>
    <w:rsid w:val="0025149C"/>
    <w:rsid w:val="002C4C3C"/>
    <w:rsid w:val="003B584B"/>
    <w:rsid w:val="00470E19"/>
    <w:rsid w:val="00474128"/>
    <w:rsid w:val="006D2880"/>
    <w:rsid w:val="00743466"/>
    <w:rsid w:val="007E5E48"/>
    <w:rsid w:val="007F463F"/>
    <w:rsid w:val="00877F66"/>
    <w:rsid w:val="00892BE4"/>
    <w:rsid w:val="008E780C"/>
    <w:rsid w:val="009B40FF"/>
    <w:rsid w:val="00AE6DFC"/>
    <w:rsid w:val="00B94929"/>
    <w:rsid w:val="00BC67C6"/>
    <w:rsid w:val="00BE69E7"/>
    <w:rsid w:val="00C45F67"/>
    <w:rsid w:val="00C51ABB"/>
    <w:rsid w:val="00C7188F"/>
    <w:rsid w:val="00CD32C4"/>
    <w:rsid w:val="00D26ACA"/>
    <w:rsid w:val="00E11CFB"/>
    <w:rsid w:val="00FD354F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6412F"/>
  <w15:chartTrackingRefBased/>
  <w15:docId w15:val="{31236BAB-58B5-4481-B3A4-F292A95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4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099"/>
  </w:style>
  <w:style w:type="paragraph" w:styleId="Piedepgina">
    <w:name w:val="footer"/>
    <w:basedOn w:val="Normal"/>
    <w:link w:val="PiedepginaCar"/>
    <w:uiPriority w:val="99"/>
    <w:unhideWhenUsed/>
    <w:rsid w:val="00236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099"/>
  </w:style>
  <w:style w:type="table" w:styleId="Tablaconcuadrcula">
    <w:name w:val="Table Grid"/>
    <w:basedOn w:val="Tablanormal"/>
    <w:uiPriority w:val="39"/>
    <w:rsid w:val="0023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19</cp:revision>
  <dcterms:created xsi:type="dcterms:W3CDTF">2019-05-19T19:02:00Z</dcterms:created>
  <dcterms:modified xsi:type="dcterms:W3CDTF">2019-05-19T22:06:00Z</dcterms:modified>
</cp:coreProperties>
</file>