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F4" w:rsidRDefault="00C10337">
      <w:pPr>
        <w:rPr>
          <w:rFonts w:ascii="Arial" w:hAnsi="Arial" w:cs="Arial"/>
          <w:sz w:val="28"/>
          <w:szCs w:val="28"/>
        </w:rPr>
      </w:pPr>
      <w:r w:rsidRPr="00C10337">
        <w:rPr>
          <w:rFonts w:ascii="Arial" w:hAnsi="Arial" w:cs="Arial"/>
          <w:b/>
          <w:sz w:val="28"/>
          <w:szCs w:val="28"/>
          <w:u w:val="single"/>
        </w:rPr>
        <w:t>CASA PARA DESCOMPONER NÚMEROS CON ADOSADO</w:t>
      </w:r>
    </w:p>
    <w:p w:rsidR="00C10337" w:rsidRDefault="00C10337">
      <w:pPr>
        <w:rPr>
          <w:rFonts w:ascii="Arial" w:hAnsi="Arial" w:cs="Arial"/>
          <w:sz w:val="28"/>
          <w:szCs w:val="28"/>
        </w:rPr>
      </w:pPr>
    </w:p>
    <w:p w:rsidR="00C10337" w:rsidRDefault="00C103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esta casa con adosado hemos podido trabajar en clase las descomposiciones de los números en decenas y unidades con la ayuda de los palillos. También, hemos podido trabajar las distintas descomposiciones  de cada número en dos sumandos en la parte del adosado.</w:t>
      </w:r>
    </w:p>
    <w:p w:rsidR="00C10337" w:rsidRDefault="00C103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128_08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128_085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37" w:rsidRDefault="00C103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2" name="Imagen 2" descr="C:\Users\Vanessa\Desktop\formación en centros abn 18-19\Fotos Abn 18-19\20190128_08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128_085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37" w:rsidRDefault="00C103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8264"/>
            <wp:effectExtent l="19050" t="0" r="0" b="0"/>
            <wp:docPr id="3" name="Imagen 3" descr="C:\Users\Vanessa\Desktop\formación en centros abn 18-19\Fotos Abn 18-19\20190128_08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sa\Desktop\formación en centros abn 18-19\Fotos Abn 18-19\20190128_085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37" w:rsidRPr="00C10337" w:rsidRDefault="00C10337">
      <w:pPr>
        <w:rPr>
          <w:rFonts w:ascii="Arial" w:hAnsi="Arial" w:cs="Arial"/>
          <w:sz w:val="28"/>
          <w:szCs w:val="28"/>
        </w:rPr>
      </w:pPr>
    </w:p>
    <w:sectPr w:rsidR="00C10337" w:rsidRPr="00C10337" w:rsidSect="00EB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337"/>
    <w:rsid w:val="00C10337"/>
    <w:rsid w:val="00E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2019-05-19T16:45:00Z</dcterms:created>
  <dcterms:modified xsi:type="dcterms:W3CDTF">2019-05-19T16:51:00Z</dcterms:modified>
</cp:coreProperties>
</file>