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AD" w:rsidRDefault="004E7EAD">
      <w:pPr>
        <w:rPr>
          <w:b/>
          <w:u w:val="single"/>
        </w:rPr>
      </w:pPr>
    </w:p>
    <w:p w:rsidR="00AB3EBD" w:rsidRDefault="00AB3EBD">
      <w:r w:rsidRPr="00936387">
        <w:rPr>
          <w:b/>
          <w:u w:val="single"/>
        </w:rPr>
        <w:t xml:space="preserve">Primera sesión </w:t>
      </w:r>
      <w:r w:rsidR="00AE21E0" w:rsidRPr="00936387">
        <w:rPr>
          <w:b/>
          <w:u w:val="single"/>
        </w:rPr>
        <w:t>Aprendizaje Basado en Proyectos</w:t>
      </w:r>
      <w:r w:rsidR="00995FBE" w:rsidRPr="00936387">
        <w:rPr>
          <w:b/>
          <w:u w:val="single"/>
        </w:rPr>
        <w:t>.</w:t>
      </w:r>
      <w:r w:rsidR="00AE21E0" w:rsidRPr="00936387">
        <w:rPr>
          <w:b/>
          <w:u w:val="single"/>
        </w:rPr>
        <w:t xml:space="preserve"> </w:t>
      </w:r>
      <w:r w:rsidR="004B613A" w:rsidRPr="00936387">
        <w:rPr>
          <w:b/>
          <w:u w:val="single"/>
        </w:rPr>
        <w:t>(ABP)</w:t>
      </w:r>
      <w:r w:rsidR="004B613A">
        <w:t>.</w:t>
      </w:r>
      <w:r w:rsidR="00995FBE">
        <w:t xml:space="preserve"> </w:t>
      </w:r>
      <w:r w:rsidR="00995FBE" w:rsidRPr="00936387">
        <w:rPr>
          <w:b/>
        </w:rPr>
        <w:t>14/01/19</w:t>
      </w:r>
    </w:p>
    <w:p w:rsidR="00995FBE" w:rsidRDefault="00B01D6F">
      <w:r w:rsidRPr="004D1EEB">
        <w:rPr>
          <w:b/>
          <w:u w:val="single"/>
        </w:rPr>
        <w:t>Presentación</w:t>
      </w:r>
      <w:r>
        <w:t>:</w:t>
      </w:r>
      <w:r w:rsidR="0018793E">
        <w:t xml:space="preserve"> </w:t>
      </w:r>
    </w:p>
    <w:p w:rsidR="0018793E" w:rsidRDefault="0018793E" w:rsidP="0018793E">
      <w:pPr>
        <w:pStyle w:val="Prrafodelista"/>
        <w:numPr>
          <w:ilvl w:val="0"/>
          <w:numId w:val="1"/>
        </w:numPr>
      </w:pPr>
      <w:r>
        <w:t xml:space="preserve">Formación </w:t>
      </w:r>
      <w:r w:rsidR="003D04E1">
        <w:t>inicial de curso en Septiembre.</w:t>
      </w:r>
    </w:p>
    <w:p w:rsidR="003D04E1" w:rsidRDefault="003D04E1" w:rsidP="0018793E">
      <w:pPr>
        <w:pStyle w:val="Prrafodelista"/>
        <w:numPr>
          <w:ilvl w:val="0"/>
          <w:numId w:val="1"/>
        </w:numPr>
      </w:pPr>
      <w:r>
        <w:t>Falta coordinación entre compañeros: clima de colaboración.</w:t>
      </w:r>
    </w:p>
    <w:p w:rsidR="003D04E1" w:rsidRDefault="002A0CC6" w:rsidP="0018793E">
      <w:pPr>
        <w:pStyle w:val="Prrafodelista"/>
        <w:numPr>
          <w:ilvl w:val="0"/>
          <w:numId w:val="1"/>
        </w:numPr>
      </w:pPr>
      <w:r>
        <w:t>El trabajo cooperativo entre alumnos</w:t>
      </w:r>
      <w:r w:rsidR="00A300C4">
        <w:t>, favorece la convivencia, la mejora.</w:t>
      </w:r>
    </w:p>
    <w:p w:rsidR="009C72D8" w:rsidRDefault="009C72D8" w:rsidP="0018793E">
      <w:pPr>
        <w:pStyle w:val="Prrafodelista"/>
        <w:numPr>
          <w:ilvl w:val="0"/>
          <w:numId w:val="1"/>
        </w:numPr>
      </w:pPr>
      <w:r>
        <w:t>El aprendizaje</w:t>
      </w:r>
      <w:r w:rsidR="00C17DE0">
        <w:t xml:space="preserve"> depende de muchos factores que escapan a nuestro control.</w:t>
      </w:r>
    </w:p>
    <w:p w:rsidR="00C17DE0" w:rsidRDefault="002470E2" w:rsidP="0018793E">
      <w:pPr>
        <w:pStyle w:val="Prrafodelista"/>
        <w:numPr>
          <w:ilvl w:val="0"/>
          <w:numId w:val="1"/>
        </w:numPr>
      </w:pPr>
      <w:r>
        <w:t>¿Qué podemos hacer nosotros para mejorar nuestros resultados?</w:t>
      </w:r>
    </w:p>
    <w:p w:rsidR="00EA3CBF" w:rsidRDefault="00EA3CBF" w:rsidP="0018793E">
      <w:pPr>
        <w:pStyle w:val="Prrafodelista"/>
        <w:numPr>
          <w:ilvl w:val="0"/>
          <w:numId w:val="1"/>
        </w:numPr>
      </w:pPr>
      <w:r>
        <w:t>Reflexionar sobre nuestra práctica docente, la parte que si podemos cambiar.</w:t>
      </w:r>
    </w:p>
    <w:p w:rsidR="00D54893" w:rsidRDefault="002D7388" w:rsidP="0018793E">
      <w:pPr>
        <w:pStyle w:val="Prrafodelista"/>
        <w:numPr>
          <w:ilvl w:val="0"/>
          <w:numId w:val="1"/>
        </w:numPr>
      </w:pPr>
      <w:r>
        <w:t>Dar sentido al aprendizaje.</w:t>
      </w:r>
      <w:r w:rsidR="004F5CC6">
        <w:t xml:space="preserve"> Que ellos tengan claro el aprendizaje.</w:t>
      </w:r>
    </w:p>
    <w:p w:rsidR="000732EE" w:rsidRDefault="000732EE" w:rsidP="0018793E">
      <w:pPr>
        <w:pStyle w:val="Prrafodelista"/>
        <w:numPr>
          <w:ilvl w:val="0"/>
          <w:numId w:val="1"/>
        </w:numPr>
      </w:pPr>
      <w:r>
        <w:t xml:space="preserve">El trabajo por ABP </w:t>
      </w:r>
      <w:r w:rsidR="00E3509D">
        <w:t>favorece el desarrollo de las competencias. Permite ritmos distintos</w:t>
      </w:r>
      <w:r w:rsidR="00091B8B">
        <w:t>. El docente es guía, facilitador.</w:t>
      </w:r>
    </w:p>
    <w:p w:rsidR="008B77A7" w:rsidRDefault="008B77A7" w:rsidP="0018793E">
      <w:pPr>
        <w:pStyle w:val="Prrafodelista"/>
        <w:numPr>
          <w:ilvl w:val="0"/>
          <w:numId w:val="1"/>
        </w:numPr>
      </w:pPr>
      <w:r w:rsidRPr="000B4F04">
        <w:rPr>
          <w:u w:val="single"/>
        </w:rPr>
        <w:t xml:space="preserve">El proyecto </w:t>
      </w:r>
      <w:r w:rsidR="009000F9" w:rsidRPr="000B4F04">
        <w:rPr>
          <w:u w:val="single"/>
        </w:rPr>
        <w:t>debe estar</w:t>
      </w:r>
      <w:r w:rsidRPr="000B4F04">
        <w:rPr>
          <w:u w:val="single"/>
        </w:rPr>
        <w:t xml:space="preserve"> conectado</w:t>
      </w:r>
      <w:r w:rsidR="009000F9" w:rsidRPr="000B4F04">
        <w:rPr>
          <w:u w:val="single"/>
        </w:rPr>
        <w:t xml:space="preserve"> con el mundo real</w:t>
      </w:r>
      <w:r w:rsidR="009000F9">
        <w:t>.</w:t>
      </w:r>
      <w:r w:rsidR="00D87548">
        <w:t xml:space="preserve"> Así los alumnos lo viven como una experiencia. </w:t>
      </w:r>
      <w:r w:rsidR="00ED110E" w:rsidRPr="00FC6E4B">
        <w:rPr>
          <w:u w:val="single"/>
        </w:rPr>
        <w:t xml:space="preserve">Desarrollan el </w:t>
      </w:r>
      <w:r w:rsidR="00FC6E4B" w:rsidRPr="00FC6E4B">
        <w:rPr>
          <w:u w:val="single"/>
        </w:rPr>
        <w:t>pensamiento crítico</w:t>
      </w:r>
      <w:r w:rsidR="00FC6E4B">
        <w:t>.</w:t>
      </w:r>
    </w:p>
    <w:p w:rsidR="00FC6E4B" w:rsidRDefault="006136D3" w:rsidP="0018793E">
      <w:pPr>
        <w:pStyle w:val="Prrafodelista"/>
        <w:numPr>
          <w:ilvl w:val="0"/>
          <w:numId w:val="1"/>
        </w:numPr>
      </w:pPr>
      <w:r>
        <w:t>Fomenta el nivel de autonomía. El alumnado es más particip</w:t>
      </w:r>
      <w:r w:rsidR="00443F9B">
        <w:t>ativo, conecta distintas materias.</w:t>
      </w:r>
    </w:p>
    <w:p w:rsidR="00443F9B" w:rsidRDefault="0065265D" w:rsidP="0018793E">
      <w:pPr>
        <w:pStyle w:val="Prrafodelista"/>
        <w:numPr>
          <w:ilvl w:val="0"/>
          <w:numId w:val="1"/>
        </w:numPr>
      </w:pPr>
      <w:r>
        <w:t>Recomendación: primero, un proyecto personal y posteriormente, multidisciplinar</w:t>
      </w:r>
      <w:r w:rsidR="00B21819">
        <w:t>.</w:t>
      </w:r>
    </w:p>
    <w:p w:rsidR="007C261B" w:rsidRDefault="00553C07" w:rsidP="0018793E">
      <w:pPr>
        <w:pStyle w:val="Prrafodelista"/>
        <w:numPr>
          <w:ilvl w:val="0"/>
          <w:numId w:val="1"/>
        </w:numPr>
      </w:pPr>
      <w:r>
        <w:t xml:space="preserve">Pregunta: ¿Qué pasa con el alumno que no quiere participar? </w:t>
      </w:r>
      <w:r w:rsidR="000F12B4">
        <w:t>ATI</w:t>
      </w:r>
      <w:r w:rsidR="00C8414C">
        <w:t xml:space="preserve"> (la misma tarea).</w:t>
      </w:r>
      <w:r w:rsidR="002123AC">
        <w:t xml:space="preserve"> También un alumno tutor. </w:t>
      </w:r>
      <w:r w:rsidR="00D50777">
        <w:t>No todos aprueban, tenemos alumnos repetidores.</w:t>
      </w:r>
      <w:r w:rsidR="00797D12">
        <w:t xml:space="preserve"> Alumnos que se van sin título. </w:t>
      </w:r>
      <w:r w:rsidR="00C50B2F">
        <w:t>Como mínimo, tiene un impacto sobre la convivencia.</w:t>
      </w:r>
    </w:p>
    <w:p w:rsidR="000F3495" w:rsidRDefault="00344F3D" w:rsidP="0018793E">
      <w:pPr>
        <w:pStyle w:val="Prrafodelista"/>
        <w:numPr>
          <w:ilvl w:val="0"/>
          <w:numId w:val="1"/>
        </w:numPr>
      </w:pPr>
      <w:r>
        <w:t xml:space="preserve">Lo que caracteriza un ABP : que producto final vamos </w:t>
      </w:r>
      <w:r w:rsidR="006A2301">
        <w:t xml:space="preserve">a tener. </w:t>
      </w:r>
      <w:r w:rsidR="00A574FC">
        <w:t>(CANVAS para el diseño de proyectos).</w:t>
      </w:r>
    </w:p>
    <w:p w:rsidR="00AB52F6" w:rsidRDefault="00AB52F6" w:rsidP="0018793E">
      <w:pPr>
        <w:pStyle w:val="Prrafodelista"/>
        <w:numPr>
          <w:ilvl w:val="0"/>
          <w:numId w:val="1"/>
        </w:numPr>
      </w:pPr>
      <w:r>
        <w:t>Hay que hacer unas tareas</w:t>
      </w:r>
      <w:r w:rsidR="00F71EE3">
        <w:t xml:space="preserve"> para llegar a ese producto final. </w:t>
      </w:r>
      <w:r w:rsidR="00567683">
        <w:t>(</w:t>
      </w:r>
      <w:r w:rsidR="00567683" w:rsidRPr="00956DD6">
        <w:rPr>
          <w:u w:val="single"/>
        </w:rPr>
        <w:t xml:space="preserve">El ABP es una metodología que </w:t>
      </w:r>
      <w:r w:rsidR="00D56B9D" w:rsidRPr="00956DD6">
        <w:rPr>
          <w:u w:val="single"/>
        </w:rPr>
        <w:t xml:space="preserve">esté vinculado al </w:t>
      </w:r>
      <w:r w:rsidR="003277A2" w:rsidRPr="00956DD6">
        <w:rPr>
          <w:u w:val="single"/>
        </w:rPr>
        <w:t>currículo</w:t>
      </w:r>
      <w:r w:rsidR="00D56B9D">
        <w:t>).</w:t>
      </w:r>
    </w:p>
    <w:p w:rsidR="003277A2" w:rsidRDefault="003277A2" w:rsidP="0018793E">
      <w:pPr>
        <w:pStyle w:val="Prrafodelista"/>
        <w:numPr>
          <w:ilvl w:val="0"/>
          <w:numId w:val="1"/>
        </w:numPr>
      </w:pPr>
      <w:r>
        <w:t>Difusión: difundir el proyecto.</w:t>
      </w:r>
    </w:p>
    <w:p w:rsidR="009A219D" w:rsidRDefault="00D11B04" w:rsidP="0018793E">
      <w:pPr>
        <w:pStyle w:val="Prrafodelista"/>
        <w:numPr>
          <w:ilvl w:val="0"/>
          <w:numId w:val="1"/>
        </w:numPr>
      </w:pPr>
      <w:r>
        <w:t xml:space="preserve">Pregunta: </w:t>
      </w:r>
      <w:r w:rsidR="00674005">
        <w:t>¿proyecto guiado o abierto? Deben haber tareas abiertas</w:t>
      </w:r>
      <w:r w:rsidR="00741EEC">
        <w:t xml:space="preserve"> con supervisión.</w:t>
      </w:r>
    </w:p>
    <w:p w:rsidR="008C1B15" w:rsidRDefault="00853C2F" w:rsidP="0018793E">
      <w:pPr>
        <w:pStyle w:val="Prrafodelista"/>
        <w:numPr>
          <w:ilvl w:val="0"/>
          <w:numId w:val="1"/>
        </w:numPr>
      </w:pPr>
      <w:r>
        <w:t>Evaluación</w:t>
      </w:r>
      <w:r w:rsidR="007604FC">
        <w:t xml:space="preserve">: </w:t>
      </w:r>
      <w:r w:rsidR="008030AD">
        <w:t>todo queda reducid</w:t>
      </w:r>
      <w:r w:rsidR="00405752">
        <w:t>o a un número.</w:t>
      </w:r>
      <w:r w:rsidR="001E7F65">
        <w:t xml:space="preserve"> No dejar la evaluación para el final.</w:t>
      </w:r>
      <w:r w:rsidR="006E64E7">
        <w:t xml:space="preserve"> Tengo que diseñar el proyecto (tareas) y a la vez tienen que ser evaluables. </w:t>
      </w:r>
    </w:p>
    <w:p w:rsidR="002C5023" w:rsidRDefault="00A367C1" w:rsidP="0018793E">
      <w:pPr>
        <w:pStyle w:val="Prrafodelista"/>
        <w:numPr>
          <w:ilvl w:val="0"/>
          <w:numId w:val="1"/>
        </w:numPr>
      </w:pPr>
      <w:r>
        <w:t>El sentido  de las Competencias Clave: aplicado a la realidad.</w:t>
      </w:r>
    </w:p>
    <w:p w:rsidR="00E63F29" w:rsidRDefault="00E63F29" w:rsidP="0018793E">
      <w:pPr>
        <w:pStyle w:val="Prrafodelista"/>
        <w:numPr>
          <w:ilvl w:val="0"/>
          <w:numId w:val="1"/>
        </w:numPr>
      </w:pPr>
      <w:r>
        <w:t xml:space="preserve">Hay que saber agrupar a los alumnos. </w:t>
      </w:r>
    </w:p>
    <w:p w:rsidR="00E63F29" w:rsidRDefault="00E63F29" w:rsidP="0018793E">
      <w:pPr>
        <w:pStyle w:val="Prrafodelista"/>
        <w:numPr>
          <w:ilvl w:val="0"/>
          <w:numId w:val="1"/>
        </w:numPr>
      </w:pPr>
      <w:r w:rsidRPr="00F441B0">
        <w:rPr>
          <w:u w:val="single"/>
        </w:rPr>
        <w:t>Es habitual que se usen las herramien</w:t>
      </w:r>
      <w:r w:rsidR="00DA3FC0" w:rsidRPr="00F441B0">
        <w:rPr>
          <w:u w:val="single"/>
        </w:rPr>
        <w:t>tas TIC</w:t>
      </w:r>
      <w:r w:rsidR="00DA3FC0">
        <w:t xml:space="preserve">. </w:t>
      </w:r>
      <w:r w:rsidR="00ED76B8">
        <w:t>(</w:t>
      </w:r>
      <w:r w:rsidR="005D4D63">
        <w:t>Ordenadores para todos los alumnos).</w:t>
      </w:r>
      <w:r w:rsidR="00BD0C52">
        <w:t xml:space="preserve"> Dos aulas para 7 líneas de Secundaria.</w:t>
      </w:r>
    </w:p>
    <w:p w:rsidR="00472DC0" w:rsidRDefault="00FC4F70" w:rsidP="0018793E">
      <w:pPr>
        <w:pStyle w:val="Prrafodelista"/>
        <w:numPr>
          <w:ilvl w:val="0"/>
          <w:numId w:val="1"/>
        </w:numPr>
      </w:pPr>
      <w:r>
        <w:t xml:space="preserve">Intentar trabajar en un modelo 1×1. </w:t>
      </w:r>
      <w:proofErr w:type="spellStart"/>
      <w:r w:rsidR="003879BE">
        <w:t>Ipad</w:t>
      </w:r>
      <w:proofErr w:type="spellEnd"/>
      <w:r w:rsidR="003879BE">
        <w:t xml:space="preserve"> en vez de libros de texto.</w:t>
      </w:r>
    </w:p>
    <w:p w:rsidR="003879BE" w:rsidRDefault="003879BE" w:rsidP="00BA3F78"/>
    <w:p w:rsidR="00BA3F78" w:rsidRPr="00DA2E02" w:rsidRDefault="00BA3F78" w:rsidP="00BA3F78">
      <w:pPr>
        <w:rPr>
          <w:b/>
          <w:u w:val="single"/>
        </w:rPr>
      </w:pPr>
      <w:r w:rsidRPr="00DA2E02">
        <w:rPr>
          <w:b/>
          <w:u w:val="single"/>
        </w:rPr>
        <w:t xml:space="preserve">Segunda sesión </w:t>
      </w:r>
      <w:r w:rsidR="00801F9F" w:rsidRPr="00DA2E02">
        <w:rPr>
          <w:b/>
          <w:u w:val="single"/>
        </w:rPr>
        <w:t>A</w:t>
      </w:r>
      <w:r w:rsidR="00B41DA1" w:rsidRPr="00DA2E02">
        <w:rPr>
          <w:b/>
          <w:u w:val="single"/>
        </w:rPr>
        <w:t xml:space="preserve">prendizaje </w:t>
      </w:r>
      <w:r w:rsidR="00801F9F" w:rsidRPr="00DA2E02">
        <w:rPr>
          <w:b/>
          <w:u w:val="single"/>
        </w:rPr>
        <w:t>B</w:t>
      </w:r>
      <w:r w:rsidR="00B41DA1" w:rsidRPr="00DA2E02">
        <w:rPr>
          <w:b/>
          <w:u w:val="single"/>
        </w:rPr>
        <w:t xml:space="preserve">asado en </w:t>
      </w:r>
      <w:r w:rsidR="00801F9F" w:rsidRPr="00DA2E02">
        <w:rPr>
          <w:b/>
          <w:u w:val="single"/>
        </w:rPr>
        <w:t>P</w:t>
      </w:r>
      <w:r w:rsidR="00B41DA1" w:rsidRPr="00DA2E02">
        <w:rPr>
          <w:b/>
          <w:u w:val="single"/>
        </w:rPr>
        <w:t>royecto</w:t>
      </w:r>
      <w:r w:rsidR="00824E30" w:rsidRPr="00DA2E02">
        <w:rPr>
          <w:b/>
          <w:u w:val="single"/>
        </w:rPr>
        <w:t>s.(ABP).</w:t>
      </w:r>
      <w:r w:rsidR="00801F9F" w:rsidRPr="00DA2E02">
        <w:rPr>
          <w:b/>
          <w:u w:val="single"/>
        </w:rPr>
        <w:t xml:space="preserve"> 18/02/</w:t>
      </w:r>
      <w:r w:rsidR="00A22896" w:rsidRPr="00DA2E02">
        <w:rPr>
          <w:b/>
          <w:u w:val="single"/>
        </w:rPr>
        <w:t>19.</w:t>
      </w:r>
    </w:p>
    <w:p w:rsidR="00A22896" w:rsidRDefault="00301C0C" w:rsidP="00A22896">
      <w:pPr>
        <w:pStyle w:val="Prrafodelista"/>
        <w:numPr>
          <w:ilvl w:val="0"/>
          <w:numId w:val="1"/>
        </w:numPr>
      </w:pPr>
      <w:r>
        <w:t>Repaso de la primera sesión para los compañeros</w:t>
      </w:r>
      <w:r w:rsidR="00DD64EE">
        <w:t xml:space="preserve"> que faltaron.</w:t>
      </w:r>
    </w:p>
    <w:p w:rsidR="00DD64EE" w:rsidRDefault="00AD4C9B" w:rsidP="00A22896">
      <w:pPr>
        <w:pStyle w:val="Prrafodelista"/>
        <w:numPr>
          <w:ilvl w:val="0"/>
          <w:numId w:val="1"/>
        </w:numPr>
      </w:pPr>
      <w:r>
        <w:t xml:space="preserve">El profesor como </w:t>
      </w:r>
      <w:r w:rsidR="005822DB">
        <w:t xml:space="preserve">guía. </w:t>
      </w:r>
      <w:r w:rsidR="00874225">
        <w:t xml:space="preserve">Resolviendo problemas en cada grupo. </w:t>
      </w:r>
    </w:p>
    <w:p w:rsidR="00174FA5" w:rsidRDefault="00174FA5" w:rsidP="00A22896">
      <w:pPr>
        <w:pStyle w:val="Prrafodelista"/>
        <w:numPr>
          <w:ilvl w:val="0"/>
          <w:numId w:val="1"/>
        </w:numPr>
      </w:pPr>
      <w:r>
        <w:t>Lanzar una propuesta y escuchar lo que ellos puedan aportar.</w:t>
      </w:r>
    </w:p>
    <w:p w:rsidR="00361349" w:rsidRDefault="005C4341" w:rsidP="00A22896">
      <w:pPr>
        <w:pStyle w:val="Prrafodelista"/>
        <w:numPr>
          <w:ilvl w:val="0"/>
          <w:numId w:val="1"/>
        </w:numPr>
      </w:pPr>
      <w:r>
        <w:t>Proyecto: cuenta en tu blog lo que aprendes</w:t>
      </w:r>
      <w:r w:rsidR="00711400">
        <w:t xml:space="preserve">. </w:t>
      </w:r>
      <w:r w:rsidR="00DE3832">
        <w:t>(Por ejemplo, en 1° ESO en Libre disposición).</w:t>
      </w:r>
      <w:r w:rsidR="00AC5FCD">
        <w:t xml:space="preserve"> Rúbricas</w:t>
      </w:r>
      <w:r w:rsidR="00713D60">
        <w:t xml:space="preserve"> para evaluación. (Ortografía, </w:t>
      </w:r>
      <w:r w:rsidR="00455965">
        <w:t>citar fuentes…).</w:t>
      </w:r>
    </w:p>
    <w:p w:rsidR="00E4148D" w:rsidRDefault="00925277" w:rsidP="00A22896">
      <w:pPr>
        <w:pStyle w:val="Prrafodelista"/>
        <w:numPr>
          <w:ilvl w:val="0"/>
          <w:numId w:val="1"/>
        </w:numPr>
      </w:pPr>
      <w:r>
        <w:t xml:space="preserve">Proyecto: </w:t>
      </w:r>
      <w:proofErr w:type="spellStart"/>
      <w:r w:rsidR="00067983">
        <w:t>Booktubers</w:t>
      </w:r>
      <w:proofErr w:type="spellEnd"/>
      <w:r w:rsidR="00067983">
        <w:t xml:space="preserve">: </w:t>
      </w:r>
      <w:r w:rsidR="00FC5DAC">
        <w:t>cuenta</w:t>
      </w:r>
      <w:r w:rsidR="001C77B8">
        <w:t>n libros y críticas de libros.</w:t>
      </w:r>
    </w:p>
    <w:p w:rsidR="001C77B8" w:rsidRDefault="00925277" w:rsidP="00A22896">
      <w:pPr>
        <w:pStyle w:val="Prrafodelista"/>
        <w:numPr>
          <w:ilvl w:val="0"/>
          <w:numId w:val="1"/>
        </w:numPr>
      </w:pPr>
      <w:r>
        <w:t xml:space="preserve">Proyecto: </w:t>
      </w:r>
      <w:r w:rsidR="00C81654">
        <w:t xml:space="preserve">mural </w:t>
      </w:r>
      <w:proofErr w:type="spellStart"/>
      <w:r w:rsidR="00C81654">
        <w:t>grafitero</w:t>
      </w:r>
      <w:proofErr w:type="spellEnd"/>
      <w:r w:rsidR="00C81654">
        <w:t>.</w:t>
      </w:r>
    </w:p>
    <w:p w:rsidR="00185515" w:rsidRDefault="00185515" w:rsidP="00185515">
      <w:pPr>
        <w:pStyle w:val="Prrafodelista"/>
      </w:pPr>
    </w:p>
    <w:p w:rsidR="00185515" w:rsidRDefault="00185515" w:rsidP="00185515">
      <w:pPr>
        <w:pStyle w:val="Prrafodelista"/>
      </w:pPr>
    </w:p>
    <w:p w:rsidR="00185515" w:rsidRDefault="00185515" w:rsidP="00185515">
      <w:pPr>
        <w:pStyle w:val="Prrafodelista"/>
      </w:pPr>
    </w:p>
    <w:p w:rsidR="00185515" w:rsidRDefault="00185515" w:rsidP="00185515">
      <w:pPr>
        <w:pStyle w:val="Prrafodelista"/>
      </w:pPr>
    </w:p>
    <w:p w:rsidR="008E4EE5" w:rsidRDefault="008B0F36" w:rsidP="00A22896">
      <w:pPr>
        <w:pStyle w:val="Prrafodelista"/>
        <w:numPr>
          <w:ilvl w:val="0"/>
          <w:numId w:val="1"/>
        </w:numPr>
        <w:rPr>
          <w:i/>
          <w:u w:val="single"/>
        </w:rPr>
      </w:pPr>
      <w:r w:rsidRPr="00DA2E02">
        <w:rPr>
          <w:i/>
          <w:u w:val="single"/>
        </w:rPr>
        <w:t xml:space="preserve">Proyecto I.E.S. </w:t>
      </w:r>
      <w:proofErr w:type="spellStart"/>
      <w:r w:rsidRPr="00DA2E02">
        <w:rPr>
          <w:i/>
          <w:u w:val="single"/>
        </w:rPr>
        <w:t>Casabermeja</w:t>
      </w:r>
      <w:proofErr w:type="spellEnd"/>
      <w:r w:rsidRPr="00DA2E02">
        <w:rPr>
          <w:i/>
          <w:u w:val="single"/>
        </w:rPr>
        <w:t xml:space="preserve">: </w:t>
      </w:r>
      <w:r w:rsidR="00243020" w:rsidRPr="00DA2E02">
        <w:rPr>
          <w:i/>
          <w:u w:val="single"/>
        </w:rPr>
        <w:t>Un Instituto más limpio.</w:t>
      </w:r>
    </w:p>
    <w:p w:rsidR="00201FA7" w:rsidRPr="00DA2E02" w:rsidRDefault="00201FA7" w:rsidP="00201FA7">
      <w:pPr>
        <w:pStyle w:val="Prrafodelista"/>
        <w:rPr>
          <w:i/>
          <w:u w:val="single"/>
        </w:rPr>
      </w:pPr>
    </w:p>
    <w:p w:rsidR="00EB7796" w:rsidRDefault="00185515" w:rsidP="00EB7796">
      <w:pPr>
        <w:pStyle w:val="Prrafodelista"/>
        <w:numPr>
          <w:ilvl w:val="0"/>
          <w:numId w:val="2"/>
        </w:numPr>
      </w:pPr>
      <w:r>
        <w:t>Reflexión</w:t>
      </w:r>
      <w:r w:rsidR="004539CC">
        <w:t xml:space="preserve"> y descripción del entorno (Lengua)</w:t>
      </w:r>
      <w:r w:rsidR="00F420C7">
        <w:t xml:space="preserve">. </w:t>
      </w:r>
    </w:p>
    <w:p w:rsidR="00EB7796" w:rsidRDefault="008F4DE0" w:rsidP="00EB7796">
      <w:pPr>
        <w:pStyle w:val="Prrafodelista"/>
        <w:numPr>
          <w:ilvl w:val="0"/>
          <w:numId w:val="2"/>
        </w:numPr>
      </w:pPr>
      <w:r>
        <w:t xml:space="preserve">Construir papeleras </w:t>
      </w:r>
      <w:r w:rsidR="00495D09">
        <w:t xml:space="preserve"> de reciclaje para todo el centro (Geografía</w:t>
      </w:r>
      <w:r w:rsidR="001463A9">
        <w:t>, Tecnología, Plástica).</w:t>
      </w:r>
      <w:r w:rsidR="006D20D5">
        <w:t xml:space="preserve"> </w:t>
      </w:r>
    </w:p>
    <w:p w:rsidR="00EB7796" w:rsidRDefault="00E87F60" w:rsidP="00EB7796">
      <w:pPr>
        <w:pStyle w:val="Prrafodelista"/>
        <w:numPr>
          <w:ilvl w:val="0"/>
          <w:numId w:val="2"/>
        </w:numPr>
      </w:pPr>
      <w:r>
        <w:t>Identificar los distintos tipos de plástico</w:t>
      </w:r>
      <w:r w:rsidR="00DC1317">
        <w:t xml:space="preserve"> (Tecnología)</w:t>
      </w:r>
      <w:r w:rsidR="00C45037">
        <w:t xml:space="preserve">. </w:t>
      </w:r>
    </w:p>
    <w:p w:rsidR="004F0118" w:rsidRDefault="00F420C7" w:rsidP="00EB7796">
      <w:pPr>
        <w:pStyle w:val="Prrafodelista"/>
        <w:numPr>
          <w:ilvl w:val="0"/>
          <w:numId w:val="2"/>
        </w:numPr>
      </w:pPr>
      <w:r>
        <w:t>Compostaje para el huerto (Biología y Geología</w:t>
      </w:r>
      <w:r w:rsidR="00C93EB8">
        <w:t xml:space="preserve">). </w:t>
      </w:r>
    </w:p>
    <w:p w:rsidR="004F0118" w:rsidRDefault="00C93EB8" w:rsidP="00EB7796">
      <w:pPr>
        <w:pStyle w:val="Prrafodelista"/>
        <w:numPr>
          <w:ilvl w:val="0"/>
          <w:numId w:val="2"/>
        </w:numPr>
      </w:pPr>
      <w:r>
        <w:t>Hábitos saludables</w:t>
      </w:r>
      <w:r w:rsidR="00A426F2">
        <w:t xml:space="preserve"> (</w:t>
      </w:r>
      <w:r w:rsidR="002C5D60">
        <w:t>Estudiar el impacto para la salud</w:t>
      </w:r>
      <w:r w:rsidR="00021CD2">
        <w:t xml:space="preserve">). </w:t>
      </w:r>
    </w:p>
    <w:p w:rsidR="005B086C" w:rsidRDefault="002249AD" w:rsidP="00EB7796">
      <w:pPr>
        <w:pStyle w:val="Prrafodelista"/>
        <w:numPr>
          <w:ilvl w:val="0"/>
          <w:numId w:val="2"/>
        </w:numPr>
      </w:pPr>
      <w:r>
        <w:t>Elaborar un glosario con las palabras y conceptos</w:t>
      </w:r>
      <w:r w:rsidR="009666D2">
        <w:t xml:space="preserve"> del tema.</w:t>
      </w:r>
    </w:p>
    <w:p w:rsidR="004F0118" w:rsidRDefault="00021CD2" w:rsidP="00EB7796">
      <w:pPr>
        <w:pStyle w:val="Prrafodelista"/>
        <w:numPr>
          <w:ilvl w:val="0"/>
          <w:numId w:val="2"/>
        </w:numPr>
      </w:pPr>
      <w:r>
        <w:t>Hacer campañas de  concienciación</w:t>
      </w:r>
      <w:r w:rsidR="001D0E9D">
        <w:t xml:space="preserve"> en lenguas extranjeras (inglés, francés).</w:t>
      </w:r>
      <w:r w:rsidR="00C0373C">
        <w:t xml:space="preserve"> </w:t>
      </w:r>
    </w:p>
    <w:p w:rsidR="004F0118" w:rsidRDefault="00C0373C" w:rsidP="00EB7796">
      <w:pPr>
        <w:pStyle w:val="Prrafodelista"/>
        <w:numPr>
          <w:ilvl w:val="0"/>
          <w:numId w:val="2"/>
        </w:numPr>
      </w:pPr>
      <w:r>
        <w:t xml:space="preserve">Limpiar para concienciar sobre la conservación </w:t>
      </w:r>
      <w:r w:rsidR="00960243">
        <w:t>del entorno.</w:t>
      </w:r>
      <w:r w:rsidR="00F5031B">
        <w:t xml:space="preserve"> </w:t>
      </w:r>
    </w:p>
    <w:p w:rsidR="004F0118" w:rsidRDefault="00EC74EC" w:rsidP="00EB7796">
      <w:pPr>
        <w:pStyle w:val="Prrafodelista"/>
        <w:numPr>
          <w:ilvl w:val="0"/>
          <w:numId w:val="2"/>
        </w:numPr>
      </w:pPr>
      <w:r>
        <w:t xml:space="preserve">Estudiar </w:t>
      </w:r>
      <w:r w:rsidR="00474C81">
        <w:t xml:space="preserve">impacto económico de los residuos. (Cuánto cuesta </w:t>
      </w:r>
      <w:r w:rsidR="00CF771A">
        <w:t xml:space="preserve"> reciclar).</w:t>
      </w:r>
      <w:r w:rsidR="000C682D">
        <w:t xml:space="preserve"> </w:t>
      </w:r>
    </w:p>
    <w:p w:rsidR="004E6166" w:rsidRDefault="000C682D" w:rsidP="004E6166">
      <w:pPr>
        <w:pStyle w:val="Prrafodelista"/>
        <w:numPr>
          <w:ilvl w:val="0"/>
          <w:numId w:val="2"/>
        </w:numPr>
      </w:pPr>
      <w:r>
        <w:t>“Fabricar” con los plásticos</w:t>
      </w:r>
      <w:r w:rsidR="00075BB2">
        <w:t xml:space="preserve">. </w:t>
      </w:r>
    </w:p>
    <w:p w:rsidR="004E6166" w:rsidRDefault="00711D74" w:rsidP="004E6166">
      <w:pPr>
        <w:pStyle w:val="Prrafodelista"/>
        <w:numPr>
          <w:ilvl w:val="0"/>
          <w:numId w:val="2"/>
        </w:numPr>
      </w:pPr>
      <w:r>
        <w:t xml:space="preserve">Presentarlo en público: </w:t>
      </w:r>
      <w:r w:rsidR="00DF7E64">
        <w:t xml:space="preserve">elaborar una presentación pública. </w:t>
      </w:r>
      <w:r w:rsidR="008A6E2C">
        <w:t>“</w:t>
      </w:r>
      <w:proofErr w:type="spellStart"/>
      <w:r w:rsidR="008A6E2C">
        <w:t>S</w:t>
      </w:r>
      <w:r w:rsidR="006D5277">
        <w:t>preaker</w:t>
      </w:r>
      <w:proofErr w:type="spellEnd"/>
      <w:r w:rsidR="006D5277">
        <w:t>”. Difundir en redes sociales la iniciativa.</w:t>
      </w:r>
      <w:r w:rsidR="004E6166">
        <w:t xml:space="preserve"> </w:t>
      </w:r>
    </w:p>
    <w:p w:rsidR="0090221F" w:rsidRDefault="006C492C" w:rsidP="004E6166">
      <w:pPr>
        <w:pStyle w:val="Prrafodelista"/>
        <w:numPr>
          <w:ilvl w:val="0"/>
          <w:numId w:val="2"/>
        </w:numPr>
      </w:pPr>
      <w:r>
        <w:t>El proyecto incluye tareas de investigación por parte de los alumnos.</w:t>
      </w:r>
      <w:r w:rsidR="000A2AFA">
        <w:t xml:space="preserve"> </w:t>
      </w:r>
    </w:p>
    <w:p w:rsidR="004D4332" w:rsidRDefault="00844A03" w:rsidP="008E4EE5">
      <w:pPr>
        <w:pStyle w:val="Prrafodelista"/>
      </w:pPr>
      <w:r>
        <w:t>¿</w:t>
      </w:r>
      <w:r w:rsidRPr="00201FA7">
        <w:rPr>
          <w:u w:val="single"/>
        </w:rPr>
        <w:t>Cómo evaluar este proyecto</w:t>
      </w:r>
      <w:r>
        <w:t>?</w:t>
      </w:r>
    </w:p>
    <w:p w:rsidR="00613A18" w:rsidRDefault="00613A18" w:rsidP="00201FA7">
      <w:pPr>
        <w:pStyle w:val="Prrafodelista"/>
        <w:numPr>
          <w:ilvl w:val="0"/>
          <w:numId w:val="3"/>
        </w:numPr>
      </w:pPr>
      <w:r>
        <w:t xml:space="preserve">Evaluar la </w:t>
      </w:r>
      <w:r w:rsidRPr="00CA0492">
        <w:rPr>
          <w:b/>
        </w:rPr>
        <w:t>tarea</w:t>
      </w:r>
      <w:r>
        <w:t xml:space="preserve"> que </w:t>
      </w:r>
      <w:r w:rsidR="00CA0492">
        <w:t>cada profesor propone.</w:t>
      </w:r>
    </w:p>
    <w:p w:rsidR="00AA4CA2" w:rsidRDefault="00B066BD" w:rsidP="00201FA7">
      <w:pPr>
        <w:pStyle w:val="Prrafodelista"/>
        <w:numPr>
          <w:ilvl w:val="0"/>
          <w:numId w:val="3"/>
        </w:numPr>
      </w:pPr>
      <w:r>
        <w:t xml:space="preserve">Rúbrica de la presentación final del proyecto </w:t>
      </w:r>
      <w:r w:rsidR="00946DD8">
        <w:t>en La Casa de la Cultura.</w:t>
      </w:r>
    </w:p>
    <w:p w:rsidR="00DF43B0" w:rsidRDefault="00DF43B0" w:rsidP="00DF43B0">
      <w:pPr>
        <w:pStyle w:val="Prrafodelista"/>
        <w:ind w:left="14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0"/>
        <w:gridCol w:w="1699"/>
        <w:gridCol w:w="1698"/>
        <w:gridCol w:w="1698"/>
        <w:gridCol w:w="1699"/>
      </w:tblGrid>
      <w:tr w:rsidR="007F47F5" w:rsidTr="007F47F5">
        <w:tc>
          <w:tcPr>
            <w:tcW w:w="1700" w:type="dxa"/>
          </w:tcPr>
          <w:p w:rsidR="007F47F5" w:rsidRPr="00ED4C1D" w:rsidRDefault="007F47F5" w:rsidP="00FB02D1">
            <w:pPr>
              <w:pStyle w:val="Prrafodelista"/>
              <w:ind w:left="0"/>
              <w:rPr>
                <w:b/>
              </w:rPr>
            </w:pPr>
            <w:r w:rsidRPr="00ED4C1D">
              <w:rPr>
                <w:b/>
              </w:rPr>
              <w:t>Criterios/Nivel</w:t>
            </w:r>
            <w:r w:rsidR="00842458" w:rsidRPr="00ED4C1D">
              <w:rPr>
                <w:b/>
              </w:rPr>
              <w:t xml:space="preserve"> logro</w:t>
            </w:r>
          </w:p>
        </w:tc>
        <w:tc>
          <w:tcPr>
            <w:tcW w:w="1699" w:type="dxa"/>
          </w:tcPr>
          <w:p w:rsidR="007F47F5" w:rsidRPr="00B01E9E" w:rsidRDefault="00842458" w:rsidP="00FB02D1">
            <w:pPr>
              <w:pStyle w:val="Prrafodelista"/>
              <w:ind w:left="0"/>
              <w:rPr>
                <w:i/>
              </w:rPr>
            </w:pPr>
            <w:r w:rsidRPr="00B01E9E">
              <w:rPr>
                <w:i/>
              </w:rPr>
              <w:t>Excelente</w:t>
            </w:r>
          </w:p>
          <w:p w:rsidR="00FA74FA" w:rsidRPr="00B01E9E" w:rsidRDefault="00FA74FA" w:rsidP="00FB02D1">
            <w:pPr>
              <w:pStyle w:val="Prrafodelista"/>
              <w:ind w:left="0"/>
              <w:rPr>
                <w:i/>
              </w:rPr>
            </w:pPr>
            <w:r w:rsidRPr="00B01E9E">
              <w:rPr>
                <w:i/>
              </w:rPr>
              <w:t>100</w:t>
            </w:r>
            <w:r w:rsidR="00F77A7D" w:rsidRPr="00B01E9E">
              <w:rPr>
                <w:i/>
              </w:rPr>
              <w:t>%</w:t>
            </w:r>
          </w:p>
        </w:tc>
        <w:tc>
          <w:tcPr>
            <w:tcW w:w="1698" w:type="dxa"/>
          </w:tcPr>
          <w:p w:rsidR="007F47F5" w:rsidRPr="00ED4C1D" w:rsidRDefault="00842458" w:rsidP="00FB02D1">
            <w:pPr>
              <w:pStyle w:val="Prrafodelista"/>
              <w:ind w:left="0"/>
              <w:rPr>
                <w:i/>
              </w:rPr>
            </w:pPr>
            <w:r w:rsidRPr="00ED4C1D">
              <w:rPr>
                <w:i/>
              </w:rPr>
              <w:t>Bueno</w:t>
            </w:r>
          </w:p>
          <w:p w:rsidR="00F77A7D" w:rsidRPr="00B01E9E" w:rsidRDefault="00F77A7D" w:rsidP="00FB02D1">
            <w:pPr>
              <w:pStyle w:val="Prrafodelista"/>
              <w:ind w:left="0"/>
              <w:rPr>
                <w:i/>
              </w:rPr>
            </w:pPr>
            <w:r w:rsidRPr="00B01E9E">
              <w:rPr>
                <w:i/>
              </w:rPr>
              <w:t>75%</w:t>
            </w:r>
          </w:p>
        </w:tc>
        <w:tc>
          <w:tcPr>
            <w:tcW w:w="1698" w:type="dxa"/>
          </w:tcPr>
          <w:p w:rsidR="007F47F5" w:rsidRPr="00BB5847" w:rsidRDefault="00842458" w:rsidP="00FB02D1">
            <w:pPr>
              <w:pStyle w:val="Prrafodelista"/>
              <w:ind w:left="0"/>
              <w:rPr>
                <w:i/>
              </w:rPr>
            </w:pPr>
            <w:r w:rsidRPr="00BB5847">
              <w:rPr>
                <w:i/>
              </w:rPr>
              <w:t>Aceptable</w:t>
            </w:r>
          </w:p>
          <w:p w:rsidR="00F77A7D" w:rsidRPr="00BB5847" w:rsidRDefault="00F77A7D" w:rsidP="00FB02D1">
            <w:pPr>
              <w:pStyle w:val="Prrafodelista"/>
              <w:ind w:left="0"/>
              <w:rPr>
                <w:i/>
              </w:rPr>
            </w:pPr>
            <w:r w:rsidRPr="00BB5847">
              <w:rPr>
                <w:i/>
              </w:rPr>
              <w:t>50%</w:t>
            </w:r>
          </w:p>
        </w:tc>
        <w:tc>
          <w:tcPr>
            <w:tcW w:w="1699" w:type="dxa"/>
          </w:tcPr>
          <w:p w:rsidR="007F47F5" w:rsidRPr="00ED4C1D" w:rsidRDefault="00842458" w:rsidP="00FB02D1">
            <w:pPr>
              <w:pStyle w:val="Prrafodelista"/>
              <w:ind w:left="0"/>
              <w:rPr>
                <w:i/>
              </w:rPr>
            </w:pPr>
            <w:r w:rsidRPr="00ED4C1D">
              <w:rPr>
                <w:i/>
              </w:rPr>
              <w:t>Necesita mejora</w:t>
            </w:r>
          </w:p>
          <w:p w:rsidR="00F77A7D" w:rsidRPr="00BB5847" w:rsidRDefault="00F77A7D" w:rsidP="00FB02D1">
            <w:pPr>
              <w:pStyle w:val="Prrafodelista"/>
              <w:ind w:left="0"/>
              <w:rPr>
                <w:i/>
              </w:rPr>
            </w:pPr>
            <w:r w:rsidRPr="00BB5847">
              <w:rPr>
                <w:i/>
              </w:rPr>
              <w:t>25%</w:t>
            </w:r>
          </w:p>
        </w:tc>
      </w:tr>
      <w:tr w:rsidR="007F47F5" w:rsidTr="007F47F5">
        <w:tc>
          <w:tcPr>
            <w:tcW w:w="1700" w:type="dxa"/>
          </w:tcPr>
          <w:p w:rsidR="007F47F5" w:rsidRDefault="00B37759" w:rsidP="00FB02D1">
            <w:pPr>
              <w:pStyle w:val="Prrafodelista"/>
              <w:ind w:left="0"/>
            </w:pPr>
            <w:r w:rsidRPr="00350671">
              <w:rPr>
                <w:i/>
              </w:rPr>
              <w:t>Expresión</w:t>
            </w:r>
            <w:r>
              <w:t xml:space="preserve"> </w:t>
            </w:r>
            <w:r w:rsidRPr="00D75B49">
              <w:rPr>
                <w:i/>
              </w:rPr>
              <w:t>escrita</w:t>
            </w:r>
          </w:p>
        </w:tc>
        <w:tc>
          <w:tcPr>
            <w:tcW w:w="1699" w:type="dxa"/>
          </w:tcPr>
          <w:p w:rsidR="007F47F5" w:rsidRDefault="00DB6348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</w:t>
            </w:r>
            <w:r w:rsidR="00490D15">
              <w:rPr>
                <w:sz w:val="16"/>
                <w:szCs w:val="16"/>
              </w:rPr>
              <w:t>faltas ortografía</w:t>
            </w:r>
            <w:r w:rsidR="00DA7BCA">
              <w:rPr>
                <w:sz w:val="16"/>
                <w:szCs w:val="16"/>
              </w:rPr>
              <w:t>.</w:t>
            </w:r>
          </w:p>
          <w:p w:rsidR="00A52721" w:rsidRDefault="00A52721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Vocabulario </w:t>
            </w:r>
            <w:r w:rsidR="0066313D">
              <w:rPr>
                <w:sz w:val="16"/>
                <w:szCs w:val="16"/>
              </w:rPr>
              <w:t>incluido en el glosario del proyecto.</w:t>
            </w:r>
          </w:p>
          <w:p w:rsidR="009666D2" w:rsidRDefault="007F3B66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repeticiones máximo por diapositiva</w:t>
            </w:r>
            <w:r w:rsidR="007826A3">
              <w:rPr>
                <w:sz w:val="16"/>
                <w:szCs w:val="16"/>
              </w:rPr>
              <w:t>.</w:t>
            </w:r>
          </w:p>
          <w:p w:rsidR="00C14A26" w:rsidRDefault="00C14A26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del lenguaje morfosintáctico</w:t>
            </w:r>
            <w:r w:rsidR="00DF43B0">
              <w:rPr>
                <w:sz w:val="16"/>
                <w:szCs w:val="16"/>
              </w:rPr>
              <w:t xml:space="preserve"> propio del nivel.</w:t>
            </w:r>
          </w:p>
          <w:p w:rsidR="004B0BB9" w:rsidRPr="00DB6348" w:rsidRDefault="004B0BB9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conectores distintos.</w:t>
            </w: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9" w:type="dxa"/>
          </w:tcPr>
          <w:p w:rsidR="007F47F5" w:rsidRDefault="007F47F5" w:rsidP="00FB02D1">
            <w:pPr>
              <w:pStyle w:val="Prrafodelista"/>
              <w:ind w:left="0"/>
            </w:pPr>
          </w:p>
        </w:tc>
      </w:tr>
      <w:tr w:rsidR="007F47F5" w:rsidTr="007F47F5">
        <w:tc>
          <w:tcPr>
            <w:tcW w:w="1700" w:type="dxa"/>
          </w:tcPr>
          <w:p w:rsidR="007F47F5" w:rsidRDefault="00B37759" w:rsidP="00FB02D1">
            <w:pPr>
              <w:pStyle w:val="Prrafodelista"/>
              <w:ind w:left="0"/>
            </w:pPr>
            <w:r w:rsidRPr="00D75B49">
              <w:rPr>
                <w:i/>
              </w:rPr>
              <w:t>Comunicación</w:t>
            </w:r>
            <w:r>
              <w:t xml:space="preserve"> </w:t>
            </w:r>
            <w:r w:rsidRPr="00D75B49">
              <w:rPr>
                <w:i/>
              </w:rPr>
              <w:t>Oral</w:t>
            </w:r>
          </w:p>
        </w:tc>
        <w:tc>
          <w:tcPr>
            <w:tcW w:w="1699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9" w:type="dxa"/>
          </w:tcPr>
          <w:p w:rsidR="007F47F5" w:rsidRDefault="007F47F5" w:rsidP="00FB02D1">
            <w:pPr>
              <w:pStyle w:val="Prrafodelista"/>
              <w:ind w:left="0"/>
            </w:pPr>
          </w:p>
        </w:tc>
      </w:tr>
      <w:tr w:rsidR="007F47F5" w:rsidTr="007F47F5">
        <w:tc>
          <w:tcPr>
            <w:tcW w:w="1700" w:type="dxa"/>
          </w:tcPr>
          <w:p w:rsidR="007F47F5" w:rsidRDefault="007655B3" w:rsidP="00FB02D1">
            <w:pPr>
              <w:pStyle w:val="Prrafodelista"/>
              <w:ind w:left="0"/>
            </w:pPr>
            <w:r w:rsidRPr="00D75B49">
              <w:rPr>
                <w:i/>
              </w:rPr>
              <w:t>Presentación</w:t>
            </w:r>
            <w:r>
              <w:t xml:space="preserve"> </w:t>
            </w:r>
            <w:r w:rsidRPr="00D75B49">
              <w:rPr>
                <w:i/>
              </w:rPr>
              <w:t>digital</w:t>
            </w:r>
          </w:p>
        </w:tc>
        <w:tc>
          <w:tcPr>
            <w:tcW w:w="1699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9" w:type="dxa"/>
          </w:tcPr>
          <w:p w:rsidR="007F47F5" w:rsidRDefault="007F47F5" w:rsidP="00FB02D1">
            <w:pPr>
              <w:pStyle w:val="Prrafodelista"/>
              <w:ind w:left="0"/>
            </w:pPr>
          </w:p>
        </w:tc>
      </w:tr>
      <w:tr w:rsidR="007F47F5" w:rsidTr="007F47F5">
        <w:tc>
          <w:tcPr>
            <w:tcW w:w="1700" w:type="dxa"/>
          </w:tcPr>
          <w:p w:rsidR="007F47F5" w:rsidRPr="00D75B49" w:rsidRDefault="007D1862" w:rsidP="00FB02D1">
            <w:pPr>
              <w:pStyle w:val="Prrafodelista"/>
              <w:ind w:left="0"/>
              <w:rPr>
                <w:i/>
              </w:rPr>
            </w:pPr>
            <w:r w:rsidRPr="00D75B49">
              <w:rPr>
                <w:i/>
              </w:rPr>
              <w:t>Contenido</w:t>
            </w:r>
          </w:p>
          <w:p w:rsidR="00BB5847" w:rsidRDefault="00F74101" w:rsidP="00FB02D1">
            <w:pPr>
              <w:pStyle w:val="Prrafodelista"/>
              <w:ind w:left="0"/>
            </w:pPr>
            <w:r>
              <w:t>(</w:t>
            </w:r>
            <w:r w:rsidR="009C099E">
              <w:t>Mínimo 50%</w:t>
            </w:r>
            <w:r>
              <w:t>)</w:t>
            </w:r>
          </w:p>
        </w:tc>
        <w:tc>
          <w:tcPr>
            <w:tcW w:w="1699" w:type="dxa"/>
          </w:tcPr>
          <w:p w:rsidR="007F47F5" w:rsidRDefault="008E414E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muestra captura</w:t>
            </w:r>
            <w:r w:rsidR="008372C1">
              <w:rPr>
                <w:sz w:val="16"/>
                <w:szCs w:val="16"/>
              </w:rPr>
              <w:t xml:space="preserve"> del glosario de términos.</w:t>
            </w:r>
          </w:p>
          <w:p w:rsidR="008372C1" w:rsidRDefault="008372C1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Imágenes de la campaña de </w:t>
            </w:r>
            <w:r w:rsidR="004F511F">
              <w:rPr>
                <w:sz w:val="16"/>
                <w:szCs w:val="16"/>
              </w:rPr>
              <w:t>concienciación.</w:t>
            </w:r>
          </w:p>
          <w:p w:rsidR="004F511F" w:rsidRDefault="00C71620" w:rsidP="00FB02D1">
            <w:pPr>
              <w:pStyle w:val="Prrafode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Referencia al impacto</w:t>
            </w:r>
            <w:r w:rsidR="009E3640">
              <w:rPr>
                <w:sz w:val="16"/>
                <w:szCs w:val="16"/>
              </w:rPr>
              <w:t xml:space="preserve"> económico de los residuos.</w:t>
            </w:r>
          </w:p>
          <w:p w:rsidR="004F511F" w:rsidRPr="008E414E" w:rsidRDefault="004F511F" w:rsidP="00FB02D1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8" w:type="dxa"/>
          </w:tcPr>
          <w:p w:rsidR="007F47F5" w:rsidRDefault="007F47F5" w:rsidP="00FB02D1">
            <w:pPr>
              <w:pStyle w:val="Prrafodelista"/>
              <w:ind w:left="0"/>
            </w:pPr>
          </w:p>
        </w:tc>
        <w:tc>
          <w:tcPr>
            <w:tcW w:w="1699" w:type="dxa"/>
          </w:tcPr>
          <w:p w:rsidR="007F47F5" w:rsidRDefault="007F47F5" w:rsidP="00FB02D1">
            <w:pPr>
              <w:pStyle w:val="Prrafodelista"/>
              <w:ind w:left="0"/>
            </w:pPr>
          </w:p>
        </w:tc>
      </w:tr>
    </w:tbl>
    <w:p w:rsidR="00FB02D1" w:rsidRDefault="00FB02D1" w:rsidP="00FB02D1">
      <w:pPr>
        <w:pStyle w:val="Prrafodelista"/>
        <w:ind w:left="1440"/>
      </w:pPr>
    </w:p>
    <w:p w:rsidR="00C81654" w:rsidRDefault="00C81654" w:rsidP="00D75627">
      <w:pPr>
        <w:pStyle w:val="Prrafodelista"/>
      </w:pPr>
    </w:p>
    <w:p w:rsidR="003277A2" w:rsidRDefault="005F7696" w:rsidP="009F4D22">
      <w:pPr>
        <w:pStyle w:val="Prrafodelista"/>
      </w:pPr>
      <w:r w:rsidRPr="008320C1">
        <w:rPr>
          <w:u w:val="single"/>
        </w:rPr>
        <w:t>Planificaci</w:t>
      </w:r>
      <w:r w:rsidR="00493555" w:rsidRPr="008320C1">
        <w:rPr>
          <w:u w:val="single"/>
        </w:rPr>
        <w:t>ón</w:t>
      </w:r>
      <w:r w:rsidR="009F4D22" w:rsidRPr="008320C1">
        <w:rPr>
          <w:u w:val="single"/>
        </w:rPr>
        <w:t>: Lunes, 22 de Abril</w:t>
      </w:r>
      <w:r w:rsidR="00BB1A6C" w:rsidRPr="008320C1">
        <w:rPr>
          <w:u w:val="single"/>
        </w:rPr>
        <w:t>. Lanzamiento del proyecto</w:t>
      </w:r>
      <w:r w:rsidR="00BB1A6C">
        <w:t>.</w:t>
      </w:r>
      <w:r w:rsidR="008320C1">
        <w:t xml:space="preserve"> 9:15 horas.</w:t>
      </w:r>
    </w:p>
    <w:p w:rsidR="009446EF" w:rsidRDefault="009446EF" w:rsidP="009F4D22">
      <w:pPr>
        <w:pStyle w:val="Prrafodelista"/>
      </w:pPr>
    </w:p>
    <w:p w:rsidR="009446EF" w:rsidRDefault="001F2A43" w:rsidP="001F2A43">
      <w:pPr>
        <w:pStyle w:val="Prrafodelista"/>
        <w:numPr>
          <w:ilvl w:val="0"/>
          <w:numId w:val="4"/>
        </w:numPr>
      </w:pPr>
      <w:r>
        <w:t>Video impactante.</w:t>
      </w:r>
    </w:p>
    <w:p w:rsidR="001F2A43" w:rsidRDefault="001F2A43" w:rsidP="001F2A43">
      <w:pPr>
        <w:pStyle w:val="Prrafodelista"/>
        <w:numPr>
          <w:ilvl w:val="0"/>
          <w:numId w:val="4"/>
        </w:numPr>
      </w:pPr>
      <w:r>
        <w:t>Posibilidad</w:t>
      </w:r>
      <w:r w:rsidR="0047719D">
        <w:t xml:space="preserve"> de </w:t>
      </w:r>
      <w:r w:rsidR="008820B3">
        <w:t xml:space="preserve">persona de </w:t>
      </w:r>
      <w:r w:rsidR="00C96EE4">
        <w:t>medioambiente</w:t>
      </w:r>
      <w:r w:rsidR="008820B3">
        <w:t xml:space="preserve"> del </w:t>
      </w:r>
      <w:r w:rsidR="00C96EE4">
        <w:t>A</w:t>
      </w:r>
      <w:r w:rsidR="008820B3">
        <w:t>yuntamiento</w:t>
      </w:r>
      <w:r w:rsidR="00C96EE4">
        <w:t>.</w:t>
      </w:r>
    </w:p>
    <w:p w:rsidR="004E7EAD" w:rsidRDefault="004E7EAD" w:rsidP="004E7EAD">
      <w:pPr>
        <w:pStyle w:val="Prrafodelista"/>
        <w:ind w:left="1440"/>
      </w:pPr>
    </w:p>
    <w:p w:rsidR="00C96EE4" w:rsidRDefault="00C96EE4" w:rsidP="001F2A43">
      <w:pPr>
        <w:pStyle w:val="Prrafodelista"/>
        <w:numPr>
          <w:ilvl w:val="0"/>
          <w:numId w:val="4"/>
        </w:numPr>
      </w:pPr>
      <w:r>
        <w:t>Fotos del centro que evidenci</w:t>
      </w:r>
      <w:r w:rsidR="00883109">
        <w:t>en la suciedad</w:t>
      </w:r>
      <w:r w:rsidR="001040BF">
        <w:t>, deter</w:t>
      </w:r>
      <w:r w:rsidR="0029111B">
        <w:t>ioro de material.</w:t>
      </w:r>
    </w:p>
    <w:p w:rsidR="000D27F1" w:rsidRDefault="000D27F1" w:rsidP="001F2A43">
      <w:pPr>
        <w:pStyle w:val="Prrafodelista"/>
        <w:numPr>
          <w:ilvl w:val="0"/>
          <w:numId w:val="4"/>
        </w:numPr>
      </w:pPr>
      <w:r>
        <w:t xml:space="preserve">Impacto económico: los destrozos </w:t>
      </w:r>
      <w:r w:rsidR="00E37C96">
        <w:t xml:space="preserve"> del instituto, cuánto </w:t>
      </w:r>
      <w:r w:rsidR="00D47308">
        <w:t>cuestan.</w:t>
      </w:r>
    </w:p>
    <w:p w:rsidR="00F314D2" w:rsidRDefault="00885595" w:rsidP="001F2A43">
      <w:pPr>
        <w:pStyle w:val="Prrafodelista"/>
        <w:numPr>
          <w:ilvl w:val="0"/>
          <w:numId w:val="4"/>
        </w:numPr>
      </w:pPr>
      <w:r>
        <w:t>Lunes</w:t>
      </w:r>
      <w:r w:rsidR="00F36DB1">
        <w:t>, 22 de Abril: lugares del centro donde son necesarias situar las papeleras.</w:t>
      </w:r>
      <w:r w:rsidR="007D65FE">
        <w:t xml:space="preserve"> </w:t>
      </w:r>
      <w:r w:rsidR="00746F17">
        <w:t>Construir papeleras de reciclaje para todo el centro (2</w:t>
      </w:r>
      <w:r w:rsidR="00AD23E6">
        <w:t>°ESO).</w:t>
      </w:r>
    </w:p>
    <w:p w:rsidR="008417B2" w:rsidRDefault="008417B2" w:rsidP="001F2A43">
      <w:pPr>
        <w:pStyle w:val="Prrafodelista"/>
        <w:numPr>
          <w:ilvl w:val="0"/>
          <w:numId w:val="4"/>
        </w:numPr>
      </w:pPr>
      <w:r>
        <w:t xml:space="preserve">Miércoles, 24 de Abril: Reflexión </w:t>
      </w:r>
      <w:r w:rsidR="00D45632">
        <w:t xml:space="preserve"> y descripción del entorno. (</w:t>
      </w:r>
      <w:r w:rsidR="00D41BB6">
        <w:t>Lengua).</w:t>
      </w:r>
    </w:p>
    <w:p w:rsidR="00D41BB6" w:rsidRDefault="00D41BB6" w:rsidP="001F2A43">
      <w:pPr>
        <w:pStyle w:val="Prrafodelista"/>
        <w:numPr>
          <w:ilvl w:val="0"/>
          <w:numId w:val="4"/>
        </w:numPr>
      </w:pPr>
      <w:r>
        <w:t>Miércoles, 24 de Mayo: Elaborar una presentación</w:t>
      </w:r>
      <w:r w:rsidR="009F327F">
        <w:t xml:space="preserve"> y mostrar al público.</w:t>
      </w:r>
    </w:p>
    <w:p w:rsidR="005B0B14" w:rsidRDefault="005B0B14" w:rsidP="005B0B14"/>
    <w:p w:rsidR="00A65AC4" w:rsidRDefault="005B0B14" w:rsidP="005B0B14">
      <w:pPr>
        <w:rPr>
          <w:b/>
          <w:u w:val="single"/>
        </w:rPr>
      </w:pPr>
      <w:r>
        <w:rPr>
          <w:b/>
          <w:u w:val="single"/>
        </w:rPr>
        <w:t>Tercera</w:t>
      </w:r>
      <w:r w:rsidR="00A65AC4" w:rsidRPr="005B0B14">
        <w:rPr>
          <w:b/>
          <w:u w:val="single"/>
        </w:rPr>
        <w:t xml:space="preserve"> sesión Aprendizaje Basado en Proyectos.(ABP). 1</w:t>
      </w:r>
      <w:r w:rsidR="00731F9B">
        <w:rPr>
          <w:b/>
          <w:u w:val="single"/>
        </w:rPr>
        <w:t>9</w:t>
      </w:r>
      <w:r w:rsidR="00A65AC4" w:rsidRPr="005B0B14">
        <w:rPr>
          <w:b/>
          <w:u w:val="single"/>
        </w:rPr>
        <w:t>/0</w:t>
      </w:r>
      <w:r w:rsidR="00731F9B">
        <w:rPr>
          <w:b/>
          <w:u w:val="single"/>
        </w:rPr>
        <w:t>3</w:t>
      </w:r>
      <w:r w:rsidR="00A65AC4" w:rsidRPr="005B0B14">
        <w:rPr>
          <w:b/>
          <w:u w:val="single"/>
        </w:rPr>
        <w:t>/19.</w:t>
      </w:r>
    </w:p>
    <w:p w:rsidR="00731F9B" w:rsidRDefault="00057313" w:rsidP="00057313">
      <w:pPr>
        <w:pStyle w:val="Prrafodelista"/>
        <w:numPr>
          <w:ilvl w:val="0"/>
          <w:numId w:val="1"/>
        </w:numPr>
      </w:pPr>
      <w:r>
        <w:t>La evaluación condiciona Qué y Cómo aprendemos.</w:t>
      </w:r>
    </w:p>
    <w:p w:rsidR="002D3278" w:rsidRDefault="002D3278" w:rsidP="00057313">
      <w:pPr>
        <w:pStyle w:val="Prrafodelista"/>
        <w:numPr>
          <w:ilvl w:val="0"/>
          <w:numId w:val="1"/>
        </w:numPr>
      </w:pPr>
      <w:r>
        <w:t>Aprender a aprobar es estra</w:t>
      </w:r>
      <w:r w:rsidR="00E40C98">
        <w:t>tegia básica. Al diseñar proyecto decidimos qué van a aprender.</w:t>
      </w:r>
    </w:p>
    <w:p w:rsidR="009324FB" w:rsidRDefault="009324FB" w:rsidP="00057313">
      <w:pPr>
        <w:pStyle w:val="Prrafodelista"/>
        <w:numPr>
          <w:ilvl w:val="0"/>
          <w:numId w:val="1"/>
        </w:numPr>
      </w:pPr>
      <w:r>
        <w:t xml:space="preserve">Instrumentos de evaluación tendrán que </w:t>
      </w:r>
      <w:r w:rsidR="00517F0E">
        <w:t>ser coherentes con dichos objetivos.</w:t>
      </w:r>
    </w:p>
    <w:p w:rsidR="0086163F" w:rsidRDefault="0086163F" w:rsidP="00057313">
      <w:pPr>
        <w:pStyle w:val="Prrafodelista"/>
        <w:numPr>
          <w:ilvl w:val="0"/>
          <w:numId w:val="1"/>
        </w:numPr>
      </w:pPr>
      <w:r>
        <w:t xml:space="preserve">Si </w:t>
      </w:r>
      <w:r w:rsidR="00905416">
        <w:t>memorizando aprueban, van a memorizar. Si para aprobar tienen que hablar en publico</w:t>
      </w:r>
      <w:r w:rsidR="00080524">
        <w:t>, lo harán.</w:t>
      </w:r>
    </w:p>
    <w:p w:rsidR="00080524" w:rsidRDefault="00A71922" w:rsidP="00057313">
      <w:pPr>
        <w:pStyle w:val="Prrafodelista"/>
        <w:numPr>
          <w:ilvl w:val="0"/>
          <w:numId w:val="1"/>
        </w:numPr>
      </w:pPr>
      <w:r>
        <w:t>Explicamos la rúbrica en clase</w:t>
      </w:r>
      <w:r w:rsidR="009245FF">
        <w:t xml:space="preserve">: las rúbricas </w:t>
      </w:r>
      <w:r w:rsidR="00963CCC">
        <w:t>deben contener descriptores claros y concretos.</w:t>
      </w:r>
      <w:r w:rsidR="00AB0AAB">
        <w:t xml:space="preserve"> Y vinculados a los estándares de aprendizaje.</w:t>
      </w:r>
    </w:p>
    <w:p w:rsidR="00FB1462" w:rsidRDefault="00FB1462" w:rsidP="00057313">
      <w:pPr>
        <w:pStyle w:val="Prrafodelista"/>
        <w:numPr>
          <w:ilvl w:val="0"/>
          <w:numId w:val="1"/>
        </w:numPr>
      </w:pPr>
      <w:r>
        <w:t xml:space="preserve">Observación en el aula: </w:t>
      </w:r>
      <w:r w:rsidR="003D5C42">
        <w:t>en qué debemos fijarnos para utilizarlo para evaluar</w:t>
      </w:r>
      <w:r w:rsidR="008D3578">
        <w:t>.</w:t>
      </w:r>
    </w:p>
    <w:p w:rsidR="001843F2" w:rsidRDefault="001843F2" w:rsidP="001843F2">
      <w:pPr>
        <w:pStyle w:val="Prrafodelista"/>
      </w:pPr>
    </w:p>
    <w:p w:rsidR="008D3578" w:rsidRDefault="007358C5" w:rsidP="008D3578">
      <w:pPr>
        <w:pStyle w:val="Prrafodelista"/>
        <w:numPr>
          <w:ilvl w:val="0"/>
          <w:numId w:val="5"/>
        </w:numPr>
      </w:pPr>
      <w:r>
        <w:t xml:space="preserve">Todos </w:t>
      </w:r>
      <w:r w:rsidR="001D4771">
        <w:t>participan por igual. Trabajo cooperativo.</w:t>
      </w:r>
    </w:p>
    <w:p w:rsidR="00281B58" w:rsidRDefault="00281B58" w:rsidP="008D3578">
      <w:pPr>
        <w:pStyle w:val="Prrafodelista"/>
        <w:numPr>
          <w:ilvl w:val="0"/>
          <w:numId w:val="5"/>
        </w:numPr>
      </w:pPr>
      <w:r>
        <w:t>Grado de aprendizaje. (</w:t>
      </w:r>
      <w:r w:rsidR="004A2FDD">
        <w:t>Aprender a aprender, Iniciativa Personal</w:t>
      </w:r>
      <w:r w:rsidR="000C7473">
        <w:t>).</w:t>
      </w:r>
    </w:p>
    <w:p w:rsidR="00F77EF0" w:rsidRDefault="001645D3" w:rsidP="008D3578">
      <w:pPr>
        <w:pStyle w:val="Prrafodelista"/>
        <w:numPr>
          <w:ilvl w:val="0"/>
          <w:numId w:val="5"/>
        </w:numPr>
      </w:pPr>
      <w:r>
        <w:t>Respetar turnos</w:t>
      </w:r>
      <w:r w:rsidR="005A260E">
        <w:t xml:space="preserve"> de palabra.</w:t>
      </w:r>
    </w:p>
    <w:p w:rsidR="005A260E" w:rsidRDefault="00216746" w:rsidP="008D3578">
      <w:pPr>
        <w:pStyle w:val="Prrafodelista"/>
        <w:numPr>
          <w:ilvl w:val="0"/>
          <w:numId w:val="5"/>
        </w:numPr>
      </w:pPr>
      <w:r>
        <w:t>Reparto de tarea</w:t>
      </w:r>
      <w:r w:rsidR="005A69C3">
        <w:t xml:space="preserve"> equitativo.</w:t>
      </w:r>
    </w:p>
    <w:p w:rsidR="00E514C9" w:rsidRDefault="008A7259" w:rsidP="008D3578">
      <w:pPr>
        <w:pStyle w:val="Prrafodelista"/>
        <w:numPr>
          <w:ilvl w:val="0"/>
          <w:numId w:val="5"/>
        </w:numPr>
      </w:pPr>
      <w:r>
        <w:t>Ayuda mutua.</w:t>
      </w:r>
    </w:p>
    <w:p w:rsidR="0024398E" w:rsidRDefault="00A95E20" w:rsidP="008D3578">
      <w:pPr>
        <w:pStyle w:val="Prrafodelista"/>
        <w:numPr>
          <w:ilvl w:val="0"/>
          <w:numId w:val="5"/>
        </w:numPr>
      </w:pPr>
      <w:r>
        <w:t>Comprobar el material.</w:t>
      </w:r>
    </w:p>
    <w:p w:rsidR="006D3ED0" w:rsidRDefault="008C375A" w:rsidP="008D3578">
      <w:pPr>
        <w:pStyle w:val="Prrafodelista"/>
        <w:numPr>
          <w:ilvl w:val="0"/>
          <w:numId w:val="5"/>
        </w:numPr>
      </w:pPr>
      <w:r>
        <w:t>Observar si surgen dudas que haya que resolver.</w:t>
      </w:r>
    </w:p>
    <w:p w:rsidR="008C375A" w:rsidRDefault="008C375A" w:rsidP="008D3578">
      <w:pPr>
        <w:pStyle w:val="Prrafodelista"/>
        <w:numPr>
          <w:ilvl w:val="0"/>
          <w:numId w:val="5"/>
        </w:numPr>
      </w:pPr>
      <w:r>
        <w:t>Observar si lo que aprenden conecta con sus conocimientos previos.</w:t>
      </w:r>
    </w:p>
    <w:p w:rsidR="008C375A" w:rsidRDefault="00EA7750" w:rsidP="008D3578">
      <w:pPr>
        <w:pStyle w:val="Prrafodelista"/>
        <w:numPr>
          <w:ilvl w:val="0"/>
          <w:numId w:val="5"/>
        </w:numPr>
      </w:pPr>
      <w:r>
        <w:t>Observar si están motivados con el trabajo en grupo.</w:t>
      </w:r>
    </w:p>
    <w:p w:rsidR="00EA7750" w:rsidRDefault="00912175" w:rsidP="008D3578">
      <w:pPr>
        <w:pStyle w:val="Prrafodelista"/>
        <w:numPr>
          <w:ilvl w:val="0"/>
          <w:numId w:val="5"/>
        </w:numPr>
      </w:pPr>
      <w:r>
        <w:t>A la hora de formar los grupos, 2+2.</w:t>
      </w:r>
    </w:p>
    <w:p w:rsidR="00912175" w:rsidRDefault="00912175" w:rsidP="008D3578">
      <w:pPr>
        <w:pStyle w:val="Prrafodelista"/>
        <w:numPr>
          <w:ilvl w:val="0"/>
          <w:numId w:val="5"/>
        </w:numPr>
      </w:pPr>
      <w:r>
        <w:t xml:space="preserve">Observar que planifican </w:t>
      </w:r>
      <w:r w:rsidR="00566D79">
        <w:t>el trabajo antes de empezar.</w:t>
      </w:r>
    </w:p>
    <w:p w:rsidR="00566D79" w:rsidRDefault="00566D79" w:rsidP="008D3578">
      <w:pPr>
        <w:pStyle w:val="Prrafodelista"/>
        <w:numPr>
          <w:ilvl w:val="0"/>
          <w:numId w:val="5"/>
        </w:numPr>
      </w:pPr>
      <w:r>
        <w:t>Observar que se traten con respeto.</w:t>
      </w:r>
    </w:p>
    <w:p w:rsidR="00566D79" w:rsidRDefault="0093515E" w:rsidP="008D3578">
      <w:pPr>
        <w:pStyle w:val="Prrafodelista"/>
        <w:numPr>
          <w:ilvl w:val="0"/>
          <w:numId w:val="5"/>
        </w:numPr>
      </w:pPr>
      <w:r>
        <w:t>Observar que son capaces de resolver problemas autónomamente antes de preguntar.</w:t>
      </w:r>
    </w:p>
    <w:p w:rsidR="001D3585" w:rsidRDefault="001D3585" w:rsidP="00667668">
      <w:pPr>
        <w:pStyle w:val="Prrafodelista"/>
        <w:numPr>
          <w:ilvl w:val="0"/>
          <w:numId w:val="1"/>
        </w:numPr>
      </w:pPr>
      <w:r>
        <w:t xml:space="preserve">De esta lista, tomar las más aplicables en nuestra clase y observar </w:t>
      </w:r>
      <w:r w:rsidR="000F460D">
        <w:t xml:space="preserve">si se cumplen. Se evalúan individualmente. </w:t>
      </w:r>
    </w:p>
    <w:p w:rsidR="00667668" w:rsidRDefault="00FE1AFB" w:rsidP="00667668">
      <w:pPr>
        <w:pStyle w:val="Prrafodelista"/>
        <w:numPr>
          <w:ilvl w:val="0"/>
          <w:numId w:val="1"/>
        </w:numPr>
      </w:pPr>
      <w:r>
        <w:t>Explicar claramente la rúbrica para que se convierta</w:t>
      </w:r>
      <w:r w:rsidR="00131AA9">
        <w:t xml:space="preserve"> en una brújula que guíe el trabajo.</w:t>
      </w:r>
    </w:p>
    <w:p w:rsidR="008D5FBE" w:rsidRDefault="008D5FBE" w:rsidP="00667668">
      <w:pPr>
        <w:pStyle w:val="Prrafodelista"/>
        <w:numPr>
          <w:ilvl w:val="0"/>
          <w:numId w:val="1"/>
        </w:numPr>
      </w:pPr>
      <w:r>
        <w:t>Los descriptores deben ser claros y concretos y deben estar vinculados a los estándares de aprendizaje.</w:t>
      </w:r>
    </w:p>
    <w:p w:rsidR="00562CA1" w:rsidRDefault="00562CA1" w:rsidP="00667668">
      <w:pPr>
        <w:pStyle w:val="Prrafodelista"/>
        <w:numPr>
          <w:ilvl w:val="0"/>
          <w:numId w:val="1"/>
        </w:numPr>
      </w:pPr>
      <w:r>
        <w:t xml:space="preserve">4 niveles de logro. Criterios de evaluación de tu </w:t>
      </w:r>
      <w:r w:rsidR="00B45DE5">
        <w:t>rúbrica.</w:t>
      </w:r>
    </w:p>
    <w:p w:rsidR="00B45DE5" w:rsidRDefault="00B45DE5" w:rsidP="00667668">
      <w:pPr>
        <w:pStyle w:val="Prrafodelista"/>
        <w:numPr>
          <w:ilvl w:val="0"/>
          <w:numId w:val="1"/>
        </w:numPr>
      </w:pPr>
      <w:r>
        <w:t xml:space="preserve">Utilizar </w:t>
      </w:r>
      <w:proofErr w:type="spellStart"/>
      <w:r>
        <w:t>Corubrics</w:t>
      </w:r>
      <w:proofErr w:type="spellEnd"/>
      <w:r w:rsidR="006D1D60">
        <w:t>.</w:t>
      </w:r>
    </w:p>
    <w:p w:rsidR="00E661CA" w:rsidRDefault="00E661CA" w:rsidP="00E661CA">
      <w:r w:rsidRPr="00B148A9">
        <w:rPr>
          <w:b/>
          <w:u w:val="single"/>
        </w:rPr>
        <w:t xml:space="preserve">Cuarta sesión Aprendizaje Basado en Proyectos. (ABP). </w:t>
      </w:r>
      <w:r w:rsidR="00B148A9" w:rsidRPr="00B148A9">
        <w:rPr>
          <w:b/>
          <w:u w:val="single"/>
        </w:rPr>
        <w:t>14/05/19</w:t>
      </w:r>
      <w:r w:rsidR="00B148A9">
        <w:t>.</w:t>
      </w:r>
    </w:p>
    <w:p w:rsidR="00B148A9" w:rsidRDefault="008A591F" w:rsidP="00B148A9">
      <w:pPr>
        <w:pStyle w:val="Prrafodelista"/>
        <w:numPr>
          <w:ilvl w:val="0"/>
          <w:numId w:val="1"/>
        </w:numPr>
      </w:pPr>
      <w:r>
        <w:t xml:space="preserve">Intercambio de intereses sobre cómo </w:t>
      </w:r>
      <w:r w:rsidR="00E22692">
        <w:t xml:space="preserve">nos ha ido </w:t>
      </w:r>
      <w:r w:rsidR="007C5F01">
        <w:t xml:space="preserve">el proyecto a cada uno con la puesta en marcha </w:t>
      </w:r>
      <w:r w:rsidR="00FD6139">
        <w:t>de las tareas.</w:t>
      </w:r>
    </w:p>
    <w:p w:rsidR="00FD6139" w:rsidRDefault="00FD6139" w:rsidP="00B148A9">
      <w:pPr>
        <w:pStyle w:val="Prrafodelista"/>
        <w:numPr>
          <w:ilvl w:val="0"/>
          <w:numId w:val="1"/>
        </w:numPr>
      </w:pPr>
      <w:r>
        <w:t xml:space="preserve">Reflexión: profundizar en </w:t>
      </w:r>
      <w:r w:rsidR="000B08A4">
        <w:t>el currículum</w:t>
      </w:r>
      <w:r w:rsidR="00701A57">
        <w:t xml:space="preserve"> o extenderse en él</w:t>
      </w:r>
      <w:r w:rsidR="00484C89">
        <w:t>, dilema pedagógic</w:t>
      </w:r>
      <w:r w:rsidR="00190125">
        <w:t>o.</w:t>
      </w:r>
    </w:p>
    <w:p w:rsidR="004E7EAD" w:rsidRDefault="004E7EAD" w:rsidP="004E7EAD">
      <w:pPr>
        <w:pStyle w:val="Prrafodelista"/>
      </w:pPr>
    </w:p>
    <w:p w:rsidR="004E7EAD" w:rsidRDefault="004E7EAD" w:rsidP="004E7EAD">
      <w:pPr>
        <w:pStyle w:val="Prrafodelista"/>
      </w:pPr>
    </w:p>
    <w:p w:rsidR="0075216B" w:rsidRDefault="00647C4E" w:rsidP="00B148A9">
      <w:pPr>
        <w:pStyle w:val="Prrafodelista"/>
        <w:numPr>
          <w:ilvl w:val="0"/>
          <w:numId w:val="1"/>
        </w:numPr>
      </w:pPr>
      <w:r>
        <w:t>Que no caiga en el olvido el proyecto</w:t>
      </w:r>
      <w:r w:rsidR="00B83287">
        <w:t xml:space="preserve"> para el curso próximo. Los alumnos que mejor comuniquen y han participado</w:t>
      </w:r>
      <w:r w:rsidR="004B037E">
        <w:t xml:space="preserve"> este año, lo presenten a los nuevos compañeros de primero de ESO.</w:t>
      </w:r>
      <w:r w:rsidR="003F56B6">
        <w:t xml:space="preserve"> Si ellos han hecho un buen trabajo, hay que subrayarlo. </w:t>
      </w:r>
    </w:p>
    <w:p w:rsidR="00FF1E5E" w:rsidRDefault="00FF1E5E" w:rsidP="00B148A9">
      <w:pPr>
        <w:pStyle w:val="Prrafodelista"/>
        <w:numPr>
          <w:ilvl w:val="0"/>
          <w:numId w:val="1"/>
        </w:numPr>
      </w:pPr>
      <w:r>
        <w:t>El lanzamiento del proyecto con vídeos e imágenes.</w:t>
      </w:r>
      <w:r w:rsidR="005D5A51">
        <w:t xml:space="preserve"> </w:t>
      </w:r>
    </w:p>
    <w:p w:rsidR="000517FC" w:rsidRDefault="000517FC" w:rsidP="00B148A9">
      <w:pPr>
        <w:pStyle w:val="Prrafodelista"/>
        <w:numPr>
          <w:ilvl w:val="0"/>
          <w:numId w:val="1"/>
        </w:numPr>
      </w:pPr>
      <w:r>
        <w:t>Con un proyecto ABP tenemos que provocar cambios, aunque sea a pequeña escala.</w:t>
      </w:r>
      <w:r w:rsidR="00E92450">
        <w:t xml:space="preserve"> En su comunidad, en </w:t>
      </w:r>
      <w:r w:rsidR="00324FE5">
        <w:t>su pueblo.</w:t>
      </w:r>
    </w:p>
    <w:p w:rsidR="001A433B" w:rsidRDefault="005458FF" w:rsidP="00B148A9">
      <w:pPr>
        <w:pStyle w:val="Prrafodelista"/>
        <w:numPr>
          <w:ilvl w:val="0"/>
          <w:numId w:val="1"/>
        </w:numPr>
      </w:pPr>
      <w:r>
        <w:t>En el proyecto</w:t>
      </w:r>
      <w:r w:rsidR="00B076F1">
        <w:t xml:space="preserve">, hay que crear </w:t>
      </w:r>
      <w:r w:rsidR="0016194A">
        <w:t>situaciones de aprendizaje para que pongan en práctica las competencias.</w:t>
      </w:r>
      <w:r w:rsidR="00002C32">
        <w:t xml:space="preserve"> </w:t>
      </w:r>
      <w:r w:rsidR="00A553A7">
        <w:t xml:space="preserve"> </w:t>
      </w:r>
    </w:p>
    <w:p w:rsidR="00882F60" w:rsidRDefault="00882F60" w:rsidP="00B148A9">
      <w:pPr>
        <w:pStyle w:val="Prrafodelista"/>
        <w:numPr>
          <w:ilvl w:val="0"/>
          <w:numId w:val="1"/>
        </w:numPr>
      </w:pPr>
      <w:r>
        <w:t>La tarea tiene que tener valor formativo.</w:t>
      </w:r>
      <w:r w:rsidR="00DE7D52">
        <w:t xml:space="preserve"> Para ello, la rotación en la tarea es importante.</w:t>
      </w:r>
      <w:r w:rsidR="00AB21C4">
        <w:t xml:space="preserve"> </w:t>
      </w:r>
    </w:p>
    <w:p w:rsidR="004F0E7B" w:rsidRDefault="001E5CF1" w:rsidP="00B148A9">
      <w:pPr>
        <w:pStyle w:val="Prrafodelista"/>
        <w:numPr>
          <w:ilvl w:val="0"/>
          <w:numId w:val="1"/>
        </w:numPr>
      </w:pPr>
      <w:r>
        <w:t>Hay que comparar fuentes de información para no fiarnos de lo primero que leemos</w:t>
      </w:r>
      <w:r w:rsidR="00513D6E">
        <w:t>.</w:t>
      </w:r>
      <w:r w:rsidR="00547EF2">
        <w:t xml:space="preserve"> Así fomentamos el carácter crítico.</w:t>
      </w:r>
    </w:p>
    <w:p w:rsidR="00E73BC9" w:rsidRDefault="00E73BC9" w:rsidP="00B148A9">
      <w:pPr>
        <w:pStyle w:val="Prrafodelista"/>
        <w:numPr>
          <w:ilvl w:val="0"/>
          <w:numId w:val="1"/>
        </w:numPr>
      </w:pPr>
      <w:r>
        <w:t xml:space="preserve">Puede </w:t>
      </w:r>
      <w:r w:rsidR="00C57748">
        <w:t>que sea conveniente que las tareas estén</w:t>
      </w:r>
      <w:r w:rsidR="002073D2">
        <w:t xml:space="preserve"> encaminadas</w:t>
      </w:r>
      <w:r w:rsidR="008F0A87">
        <w:t>, dirigidas</w:t>
      </w:r>
      <w:r w:rsidR="003A74DD">
        <w:t xml:space="preserve"> en un principio</w:t>
      </w:r>
      <w:r w:rsidR="0032788E">
        <w:t>.</w:t>
      </w:r>
    </w:p>
    <w:p w:rsidR="00283254" w:rsidRDefault="00283254" w:rsidP="00B148A9">
      <w:pPr>
        <w:pStyle w:val="Prrafodelista"/>
        <w:numPr>
          <w:ilvl w:val="0"/>
          <w:numId w:val="1"/>
        </w:numPr>
      </w:pPr>
      <w:r>
        <w:t>¿Cómo se cierra el proyecto?</w:t>
      </w:r>
      <w:r w:rsidR="002951EC">
        <w:t xml:space="preserve"> La difusión es la clave. </w:t>
      </w:r>
      <w:r w:rsidR="00BE32FA">
        <w:t>PowerPoint</w:t>
      </w:r>
      <w:r w:rsidR="002951EC">
        <w:t>, cartelería, charla</w:t>
      </w:r>
      <w:r w:rsidR="00454F16">
        <w:t>s, web del centro</w:t>
      </w:r>
      <w:r w:rsidR="00BE32FA">
        <w:t>, radio…</w:t>
      </w:r>
    </w:p>
    <w:p w:rsidR="003D7696" w:rsidRDefault="00C07D37" w:rsidP="00B148A9">
      <w:pPr>
        <w:pStyle w:val="Prrafodelista"/>
        <w:numPr>
          <w:ilvl w:val="0"/>
          <w:numId w:val="1"/>
        </w:numPr>
      </w:pPr>
      <w:r>
        <w:t xml:space="preserve">Esquema </w:t>
      </w:r>
      <w:r w:rsidR="002F1C14">
        <w:t>sobre la búsqueda en fuentes de informació</w:t>
      </w:r>
      <w:r w:rsidR="004240D2">
        <w:t>n</w:t>
      </w:r>
      <w:r w:rsidR="005C77D9">
        <w:t xml:space="preserve">: </w:t>
      </w:r>
    </w:p>
    <w:p w:rsidR="007444E1" w:rsidRDefault="005C77D9" w:rsidP="00AC3D21">
      <w:pPr>
        <w:pStyle w:val="Prrafodelista"/>
        <w:numPr>
          <w:ilvl w:val="0"/>
          <w:numId w:val="6"/>
        </w:numPr>
      </w:pPr>
      <w:r>
        <w:t xml:space="preserve">marcadores sociales online, como </w:t>
      </w:r>
      <w:r w:rsidR="002415AA">
        <w:t>nuestros favoritos y están en la nube.</w:t>
      </w:r>
      <w:r w:rsidR="006E5495">
        <w:t xml:space="preserve"> “</w:t>
      </w:r>
      <w:proofErr w:type="spellStart"/>
      <w:r w:rsidR="006E5495">
        <w:t>Diigo</w:t>
      </w:r>
      <w:proofErr w:type="spellEnd"/>
      <w:r w:rsidR="006E5495">
        <w:t>”.</w:t>
      </w:r>
      <w:r w:rsidR="003D7696">
        <w:t xml:space="preserve"> </w:t>
      </w:r>
    </w:p>
    <w:p w:rsidR="00AC3D21" w:rsidRDefault="00AC3D21" w:rsidP="00AC3D21">
      <w:pPr>
        <w:pStyle w:val="Prrafodelista"/>
        <w:numPr>
          <w:ilvl w:val="0"/>
          <w:numId w:val="6"/>
        </w:numPr>
      </w:pPr>
      <w:r>
        <w:t>Leer, comprender y elaborar la información</w:t>
      </w:r>
      <w:r w:rsidR="00663734">
        <w:t>.</w:t>
      </w:r>
    </w:p>
    <w:p w:rsidR="00B72ED1" w:rsidRDefault="00B72ED1" w:rsidP="00AC3D21">
      <w:pPr>
        <w:pStyle w:val="Prrafodelista"/>
        <w:numPr>
          <w:ilvl w:val="0"/>
          <w:numId w:val="6"/>
        </w:numPr>
      </w:pPr>
      <w:r>
        <w:t xml:space="preserve">Darle forma: </w:t>
      </w:r>
      <w:r w:rsidR="000314F2">
        <w:t>escrito, blog, PowerPoint</w:t>
      </w:r>
      <w:r w:rsidR="007F162C">
        <w:t>.</w:t>
      </w:r>
    </w:p>
    <w:p w:rsidR="0048740D" w:rsidRDefault="00135CB6" w:rsidP="0048740D">
      <w:pPr>
        <w:pStyle w:val="Prrafodelista"/>
        <w:numPr>
          <w:ilvl w:val="0"/>
          <w:numId w:val="1"/>
        </w:numPr>
      </w:pPr>
      <w:r>
        <w:t>Aprendizaje cooperativo:</w:t>
      </w:r>
    </w:p>
    <w:p w:rsidR="00135CB6" w:rsidRDefault="000B25EE" w:rsidP="00135CB6">
      <w:pPr>
        <w:pStyle w:val="Prrafodelista"/>
        <w:numPr>
          <w:ilvl w:val="0"/>
          <w:numId w:val="7"/>
        </w:numPr>
      </w:pPr>
      <w:r>
        <w:t>Los grupos tienen que ser heterogéneos</w:t>
      </w:r>
      <w:r w:rsidR="00001D26">
        <w:t>. Dividimos la clase: los que son capaces de ayudar, los que no son capaces de ayudar</w:t>
      </w:r>
      <w:r w:rsidR="000C48F6">
        <w:t xml:space="preserve"> y luego la clase media.</w:t>
      </w:r>
      <w:r w:rsidR="00D71525">
        <w:t xml:space="preserve"> Sirven de aglutinante.</w:t>
      </w:r>
    </w:p>
    <w:p w:rsidR="005E6AA8" w:rsidRDefault="005E6AA8" w:rsidP="005E6AA8">
      <w:pPr>
        <w:pStyle w:val="Prrafodelista"/>
        <w:numPr>
          <w:ilvl w:val="0"/>
          <w:numId w:val="7"/>
        </w:numPr>
      </w:pPr>
      <w:r>
        <w:t xml:space="preserve">El aprendizaje debe ser individual, no grupal. Por eso la </w:t>
      </w:r>
      <w:r w:rsidR="00E40B62">
        <w:t>nota será i</w:t>
      </w:r>
      <w:r w:rsidR="008B77F6">
        <w:t>n</w:t>
      </w:r>
      <w:r w:rsidR="00E40B62">
        <w:t>dividual</w:t>
      </w:r>
      <w:r w:rsidR="008B77F6">
        <w:t>.</w:t>
      </w:r>
      <w:r w:rsidR="000B1BF2">
        <w:t xml:space="preserve"> Hay que preguntar durante la exposición para asegurarnos que todos han trabajado.</w:t>
      </w:r>
    </w:p>
    <w:p w:rsidR="005C2EB9" w:rsidRDefault="00324C22" w:rsidP="005E6AA8">
      <w:pPr>
        <w:pStyle w:val="Prrafodelista"/>
        <w:numPr>
          <w:ilvl w:val="0"/>
          <w:numId w:val="7"/>
        </w:numPr>
      </w:pPr>
      <w:r>
        <w:t>Grupo: coordinador, portavoz, secretario, supervisor.</w:t>
      </w:r>
      <w:r w:rsidR="00DC370D">
        <w:t xml:space="preserve"> Intentando que todos los alumnos pasen por todos los roles.</w:t>
      </w:r>
      <w:r w:rsidR="00E11FEA">
        <w:t xml:space="preserve"> </w:t>
      </w:r>
      <w:r w:rsidR="008E4095">
        <w:t xml:space="preserve">Son unas herramientas, no un fin en si mismo. </w:t>
      </w:r>
      <w:r w:rsidR="00C036DD">
        <w:t xml:space="preserve"> Mezclar niños y niñas.</w:t>
      </w:r>
      <w:r w:rsidR="00FF3491">
        <w:t xml:space="preserve"> Que no se lleven mal.</w:t>
      </w:r>
    </w:p>
    <w:p w:rsidR="005519F3" w:rsidRDefault="005519F3" w:rsidP="005E6AA8">
      <w:pPr>
        <w:pStyle w:val="Prrafodelista"/>
        <w:numPr>
          <w:ilvl w:val="0"/>
          <w:numId w:val="7"/>
        </w:numPr>
      </w:pPr>
      <w:r>
        <w:t>El trabajo no se debe trocear.</w:t>
      </w:r>
      <w:r w:rsidR="00F9674F">
        <w:t xml:space="preserve"> Deben interaccionar. </w:t>
      </w:r>
    </w:p>
    <w:p w:rsidR="00504A43" w:rsidRDefault="00504A43" w:rsidP="005E6AA8">
      <w:pPr>
        <w:pStyle w:val="Prrafodelista"/>
        <w:numPr>
          <w:ilvl w:val="0"/>
          <w:numId w:val="7"/>
        </w:numPr>
      </w:pPr>
      <w:r>
        <w:t>En todos los proyectos tiene que haber tareas individuales y grupales.</w:t>
      </w:r>
    </w:p>
    <w:p w:rsidR="00716D0F" w:rsidRDefault="00716D0F" w:rsidP="005E6AA8">
      <w:pPr>
        <w:pStyle w:val="Prrafodelista"/>
        <w:numPr>
          <w:ilvl w:val="0"/>
          <w:numId w:val="7"/>
        </w:numPr>
      </w:pPr>
      <w:r>
        <w:t>Mantenemos los mismos grupos en todas las asignaturas.</w:t>
      </w:r>
    </w:p>
    <w:p w:rsidR="00334154" w:rsidRDefault="00334154" w:rsidP="005E6AA8">
      <w:pPr>
        <w:pStyle w:val="Prrafodelista"/>
        <w:numPr>
          <w:ilvl w:val="0"/>
          <w:numId w:val="7"/>
        </w:numPr>
      </w:pPr>
      <w:r>
        <w:t xml:space="preserve">La observación </w:t>
      </w:r>
      <w:r w:rsidR="00757EFA">
        <w:t>es importante para evitar que la dejadez</w:t>
      </w:r>
      <w:r w:rsidR="006C43F9">
        <w:t xml:space="preserve"> se camufle en el grupo.</w:t>
      </w:r>
    </w:p>
    <w:p w:rsidR="00154A10" w:rsidRDefault="00CD26EB" w:rsidP="005E6AA8">
      <w:pPr>
        <w:pStyle w:val="Prrafodelista"/>
        <w:numPr>
          <w:ilvl w:val="0"/>
          <w:numId w:val="7"/>
        </w:numPr>
      </w:pPr>
      <w:r>
        <w:t>¿Cuánto tiempo mantenemos los grupos?</w:t>
      </w:r>
      <w:r w:rsidR="00FE2FC7">
        <w:t xml:space="preserve"> Formación, conflicto</w:t>
      </w:r>
      <w:r w:rsidR="005D0399">
        <w:t xml:space="preserve">, </w:t>
      </w:r>
      <w:r w:rsidR="00CD0BB8">
        <w:t>regulación</w:t>
      </w:r>
      <w:r w:rsidR="00FF4B81">
        <w:t xml:space="preserve">, </w:t>
      </w:r>
      <w:r w:rsidR="00117235">
        <w:t>desempeño, desintegración (intentar no llegar ahí).</w:t>
      </w:r>
      <w:r w:rsidR="00314CEC">
        <w:t xml:space="preserve"> Un trimestre sería un buen tiempo de duración</w:t>
      </w:r>
      <w:r w:rsidR="000E1567">
        <w:t>. Si es necesario intervenir, se interviene. Ser flexibles.</w:t>
      </w:r>
    </w:p>
    <w:p w:rsidR="007B5BE9" w:rsidRDefault="00672409" w:rsidP="005E6AA8">
      <w:pPr>
        <w:pStyle w:val="Prrafodelista"/>
        <w:numPr>
          <w:ilvl w:val="0"/>
          <w:numId w:val="7"/>
        </w:numPr>
      </w:pPr>
      <w:r>
        <w:t>E</w:t>
      </w:r>
      <w:r w:rsidR="00C50678">
        <w:t>xplicar la rúbrica</w:t>
      </w:r>
      <w:r w:rsidR="0024367E">
        <w:t xml:space="preserve"> con transparencia para que los alumnos sepan cómo los vamos a evaluar. </w:t>
      </w:r>
      <w:bookmarkStart w:id="0" w:name="_GoBack"/>
      <w:bookmarkEnd w:id="0"/>
    </w:p>
    <w:p w:rsidR="005E6AA8" w:rsidRDefault="005E6AA8" w:rsidP="005E6AA8"/>
    <w:p w:rsidR="003D7696" w:rsidRDefault="003D7696" w:rsidP="00135CB6">
      <w:pPr>
        <w:pStyle w:val="Prrafodelista"/>
      </w:pPr>
    </w:p>
    <w:p w:rsidR="002F1C14" w:rsidRDefault="002F1C14" w:rsidP="002F1C14">
      <w:pPr>
        <w:pStyle w:val="Prrafodelista"/>
      </w:pPr>
    </w:p>
    <w:p w:rsidR="001E5CF1" w:rsidRDefault="001E5CF1" w:rsidP="001E5CF1"/>
    <w:p w:rsidR="001E5CF1" w:rsidRDefault="001E5CF1" w:rsidP="001E5CF1"/>
    <w:p w:rsidR="00B148A9" w:rsidRPr="00057313" w:rsidRDefault="00B148A9" w:rsidP="00E661CA"/>
    <w:p w:rsidR="00253E43" w:rsidRDefault="00253E43" w:rsidP="00253E43"/>
    <w:p w:rsidR="00253E43" w:rsidRDefault="00253E43" w:rsidP="00253E43"/>
    <w:p w:rsidR="003B2109" w:rsidRDefault="003B2109" w:rsidP="003277A2"/>
    <w:sectPr w:rsidR="003B2109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5E1" w:rsidRDefault="006435E1" w:rsidP="0001217D">
      <w:pPr>
        <w:spacing w:after="0" w:line="240" w:lineRule="auto"/>
      </w:pPr>
      <w:r>
        <w:separator/>
      </w:r>
    </w:p>
  </w:endnote>
  <w:endnote w:type="continuationSeparator" w:id="0">
    <w:p w:rsidR="006435E1" w:rsidRDefault="006435E1" w:rsidP="0001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22767453"/>
      <w:docPartObj>
        <w:docPartGallery w:val="Page Numbers (Bottom of Page)"/>
        <w:docPartUnique/>
      </w:docPartObj>
    </w:sdtPr>
    <w:sdtContent>
      <w:p w:rsidR="00302F3E" w:rsidRDefault="00302F3E" w:rsidP="008F4BF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02F3E" w:rsidRDefault="00302F3E" w:rsidP="00302F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21366889"/>
      <w:docPartObj>
        <w:docPartGallery w:val="Page Numbers (Bottom of Page)"/>
        <w:docPartUnique/>
      </w:docPartObj>
    </w:sdtPr>
    <w:sdtContent>
      <w:p w:rsidR="00302F3E" w:rsidRDefault="00302F3E" w:rsidP="008F4BF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:rsidR="00302F3E" w:rsidRDefault="00302F3E" w:rsidP="00302F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5E1" w:rsidRDefault="006435E1" w:rsidP="0001217D">
      <w:pPr>
        <w:spacing w:after="0" w:line="240" w:lineRule="auto"/>
      </w:pPr>
      <w:r>
        <w:separator/>
      </w:r>
    </w:p>
  </w:footnote>
  <w:footnote w:type="continuationSeparator" w:id="0">
    <w:p w:rsidR="006435E1" w:rsidRDefault="006435E1" w:rsidP="0001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7D" w:rsidRDefault="00A258FC" w:rsidP="00A258FC">
    <w:pPr>
      <w:pStyle w:val="Encabezado"/>
      <w:jc w:val="right"/>
    </w:pPr>
    <w:r>
      <w:t>I.E.S. CASABERMEJA</w:t>
    </w:r>
  </w:p>
  <w:p w:rsidR="00F33C9E" w:rsidRDefault="00F33C9E" w:rsidP="00A258FC">
    <w:pPr>
      <w:pStyle w:val="Encabezado"/>
      <w:jc w:val="right"/>
    </w:pPr>
    <w:r>
      <w:t>Curso de formación</w:t>
    </w:r>
  </w:p>
  <w:p w:rsidR="00F33C9E" w:rsidRDefault="00F33C9E" w:rsidP="00A258FC">
    <w:pPr>
      <w:pStyle w:val="Encabezado"/>
      <w:jc w:val="right"/>
    </w:pPr>
    <w:r>
      <w:t>Aprendizaje Basado en Proyectos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D8D"/>
    <w:multiLevelType w:val="hybridMultilevel"/>
    <w:tmpl w:val="72DCE5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F0D74"/>
    <w:multiLevelType w:val="hybridMultilevel"/>
    <w:tmpl w:val="A70E536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72FC4"/>
    <w:multiLevelType w:val="hybridMultilevel"/>
    <w:tmpl w:val="52C0F8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811DA8"/>
    <w:multiLevelType w:val="hybridMultilevel"/>
    <w:tmpl w:val="F0D8209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9145FE"/>
    <w:multiLevelType w:val="hybridMultilevel"/>
    <w:tmpl w:val="BAE09CC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87900"/>
    <w:multiLevelType w:val="hybridMultilevel"/>
    <w:tmpl w:val="9B8A979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6AE2"/>
    <w:multiLevelType w:val="hybridMultilevel"/>
    <w:tmpl w:val="5D6697D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BD"/>
    <w:rsid w:val="00001D26"/>
    <w:rsid w:val="00002C32"/>
    <w:rsid w:val="0001217D"/>
    <w:rsid w:val="00021CD2"/>
    <w:rsid w:val="000314F2"/>
    <w:rsid w:val="00050C00"/>
    <w:rsid w:val="000517FC"/>
    <w:rsid w:val="00057313"/>
    <w:rsid w:val="00067983"/>
    <w:rsid w:val="000732EE"/>
    <w:rsid w:val="00075BB2"/>
    <w:rsid w:val="00080524"/>
    <w:rsid w:val="00091B8B"/>
    <w:rsid w:val="000A2AFA"/>
    <w:rsid w:val="000B08A4"/>
    <w:rsid w:val="000B1BF2"/>
    <w:rsid w:val="000B25EE"/>
    <w:rsid w:val="000B4F04"/>
    <w:rsid w:val="000C48F6"/>
    <w:rsid w:val="000C682D"/>
    <w:rsid w:val="000C7473"/>
    <w:rsid w:val="000D27F1"/>
    <w:rsid w:val="000E1567"/>
    <w:rsid w:val="000F12B4"/>
    <w:rsid w:val="000F3495"/>
    <w:rsid w:val="000F460D"/>
    <w:rsid w:val="001040BF"/>
    <w:rsid w:val="00117235"/>
    <w:rsid w:val="00131AA9"/>
    <w:rsid w:val="00135CB6"/>
    <w:rsid w:val="001463A9"/>
    <w:rsid w:val="00154A10"/>
    <w:rsid w:val="0016194A"/>
    <w:rsid w:val="001645D3"/>
    <w:rsid w:val="00174FA5"/>
    <w:rsid w:val="001843F2"/>
    <w:rsid w:val="00185515"/>
    <w:rsid w:val="0018793E"/>
    <w:rsid w:val="00190125"/>
    <w:rsid w:val="001A433B"/>
    <w:rsid w:val="001C77B8"/>
    <w:rsid w:val="001D0E9D"/>
    <w:rsid w:val="001D3585"/>
    <w:rsid w:val="001D4771"/>
    <w:rsid w:val="001E5CF1"/>
    <w:rsid w:val="001E7F65"/>
    <w:rsid w:val="001F2A43"/>
    <w:rsid w:val="00201FA7"/>
    <w:rsid w:val="002073D2"/>
    <w:rsid w:val="002123AC"/>
    <w:rsid w:val="00216746"/>
    <w:rsid w:val="002249AD"/>
    <w:rsid w:val="002415AA"/>
    <w:rsid w:val="00243020"/>
    <w:rsid w:val="0024367E"/>
    <w:rsid w:val="0024398E"/>
    <w:rsid w:val="002470E2"/>
    <w:rsid w:val="00253E43"/>
    <w:rsid w:val="00281B58"/>
    <w:rsid w:val="00283254"/>
    <w:rsid w:val="0029111B"/>
    <w:rsid w:val="002951EC"/>
    <w:rsid w:val="002A0CC6"/>
    <w:rsid w:val="002C5023"/>
    <w:rsid w:val="002C5D60"/>
    <w:rsid w:val="002D3278"/>
    <w:rsid w:val="002D7388"/>
    <w:rsid w:val="002F1C14"/>
    <w:rsid w:val="002F5A82"/>
    <w:rsid w:val="00301C0C"/>
    <w:rsid w:val="00302F3E"/>
    <w:rsid w:val="00314CEC"/>
    <w:rsid w:val="00324C22"/>
    <w:rsid w:val="00324FE5"/>
    <w:rsid w:val="003277A2"/>
    <w:rsid w:val="0032788E"/>
    <w:rsid w:val="00327E74"/>
    <w:rsid w:val="00334154"/>
    <w:rsid w:val="00344F3D"/>
    <w:rsid w:val="00350671"/>
    <w:rsid w:val="00361349"/>
    <w:rsid w:val="003879BE"/>
    <w:rsid w:val="003A74DD"/>
    <w:rsid w:val="003B2109"/>
    <w:rsid w:val="003D04E1"/>
    <w:rsid w:val="003D5C42"/>
    <w:rsid w:val="003D7696"/>
    <w:rsid w:val="003F56B6"/>
    <w:rsid w:val="00405752"/>
    <w:rsid w:val="004240D2"/>
    <w:rsid w:val="00443F9B"/>
    <w:rsid w:val="004539CC"/>
    <w:rsid w:val="00454F16"/>
    <w:rsid w:val="00455965"/>
    <w:rsid w:val="00472DC0"/>
    <w:rsid w:val="00474C81"/>
    <w:rsid w:val="0047719D"/>
    <w:rsid w:val="00484C89"/>
    <w:rsid w:val="0048740D"/>
    <w:rsid w:val="00490D15"/>
    <w:rsid w:val="00493555"/>
    <w:rsid w:val="00495D09"/>
    <w:rsid w:val="004A2FDD"/>
    <w:rsid w:val="004B037E"/>
    <w:rsid w:val="004B0BB9"/>
    <w:rsid w:val="004B613A"/>
    <w:rsid w:val="004D1EEB"/>
    <w:rsid w:val="004D4332"/>
    <w:rsid w:val="004E6166"/>
    <w:rsid w:val="004E7EAD"/>
    <w:rsid w:val="004F0118"/>
    <w:rsid w:val="004F0E7B"/>
    <w:rsid w:val="004F511F"/>
    <w:rsid w:val="004F5CC6"/>
    <w:rsid w:val="00504A43"/>
    <w:rsid w:val="00513D6E"/>
    <w:rsid w:val="00517F0E"/>
    <w:rsid w:val="005458FF"/>
    <w:rsid w:val="00547EF2"/>
    <w:rsid w:val="005519F3"/>
    <w:rsid w:val="00553C07"/>
    <w:rsid w:val="00562CA1"/>
    <w:rsid w:val="00566D79"/>
    <w:rsid w:val="00567683"/>
    <w:rsid w:val="005822DB"/>
    <w:rsid w:val="005A260E"/>
    <w:rsid w:val="005A69C3"/>
    <w:rsid w:val="005B086C"/>
    <w:rsid w:val="005B0B14"/>
    <w:rsid w:val="005C2EB9"/>
    <w:rsid w:val="005C4341"/>
    <w:rsid w:val="005C77D9"/>
    <w:rsid w:val="005D0399"/>
    <w:rsid w:val="005D4D63"/>
    <w:rsid w:val="005D5A51"/>
    <w:rsid w:val="005E6AA8"/>
    <w:rsid w:val="005F7696"/>
    <w:rsid w:val="006136D3"/>
    <w:rsid w:val="00613A18"/>
    <w:rsid w:val="006435E1"/>
    <w:rsid w:val="00647C4E"/>
    <w:rsid w:val="0065265D"/>
    <w:rsid w:val="0066313D"/>
    <w:rsid w:val="00663734"/>
    <w:rsid w:val="00667668"/>
    <w:rsid w:val="00672409"/>
    <w:rsid w:val="00674005"/>
    <w:rsid w:val="0069543C"/>
    <w:rsid w:val="006A2301"/>
    <w:rsid w:val="006C43F9"/>
    <w:rsid w:val="006C492C"/>
    <w:rsid w:val="006D1D60"/>
    <w:rsid w:val="006D20D5"/>
    <w:rsid w:val="006D3ED0"/>
    <w:rsid w:val="006D5277"/>
    <w:rsid w:val="006E5495"/>
    <w:rsid w:val="006E64E7"/>
    <w:rsid w:val="006F31E2"/>
    <w:rsid w:val="00701A57"/>
    <w:rsid w:val="00711400"/>
    <w:rsid w:val="00711D74"/>
    <w:rsid w:val="00713D60"/>
    <w:rsid w:val="00716D0F"/>
    <w:rsid w:val="00723F89"/>
    <w:rsid w:val="00731F9B"/>
    <w:rsid w:val="007358C5"/>
    <w:rsid w:val="00741EEC"/>
    <w:rsid w:val="007444E1"/>
    <w:rsid w:val="00746F17"/>
    <w:rsid w:val="0075216B"/>
    <w:rsid w:val="00757EFA"/>
    <w:rsid w:val="007604FC"/>
    <w:rsid w:val="007655B3"/>
    <w:rsid w:val="007826A3"/>
    <w:rsid w:val="00797D12"/>
    <w:rsid w:val="007B5BE9"/>
    <w:rsid w:val="007C261B"/>
    <w:rsid w:val="007C5F01"/>
    <w:rsid w:val="007D1862"/>
    <w:rsid w:val="007D65FE"/>
    <w:rsid w:val="007F162C"/>
    <w:rsid w:val="007F3B66"/>
    <w:rsid w:val="007F47F5"/>
    <w:rsid w:val="00801F9F"/>
    <w:rsid w:val="008030AD"/>
    <w:rsid w:val="00824E30"/>
    <w:rsid w:val="008320C1"/>
    <w:rsid w:val="008372C1"/>
    <w:rsid w:val="008417B2"/>
    <w:rsid w:val="00842458"/>
    <w:rsid w:val="00844A03"/>
    <w:rsid w:val="00853C2F"/>
    <w:rsid w:val="0086163F"/>
    <w:rsid w:val="00874225"/>
    <w:rsid w:val="008820B3"/>
    <w:rsid w:val="00882F60"/>
    <w:rsid w:val="00883109"/>
    <w:rsid w:val="00885595"/>
    <w:rsid w:val="008A591F"/>
    <w:rsid w:val="008A6E2C"/>
    <w:rsid w:val="008A7259"/>
    <w:rsid w:val="008B0F36"/>
    <w:rsid w:val="008B77A7"/>
    <w:rsid w:val="008B77F6"/>
    <w:rsid w:val="008C1B15"/>
    <w:rsid w:val="008C375A"/>
    <w:rsid w:val="008D3578"/>
    <w:rsid w:val="008D5FBE"/>
    <w:rsid w:val="008E4095"/>
    <w:rsid w:val="008E414E"/>
    <w:rsid w:val="008E4EE5"/>
    <w:rsid w:val="008F0A87"/>
    <w:rsid w:val="008F4DE0"/>
    <w:rsid w:val="009000F9"/>
    <w:rsid w:val="0090221F"/>
    <w:rsid w:val="00905416"/>
    <w:rsid w:val="00912175"/>
    <w:rsid w:val="009245FF"/>
    <w:rsid w:val="00925277"/>
    <w:rsid w:val="009324FB"/>
    <w:rsid w:val="0093515E"/>
    <w:rsid w:val="00936387"/>
    <w:rsid w:val="009446EF"/>
    <w:rsid w:val="00946DD8"/>
    <w:rsid w:val="00956DD6"/>
    <w:rsid w:val="00960243"/>
    <w:rsid w:val="00963CCC"/>
    <w:rsid w:val="009666D2"/>
    <w:rsid w:val="00995FBE"/>
    <w:rsid w:val="009A219D"/>
    <w:rsid w:val="009C099E"/>
    <w:rsid w:val="009C72D8"/>
    <w:rsid w:val="009E3640"/>
    <w:rsid w:val="009F327F"/>
    <w:rsid w:val="009F4D22"/>
    <w:rsid w:val="00A22896"/>
    <w:rsid w:val="00A258FC"/>
    <w:rsid w:val="00A300C4"/>
    <w:rsid w:val="00A367C1"/>
    <w:rsid w:val="00A426F2"/>
    <w:rsid w:val="00A52721"/>
    <w:rsid w:val="00A553A7"/>
    <w:rsid w:val="00A574FC"/>
    <w:rsid w:val="00A65AC4"/>
    <w:rsid w:val="00A71922"/>
    <w:rsid w:val="00A95E20"/>
    <w:rsid w:val="00AA4CA2"/>
    <w:rsid w:val="00AB0AAB"/>
    <w:rsid w:val="00AB21C4"/>
    <w:rsid w:val="00AB3EBD"/>
    <w:rsid w:val="00AB52F6"/>
    <w:rsid w:val="00AC3D21"/>
    <w:rsid w:val="00AC5FCD"/>
    <w:rsid w:val="00AD23E6"/>
    <w:rsid w:val="00AD4C9B"/>
    <w:rsid w:val="00AE21E0"/>
    <w:rsid w:val="00B01D6F"/>
    <w:rsid w:val="00B01E9E"/>
    <w:rsid w:val="00B066BD"/>
    <w:rsid w:val="00B076F1"/>
    <w:rsid w:val="00B148A9"/>
    <w:rsid w:val="00B21819"/>
    <w:rsid w:val="00B37759"/>
    <w:rsid w:val="00B41DA1"/>
    <w:rsid w:val="00B44AAC"/>
    <w:rsid w:val="00B45DE5"/>
    <w:rsid w:val="00B72ED1"/>
    <w:rsid w:val="00B83287"/>
    <w:rsid w:val="00BA3F78"/>
    <w:rsid w:val="00BB1A6C"/>
    <w:rsid w:val="00BB5847"/>
    <w:rsid w:val="00BD0C52"/>
    <w:rsid w:val="00BE32FA"/>
    <w:rsid w:val="00BE4F27"/>
    <w:rsid w:val="00C036DD"/>
    <w:rsid w:val="00C0373C"/>
    <w:rsid w:val="00C07D37"/>
    <w:rsid w:val="00C14A26"/>
    <w:rsid w:val="00C17DE0"/>
    <w:rsid w:val="00C45037"/>
    <w:rsid w:val="00C50678"/>
    <w:rsid w:val="00C50B2F"/>
    <w:rsid w:val="00C57748"/>
    <w:rsid w:val="00C71620"/>
    <w:rsid w:val="00C81654"/>
    <w:rsid w:val="00C8414C"/>
    <w:rsid w:val="00C93EB8"/>
    <w:rsid w:val="00C96EE4"/>
    <w:rsid w:val="00CA0492"/>
    <w:rsid w:val="00CD0BB8"/>
    <w:rsid w:val="00CD26EB"/>
    <w:rsid w:val="00CF771A"/>
    <w:rsid w:val="00D11B04"/>
    <w:rsid w:val="00D41BB6"/>
    <w:rsid w:val="00D45632"/>
    <w:rsid w:val="00D47308"/>
    <w:rsid w:val="00D50777"/>
    <w:rsid w:val="00D51EBC"/>
    <w:rsid w:val="00D54893"/>
    <w:rsid w:val="00D56B9D"/>
    <w:rsid w:val="00D71525"/>
    <w:rsid w:val="00D75627"/>
    <w:rsid w:val="00D75B49"/>
    <w:rsid w:val="00D87548"/>
    <w:rsid w:val="00DA2E02"/>
    <w:rsid w:val="00DA3FC0"/>
    <w:rsid w:val="00DA7BCA"/>
    <w:rsid w:val="00DB6348"/>
    <w:rsid w:val="00DC1317"/>
    <w:rsid w:val="00DC370D"/>
    <w:rsid w:val="00DD64EE"/>
    <w:rsid w:val="00DE3832"/>
    <w:rsid w:val="00DE7D52"/>
    <w:rsid w:val="00DF43B0"/>
    <w:rsid w:val="00DF7E64"/>
    <w:rsid w:val="00E06E7C"/>
    <w:rsid w:val="00E11FEA"/>
    <w:rsid w:val="00E22692"/>
    <w:rsid w:val="00E3509D"/>
    <w:rsid w:val="00E37C96"/>
    <w:rsid w:val="00E40B62"/>
    <w:rsid w:val="00E40C98"/>
    <w:rsid w:val="00E4148D"/>
    <w:rsid w:val="00E514C9"/>
    <w:rsid w:val="00E63F29"/>
    <w:rsid w:val="00E661CA"/>
    <w:rsid w:val="00E73BC9"/>
    <w:rsid w:val="00E87F60"/>
    <w:rsid w:val="00E92450"/>
    <w:rsid w:val="00EA3CBF"/>
    <w:rsid w:val="00EA7750"/>
    <w:rsid w:val="00EB7796"/>
    <w:rsid w:val="00EC74EC"/>
    <w:rsid w:val="00ED110E"/>
    <w:rsid w:val="00ED4C1D"/>
    <w:rsid w:val="00ED76B8"/>
    <w:rsid w:val="00F314D2"/>
    <w:rsid w:val="00F33C9E"/>
    <w:rsid w:val="00F36DB1"/>
    <w:rsid w:val="00F420C7"/>
    <w:rsid w:val="00F441B0"/>
    <w:rsid w:val="00F5031B"/>
    <w:rsid w:val="00F71EE3"/>
    <w:rsid w:val="00F74101"/>
    <w:rsid w:val="00F77A7D"/>
    <w:rsid w:val="00F77EF0"/>
    <w:rsid w:val="00F9674F"/>
    <w:rsid w:val="00FA74FA"/>
    <w:rsid w:val="00FB02D1"/>
    <w:rsid w:val="00FB1462"/>
    <w:rsid w:val="00FC4F70"/>
    <w:rsid w:val="00FC5DAC"/>
    <w:rsid w:val="00FC6E4B"/>
    <w:rsid w:val="00FD6139"/>
    <w:rsid w:val="00FE1AFB"/>
    <w:rsid w:val="00FE2FC7"/>
    <w:rsid w:val="00FF013A"/>
    <w:rsid w:val="00FF1E5E"/>
    <w:rsid w:val="00FF3491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8B1CB5"/>
  <w15:chartTrackingRefBased/>
  <w15:docId w15:val="{817F45DB-0F5B-BD44-86CB-84F168A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9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17D"/>
  </w:style>
  <w:style w:type="paragraph" w:styleId="Piedepgina">
    <w:name w:val="footer"/>
    <w:basedOn w:val="Normal"/>
    <w:link w:val="PiedepginaCar"/>
    <w:uiPriority w:val="99"/>
    <w:unhideWhenUsed/>
    <w:rsid w:val="0001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17D"/>
  </w:style>
  <w:style w:type="character" w:styleId="Nmerodepgina">
    <w:name w:val="page number"/>
    <w:basedOn w:val="Fuentedeprrafopredeter"/>
    <w:uiPriority w:val="99"/>
    <w:semiHidden/>
    <w:unhideWhenUsed/>
    <w:rsid w:val="0030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1330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Rivero Rubiales</dc:creator>
  <cp:keywords/>
  <dc:description/>
  <cp:lastModifiedBy>José Carlos Rivero Rubiales</cp:lastModifiedBy>
  <cp:revision>360</cp:revision>
  <dcterms:created xsi:type="dcterms:W3CDTF">2019-01-14T15:09:00Z</dcterms:created>
  <dcterms:modified xsi:type="dcterms:W3CDTF">2019-05-14T16:36:00Z</dcterms:modified>
</cp:coreProperties>
</file>