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7072"/>
        <w:gridCol w:w="7072"/>
      </w:tblGrid>
      <w:tr w:rsidR="00CF2A15" w:rsidTr="00A2569B">
        <w:tc>
          <w:tcPr>
            <w:tcW w:w="7072" w:type="dxa"/>
          </w:tcPr>
          <w:p w:rsidR="00CF2A15" w:rsidRDefault="00CF2A15" w:rsidP="00A2569B">
            <w:pPr>
              <w:rPr>
                <w:rFonts w:ascii="Arial Black" w:hAnsi="Arial Black"/>
                <w:sz w:val="32"/>
                <w:szCs w:val="32"/>
              </w:rPr>
            </w:pPr>
            <w:r>
              <w:rPr>
                <w:rFonts w:ascii="Arial Black" w:hAnsi="Arial Black"/>
                <w:sz w:val="32"/>
                <w:szCs w:val="32"/>
              </w:rPr>
              <w:t>LENGUA CASTELLANA Y LITERATURA</w:t>
            </w:r>
          </w:p>
          <w:p w:rsidR="00CF2A15" w:rsidRDefault="00CF2A15" w:rsidP="00A2569B">
            <w:pPr>
              <w:rPr>
                <w:rFonts w:ascii="Arial Black" w:hAnsi="Arial Black"/>
                <w:sz w:val="32"/>
                <w:szCs w:val="32"/>
              </w:rPr>
            </w:pPr>
          </w:p>
        </w:tc>
        <w:tc>
          <w:tcPr>
            <w:tcW w:w="7072" w:type="dxa"/>
          </w:tcPr>
          <w:p w:rsidR="00CF2A15" w:rsidRDefault="00CF2A15" w:rsidP="00A2569B">
            <w:pPr>
              <w:rPr>
                <w:rFonts w:ascii="Arial Black" w:hAnsi="Arial Black"/>
                <w:sz w:val="32"/>
                <w:szCs w:val="32"/>
              </w:rPr>
            </w:pPr>
            <w:r>
              <w:rPr>
                <w:rFonts w:ascii="Arial Black" w:hAnsi="Arial Black"/>
                <w:sz w:val="32"/>
                <w:szCs w:val="32"/>
              </w:rPr>
              <w:t xml:space="preserve">                         UDI .2</w:t>
            </w:r>
          </w:p>
          <w:p w:rsidR="00CF2A15" w:rsidRDefault="00CF2A15" w:rsidP="00A2569B">
            <w:pPr>
              <w:rPr>
                <w:rFonts w:ascii="Arial Black" w:hAnsi="Arial Black"/>
                <w:sz w:val="32"/>
                <w:szCs w:val="32"/>
              </w:rPr>
            </w:pPr>
            <w:r>
              <w:rPr>
                <w:rFonts w:ascii="Arial Black" w:hAnsi="Arial Black"/>
                <w:sz w:val="32"/>
                <w:szCs w:val="32"/>
              </w:rPr>
              <w:t xml:space="preserve">             COSAS DE MAYORES</w:t>
            </w:r>
          </w:p>
        </w:tc>
      </w:tr>
      <w:tr w:rsidR="00CF2A15" w:rsidTr="00A2569B">
        <w:tc>
          <w:tcPr>
            <w:tcW w:w="7072" w:type="dxa"/>
          </w:tcPr>
          <w:p w:rsidR="00CF2A15" w:rsidRDefault="00CF2A15" w:rsidP="00A2569B">
            <w:pPr>
              <w:rPr>
                <w:rFonts w:ascii="Arial Black" w:hAnsi="Arial Black"/>
                <w:sz w:val="32"/>
                <w:szCs w:val="32"/>
              </w:rPr>
            </w:pPr>
            <w:r>
              <w:rPr>
                <w:rFonts w:ascii="Arial Black" w:hAnsi="Arial Black"/>
                <w:sz w:val="32"/>
                <w:szCs w:val="32"/>
              </w:rPr>
              <w:t xml:space="preserve">          1º DE PRIMARIA   </w:t>
            </w:r>
          </w:p>
        </w:tc>
        <w:tc>
          <w:tcPr>
            <w:tcW w:w="7072" w:type="dxa"/>
          </w:tcPr>
          <w:p w:rsidR="00CF2A15" w:rsidRDefault="00CF2A15" w:rsidP="00A2569B">
            <w:pPr>
              <w:rPr>
                <w:rFonts w:ascii="Arial Black" w:hAnsi="Arial Black"/>
                <w:sz w:val="32"/>
                <w:szCs w:val="32"/>
              </w:rPr>
            </w:pPr>
            <w:r>
              <w:rPr>
                <w:rFonts w:ascii="Arial Black" w:hAnsi="Arial Black"/>
                <w:sz w:val="32"/>
                <w:szCs w:val="32"/>
              </w:rPr>
              <w:t xml:space="preserve">          DEL    15-10  AL   31-10</w:t>
            </w:r>
          </w:p>
        </w:tc>
      </w:tr>
    </w:tbl>
    <w:p w:rsidR="00CF2A15" w:rsidRDefault="00CF2A15" w:rsidP="00CF2A15">
      <w:pPr>
        <w:rPr>
          <w:rFonts w:ascii="Arial Black" w:hAnsi="Arial Black"/>
          <w:sz w:val="32"/>
          <w:szCs w:val="32"/>
        </w:rPr>
      </w:pPr>
      <w:r>
        <w:rPr>
          <w:rFonts w:ascii="Arial Black" w:hAnsi="Arial Black"/>
          <w:sz w:val="32"/>
          <w:szCs w:val="32"/>
        </w:rPr>
        <w:t xml:space="preserve">                                                            </w:t>
      </w:r>
    </w:p>
    <w:p w:rsidR="00CF2A15" w:rsidRDefault="00CF2A15" w:rsidP="00CF2A15">
      <w:pPr>
        <w:rPr>
          <w:rFonts w:ascii="Arial Black" w:hAnsi="Arial Black"/>
          <w:sz w:val="32"/>
          <w:szCs w:val="32"/>
        </w:rPr>
      </w:pPr>
      <w:r>
        <w:rPr>
          <w:rFonts w:ascii="Arial Black" w:hAnsi="Arial Black"/>
          <w:sz w:val="32"/>
          <w:szCs w:val="32"/>
        </w:rPr>
        <w:t>JUSTIFICACIÓN.</w:t>
      </w:r>
    </w:p>
    <w:p w:rsidR="00CF2A15"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A lo largo de la etapa de Educación Primaria los niños y niñas deben adquirir un saber reflexivo sobre las prácticas comunicativas necesarias para vivir en la sociedad del siglo XXI. El área de lengua es un ámbito privilegiado para lograr esta meta, aunque de forma conjunta, todas las áreas son responsables del desarrollo de la comunicación lingüística, al utilizar el lenguaje como medio de comunicación y de adquisición y transmisión del conocimiento.</w:t>
      </w:r>
    </w:p>
    <w:p w:rsidR="00CF2A15" w:rsidRPr="0021714C"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 xml:space="preserve">  </w:t>
      </w:r>
    </w:p>
    <w:p w:rsidR="00CF2A15" w:rsidRPr="0021714C"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 xml:space="preserve">El área Lengua Castellana y Literatura tendrá como principal objetivo el desarrollo de las habilidades lingüísticas: escuchar, hablar y dialogar, leer y escribir y, de forma más específica, animar a la lectura y comprensión de textos literarios, que contribuirán significativamente a desarrollar la competencia lingüística o comunicativa. A su vez, desarrollará el conocimiento de la lengua favoreciendo la reflexión sobre su uso en cualquier contexto comunicativo. </w:t>
      </w:r>
    </w:p>
    <w:p w:rsidR="00CF2A15" w:rsidRDefault="00CF2A15" w:rsidP="00CF2A15">
      <w:pPr>
        <w:pStyle w:val="Sinespaciado"/>
        <w:jc w:val="both"/>
        <w:rPr>
          <w:rFonts w:ascii="Arial" w:hAnsi="Arial" w:cs="Arial"/>
          <w:sz w:val="18"/>
          <w:szCs w:val="18"/>
          <w:lang w:val="es-ES_tradnl"/>
        </w:rPr>
      </w:pPr>
    </w:p>
    <w:p w:rsidR="00CF2A15" w:rsidRPr="0021714C"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 xml:space="preserve">La competencia clave de comunicación lingüística o competencia comunicativa se entiende como el conjunto de conocimientos, destrezas y actitudes necesarios para el uso de la lengua, como instrumento para expresión y comunicación, que posibilita la experiencia humana de la realidad y el pensamiento, en general. </w:t>
      </w:r>
    </w:p>
    <w:p w:rsidR="00CF2A15" w:rsidRDefault="00CF2A15" w:rsidP="00CF2A15">
      <w:pPr>
        <w:pStyle w:val="Sinespaciado"/>
        <w:jc w:val="both"/>
        <w:rPr>
          <w:rFonts w:ascii="Arial" w:hAnsi="Arial" w:cs="Arial"/>
          <w:sz w:val="18"/>
          <w:szCs w:val="18"/>
          <w:lang w:val="es-ES_tradnl"/>
        </w:rPr>
      </w:pPr>
    </w:p>
    <w:p w:rsidR="00CF2A15" w:rsidRPr="0021714C"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 xml:space="preserve">El enfoque comunicativo del área de Lengua castellana y literatura supone afrontar el currículo como la regulación de objetivos, contenidos, metodología, criterios de evaluación y estándares orientados al desarrollo de destrezas y habilidades progresivamente complejas relacionadas tanto con la recepción de la lengua oral (escuchar) y escrita (leer) como de su producción activa (hablar, escribir) e interactuar tanto de forma oral como de forma escrita, teniendo en cuenta que el intercambio lingüístico se produce hoy en una gran variedad de soportes y canales. </w:t>
      </w:r>
    </w:p>
    <w:p w:rsidR="00CF2A15" w:rsidRDefault="00CF2A15" w:rsidP="00CF2A15">
      <w:pPr>
        <w:pStyle w:val="Sinespaciado"/>
        <w:jc w:val="both"/>
        <w:rPr>
          <w:rFonts w:ascii="Arial" w:hAnsi="Arial" w:cs="Arial"/>
          <w:sz w:val="18"/>
          <w:szCs w:val="18"/>
          <w:lang w:val="es-ES_tradnl"/>
        </w:rPr>
      </w:pPr>
    </w:p>
    <w:p w:rsidR="00CF2A15" w:rsidRPr="0021714C" w:rsidRDefault="00CF2A15" w:rsidP="00CF2A15">
      <w:pPr>
        <w:pStyle w:val="Sinespaciado"/>
        <w:jc w:val="both"/>
        <w:rPr>
          <w:rFonts w:ascii="Arial" w:hAnsi="Arial" w:cs="Arial"/>
          <w:sz w:val="18"/>
          <w:szCs w:val="18"/>
          <w:lang w:val="es-ES_tradnl"/>
        </w:rPr>
      </w:pPr>
      <w:r w:rsidRPr="0021714C">
        <w:rPr>
          <w:rFonts w:ascii="Arial" w:hAnsi="Arial" w:cs="Arial"/>
          <w:sz w:val="18"/>
          <w:szCs w:val="18"/>
          <w:lang w:val="es-ES_tradnl"/>
        </w:rPr>
        <w:t xml:space="preserve">El proceso de enseñanza y aprendizaje de la lengua en el marco de la competencia comunicativa conlleva que el currículo se centre en el aprendizaje de las destrezas, actitudes y conocimientos de la misma aplicándolas en situaciones de la vida diaria de forma autónoma y colaborativa con sus iguales y su entorno. Supone alcanzar la competencia significativa para desenvolverse con facilidad y éxito en las diferentes situaciones y contextos de comunicación de su vida diaria, incluida la escolar, donde el trabajo por tareas y proyectos estructure el aprendizaje en unas secuencias didácticas orientadas al logro de una tarea comunicativa y expresión concreta y que priorice los contenidos procedimentales globalizados, el “saber hacer” frente a un mero saber memorístico y puntual. El objeto del área será pues el aprendizaje de las destrezas discursivas globales que pueden tener lugar en ámbitos diversos. De entre estos contextos, cabría destacar el ámbito de las relaciones sociales cercanas del alumnado. </w:t>
      </w:r>
    </w:p>
    <w:p w:rsidR="00CF2A15" w:rsidRPr="000D0583" w:rsidRDefault="00CF2A15" w:rsidP="00CF2A15">
      <w:pPr>
        <w:pStyle w:val="Sinespaciado"/>
        <w:jc w:val="both"/>
        <w:rPr>
          <w:rFonts w:ascii="Arial" w:hAnsi="Arial" w:cs="Arial"/>
          <w:sz w:val="18"/>
          <w:szCs w:val="18"/>
          <w:lang w:val="es-ES_tradnl"/>
        </w:rPr>
      </w:pPr>
    </w:p>
    <w:p w:rsidR="00CF2A15" w:rsidRDefault="00CF2A15" w:rsidP="00CF2A15">
      <w:pPr>
        <w:rPr>
          <w:rFonts w:ascii="Arial Black" w:hAnsi="Arial Black"/>
          <w:sz w:val="32"/>
          <w:szCs w:val="32"/>
        </w:rPr>
      </w:pPr>
    </w:p>
    <w:tbl>
      <w:tblPr>
        <w:tblStyle w:val="Tablaconcuadrcula"/>
        <w:tblW w:w="0" w:type="auto"/>
        <w:tblLook w:val="04A0"/>
      </w:tblPr>
      <w:tblGrid>
        <w:gridCol w:w="4714"/>
        <w:gridCol w:w="4715"/>
        <w:gridCol w:w="4715"/>
      </w:tblGrid>
      <w:tr w:rsidR="00CF2A15" w:rsidTr="003A2AD3">
        <w:tc>
          <w:tcPr>
            <w:tcW w:w="14144" w:type="dxa"/>
            <w:gridSpan w:val="3"/>
          </w:tcPr>
          <w:p w:rsidR="00CF2A15" w:rsidRDefault="00CF2A15" w:rsidP="00CF2A15">
            <w:pPr>
              <w:rPr>
                <w:rFonts w:ascii="Arial Black" w:hAnsi="Arial Black"/>
                <w:sz w:val="32"/>
                <w:szCs w:val="32"/>
              </w:rPr>
            </w:pPr>
            <w:r>
              <w:rPr>
                <w:rFonts w:ascii="Arial Black" w:hAnsi="Arial Black"/>
                <w:sz w:val="32"/>
                <w:szCs w:val="32"/>
              </w:rPr>
              <w:lastRenderedPageBreak/>
              <w:t xml:space="preserve">                                     CONCRECIÓN CURRICULAR</w:t>
            </w:r>
          </w:p>
        </w:tc>
      </w:tr>
      <w:tr w:rsidR="00CF2A15" w:rsidTr="00CF2A15">
        <w:tc>
          <w:tcPr>
            <w:tcW w:w="4714" w:type="dxa"/>
          </w:tcPr>
          <w:p w:rsidR="00CF2A15" w:rsidRDefault="00CF2A15" w:rsidP="00CF2A15">
            <w:pPr>
              <w:rPr>
                <w:rFonts w:ascii="Arial Black" w:hAnsi="Arial Black"/>
                <w:sz w:val="32"/>
                <w:szCs w:val="32"/>
              </w:rPr>
            </w:pPr>
            <w:r>
              <w:rPr>
                <w:rFonts w:ascii="Arial Black" w:hAnsi="Arial Black"/>
                <w:sz w:val="32"/>
                <w:szCs w:val="32"/>
              </w:rPr>
              <w:t>CRITERIOS DE EVALUAC.</w:t>
            </w:r>
          </w:p>
        </w:tc>
        <w:tc>
          <w:tcPr>
            <w:tcW w:w="4715" w:type="dxa"/>
          </w:tcPr>
          <w:p w:rsidR="00CF2A15" w:rsidRDefault="00CF2A15" w:rsidP="00CF2A15">
            <w:pPr>
              <w:rPr>
                <w:rFonts w:ascii="Arial Black" w:hAnsi="Arial Black"/>
                <w:sz w:val="32"/>
                <w:szCs w:val="32"/>
              </w:rPr>
            </w:pPr>
            <w:r>
              <w:rPr>
                <w:rFonts w:ascii="Arial Black" w:hAnsi="Arial Black"/>
                <w:sz w:val="32"/>
                <w:szCs w:val="32"/>
              </w:rPr>
              <w:t xml:space="preserve">      INDICADORES  ( CC )</w:t>
            </w:r>
          </w:p>
        </w:tc>
        <w:tc>
          <w:tcPr>
            <w:tcW w:w="4715" w:type="dxa"/>
          </w:tcPr>
          <w:p w:rsidR="00CF2A15" w:rsidRDefault="00CF2A15" w:rsidP="00CF2A15">
            <w:pPr>
              <w:rPr>
                <w:rFonts w:ascii="Arial Black" w:hAnsi="Arial Black"/>
                <w:sz w:val="32"/>
                <w:szCs w:val="32"/>
              </w:rPr>
            </w:pPr>
            <w:r>
              <w:rPr>
                <w:rFonts w:ascii="Arial Black" w:hAnsi="Arial Black"/>
                <w:sz w:val="32"/>
                <w:szCs w:val="32"/>
              </w:rPr>
              <w:t xml:space="preserve">        CONTENIDOS</w:t>
            </w:r>
          </w:p>
        </w:tc>
      </w:tr>
      <w:tr w:rsidR="00CF2A15" w:rsidTr="00CF2A15">
        <w:tc>
          <w:tcPr>
            <w:tcW w:w="4714" w:type="dxa"/>
          </w:tcPr>
          <w:p w:rsidR="00CF2A15" w:rsidRDefault="00EC2335" w:rsidP="00CF2A15">
            <w:pPr>
              <w:rPr>
                <w:rFonts w:ascii="Arial Black" w:hAnsi="Arial Black"/>
                <w:sz w:val="32"/>
                <w:szCs w:val="32"/>
              </w:rPr>
            </w:pPr>
            <w:r w:rsidRPr="00415AFF">
              <w:rPr>
                <w:rFonts w:ascii="Arial" w:hAnsi="Arial" w:cs="Arial"/>
                <w:b/>
                <w:sz w:val="18"/>
                <w:szCs w:val="18"/>
                <w:lang w:val="es-ES_tradnl"/>
              </w:rPr>
              <w:t>CE.1.1.</w:t>
            </w:r>
            <w:r w:rsidRPr="00415AFF">
              <w:rPr>
                <w:rFonts w:ascii="Arial" w:hAnsi="Arial" w:cs="Arial"/>
                <w:sz w:val="18"/>
                <w:szCs w:val="18"/>
                <w:lang w:val="es-ES_tradnl"/>
              </w:rPr>
              <w:t xml:space="preserve">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tc>
        <w:tc>
          <w:tcPr>
            <w:tcW w:w="4715" w:type="dxa"/>
          </w:tcPr>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 xml:space="preserve">LCL.1.1.1. </w:t>
            </w:r>
            <w:r w:rsidRPr="00415AFF">
              <w:rPr>
                <w:rFonts w:ascii="Arial" w:hAnsi="Arial" w:cs="Arial"/>
                <w:sz w:val="18"/>
                <w:szCs w:val="18"/>
                <w:lang w:val="es-ES_tradnl"/>
              </w:rPr>
              <w:t>Participa en debates respetando las normas de intercambio comunicativo. (</w:t>
            </w:r>
            <w:r w:rsidRPr="00415AFF">
              <w:rPr>
                <w:rFonts w:ascii="Arial" w:hAnsi="Arial" w:cs="Arial"/>
                <w:b/>
                <w:sz w:val="18"/>
                <w:szCs w:val="18"/>
                <w:lang w:val="es-ES_tradnl"/>
              </w:rPr>
              <w:t>CCL</w:t>
            </w:r>
            <w:r w:rsidRPr="00415AFF">
              <w:rPr>
                <w:rFonts w:ascii="Arial" w:hAnsi="Arial" w:cs="Arial"/>
                <w:sz w:val="18"/>
                <w:szCs w:val="18"/>
                <w:lang w:val="es-ES_tradnl"/>
              </w:rPr>
              <w:t xml:space="preserve">, </w:t>
            </w:r>
            <w:r w:rsidRPr="00415AFF">
              <w:rPr>
                <w:rFonts w:ascii="Arial" w:hAnsi="Arial" w:cs="Arial"/>
                <w:b/>
                <w:sz w:val="18"/>
                <w:szCs w:val="18"/>
                <w:lang w:val="es-ES_tradnl"/>
              </w:rPr>
              <w:t>CAA</w:t>
            </w:r>
            <w:r w:rsidRPr="00415AFF">
              <w:rPr>
                <w:rFonts w:ascii="Arial" w:hAnsi="Arial" w:cs="Arial"/>
                <w:sz w:val="18"/>
                <w:szCs w:val="18"/>
                <w:lang w:val="es-ES_tradnl"/>
              </w:rPr>
              <w:t xml:space="preserve">, </w:t>
            </w:r>
            <w:r w:rsidRPr="00415AFF">
              <w:rPr>
                <w:rFonts w:ascii="Arial" w:hAnsi="Arial" w:cs="Arial"/>
                <w:b/>
                <w:sz w:val="18"/>
                <w:szCs w:val="18"/>
                <w:lang w:val="es-ES_tradnl"/>
              </w:rPr>
              <w:t>CSYC</w:t>
            </w:r>
            <w:r w:rsidRPr="00415AFF">
              <w:rPr>
                <w:rFonts w:ascii="Arial" w:hAnsi="Arial" w:cs="Arial"/>
                <w:sz w:val="18"/>
                <w:szCs w:val="18"/>
                <w:lang w:val="es-ES_tradnl"/>
              </w:rPr>
              <w:t xml:space="preserve">, </w:t>
            </w:r>
            <w:r w:rsidRPr="00415AFF">
              <w:rPr>
                <w:rFonts w:ascii="Arial" w:hAnsi="Arial" w:cs="Arial"/>
                <w:b/>
                <w:sz w:val="18"/>
                <w:szCs w:val="18"/>
                <w:lang w:val="es-ES_tradnl"/>
              </w:rPr>
              <w:t>SIEP</w:t>
            </w:r>
            <w:r w:rsidRPr="00415AFF">
              <w:rPr>
                <w:rFonts w:ascii="Arial" w:hAnsi="Arial" w:cs="Arial"/>
                <w:sz w:val="18"/>
                <w:szCs w:val="18"/>
                <w:lang w:val="es-ES_tradnl"/>
              </w:rPr>
              <w:t>).</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LCL.1.1.2.</w:t>
            </w:r>
            <w:r w:rsidRPr="00415AFF">
              <w:rPr>
                <w:rFonts w:ascii="Arial" w:hAnsi="Arial" w:cs="Arial"/>
                <w:sz w:val="18"/>
                <w:szCs w:val="18"/>
                <w:lang w:val="es-ES_tradnl"/>
              </w:rPr>
              <w:t xml:space="preserve"> Se expresa respetuosamente hacia el resto de interlocutores. (</w:t>
            </w:r>
            <w:r w:rsidRPr="00415AFF">
              <w:rPr>
                <w:rFonts w:ascii="Arial" w:hAnsi="Arial" w:cs="Arial"/>
                <w:b/>
                <w:sz w:val="18"/>
                <w:szCs w:val="18"/>
                <w:lang w:val="es-ES_tradnl"/>
              </w:rPr>
              <w:t>CCL</w:t>
            </w:r>
            <w:r w:rsidRPr="00415AFF">
              <w:rPr>
                <w:rFonts w:ascii="Arial" w:hAnsi="Arial" w:cs="Arial"/>
                <w:sz w:val="18"/>
                <w:szCs w:val="18"/>
                <w:lang w:val="es-ES_tradnl"/>
              </w:rPr>
              <w:t xml:space="preserve">, </w:t>
            </w:r>
            <w:r w:rsidRPr="00415AFF">
              <w:rPr>
                <w:rFonts w:ascii="Arial" w:hAnsi="Arial" w:cs="Arial"/>
                <w:b/>
                <w:sz w:val="18"/>
                <w:szCs w:val="18"/>
                <w:lang w:val="es-ES_tradnl"/>
              </w:rPr>
              <w:t>CSYC</w:t>
            </w:r>
            <w:r w:rsidRPr="00415AFF">
              <w:rPr>
                <w:rFonts w:ascii="Arial" w:hAnsi="Arial" w:cs="Arial"/>
                <w:sz w:val="18"/>
                <w:szCs w:val="18"/>
                <w:lang w:val="es-ES_tradnl"/>
              </w:rPr>
              <w:t>).</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LCL.1.1.3.</w:t>
            </w:r>
            <w:r w:rsidRPr="00415AFF">
              <w:rPr>
                <w:rFonts w:ascii="Arial" w:hAnsi="Arial" w:cs="Arial"/>
                <w:sz w:val="18"/>
                <w:szCs w:val="18"/>
                <w:lang w:val="es-ES_tradnl"/>
              </w:rPr>
              <w:t xml:space="preserve"> Distingue entre mensajes verbales y no verbales en situaciones de diálogo. (</w:t>
            </w:r>
            <w:r w:rsidRPr="00415AFF">
              <w:rPr>
                <w:rFonts w:ascii="Arial" w:hAnsi="Arial" w:cs="Arial"/>
                <w:b/>
                <w:sz w:val="18"/>
                <w:szCs w:val="18"/>
                <w:lang w:val="es-ES_tradnl"/>
              </w:rPr>
              <w:t>CCL</w:t>
            </w:r>
            <w:r w:rsidRPr="00415AFF">
              <w:rPr>
                <w:rFonts w:ascii="Arial" w:hAnsi="Arial" w:cs="Arial"/>
                <w:sz w:val="18"/>
                <w:szCs w:val="18"/>
                <w:lang w:val="es-ES_tradnl"/>
              </w:rPr>
              <w:t>).</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LCL.1.1.4.</w:t>
            </w:r>
            <w:r w:rsidRPr="00415AFF">
              <w:rPr>
                <w:rFonts w:ascii="Arial" w:hAnsi="Arial" w:cs="Arial"/>
                <w:sz w:val="18"/>
                <w:szCs w:val="18"/>
                <w:lang w:val="es-ES_tradnl"/>
              </w:rPr>
              <w:t xml:space="preserve"> Comprende el contenido de mensajes verbales y no verbales. (</w:t>
            </w:r>
            <w:r w:rsidRPr="00415AFF">
              <w:rPr>
                <w:rFonts w:ascii="Arial" w:hAnsi="Arial" w:cs="Arial"/>
                <w:b/>
                <w:sz w:val="18"/>
                <w:szCs w:val="18"/>
                <w:lang w:val="es-ES_tradnl"/>
              </w:rPr>
              <w:t>CCL</w:t>
            </w:r>
            <w:r w:rsidRPr="00415AFF">
              <w:rPr>
                <w:rFonts w:ascii="Arial" w:hAnsi="Arial" w:cs="Arial"/>
                <w:sz w:val="18"/>
                <w:szCs w:val="18"/>
                <w:lang w:val="es-ES_tradnl"/>
              </w:rPr>
              <w:t>).</w:t>
            </w:r>
          </w:p>
          <w:p w:rsidR="00EC2335" w:rsidRPr="00415AFF" w:rsidRDefault="00EC2335" w:rsidP="00EC2335">
            <w:pPr>
              <w:pStyle w:val="Sinespaciado"/>
              <w:rPr>
                <w:rFonts w:ascii="Arial" w:hAnsi="Arial" w:cs="Arial"/>
                <w:sz w:val="18"/>
                <w:szCs w:val="18"/>
                <w:lang w:val="es-ES_tradnl"/>
              </w:rPr>
            </w:pPr>
          </w:p>
          <w:p w:rsidR="00CF2A15" w:rsidRDefault="00EC2335" w:rsidP="00EC2335">
            <w:pPr>
              <w:rPr>
                <w:rFonts w:ascii="Arial Black" w:hAnsi="Arial Black"/>
                <w:sz w:val="32"/>
                <w:szCs w:val="32"/>
              </w:rPr>
            </w:pPr>
            <w:r w:rsidRPr="00415AFF">
              <w:rPr>
                <w:rFonts w:ascii="Arial" w:hAnsi="Arial" w:cs="Arial"/>
                <w:b/>
                <w:sz w:val="18"/>
                <w:szCs w:val="18"/>
                <w:lang w:val="es-ES_tradnl"/>
              </w:rPr>
              <w:t>LCL.1.1.5.</w:t>
            </w:r>
            <w:r w:rsidRPr="00415AFF">
              <w:rPr>
                <w:rFonts w:ascii="Arial" w:hAnsi="Arial" w:cs="Arial"/>
                <w:sz w:val="18"/>
                <w:szCs w:val="18"/>
                <w:lang w:val="es-ES_tradnl"/>
              </w:rPr>
              <w:t xml:space="preserve"> Usa estrategias variadas de expresión. (</w:t>
            </w:r>
            <w:r w:rsidRPr="00415AFF">
              <w:rPr>
                <w:rFonts w:ascii="Arial" w:hAnsi="Arial" w:cs="Arial"/>
                <w:b/>
                <w:sz w:val="18"/>
                <w:szCs w:val="18"/>
                <w:lang w:val="es-ES_tradnl"/>
              </w:rPr>
              <w:t>CCL</w:t>
            </w:r>
            <w:r w:rsidRPr="00415AFF">
              <w:rPr>
                <w:rFonts w:ascii="Arial" w:hAnsi="Arial" w:cs="Arial"/>
                <w:sz w:val="18"/>
                <w:szCs w:val="18"/>
                <w:lang w:val="es-ES_tradnl"/>
              </w:rPr>
              <w:t xml:space="preserve">, </w:t>
            </w:r>
            <w:r w:rsidRPr="00415AFF">
              <w:rPr>
                <w:rFonts w:ascii="Arial" w:hAnsi="Arial" w:cs="Arial"/>
                <w:b/>
                <w:sz w:val="18"/>
                <w:szCs w:val="18"/>
                <w:lang w:val="es-ES_tradnl"/>
              </w:rPr>
              <w:t>CAA</w:t>
            </w:r>
            <w:r w:rsidRPr="00415AFF">
              <w:rPr>
                <w:rFonts w:ascii="Arial" w:hAnsi="Arial" w:cs="Arial"/>
                <w:sz w:val="18"/>
                <w:szCs w:val="18"/>
                <w:lang w:val="es-ES_tradnl"/>
              </w:rPr>
              <w:t xml:space="preserve">, </w:t>
            </w:r>
            <w:r w:rsidRPr="00415AFF">
              <w:rPr>
                <w:rFonts w:ascii="Arial" w:hAnsi="Arial" w:cs="Arial"/>
                <w:b/>
                <w:sz w:val="18"/>
                <w:szCs w:val="18"/>
                <w:lang w:val="es-ES_tradnl"/>
              </w:rPr>
              <w:t>CSYC</w:t>
            </w:r>
            <w:r w:rsidRPr="00415AFF">
              <w:rPr>
                <w:rFonts w:ascii="Arial" w:hAnsi="Arial" w:cs="Arial"/>
                <w:sz w:val="18"/>
                <w:szCs w:val="18"/>
                <w:lang w:val="es-ES_tradnl"/>
              </w:rPr>
              <w:t>).</w:t>
            </w:r>
          </w:p>
        </w:tc>
        <w:tc>
          <w:tcPr>
            <w:tcW w:w="4715" w:type="dxa"/>
          </w:tcPr>
          <w:p w:rsidR="00EC2335" w:rsidRPr="00415AFF" w:rsidRDefault="00EC2335" w:rsidP="00EC2335">
            <w:pPr>
              <w:pStyle w:val="Sinespaciado"/>
              <w:rPr>
                <w:rFonts w:ascii="Arial" w:hAnsi="Arial" w:cs="Arial"/>
                <w:b/>
                <w:bCs/>
                <w:sz w:val="18"/>
                <w:szCs w:val="18"/>
                <w:lang w:val="es-ES_tradnl"/>
              </w:rPr>
            </w:pPr>
            <w:r w:rsidRPr="00415AFF">
              <w:rPr>
                <w:rFonts w:ascii="Arial" w:hAnsi="Arial" w:cs="Arial"/>
                <w:b/>
                <w:bCs/>
                <w:sz w:val="18"/>
                <w:szCs w:val="18"/>
                <w:lang w:val="es-ES_tradnl"/>
              </w:rPr>
              <w:t>Contenidos: Bloque 1: Comunicación oral: hablar y escuchar.</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1.1.</w:t>
            </w:r>
            <w:r w:rsidRPr="00415AFF">
              <w:rPr>
                <w:rFonts w:ascii="Arial" w:hAnsi="Arial" w:cs="Arial"/>
                <w:sz w:val="18"/>
                <w:szCs w:val="18"/>
                <w:lang w:val="es-ES_tradnl"/>
              </w:rPr>
              <w:t xml:space="preserve"> Situaciones de comunicación, espontáneas o dirigidas, utilizando un discurso ordenado y coherente: asambleas, conversaciones, simulaciones, presentaciones y normas de cortesía habituales (disculpas, agradecimientos, felicitaciones...).</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1.2.</w:t>
            </w:r>
            <w:r w:rsidRPr="00415AFF">
              <w:rPr>
                <w:rFonts w:ascii="Arial" w:hAnsi="Arial" w:cs="Arial"/>
                <w:sz w:val="18"/>
                <w:szCs w:val="18"/>
                <w:lang w:val="es-ES_tradnl"/>
              </w:rPr>
              <w:t xml:space="preserve"> Comprensión y expresión de mensajes verbales y no verbales mediante el uso de estrategias: atención, retención, anticipación del contenido y de la situación mediante el contexto, identificación del sentido global.</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1.3.</w:t>
            </w:r>
            <w:r w:rsidRPr="00415AFF">
              <w:rPr>
                <w:rFonts w:ascii="Arial" w:hAnsi="Arial" w:cs="Arial"/>
                <w:sz w:val="18"/>
                <w:szCs w:val="18"/>
                <w:lang w:val="es-ES_tradnl"/>
              </w:rPr>
              <w:t xml:space="preserve"> Estrategias y normas para el intercambio comunicativo: participación; escucha; respeto al turno de palabra; preguntar y responder para averiguar el significado de expresiones y palabras, respeto por los sentimientos, experiencias, ideas, opiniones y conocimientos de los demás.</w:t>
            </w:r>
          </w:p>
          <w:p w:rsidR="00EC2335" w:rsidRPr="00415AFF" w:rsidRDefault="00EC2335" w:rsidP="00EC2335">
            <w:pPr>
              <w:pStyle w:val="Sinespaciado"/>
              <w:rPr>
                <w:rFonts w:ascii="Arial" w:hAnsi="Arial" w:cs="Arial"/>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1.6.</w:t>
            </w:r>
            <w:r w:rsidRPr="00415AFF">
              <w:rPr>
                <w:rFonts w:ascii="Arial" w:hAnsi="Arial" w:cs="Arial"/>
                <w:sz w:val="18"/>
                <w:szCs w:val="18"/>
                <w:lang w:val="es-ES_tradnl"/>
              </w:rPr>
              <w:t xml:space="preserve"> Comprensión de textos orales con finalidad didáctica y de uso cotidiano.</w:t>
            </w:r>
          </w:p>
          <w:p w:rsidR="00EC2335" w:rsidRPr="00415AFF" w:rsidRDefault="00EC2335" w:rsidP="00EC2335">
            <w:pPr>
              <w:pStyle w:val="Sinespaciado"/>
              <w:rPr>
                <w:rFonts w:ascii="Arial" w:hAnsi="Arial" w:cs="Arial"/>
                <w:sz w:val="18"/>
                <w:szCs w:val="18"/>
                <w:lang w:val="es-ES_tradnl"/>
              </w:rPr>
            </w:pPr>
          </w:p>
          <w:p w:rsidR="00EC2335"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1.7.</w:t>
            </w:r>
            <w:r w:rsidRPr="00415AFF">
              <w:rPr>
                <w:rFonts w:ascii="Arial" w:hAnsi="Arial" w:cs="Arial"/>
                <w:sz w:val="18"/>
                <w:szCs w:val="18"/>
                <w:lang w:val="es-ES_tradnl"/>
              </w:rPr>
              <w:t xml:space="preserve"> Identificación de las palabras clave como estrategia de comprensión de los mensajes. Deducción de las palabras por el contexto.</w:t>
            </w:r>
          </w:p>
          <w:p w:rsidR="00CF2A15" w:rsidRDefault="00CF2A15" w:rsidP="00CF2A15">
            <w:pPr>
              <w:rPr>
                <w:rFonts w:ascii="Arial Black" w:hAnsi="Arial Black"/>
                <w:sz w:val="32"/>
                <w:szCs w:val="32"/>
              </w:rPr>
            </w:pPr>
          </w:p>
        </w:tc>
      </w:tr>
    </w:tbl>
    <w:p w:rsidR="00CF2A15" w:rsidRDefault="00CF2A15" w:rsidP="00CF2A15">
      <w:pPr>
        <w:rPr>
          <w:rFonts w:ascii="Arial Black" w:hAnsi="Arial Black"/>
          <w:sz w:val="32"/>
          <w:szCs w:val="32"/>
        </w:rPr>
      </w:pPr>
    </w:p>
    <w:p w:rsidR="00EC2335" w:rsidRDefault="00EC2335" w:rsidP="00CF2A15">
      <w:pPr>
        <w:rPr>
          <w:rFonts w:ascii="Arial Black" w:hAnsi="Arial Black"/>
          <w:sz w:val="32"/>
          <w:szCs w:val="32"/>
        </w:rPr>
      </w:pPr>
    </w:p>
    <w:tbl>
      <w:tblPr>
        <w:tblStyle w:val="Tablaconcuadrcula"/>
        <w:tblW w:w="0" w:type="auto"/>
        <w:tblLook w:val="04A0"/>
      </w:tblPr>
      <w:tblGrid>
        <w:gridCol w:w="4714"/>
        <w:gridCol w:w="4715"/>
        <w:gridCol w:w="4715"/>
      </w:tblGrid>
      <w:tr w:rsidR="00EC2335" w:rsidTr="00A2569B">
        <w:tc>
          <w:tcPr>
            <w:tcW w:w="4714" w:type="dxa"/>
          </w:tcPr>
          <w:p w:rsidR="00EC2335" w:rsidRPr="003F4B86" w:rsidRDefault="00EC2335" w:rsidP="00EC2335">
            <w:pPr>
              <w:pStyle w:val="Sinespaciado"/>
              <w:rPr>
                <w:rFonts w:ascii="Arial" w:hAnsi="Arial" w:cs="Arial"/>
                <w:sz w:val="18"/>
                <w:szCs w:val="18"/>
                <w:lang w:val="es-ES_tradnl"/>
              </w:rPr>
            </w:pPr>
            <w:r w:rsidRPr="003F4B86">
              <w:rPr>
                <w:rFonts w:ascii="Arial" w:hAnsi="Arial" w:cs="Arial"/>
                <w:b/>
                <w:sz w:val="18"/>
                <w:szCs w:val="18"/>
                <w:lang w:val="es-ES_tradnl"/>
              </w:rPr>
              <w:lastRenderedPageBreak/>
              <w:t>CE.1.3.</w:t>
            </w:r>
            <w:r w:rsidRPr="003F4B86">
              <w:rPr>
                <w:rFonts w:ascii="Arial" w:hAnsi="Arial" w:cs="Arial"/>
                <w:sz w:val="18"/>
                <w:szCs w:val="18"/>
                <w:lang w:val="es-ES_tradnl"/>
              </w:rPr>
              <w:t xml:space="preserve"> Captar el sentido global de textos orales de uso habitual, identificando la información más relevante e ideas elementales.</w:t>
            </w:r>
          </w:p>
          <w:p w:rsidR="00EC2335" w:rsidRDefault="00EC2335" w:rsidP="00A2569B">
            <w:pPr>
              <w:rPr>
                <w:rFonts w:ascii="Arial Black" w:hAnsi="Arial Black"/>
                <w:sz w:val="32"/>
                <w:szCs w:val="32"/>
              </w:rPr>
            </w:pPr>
          </w:p>
        </w:tc>
        <w:tc>
          <w:tcPr>
            <w:tcW w:w="4715" w:type="dxa"/>
          </w:tcPr>
          <w:p w:rsidR="00EC2335" w:rsidRPr="003F4B86" w:rsidRDefault="00EC2335" w:rsidP="00EC2335">
            <w:pPr>
              <w:pStyle w:val="Sinespaciado"/>
              <w:rPr>
                <w:rFonts w:ascii="Arial" w:hAnsi="Arial" w:cs="Arial"/>
                <w:sz w:val="18"/>
                <w:szCs w:val="18"/>
                <w:lang w:val="es-ES_tradnl"/>
              </w:rPr>
            </w:pPr>
            <w:r w:rsidRPr="003F4B86">
              <w:rPr>
                <w:rFonts w:ascii="Arial" w:hAnsi="Arial" w:cs="Arial"/>
                <w:b/>
                <w:sz w:val="18"/>
                <w:szCs w:val="18"/>
                <w:lang w:val="es-ES_tradnl"/>
              </w:rPr>
              <w:t>LCL.1.3.1.</w:t>
            </w:r>
            <w:r w:rsidRPr="003F4B86">
              <w:rPr>
                <w:rFonts w:ascii="Arial" w:hAnsi="Arial" w:cs="Arial"/>
                <w:sz w:val="18"/>
                <w:szCs w:val="18"/>
                <w:lang w:val="es-ES_tradnl"/>
              </w:rPr>
              <w:t xml:space="preserve"> Capta el sentido global de textos orales de uso habitual e identifica la información más relevante e ideas elementales. (</w:t>
            </w:r>
            <w:r w:rsidRPr="003F4B86">
              <w:rPr>
                <w:rFonts w:ascii="Arial" w:hAnsi="Arial" w:cs="Arial"/>
                <w:b/>
                <w:sz w:val="18"/>
                <w:szCs w:val="18"/>
                <w:lang w:val="es-ES_tradnl"/>
              </w:rPr>
              <w:t>CCL</w:t>
            </w:r>
            <w:r w:rsidRPr="003F4B86">
              <w:rPr>
                <w:rFonts w:ascii="Arial" w:hAnsi="Arial" w:cs="Arial"/>
                <w:sz w:val="18"/>
                <w:szCs w:val="18"/>
                <w:lang w:val="es-ES_tradnl"/>
              </w:rPr>
              <w:t>).</w:t>
            </w:r>
          </w:p>
          <w:p w:rsidR="00EC2335" w:rsidRDefault="00EC2335" w:rsidP="00A2569B">
            <w:pPr>
              <w:rPr>
                <w:rFonts w:ascii="Arial Black" w:hAnsi="Arial Black"/>
                <w:sz w:val="32"/>
                <w:szCs w:val="32"/>
              </w:rPr>
            </w:pPr>
          </w:p>
        </w:tc>
        <w:tc>
          <w:tcPr>
            <w:tcW w:w="4715" w:type="dxa"/>
          </w:tcPr>
          <w:p w:rsidR="00EC2335" w:rsidRPr="003F4B86" w:rsidRDefault="00EC2335" w:rsidP="00EC2335">
            <w:pPr>
              <w:autoSpaceDE w:val="0"/>
              <w:autoSpaceDN w:val="0"/>
              <w:adjustRightInd w:val="0"/>
              <w:rPr>
                <w:rFonts w:ascii="Arial" w:eastAsiaTheme="minorEastAsia" w:hAnsi="Arial" w:cs="Arial"/>
                <w:b/>
                <w:bCs/>
                <w:sz w:val="18"/>
                <w:szCs w:val="18"/>
                <w:lang w:val="es-ES_tradnl" w:eastAsia="es-ES_tradnl"/>
              </w:rPr>
            </w:pPr>
            <w:r w:rsidRPr="003F4B86">
              <w:rPr>
                <w:rFonts w:ascii="Arial" w:eastAsiaTheme="minorEastAsia" w:hAnsi="Arial" w:cs="Arial"/>
                <w:b/>
                <w:bCs/>
                <w:sz w:val="18"/>
                <w:szCs w:val="18"/>
                <w:lang w:val="es-ES_tradnl" w:eastAsia="es-ES_tradnl"/>
              </w:rPr>
              <w:t>Contenidos: Bloque 1: Comunicación oral: hablar y escuchar.</w:t>
            </w:r>
          </w:p>
          <w:p w:rsidR="00EC2335" w:rsidRPr="003F4B86" w:rsidRDefault="00EC2335" w:rsidP="00EC2335">
            <w:pPr>
              <w:autoSpaceDE w:val="0"/>
              <w:autoSpaceDN w:val="0"/>
              <w:adjustRightInd w:val="0"/>
              <w:rPr>
                <w:rFonts w:ascii="Arial" w:eastAsiaTheme="minorEastAsia" w:hAnsi="Arial" w:cs="Arial"/>
                <w:sz w:val="18"/>
                <w:szCs w:val="18"/>
                <w:lang w:val="es-ES_tradnl" w:eastAsia="es-ES_tradnl"/>
              </w:rPr>
            </w:pPr>
            <w:r w:rsidRPr="003F4B86">
              <w:rPr>
                <w:rFonts w:ascii="Arial" w:eastAsiaTheme="minorEastAsia" w:hAnsi="Arial" w:cs="Arial"/>
                <w:b/>
                <w:sz w:val="18"/>
                <w:szCs w:val="18"/>
                <w:lang w:val="es-ES_tradnl" w:eastAsia="es-ES_tradnl"/>
              </w:rPr>
              <w:t>1.2.</w:t>
            </w:r>
            <w:r w:rsidRPr="003F4B86">
              <w:rPr>
                <w:rFonts w:ascii="Arial" w:eastAsiaTheme="minorEastAsia" w:hAnsi="Arial" w:cs="Arial"/>
                <w:sz w:val="18"/>
                <w:szCs w:val="18"/>
                <w:lang w:val="es-ES_tradnl" w:eastAsia="es-ES_tradnl"/>
              </w:rPr>
              <w:t xml:space="preserve"> Comprensión y expresión de mensajes verbales y no verbales mediante el uso de estrategias: atención, retención, anticipación del contenido y de la situación mediante el contexto, identificación del sentido global.</w:t>
            </w:r>
          </w:p>
          <w:p w:rsidR="00EC2335" w:rsidRPr="003F4B86" w:rsidRDefault="00EC2335" w:rsidP="00EC2335">
            <w:pPr>
              <w:pStyle w:val="Sinespaciado"/>
              <w:rPr>
                <w:rFonts w:ascii="Arial" w:hAnsi="Arial" w:cs="Arial"/>
                <w:sz w:val="18"/>
                <w:szCs w:val="18"/>
              </w:rPr>
            </w:pPr>
          </w:p>
          <w:p w:rsidR="00EC2335" w:rsidRDefault="00EC2335" w:rsidP="00EC2335">
            <w:pPr>
              <w:pStyle w:val="Sinespaciado"/>
              <w:rPr>
                <w:rFonts w:ascii="Arial Black" w:hAnsi="Arial Black"/>
                <w:sz w:val="32"/>
                <w:szCs w:val="32"/>
              </w:rPr>
            </w:pPr>
            <w:r w:rsidRPr="003F4B86">
              <w:rPr>
                <w:rFonts w:ascii="Arial" w:eastAsiaTheme="minorEastAsia" w:hAnsi="Arial" w:cs="Arial"/>
                <w:b/>
                <w:sz w:val="18"/>
                <w:szCs w:val="18"/>
                <w:lang w:val="es-ES_tradnl" w:eastAsia="es-ES_tradnl"/>
              </w:rPr>
              <w:t>1.6.</w:t>
            </w:r>
            <w:r w:rsidRPr="003F4B86">
              <w:rPr>
                <w:rFonts w:ascii="Arial" w:eastAsiaTheme="minorEastAsia" w:hAnsi="Arial" w:cs="Arial"/>
                <w:sz w:val="18"/>
                <w:szCs w:val="18"/>
                <w:lang w:val="es-ES_tradnl" w:eastAsia="es-ES_tradnl"/>
              </w:rPr>
              <w:t xml:space="preserve"> Comprensión de textos orales con finalidad didáctica y de uso cotidiano</w:t>
            </w:r>
          </w:p>
        </w:tc>
      </w:tr>
    </w:tbl>
    <w:p w:rsidR="00EC2335" w:rsidRDefault="00EC2335" w:rsidP="00EC2335">
      <w:pPr>
        <w:rPr>
          <w:rFonts w:ascii="Arial Black" w:hAnsi="Arial Black"/>
          <w:sz w:val="32"/>
          <w:szCs w:val="32"/>
        </w:rPr>
      </w:pPr>
    </w:p>
    <w:tbl>
      <w:tblPr>
        <w:tblStyle w:val="Tablaconcuadrcula"/>
        <w:tblW w:w="0" w:type="auto"/>
        <w:tblLook w:val="04A0"/>
      </w:tblPr>
      <w:tblGrid>
        <w:gridCol w:w="4714"/>
        <w:gridCol w:w="4715"/>
        <w:gridCol w:w="4715"/>
      </w:tblGrid>
      <w:tr w:rsidR="00EC2335" w:rsidTr="00A2569B">
        <w:tc>
          <w:tcPr>
            <w:tcW w:w="4714" w:type="dxa"/>
          </w:tcPr>
          <w:p w:rsidR="00EC2335" w:rsidRDefault="00EC2335" w:rsidP="00A2569B">
            <w:pPr>
              <w:rPr>
                <w:rFonts w:ascii="Arial Black" w:hAnsi="Arial Black"/>
                <w:sz w:val="32"/>
                <w:szCs w:val="32"/>
              </w:rPr>
            </w:pPr>
            <w:r w:rsidRPr="00415AFF">
              <w:rPr>
                <w:rFonts w:ascii="Arial" w:hAnsi="Arial" w:cs="Arial"/>
                <w:b/>
                <w:sz w:val="18"/>
                <w:szCs w:val="18"/>
                <w:lang w:val="es-ES_tradnl"/>
              </w:rPr>
              <w:t>CE.1.5.</w:t>
            </w:r>
            <w:r w:rsidRPr="00415AFF">
              <w:rPr>
                <w:rFonts w:ascii="Arial" w:hAnsi="Arial" w:cs="Arial"/>
                <w:sz w:val="18"/>
                <w:szCs w:val="18"/>
                <w:lang w:val="es-ES_tradnl"/>
              </w:rPr>
              <w:t xml:space="preserve"> Leer textos breves apropiados a su edad, con pronunciación y entonación adecuada; desarrollando el plan lector para fomentar el gusto por la lectura como fuente de disfrute, apreciando los textos literarios más identificativos de la cultura andaluza</w:t>
            </w:r>
          </w:p>
        </w:tc>
        <w:tc>
          <w:tcPr>
            <w:tcW w:w="4715" w:type="dxa"/>
          </w:tcPr>
          <w:p w:rsidR="00EC2335" w:rsidRDefault="00EC2335" w:rsidP="00A2569B">
            <w:pPr>
              <w:rPr>
                <w:rFonts w:ascii="Arial Black" w:hAnsi="Arial Black"/>
                <w:sz w:val="32"/>
                <w:szCs w:val="32"/>
              </w:rPr>
            </w:pPr>
            <w:r w:rsidRPr="00415AFF">
              <w:rPr>
                <w:rFonts w:ascii="Arial" w:hAnsi="Arial" w:cs="Arial"/>
                <w:b/>
                <w:sz w:val="18"/>
                <w:szCs w:val="18"/>
                <w:lang w:val="es-ES_tradnl"/>
              </w:rPr>
              <w:t xml:space="preserve">LCL.1.5.1. </w:t>
            </w:r>
            <w:r w:rsidRPr="00415AFF">
              <w:rPr>
                <w:rFonts w:ascii="Arial" w:hAnsi="Arial" w:cs="Arial"/>
                <w:sz w:val="18"/>
                <w:szCs w:val="18"/>
                <w:lang w:val="es-ES_tradnl"/>
              </w:rPr>
              <w:t>Lee textos breves apropiados a su edad, con pronunciación y entonación adecuada, identificando las características fundamentales de textos, narrativos, poéticos y dramáticos. (</w:t>
            </w:r>
            <w:r w:rsidRPr="00415AFF">
              <w:rPr>
                <w:rFonts w:ascii="Arial" w:hAnsi="Arial" w:cs="Arial"/>
                <w:b/>
                <w:sz w:val="18"/>
                <w:szCs w:val="18"/>
                <w:lang w:val="es-ES_tradnl"/>
              </w:rPr>
              <w:t>CCL</w:t>
            </w:r>
            <w:r w:rsidRPr="00415AFF">
              <w:rPr>
                <w:rFonts w:ascii="Arial" w:hAnsi="Arial" w:cs="Arial"/>
                <w:sz w:val="18"/>
                <w:szCs w:val="18"/>
                <w:lang w:val="es-ES_tradnl"/>
              </w:rPr>
              <w:t xml:space="preserve">, </w:t>
            </w:r>
            <w:r w:rsidRPr="00415AFF">
              <w:rPr>
                <w:rFonts w:ascii="Arial" w:hAnsi="Arial" w:cs="Arial"/>
                <w:b/>
                <w:sz w:val="18"/>
                <w:szCs w:val="18"/>
                <w:lang w:val="es-ES_tradnl"/>
              </w:rPr>
              <w:t>CAA</w:t>
            </w:r>
          </w:p>
        </w:tc>
        <w:tc>
          <w:tcPr>
            <w:tcW w:w="4715" w:type="dxa"/>
          </w:tcPr>
          <w:p w:rsidR="00EC2335" w:rsidRPr="00415AFF" w:rsidRDefault="00EC2335" w:rsidP="00EC2335">
            <w:pPr>
              <w:pStyle w:val="Sinespaciado"/>
              <w:rPr>
                <w:rFonts w:ascii="Arial" w:hAnsi="Arial" w:cs="Arial"/>
                <w:b/>
                <w:bCs/>
                <w:sz w:val="18"/>
                <w:szCs w:val="18"/>
                <w:lang w:val="es-ES_tradnl"/>
              </w:rPr>
            </w:pPr>
            <w:proofErr w:type="gramStart"/>
            <w:r w:rsidRPr="00415AFF">
              <w:rPr>
                <w:rFonts w:ascii="Arial" w:hAnsi="Arial" w:cs="Arial"/>
                <w:b/>
                <w:bCs/>
                <w:sz w:val="18"/>
                <w:szCs w:val="18"/>
                <w:lang w:val="es-ES_tradnl"/>
              </w:rPr>
              <w:t>escrita</w:t>
            </w:r>
            <w:proofErr w:type="gramEnd"/>
            <w:r w:rsidRPr="00415AFF">
              <w:rPr>
                <w:rFonts w:ascii="Arial" w:hAnsi="Arial" w:cs="Arial"/>
                <w:b/>
                <w:bCs/>
                <w:sz w:val="18"/>
                <w:szCs w:val="18"/>
                <w:lang w:val="es-ES_tradnl"/>
              </w:rPr>
              <w:t>: leer.</w:t>
            </w:r>
          </w:p>
          <w:p w:rsidR="00EC2335" w:rsidRPr="00415AFF" w:rsidRDefault="00EC2335" w:rsidP="00EC2335">
            <w:pPr>
              <w:pStyle w:val="Sinespaciado"/>
              <w:rPr>
                <w:rFonts w:ascii="Arial" w:hAnsi="Arial" w:cs="Arial"/>
                <w:b/>
                <w:bCs/>
                <w:sz w:val="18"/>
                <w:szCs w:val="18"/>
                <w:lang w:val="es-ES_tradnl"/>
              </w:rPr>
            </w:pPr>
          </w:p>
          <w:p w:rsidR="00EC2335" w:rsidRPr="00415AFF" w:rsidRDefault="00EC2335" w:rsidP="00EC2335">
            <w:pPr>
              <w:pStyle w:val="Sinespaciado"/>
              <w:rPr>
                <w:rFonts w:ascii="Arial" w:hAnsi="Arial" w:cs="Arial"/>
                <w:sz w:val="18"/>
                <w:szCs w:val="18"/>
                <w:lang w:val="es-ES_tradnl"/>
              </w:rPr>
            </w:pPr>
            <w:r w:rsidRPr="00415AFF">
              <w:rPr>
                <w:rFonts w:ascii="Arial" w:hAnsi="Arial" w:cs="Arial"/>
                <w:b/>
                <w:sz w:val="18"/>
                <w:szCs w:val="18"/>
                <w:lang w:val="es-ES_tradnl"/>
              </w:rPr>
              <w:t>2.1.</w:t>
            </w:r>
            <w:r w:rsidRPr="00415AFF">
              <w:rPr>
                <w:rFonts w:ascii="Arial" w:hAnsi="Arial" w:cs="Arial"/>
                <w:sz w:val="18"/>
                <w:szCs w:val="18"/>
                <w:lang w:val="es-ES_tradnl"/>
              </w:rPr>
              <w:t xml:space="preserve"> Lectura de textos próximos a la experiencia infantil en distintos soportes iniciándose progresivamente en las convenciones del código escrito, con una correcta correspondencia entre fonemas y grafías, sin silabeo, con entonación adecuada (punto, coma, signos de admiración e interrogación).</w:t>
            </w:r>
          </w:p>
          <w:p w:rsidR="00EC2335" w:rsidRPr="00415AFF" w:rsidRDefault="00EC2335" w:rsidP="00EC2335">
            <w:pPr>
              <w:pStyle w:val="Sinespaciado"/>
              <w:rPr>
                <w:rFonts w:ascii="Arial" w:hAnsi="Arial" w:cs="Arial"/>
                <w:sz w:val="18"/>
                <w:szCs w:val="18"/>
                <w:lang w:val="es-ES_tradnl"/>
              </w:rPr>
            </w:pPr>
          </w:p>
          <w:p w:rsidR="00EC2335" w:rsidRDefault="00EC2335" w:rsidP="00EC2335">
            <w:pPr>
              <w:pStyle w:val="Sinespaciado"/>
              <w:rPr>
                <w:rFonts w:ascii="Arial Black" w:hAnsi="Arial Black"/>
                <w:sz w:val="32"/>
                <w:szCs w:val="32"/>
              </w:rPr>
            </w:pPr>
            <w:r w:rsidRPr="00415AFF">
              <w:rPr>
                <w:rFonts w:ascii="Arial" w:hAnsi="Arial" w:cs="Arial"/>
                <w:b/>
                <w:sz w:val="18"/>
                <w:szCs w:val="18"/>
                <w:lang w:val="es-ES_tradnl"/>
              </w:rPr>
              <w:t>2.2.</w:t>
            </w:r>
            <w:r w:rsidRPr="00415AFF">
              <w:rPr>
                <w:rFonts w:ascii="Arial" w:hAnsi="Arial" w:cs="Arial"/>
                <w:sz w:val="18"/>
                <w:szCs w:val="18"/>
                <w:lang w:val="es-ES_tradnl"/>
              </w:rPr>
              <w:t xml:space="preserve"> Comprensión de textos leídos en voz alta y en silencio</w:t>
            </w:r>
          </w:p>
        </w:tc>
      </w:tr>
    </w:tbl>
    <w:p w:rsidR="00EC2335" w:rsidRDefault="00EC2335" w:rsidP="00EC2335">
      <w:pPr>
        <w:rPr>
          <w:rFonts w:ascii="Arial Black" w:hAnsi="Arial Black"/>
          <w:sz w:val="32"/>
          <w:szCs w:val="32"/>
        </w:rPr>
      </w:pPr>
    </w:p>
    <w:tbl>
      <w:tblPr>
        <w:tblStyle w:val="Tablaconcuadrcula"/>
        <w:tblW w:w="0" w:type="auto"/>
        <w:tblLook w:val="04A0"/>
      </w:tblPr>
      <w:tblGrid>
        <w:gridCol w:w="4714"/>
        <w:gridCol w:w="4715"/>
        <w:gridCol w:w="4715"/>
      </w:tblGrid>
      <w:tr w:rsidR="00EC2335" w:rsidTr="00A2569B">
        <w:tc>
          <w:tcPr>
            <w:tcW w:w="4714" w:type="dxa"/>
          </w:tcPr>
          <w:p w:rsidR="00EC2335" w:rsidRDefault="00EC2335" w:rsidP="00EC2335">
            <w:pPr>
              <w:spacing w:line="100" w:lineRule="atLeast"/>
              <w:rPr>
                <w:rFonts w:ascii="Arial" w:hAnsi="Arial" w:cs="Arial"/>
                <w:sz w:val="18"/>
                <w:szCs w:val="18"/>
                <w:lang w:val="es-ES_tradnl"/>
              </w:rPr>
            </w:pPr>
            <w:r w:rsidRPr="00E67E16">
              <w:rPr>
                <w:rFonts w:ascii="Arial" w:hAnsi="Arial" w:cs="Arial"/>
                <w:b/>
                <w:sz w:val="18"/>
                <w:szCs w:val="18"/>
                <w:lang w:val="es-ES_tradnl"/>
              </w:rPr>
              <w:t>CE.1.6.</w:t>
            </w:r>
            <w:r w:rsidRPr="00E67E16">
              <w:rPr>
                <w:rFonts w:ascii="Arial" w:hAnsi="Arial" w:cs="Arial"/>
                <w:sz w:val="18"/>
                <w:szCs w:val="18"/>
                <w:lang w:val="es-ES_tradnl"/>
              </w:rPr>
              <w:t xml:space="preserve"> Comprender el sentido global de un texto leído en voz alta, preguntando sobre las palabras no conocidas y respondiendo a preguntas formuladas sobre lo leído, </w:t>
            </w:r>
            <w:proofErr w:type="spellStart"/>
            <w:r w:rsidRPr="00E67E16">
              <w:rPr>
                <w:rFonts w:ascii="Arial" w:hAnsi="Arial" w:cs="Arial"/>
                <w:sz w:val="18"/>
                <w:szCs w:val="18"/>
                <w:lang w:val="es-ES_tradnl"/>
              </w:rPr>
              <w:t>adquiriendoprogresivamente</w:t>
            </w:r>
            <w:proofErr w:type="spellEnd"/>
            <w:r w:rsidRPr="00E67E16">
              <w:rPr>
                <w:rFonts w:ascii="Arial" w:hAnsi="Arial" w:cs="Arial"/>
                <w:sz w:val="18"/>
                <w:szCs w:val="18"/>
                <w:lang w:val="es-ES_tradnl"/>
              </w:rPr>
              <w:t xml:space="preserve"> un vocabulario adecuado.</w:t>
            </w:r>
          </w:p>
          <w:p w:rsidR="00EC2335" w:rsidRDefault="00EC2335" w:rsidP="00A2569B">
            <w:pPr>
              <w:rPr>
                <w:rFonts w:ascii="Arial Black" w:hAnsi="Arial Black"/>
                <w:sz w:val="32"/>
                <w:szCs w:val="32"/>
              </w:rPr>
            </w:pPr>
          </w:p>
        </w:tc>
        <w:tc>
          <w:tcPr>
            <w:tcW w:w="4715" w:type="dxa"/>
          </w:tcPr>
          <w:p w:rsidR="00EC2335" w:rsidRPr="00662828" w:rsidRDefault="00EC2335" w:rsidP="00EC2335">
            <w:pPr>
              <w:spacing w:line="100" w:lineRule="atLeast"/>
              <w:rPr>
                <w:rFonts w:ascii="Arial" w:eastAsiaTheme="minorEastAsia" w:hAnsi="Arial" w:cs="Arial"/>
                <w:sz w:val="18"/>
                <w:szCs w:val="18"/>
                <w:lang w:val="es-ES_tradnl" w:eastAsia="es-ES_tradnl"/>
              </w:rPr>
            </w:pPr>
            <w:r w:rsidRPr="00662828">
              <w:rPr>
                <w:rFonts w:ascii="Arial" w:eastAsiaTheme="minorEastAsia" w:hAnsi="Arial" w:cs="Arial"/>
                <w:b/>
                <w:sz w:val="18"/>
                <w:szCs w:val="18"/>
                <w:lang w:val="es-ES_tradnl" w:eastAsia="es-ES_tradnl"/>
              </w:rPr>
              <w:t>LCL.1.6.1.</w:t>
            </w:r>
            <w:r w:rsidRPr="00662828">
              <w:rPr>
                <w:rFonts w:ascii="Arial" w:eastAsiaTheme="minorEastAsia" w:hAnsi="Arial" w:cs="Arial"/>
                <w:sz w:val="18"/>
                <w:szCs w:val="18"/>
                <w:lang w:val="es-ES_tradnl" w:eastAsia="es-ES_tradnl"/>
              </w:rPr>
              <w:t xml:space="preserve"> Comprende el sentido global de un texto leído en voz alta. (</w:t>
            </w:r>
            <w:r w:rsidRPr="00662828">
              <w:rPr>
                <w:rFonts w:ascii="Arial" w:eastAsiaTheme="minorEastAsia" w:hAnsi="Arial" w:cs="Arial"/>
                <w:b/>
                <w:sz w:val="18"/>
                <w:szCs w:val="18"/>
                <w:lang w:val="es-ES_tradnl" w:eastAsia="es-ES_tradnl"/>
              </w:rPr>
              <w:t>CCL</w:t>
            </w:r>
            <w:r w:rsidRPr="00662828">
              <w:rPr>
                <w:rFonts w:ascii="Arial" w:eastAsiaTheme="minorEastAsia" w:hAnsi="Arial" w:cs="Arial"/>
                <w:sz w:val="18"/>
                <w:szCs w:val="18"/>
                <w:lang w:val="es-ES_tradnl" w:eastAsia="es-ES_tradnl"/>
              </w:rPr>
              <w:t>).</w:t>
            </w:r>
          </w:p>
          <w:p w:rsidR="00EC2335" w:rsidRDefault="00EC2335" w:rsidP="00EC2335">
            <w:pPr>
              <w:spacing w:line="100" w:lineRule="atLeast"/>
              <w:rPr>
                <w:rFonts w:ascii="Arial" w:hAnsi="Arial" w:cs="Arial"/>
                <w:sz w:val="18"/>
                <w:szCs w:val="18"/>
                <w:lang w:val="es-ES_tradnl"/>
              </w:rPr>
            </w:pPr>
            <w:r w:rsidRPr="00662828">
              <w:rPr>
                <w:rFonts w:ascii="Arial" w:hAnsi="Arial" w:cs="Arial"/>
                <w:b/>
                <w:sz w:val="18"/>
                <w:szCs w:val="18"/>
                <w:lang w:val="es-ES_tradnl"/>
              </w:rPr>
              <w:t>LCL.1.6.3.</w:t>
            </w:r>
            <w:r w:rsidRPr="00662828">
              <w:rPr>
                <w:rFonts w:ascii="Arial" w:hAnsi="Arial" w:cs="Arial"/>
                <w:sz w:val="18"/>
                <w:szCs w:val="18"/>
                <w:lang w:val="es-ES_tradnl"/>
              </w:rPr>
              <w:t xml:space="preserve"> Responde a cuestiones globales y concretas sobre lecturas realizadas. (</w:t>
            </w:r>
            <w:r w:rsidRPr="00662828">
              <w:rPr>
                <w:rFonts w:ascii="Arial" w:hAnsi="Arial" w:cs="Arial"/>
                <w:b/>
                <w:sz w:val="18"/>
                <w:szCs w:val="18"/>
                <w:lang w:val="es-ES_tradnl"/>
              </w:rPr>
              <w:t>CCL</w:t>
            </w:r>
            <w:r w:rsidRPr="00662828">
              <w:rPr>
                <w:rFonts w:ascii="Arial" w:hAnsi="Arial" w:cs="Arial"/>
                <w:sz w:val="18"/>
                <w:szCs w:val="18"/>
                <w:lang w:val="es-ES_tradnl"/>
              </w:rPr>
              <w:t>).</w:t>
            </w:r>
          </w:p>
          <w:p w:rsidR="00EC2335" w:rsidRDefault="00EC2335" w:rsidP="00EC2335">
            <w:pPr>
              <w:spacing w:line="100" w:lineRule="atLeast"/>
              <w:rPr>
                <w:rFonts w:ascii="Arial" w:hAnsi="Arial" w:cs="Arial"/>
                <w:sz w:val="18"/>
                <w:szCs w:val="18"/>
                <w:lang w:val="es-ES_tradnl"/>
              </w:rPr>
            </w:pPr>
          </w:p>
          <w:p w:rsidR="00EC2335" w:rsidRDefault="00EC2335" w:rsidP="00A2569B">
            <w:pPr>
              <w:rPr>
                <w:rFonts w:ascii="Arial Black" w:hAnsi="Arial Black"/>
                <w:sz w:val="32"/>
                <w:szCs w:val="32"/>
              </w:rPr>
            </w:pPr>
          </w:p>
        </w:tc>
        <w:tc>
          <w:tcPr>
            <w:tcW w:w="4715" w:type="dxa"/>
          </w:tcPr>
          <w:p w:rsidR="00EC2335" w:rsidRPr="00662828" w:rsidRDefault="00EC2335" w:rsidP="00EC2335">
            <w:pPr>
              <w:spacing w:line="100" w:lineRule="atLeast"/>
              <w:rPr>
                <w:rFonts w:ascii="Arial" w:hAnsi="Arial" w:cs="Arial"/>
                <w:b/>
                <w:bCs/>
                <w:sz w:val="18"/>
                <w:szCs w:val="18"/>
                <w:lang w:val="es-ES_tradnl"/>
              </w:rPr>
            </w:pPr>
            <w:r w:rsidRPr="00662828">
              <w:rPr>
                <w:rFonts w:ascii="Arial" w:hAnsi="Arial" w:cs="Arial"/>
                <w:b/>
                <w:bCs/>
                <w:sz w:val="18"/>
                <w:szCs w:val="18"/>
                <w:lang w:val="es-ES_tradnl"/>
              </w:rPr>
              <w:t>Bloque 2: Comunicación escrita: leer.</w:t>
            </w:r>
          </w:p>
          <w:p w:rsidR="00EC2335" w:rsidRPr="00662828" w:rsidRDefault="00EC2335" w:rsidP="00EC2335">
            <w:pPr>
              <w:spacing w:line="100" w:lineRule="atLeast"/>
              <w:rPr>
                <w:rFonts w:ascii="Arial" w:hAnsi="Arial" w:cs="Arial"/>
                <w:sz w:val="18"/>
                <w:szCs w:val="18"/>
                <w:lang w:val="es-ES_tradnl"/>
              </w:rPr>
            </w:pPr>
            <w:r w:rsidRPr="00662828">
              <w:rPr>
                <w:rFonts w:ascii="Arial" w:hAnsi="Arial" w:cs="Arial"/>
                <w:b/>
                <w:sz w:val="18"/>
                <w:szCs w:val="18"/>
                <w:lang w:val="es-ES_tradnl"/>
              </w:rPr>
              <w:t>2.2.</w:t>
            </w:r>
            <w:r w:rsidRPr="00662828">
              <w:rPr>
                <w:rFonts w:ascii="Arial" w:hAnsi="Arial" w:cs="Arial"/>
                <w:sz w:val="18"/>
                <w:szCs w:val="18"/>
                <w:lang w:val="es-ES_tradnl"/>
              </w:rPr>
              <w:t xml:space="preserve"> Comprensión de textos leídos en voz alta y en silencio.</w:t>
            </w:r>
          </w:p>
          <w:p w:rsidR="00EC2335" w:rsidRDefault="00EC2335" w:rsidP="00EC2335">
            <w:pPr>
              <w:pStyle w:val="Sinespaciado"/>
              <w:rPr>
                <w:rFonts w:ascii="Arial Black" w:hAnsi="Arial Black"/>
                <w:sz w:val="32"/>
                <w:szCs w:val="32"/>
              </w:rPr>
            </w:pPr>
            <w:r w:rsidRPr="00662828">
              <w:rPr>
                <w:rFonts w:ascii="Arial" w:hAnsi="Arial" w:cs="Arial"/>
                <w:b/>
                <w:sz w:val="18"/>
                <w:szCs w:val="18"/>
                <w:lang w:val="es-ES_tradnl"/>
              </w:rPr>
              <w:t>2.4.</w:t>
            </w:r>
            <w:r w:rsidRPr="00662828">
              <w:rPr>
                <w:rFonts w:ascii="Arial" w:hAnsi="Arial" w:cs="Arial"/>
                <w:sz w:val="18"/>
                <w:szCs w:val="18"/>
                <w:lang w:val="es-ES_tradnl"/>
              </w:rPr>
              <w:t xml:space="preserve"> Estrategias para la comprensión lectora de textos: título. Ilustraciones. Palabras clave. Relectura. Anticipación </w:t>
            </w:r>
            <w:proofErr w:type="spellStart"/>
            <w:r w:rsidRPr="00662828">
              <w:rPr>
                <w:rFonts w:ascii="Arial" w:hAnsi="Arial" w:cs="Arial"/>
                <w:sz w:val="18"/>
                <w:szCs w:val="18"/>
                <w:lang w:val="es-ES_tradnl"/>
              </w:rPr>
              <w:t>dehipótesis</w:t>
            </w:r>
            <w:proofErr w:type="spellEnd"/>
            <w:r w:rsidRPr="00662828">
              <w:rPr>
                <w:rFonts w:ascii="Arial" w:hAnsi="Arial" w:cs="Arial"/>
                <w:sz w:val="18"/>
                <w:szCs w:val="18"/>
                <w:lang w:val="es-ES_tradnl"/>
              </w:rPr>
              <w:t>. Diccionario. Sentido global del texto. Ideas principales.</w:t>
            </w:r>
          </w:p>
        </w:tc>
      </w:tr>
    </w:tbl>
    <w:p w:rsidR="00EC2335" w:rsidRDefault="00EC2335" w:rsidP="00EC2335">
      <w:pPr>
        <w:rPr>
          <w:rFonts w:ascii="Arial Black" w:hAnsi="Arial Black"/>
          <w:sz w:val="32"/>
          <w:szCs w:val="32"/>
        </w:rPr>
      </w:pPr>
    </w:p>
    <w:p w:rsidR="004B2A8F" w:rsidRDefault="004B2A8F" w:rsidP="00EC2335">
      <w:pPr>
        <w:rPr>
          <w:rFonts w:ascii="Arial Black" w:hAnsi="Arial Black"/>
          <w:sz w:val="32"/>
          <w:szCs w:val="32"/>
        </w:rPr>
      </w:pPr>
    </w:p>
    <w:tbl>
      <w:tblPr>
        <w:tblStyle w:val="Tablaconcuadrcula"/>
        <w:tblW w:w="0" w:type="auto"/>
        <w:tblLook w:val="04A0"/>
      </w:tblPr>
      <w:tblGrid>
        <w:gridCol w:w="4714"/>
        <w:gridCol w:w="4715"/>
        <w:gridCol w:w="4715"/>
      </w:tblGrid>
      <w:tr w:rsidR="00EC2335" w:rsidTr="00A2569B">
        <w:tc>
          <w:tcPr>
            <w:tcW w:w="4714" w:type="dxa"/>
          </w:tcPr>
          <w:p w:rsidR="00EC2335" w:rsidRDefault="00EC2F7F" w:rsidP="00A2569B">
            <w:pPr>
              <w:rPr>
                <w:rFonts w:ascii="Arial Black" w:hAnsi="Arial Black"/>
                <w:sz w:val="32"/>
                <w:szCs w:val="32"/>
              </w:rPr>
            </w:pPr>
            <w:r w:rsidRPr="004A3782">
              <w:rPr>
                <w:rFonts w:ascii="Arial" w:hAnsi="Arial" w:cs="Arial"/>
                <w:b/>
                <w:sz w:val="18"/>
                <w:szCs w:val="18"/>
                <w:lang w:val="es-ES_tradnl"/>
              </w:rPr>
              <w:lastRenderedPageBreak/>
              <w:t>CE.1.9.</w:t>
            </w:r>
            <w:r w:rsidRPr="004A3782">
              <w:rPr>
                <w:rFonts w:ascii="Arial" w:hAnsi="Arial" w:cs="Arial"/>
                <w:sz w:val="18"/>
                <w:szCs w:val="18"/>
                <w:lang w:val="es-ES_tradnl"/>
              </w:rPr>
              <w:t xml:space="preserve"> Redactar, reescribir y resumir diferentes tipos de textos relacionados con la experiencia infantil, atendiendo a modelos claros con diferentes </w:t>
            </w:r>
            <w:proofErr w:type="spellStart"/>
            <w:r w:rsidRPr="004A3782">
              <w:rPr>
                <w:rFonts w:ascii="Arial" w:hAnsi="Arial" w:cs="Arial"/>
                <w:sz w:val="18"/>
                <w:szCs w:val="18"/>
                <w:lang w:val="es-ES_tradnl"/>
              </w:rPr>
              <w:t>intencionescomunicativas</w:t>
            </w:r>
            <w:proofErr w:type="spellEnd"/>
            <w:r w:rsidRPr="004A3782">
              <w:rPr>
                <w:rFonts w:ascii="Arial" w:hAnsi="Arial" w:cs="Arial"/>
                <w:sz w:val="18"/>
                <w:szCs w:val="18"/>
                <w:lang w:val="es-ES_tradnl"/>
              </w:rPr>
              <w:t xml:space="preserve">, aplicando las normas gramaticales y ortográficas sencillas, cuidando la caligrafía, el orden y la presentación y los aspectos formales de </w:t>
            </w:r>
            <w:proofErr w:type="spellStart"/>
            <w:r w:rsidRPr="004A3782">
              <w:rPr>
                <w:rFonts w:ascii="Arial" w:hAnsi="Arial" w:cs="Arial"/>
                <w:sz w:val="18"/>
                <w:szCs w:val="18"/>
                <w:lang w:val="es-ES_tradnl"/>
              </w:rPr>
              <w:t>losdiferentes</w:t>
            </w:r>
            <w:proofErr w:type="spellEnd"/>
            <w:r w:rsidRPr="004A3782">
              <w:rPr>
                <w:rFonts w:ascii="Arial" w:hAnsi="Arial" w:cs="Arial"/>
                <w:sz w:val="18"/>
                <w:szCs w:val="18"/>
                <w:lang w:val="es-ES_tradnl"/>
              </w:rPr>
              <w:t xml:space="preserve"> textos, desarrollando el plan escritor mediante la creación individual o grupal de cuentos, tarjetas de conmemoración, realizando una lectura </w:t>
            </w:r>
            <w:proofErr w:type="spellStart"/>
            <w:r w:rsidRPr="004A3782">
              <w:rPr>
                <w:rFonts w:ascii="Arial" w:hAnsi="Arial" w:cs="Arial"/>
                <w:sz w:val="18"/>
                <w:szCs w:val="18"/>
                <w:lang w:val="es-ES_tradnl"/>
              </w:rPr>
              <w:t>enpúblico</w:t>
            </w:r>
            <w:proofErr w:type="spellEnd"/>
            <w:r w:rsidRPr="004A3782">
              <w:rPr>
                <w:rFonts w:ascii="Arial" w:hAnsi="Arial" w:cs="Arial"/>
                <w:sz w:val="18"/>
                <w:szCs w:val="18"/>
                <w:lang w:val="es-ES_tradnl"/>
              </w:rPr>
              <w:t>.</w:t>
            </w:r>
          </w:p>
        </w:tc>
        <w:tc>
          <w:tcPr>
            <w:tcW w:w="4715" w:type="dxa"/>
          </w:tcPr>
          <w:p w:rsidR="00EC2F7F" w:rsidRDefault="00EC2F7F" w:rsidP="00EC2F7F">
            <w:pPr>
              <w:rPr>
                <w:rFonts w:ascii="Arial" w:hAnsi="Arial" w:cs="Arial"/>
                <w:sz w:val="18"/>
                <w:szCs w:val="18"/>
                <w:lang w:val="es-ES_tradnl"/>
              </w:rPr>
            </w:pPr>
            <w:r w:rsidRPr="004A3782">
              <w:rPr>
                <w:rFonts w:ascii="Arial" w:hAnsi="Arial" w:cs="Arial"/>
                <w:b/>
                <w:sz w:val="18"/>
                <w:szCs w:val="18"/>
                <w:lang w:val="es-ES_tradnl"/>
              </w:rPr>
              <w:t>LCL.1.9.2.</w:t>
            </w:r>
            <w:r w:rsidRPr="004A3782">
              <w:rPr>
                <w:rFonts w:ascii="Arial" w:hAnsi="Arial" w:cs="Arial"/>
                <w:sz w:val="18"/>
                <w:szCs w:val="18"/>
                <w:lang w:val="es-ES_tradnl"/>
              </w:rPr>
              <w:t xml:space="preserve"> Aplica las normas gramaticales y ortográficas sencillas, cuidando la caligrafía, el orden y la presentación y los </w:t>
            </w:r>
            <w:proofErr w:type="spellStart"/>
            <w:r w:rsidRPr="004A3782">
              <w:rPr>
                <w:rFonts w:ascii="Arial" w:hAnsi="Arial" w:cs="Arial"/>
                <w:sz w:val="18"/>
                <w:szCs w:val="18"/>
                <w:lang w:val="es-ES_tradnl"/>
              </w:rPr>
              <w:t>aspectosformales</w:t>
            </w:r>
            <w:proofErr w:type="spellEnd"/>
            <w:r w:rsidRPr="004A3782">
              <w:rPr>
                <w:rFonts w:ascii="Arial" w:hAnsi="Arial" w:cs="Arial"/>
                <w:sz w:val="18"/>
                <w:szCs w:val="18"/>
                <w:lang w:val="es-ES_tradnl"/>
              </w:rPr>
              <w:t xml:space="preserve"> de los diferentes textos</w:t>
            </w:r>
            <w:proofErr w:type="gramStart"/>
            <w:r w:rsidRPr="004A3782">
              <w:rPr>
                <w:rFonts w:ascii="Arial" w:hAnsi="Arial" w:cs="Arial"/>
                <w:sz w:val="18"/>
                <w:szCs w:val="18"/>
                <w:lang w:val="es-ES_tradnl"/>
              </w:rPr>
              <w:t>.(</w:t>
            </w:r>
            <w:proofErr w:type="gramEnd"/>
            <w:r w:rsidRPr="004A3782">
              <w:rPr>
                <w:rFonts w:ascii="Arial" w:hAnsi="Arial" w:cs="Arial"/>
                <w:b/>
                <w:sz w:val="18"/>
                <w:szCs w:val="18"/>
                <w:lang w:val="es-ES_tradnl"/>
              </w:rPr>
              <w:t>CCL</w:t>
            </w:r>
            <w:r w:rsidRPr="004A3782">
              <w:rPr>
                <w:rFonts w:ascii="Arial" w:hAnsi="Arial" w:cs="Arial"/>
                <w:sz w:val="18"/>
                <w:szCs w:val="18"/>
                <w:lang w:val="es-ES_tradnl"/>
              </w:rPr>
              <w:t>).</w:t>
            </w:r>
          </w:p>
          <w:p w:rsidR="00EC2335" w:rsidRDefault="00EC2335" w:rsidP="00A2569B">
            <w:pPr>
              <w:rPr>
                <w:rFonts w:ascii="Arial Black" w:hAnsi="Arial Black"/>
                <w:sz w:val="32"/>
                <w:szCs w:val="32"/>
              </w:rPr>
            </w:pPr>
          </w:p>
        </w:tc>
        <w:tc>
          <w:tcPr>
            <w:tcW w:w="4715" w:type="dxa"/>
          </w:tcPr>
          <w:p w:rsidR="00EC2F7F" w:rsidRDefault="00EC2F7F" w:rsidP="00EC2F7F">
            <w:pPr>
              <w:rPr>
                <w:rFonts w:ascii="Arial" w:hAnsi="Arial" w:cs="Arial"/>
                <w:b/>
                <w:bCs/>
                <w:sz w:val="18"/>
                <w:szCs w:val="18"/>
                <w:lang w:val="es-ES_tradnl"/>
              </w:rPr>
            </w:pPr>
            <w:r w:rsidRPr="008C56D7">
              <w:rPr>
                <w:rFonts w:ascii="Arial" w:hAnsi="Arial" w:cs="Arial"/>
                <w:b/>
                <w:bCs/>
                <w:sz w:val="18"/>
                <w:szCs w:val="18"/>
                <w:lang w:val="es-ES_tradnl"/>
              </w:rPr>
              <w:t>Contenidos: Bloque 3: Comunicación escrita: escribir.</w:t>
            </w:r>
          </w:p>
          <w:p w:rsidR="00EC2F7F" w:rsidRDefault="00EC2F7F" w:rsidP="00EC2F7F">
            <w:pPr>
              <w:rPr>
                <w:rFonts w:ascii="Arial" w:hAnsi="Arial" w:cs="Arial"/>
                <w:sz w:val="18"/>
                <w:szCs w:val="18"/>
                <w:lang w:val="es-ES_tradnl"/>
              </w:rPr>
            </w:pPr>
            <w:r w:rsidRPr="008C56D7">
              <w:rPr>
                <w:rFonts w:ascii="Arial" w:hAnsi="Arial" w:cs="Arial"/>
                <w:b/>
                <w:sz w:val="18"/>
                <w:szCs w:val="18"/>
                <w:lang w:val="es-ES_tradnl"/>
              </w:rPr>
              <w:t>3.1.</w:t>
            </w:r>
            <w:r w:rsidRPr="008C56D7">
              <w:rPr>
                <w:rFonts w:ascii="Arial" w:hAnsi="Arial" w:cs="Arial"/>
                <w:sz w:val="18"/>
                <w:szCs w:val="18"/>
                <w:lang w:val="es-ES_tradnl"/>
              </w:rPr>
              <w:t xml:space="preserve"> Escritura individual o colectiva de textos creativos, copiados o dictados con diferentes intenciones tanto </w:t>
            </w:r>
            <w:proofErr w:type="spellStart"/>
            <w:r w:rsidRPr="008C56D7">
              <w:rPr>
                <w:rFonts w:ascii="Arial" w:hAnsi="Arial" w:cs="Arial"/>
                <w:sz w:val="18"/>
                <w:szCs w:val="18"/>
                <w:lang w:val="es-ES_tradnl"/>
              </w:rPr>
              <w:t>delámbito</w:t>
            </w:r>
            <w:proofErr w:type="spellEnd"/>
            <w:r w:rsidRPr="008C56D7">
              <w:rPr>
                <w:rFonts w:ascii="Arial" w:hAnsi="Arial" w:cs="Arial"/>
                <w:sz w:val="18"/>
                <w:szCs w:val="18"/>
                <w:lang w:val="es-ES_tradnl"/>
              </w:rPr>
              <w:t xml:space="preserve"> escolar como social con u</w:t>
            </w:r>
            <w:r>
              <w:rPr>
                <w:rFonts w:ascii="Arial" w:hAnsi="Arial" w:cs="Arial"/>
                <w:sz w:val="18"/>
                <w:szCs w:val="18"/>
                <w:lang w:val="es-ES_tradnl"/>
              </w:rPr>
              <w:t xml:space="preserve">na caligrafía, orden y limpieza </w:t>
            </w:r>
            <w:proofErr w:type="gramStart"/>
            <w:r w:rsidRPr="008C56D7">
              <w:rPr>
                <w:rFonts w:ascii="Arial" w:hAnsi="Arial" w:cs="Arial"/>
                <w:sz w:val="18"/>
                <w:szCs w:val="18"/>
                <w:lang w:val="es-ES_tradnl"/>
              </w:rPr>
              <w:t>a</w:t>
            </w:r>
            <w:r>
              <w:rPr>
                <w:rFonts w:ascii="Arial" w:hAnsi="Arial" w:cs="Arial"/>
                <w:sz w:val="18"/>
                <w:szCs w:val="18"/>
                <w:lang w:val="es-ES_tradnl"/>
              </w:rPr>
              <w:t>decuado</w:t>
            </w:r>
            <w:proofErr w:type="gramEnd"/>
            <w:r>
              <w:rPr>
                <w:rFonts w:ascii="Arial" w:hAnsi="Arial" w:cs="Arial"/>
                <w:sz w:val="18"/>
                <w:szCs w:val="18"/>
                <w:lang w:val="es-ES_tradnl"/>
              </w:rPr>
              <w:t xml:space="preserve"> y con un vocabulario en </w:t>
            </w:r>
            <w:r w:rsidRPr="008C56D7">
              <w:rPr>
                <w:rFonts w:ascii="Arial" w:hAnsi="Arial" w:cs="Arial"/>
                <w:sz w:val="18"/>
                <w:szCs w:val="18"/>
                <w:lang w:val="es-ES_tradnl"/>
              </w:rPr>
              <w:t xml:space="preserve">consonancia </w:t>
            </w:r>
            <w:proofErr w:type="spellStart"/>
            <w:r w:rsidRPr="008C56D7">
              <w:rPr>
                <w:rFonts w:ascii="Arial" w:hAnsi="Arial" w:cs="Arial"/>
                <w:sz w:val="18"/>
                <w:szCs w:val="18"/>
                <w:lang w:val="es-ES_tradnl"/>
              </w:rPr>
              <w:t>conel</w:t>
            </w:r>
            <w:proofErr w:type="spellEnd"/>
            <w:r w:rsidRPr="008C56D7">
              <w:rPr>
                <w:rFonts w:ascii="Arial" w:hAnsi="Arial" w:cs="Arial"/>
                <w:sz w:val="18"/>
                <w:szCs w:val="18"/>
                <w:lang w:val="es-ES_tradnl"/>
              </w:rPr>
              <w:t xml:space="preserve"> nivel educativo.</w:t>
            </w:r>
          </w:p>
          <w:p w:rsidR="00EC2F7F" w:rsidRDefault="00EC2F7F" w:rsidP="00EC2F7F">
            <w:pPr>
              <w:rPr>
                <w:rFonts w:ascii="Arial" w:hAnsi="Arial" w:cs="Arial"/>
                <w:sz w:val="18"/>
                <w:szCs w:val="18"/>
                <w:lang w:val="es-ES_tradnl"/>
              </w:rPr>
            </w:pPr>
            <w:r w:rsidRPr="008C56D7">
              <w:rPr>
                <w:rFonts w:ascii="Arial" w:hAnsi="Arial" w:cs="Arial"/>
                <w:b/>
                <w:sz w:val="18"/>
                <w:szCs w:val="18"/>
                <w:lang w:val="es-ES_tradnl"/>
              </w:rPr>
              <w:t>3.3.</w:t>
            </w:r>
            <w:r w:rsidRPr="008C56D7">
              <w:rPr>
                <w:rFonts w:ascii="Arial" w:hAnsi="Arial" w:cs="Arial"/>
                <w:sz w:val="18"/>
                <w:szCs w:val="18"/>
                <w:lang w:val="es-ES_tradnl"/>
              </w:rPr>
              <w:t xml:space="preserve"> Producción de textos utilizando el lenguaje verbal y no verbal con intención informativa: carteles, </w:t>
            </w:r>
            <w:proofErr w:type="spellStart"/>
            <w:r w:rsidRPr="008C56D7">
              <w:rPr>
                <w:rFonts w:ascii="Arial" w:hAnsi="Arial" w:cs="Arial"/>
                <w:sz w:val="18"/>
                <w:szCs w:val="18"/>
                <w:lang w:val="es-ES_tradnl"/>
              </w:rPr>
              <w:t>anuncios</w:t>
            </w:r>
            <w:proofErr w:type="gramStart"/>
            <w:r w:rsidRPr="008C56D7">
              <w:rPr>
                <w:rFonts w:ascii="Arial" w:hAnsi="Arial" w:cs="Arial"/>
                <w:sz w:val="18"/>
                <w:szCs w:val="18"/>
                <w:lang w:val="es-ES_tradnl"/>
              </w:rPr>
              <w:t>,tebeos</w:t>
            </w:r>
            <w:proofErr w:type="spellEnd"/>
            <w:proofErr w:type="gramEnd"/>
            <w:r w:rsidRPr="008C56D7">
              <w:rPr>
                <w:rFonts w:ascii="Arial" w:hAnsi="Arial" w:cs="Arial"/>
                <w:sz w:val="18"/>
                <w:szCs w:val="18"/>
                <w:lang w:val="es-ES_tradnl"/>
              </w:rPr>
              <w:t xml:space="preserve">, avisos, adivinanzas, refranes, trabalenguas, chistes, normas de convivencia, normas de juegos, </w:t>
            </w:r>
            <w:proofErr w:type="spellStart"/>
            <w:r w:rsidRPr="008C56D7">
              <w:rPr>
                <w:rFonts w:ascii="Arial" w:hAnsi="Arial" w:cs="Arial"/>
                <w:sz w:val="18"/>
                <w:szCs w:val="18"/>
                <w:lang w:val="es-ES_tradnl"/>
              </w:rPr>
              <w:t>reglasortográficas</w:t>
            </w:r>
            <w:proofErr w:type="spellEnd"/>
            <w:r w:rsidRPr="008C56D7">
              <w:rPr>
                <w:rFonts w:ascii="Arial" w:hAnsi="Arial" w:cs="Arial"/>
                <w:sz w:val="18"/>
                <w:szCs w:val="18"/>
                <w:lang w:val="es-ES_tradnl"/>
              </w:rPr>
              <w:t xml:space="preserve"> sencillas, horarios, notas sencillas, felicitaciones, postales, invitaciones, agendas escolares, etc.</w:t>
            </w:r>
          </w:p>
          <w:p w:rsidR="00EC2335" w:rsidRDefault="00EC2F7F" w:rsidP="00EC2F7F">
            <w:pPr>
              <w:pStyle w:val="Sinespaciado"/>
              <w:rPr>
                <w:rFonts w:ascii="Arial Black" w:hAnsi="Arial Black"/>
                <w:sz w:val="32"/>
                <w:szCs w:val="32"/>
              </w:rPr>
            </w:pPr>
            <w:r w:rsidRPr="008C56D7">
              <w:rPr>
                <w:rFonts w:ascii="Arial" w:hAnsi="Arial" w:cs="Arial"/>
                <w:b/>
                <w:sz w:val="18"/>
                <w:szCs w:val="18"/>
                <w:lang w:val="es-ES_tradnl"/>
              </w:rPr>
              <w:t>3.6.</w:t>
            </w:r>
            <w:r w:rsidRPr="008C56D7">
              <w:rPr>
                <w:rFonts w:ascii="Arial" w:hAnsi="Arial" w:cs="Arial"/>
                <w:sz w:val="18"/>
                <w:szCs w:val="18"/>
                <w:lang w:val="es-ES_tradnl"/>
              </w:rPr>
              <w:t xml:space="preserve"> Aplicación de normas ortográficas sencillas</w:t>
            </w:r>
            <w:r>
              <w:rPr>
                <w:rFonts w:ascii="Arial" w:hAnsi="Arial" w:cs="Arial"/>
                <w:sz w:val="18"/>
                <w:szCs w:val="18"/>
                <w:lang w:val="es-ES_tradnl"/>
              </w:rPr>
              <w:t xml:space="preserve"> y signos de puntuación: punto, </w:t>
            </w:r>
            <w:r w:rsidRPr="008C56D7">
              <w:rPr>
                <w:rFonts w:ascii="Arial" w:hAnsi="Arial" w:cs="Arial"/>
                <w:sz w:val="18"/>
                <w:szCs w:val="18"/>
                <w:lang w:val="es-ES_tradnl"/>
              </w:rPr>
              <w:t>coma, signos de entonación</w:t>
            </w:r>
          </w:p>
        </w:tc>
      </w:tr>
    </w:tbl>
    <w:p w:rsidR="00EC2335" w:rsidRDefault="00EC2335" w:rsidP="00CF2A15">
      <w:pPr>
        <w:rPr>
          <w:rFonts w:ascii="Arial Black" w:hAnsi="Arial Black"/>
          <w:sz w:val="32"/>
          <w:szCs w:val="32"/>
        </w:rPr>
      </w:pPr>
    </w:p>
    <w:tbl>
      <w:tblPr>
        <w:tblStyle w:val="Tablaconcuadrcula"/>
        <w:tblW w:w="0" w:type="auto"/>
        <w:tblLook w:val="04A0"/>
      </w:tblPr>
      <w:tblGrid>
        <w:gridCol w:w="4714"/>
        <w:gridCol w:w="4715"/>
        <w:gridCol w:w="4715"/>
      </w:tblGrid>
      <w:tr w:rsidR="00EC2335" w:rsidTr="00A2569B">
        <w:tc>
          <w:tcPr>
            <w:tcW w:w="4714" w:type="dxa"/>
          </w:tcPr>
          <w:p w:rsidR="00EC2335" w:rsidRDefault="00EC2F7F" w:rsidP="00A2569B">
            <w:pPr>
              <w:rPr>
                <w:rFonts w:ascii="Arial Black" w:hAnsi="Arial Black"/>
                <w:sz w:val="32"/>
                <w:szCs w:val="32"/>
              </w:rPr>
            </w:pPr>
            <w:r w:rsidRPr="001B698A">
              <w:rPr>
                <w:rFonts w:ascii="Arial" w:hAnsi="Arial" w:cs="Arial"/>
                <w:b/>
                <w:sz w:val="18"/>
                <w:szCs w:val="18"/>
                <w:lang w:val="es-ES_tradnl"/>
              </w:rPr>
              <w:t>CE.1.11.</w:t>
            </w:r>
            <w:r w:rsidRPr="001B698A">
              <w:rPr>
                <w:rFonts w:ascii="Arial" w:hAnsi="Arial" w:cs="Arial"/>
                <w:sz w:val="18"/>
                <w:szCs w:val="18"/>
                <w:lang w:val="es-ES_tradnl"/>
              </w:rPr>
              <w:t xml:space="preserve"> Comprender y utilizar la terminología gramatical y lingüística elemental, en las actividades relacionadas con la producción y comprensión de textos para desarrollar las destrezas </w:t>
            </w:r>
            <w:proofErr w:type="spellStart"/>
            <w:r w:rsidRPr="001B698A">
              <w:rPr>
                <w:rFonts w:ascii="Arial" w:hAnsi="Arial" w:cs="Arial"/>
                <w:sz w:val="18"/>
                <w:szCs w:val="18"/>
                <w:lang w:val="es-ES_tradnl"/>
              </w:rPr>
              <w:t>ycompetencias</w:t>
            </w:r>
            <w:proofErr w:type="spellEnd"/>
            <w:r w:rsidRPr="001B698A">
              <w:rPr>
                <w:rFonts w:ascii="Arial" w:hAnsi="Arial" w:cs="Arial"/>
                <w:sz w:val="18"/>
                <w:szCs w:val="18"/>
                <w:lang w:val="es-ES_tradnl"/>
              </w:rPr>
              <w:t xml:space="preserve"> lingüísticas a través del uso de la lengua.</w:t>
            </w:r>
          </w:p>
        </w:tc>
        <w:tc>
          <w:tcPr>
            <w:tcW w:w="4715" w:type="dxa"/>
          </w:tcPr>
          <w:p w:rsidR="00EC2335" w:rsidRDefault="00EC2F7F" w:rsidP="00A2569B">
            <w:pPr>
              <w:rPr>
                <w:rFonts w:ascii="Arial Black" w:hAnsi="Arial Black"/>
                <w:sz w:val="32"/>
                <w:szCs w:val="32"/>
              </w:rPr>
            </w:pPr>
            <w:r w:rsidRPr="001B698A">
              <w:rPr>
                <w:rFonts w:ascii="Arial" w:hAnsi="Arial" w:cs="Arial"/>
                <w:b/>
                <w:sz w:val="18"/>
                <w:szCs w:val="18"/>
                <w:lang w:val="es-ES_tradnl"/>
              </w:rPr>
              <w:t>LCL.1.11.1.</w:t>
            </w:r>
            <w:r w:rsidRPr="001B698A">
              <w:rPr>
                <w:rFonts w:ascii="Arial" w:hAnsi="Arial" w:cs="Arial"/>
                <w:sz w:val="18"/>
                <w:szCs w:val="18"/>
                <w:lang w:val="es-ES_tradnl"/>
              </w:rPr>
              <w:t xml:space="preserve"> Conoce y comprende terminología gramatical y lingüística elemental como enunciados, palabras, silabas, nombre</w:t>
            </w:r>
            <w:r>
              <w:rPr>
                <w:rFonts w:ascii="Arial" w:hAnsi="Arial" w:cs="Arial"/>
                <w:sz w:val="18"/>
                <w:szCs w:val="18"/>
                <w:lang w:val="es-ES_tradnl"/>
              </w:rPr>
              <w:t xml:space="preserve"> </w:t>
            </w:r>
            <w:r w:rsidRPr="001B698A">
              <w:rPr>
                <w:rFonts w:ascii="Arial" w:hAnsi="Arial" w:cs="Arial"/>
                <w:sz w:val="18"/>
                <w:szCs w:val="18"/>
                <w:lang w:val="es-ES_tradnl"/>
              </w:rPr>
              <w:t>común y propio, singular, plural, masculino y femenino</w:t>
            </w:r>
            <w:proofErr w:type="gramStart"/>
            <w:r>
              <w:rPr>
                <w:rFonts w:ascii="Arial" w:hAnsi="Arial" w:cs="Arial"/>
                <w:sz w:val="18"/>
                <w:szCs w:val="18"/>
                <w:lang w:val="es-ES_tradnl"/>
              </w:rPr>
              <w:t>.</w:t>
            </w:r>
            <w:r w:rsidRPr="001B698A">
              <w:rPr>
                <w:rFonts w:ascii="Arial" w:hAnsi="Arial" w:cs="Arial"/>
                <w:sz w:val="18"/>
                <w:szCs w:val="18"/>
                <w:lang w:val="es-ES_tradnl"/>
              </w:rPr>
              <w:t>(</w:t>
            </w:r>
            <w:proofErr w:type="gramEnd"/>
            <w:r w:rsidRPr="001B698A">
              <w:rPr>
                <w:rFonts w:ascii="Arial" w:hAnsi="Arial" w:cs="Arial"/>
                <w:b/>
                <w:sz w:val="18"/>
                <w:szCs w:val="18"/>
                <w:lang w:val="es-ES_tradnl"/>
              </w:rPr>
              <w:t>CCL</w:t>
            </w:r>
            <w:r w:rsidRPr="001B698A">
              <w:rPr>
                <w:rFonts w:ascii="Arial" w:hAnsi="Arial" w:cs="Arial"/>
                <w:sz w:val="18"/>
                <w:szCs w:val="18"/>
                <w:lang w:val="es-ES_tradnl"/>
              </w:rPr>
              <w:t>).</w:t>
            </w:r>
          </w:p>
        </w:tc>
        <w:tc>
          <w:tcPr>
            <w:tcW w:w="4715" w:type="dxa"/>
          </w:tcPr>
          <w:p w:rsidR="00EC2F7F" w:rsidRDefault="00EC2F7F" w:rsidP="00EC2F7F">
            <w:pPr>
              <w:spacing w:line="100" w:lineRule="atLeast"/>
              <w:rPr>
                <w:rFonts w:ascii="Arial" w:hAnsi="Arial" w:cs="Arial"/>
                <w:b/>
                <w:bCs/>
                <w:sz w:val="18"/>
                <w:szCs w:val="18"/>
                <w:lang w:val="es-ES_tradnl"/>
              </w:rPr>
            </w:pPr>
            <w:r w:rsidRPr="001B698A">
              <w:rPr>
                <w:rFonts w:ascii="Arial" w:hAnsi="Arial" w:cs="Arial"/>
                <w:b/>
                <w:bCs/>
                <w:sz w:val="18"/>
                <w:szCs w:val="18"/>
                <w:lang w:val="es-ES_tradnl"/>
              </w:rPr>
              <w:t>Contenidos: Bloque 4: Conocimiento de la lengua.</w:t>
            </w:r>
          </w:p>
          <w:p w:rsidR="00EC2F7F" w:rsidRDefault="00EC2F7F" w:rsidP="00EC2F7F">
            <w:pPr>
              <w:spacing w:line="100" w:lineRule="atLeast"/>
              <w:rPr>
                <w:rFonts w:ascii="Arial" w:hAnsi="Arial" w:cs="Arial"/>
                <w:sz w:val="18"/>
                <w:szCs w:val="18"/>
                <w:lang w:val="es-ES_tradnl"/>
              </w:rPr>
            </w:pPr>
            <w:r w:rsidRPr="001B698A">
              <w:rPr>
                <w:rFonts w:ascii="Arial" w:hAnsi="Arial" w:cs="Arial"/>
                <w:b/>
                <w:sz w:val="18"/>
                <w:szCs w:val="18"/>
                <w:lang w:val="es-ES_tradnl"/>
              </w:rPr>
              <w:t>4.1.</w:t>
            </w:r>
            <w:r w:rsidRPr="001B698A">
              <w:rPr>
                <w:rFonts w:ascii="Arial" w:hAnsi="Arial" w:cs="Arial"/>
                <w:sz w:val="18"/>
                <w:szCs w:val="18"/>
                <w:lang w:val="es-ES_tradnl"/>
              </w:rPr>
              <w:t xml:space="preserve"> La palabra como elemento básico de la oración. Colocación de palabras para </w:t>
            </w:r>
            <w:r>
              <w:rPr>
                <w:rFonts w:ascii="Arial" w:hAnsi="Arial" w:cs="Arial"/>
                <w:sz w:val="18"/>
                <w:szCs w:val="18"/>
                <w:lang w:val="es-ES_tradnl"/>
              </w:rPr>
              <w:t xml:space="preserve">formar oraciones </w:t>
            </w:r>
            <w:proofErr w:type="gramStart"/>
            <w:r>
              <w:rPr>
                <w:rFonts w:ascii="Arial" w:hAnsi="Arial" w:cs="Arial"/>
                <w:sz w:val="18"/>
                <w:szCs w:val="18"/>
                <w:lang w:val="es-ES_tradnl"/>
              </w:rPr>
              <w:t>simples .</w:t>
            </w:r>
            <w:proofErr w:type="gramEnd"/>
          </w:p>
          <w:p w:rsidR="00EC2F7F" w:rsidRDefault="00EC2F7F" w:rsidP="00EC2F7F">
            <w:pPr>
              <w:spacing w:line="100" w:lineRule="atLeast"/>
              <w:rPr>
                <w:rFonts w:ascii="Arial" w:hAnsi="Arial" w:cs="Arial"/>
                <w:sz w:val="18"/>
                <w:szCs w:val="18"/>
                <w:lang w:val="es-ES_tradnl"/>
              </w:rPr>
            </w:pPr>
            <w:r w:rsidRPr="00C61317">
              <w:rPr>
                <w:rFonts w:ascii="Arial" w:hAnsi="Arial" w:cs="Arial"/>
                <w:b/>
                <w:sz w:val="18"/>
                <w:szCs w:val="18"/>
                <w:lang w:val="es-ES_tradnl"/>
              </w:rPr>
              <w:t>4.5.</w:t>
            </w:r>
            <w:r w:rsidRPr="00C61317">
              <w:rPr>
                <w:rFonts w:ascii="Arial" w:hAnsi="Arial" w:cs="Arial"/>
                <w:sz w:val="18"/>
                <w:szCs w:val="18"/>
                <w:lang w:val="es-ES_tradnl"/>
              </w:rPr>
              <w:t xml:space="preserve"> La sílaba: división de las palabras en sílabas.</w:t>
            </w:r>
          </w:p>
          <w:p w:rsidR="00EC2335" w:rsidRDefault="00EC2F7F" w:rsidP="00EC2F7F">
            <w:pPr>
              <w:pStyle w:val="Sinespaciado"/>
              <w:rPr>
                <w:rFonts w:ascii="Arial Black" w:hAnsi="Arial Black"/>
                <w:sz w:val="32"/>
                <w:szCs w:val="32"/>
              </w:rPr>
            </w:pPr>
            <w:r w:rsidRPr="001B698A">
              <w:rPr>
                <w:rFonts w:ascii="Arial" w:hAnsi="Arial" w:cs="Arial"/>
                <w:b/>
                <w:sz w:val="18"/>
                <w:szCs w:val="18"/>
                <w:lang w:val="es-ES_tradnl"/>
              </w:rPr>
              <w:t>4.6.</w:t>
            </w:r>
            <w:r w:rsidRPr="001B698A">
              <w:rPr>
                <w:rFonts w:ascii="Arial" w:hAnsi="Arial" w:cs="Arial"/>
                <w:sz w:val="18"/>
                <w:szCs w:val="18"/>
                <w:lang w:val="es-ES_tradnl"/>
              </w:rPr>
              <w:t xml:space="preserve"> Ortografía: utilización de las reglas básicas de ortografía, aplicadas a las palabras de uso habitual (</w:t>
            </w:r>
            <w:proofErr w:type="spellStart"/>
            <w:r w:rsidRPr="001B698A">
              <w:rPr>
                <w:rFonts w:ascii="Arial" w:hAnsi="Arial" w:cs="Arial"/>
                <w:sz w:val="18"/>
                <w:szCs w:val="18"/>
                <w:lang w:val="es-ES_tradnl"/>
              </w:rPr>
              <w:t>mayúsculas</w:t>
            </w:r>
            <w:proofErr w:type="gramStart"/>
            <w:r w:rsidRPr="001B698A">
              <w:rPr>
                <w:rFonts w:ascii="Arial" w:hAnsi="Arial" w:cs="Arial"/>
                <w:sz w:val="18"/>
                <w:szCs w:val="18"/>
                <w:lang w:val="es-ES_tradnl"/>
              </w:rPr>
              <w:t>,separación</w:t>
            </w:r>
            <w:proofErr w:type="spellEnd"/>
            <w:proofErr w:type="gramEnd"/>
            <w:r w:rsidRPr="001B698A">
              <w:rPr>
                <w:rFonts w:ascii="Arial" w:hAnsi="Arial" w:cs="Arial"/>
                <w:sz w:val="18"/>
                <w:szCs w:val="18"/>
                <w:lang w:val="es-ES_tradnl"/>
              </w:rPr>
              <w:t xml:space="preserve"> de palabras</w:t>
            </w:r>
            <w:r>
              <w:rPr>
                <w:rFonts w:ascii="Arial" w:hAnsi="Arial" w:cs="Arial"/>
                <w:sz w:val="18"/>
                <w:szCs w:val="18"/>
                <w:lang w:val="es-ES_tradnl"/>
              </w:rPr>
              <w:t>.</w:t>
            </w:r>
          </w:p>
        </w:tc>
      </w:tr>
    </w:tbl>
    <w:p w:rsidR="00EC2335" w:rsidRDefault="00EC2335" w:rsidP="00CF2A15">
      <w:pPr>
        <w:rPr>
          <w:rFonts w:ascii="Arial Black" w:hAnsi="Arial Black"/>
          <w:sz w:val="32"/>
          <w:szCs w:val="32"/>
        </w:rPr>
      </w:pPr>
    </w:p>
    <w:tbl>
      <w:tblPr>
        <w:tblStyle w:val="Tablaconcuadrcula"/>
        <w:tblW w:w="0" w:type="auto"/>
        <w:tblLook w:val="04A0"/>
      </w:tblPr>
      <w:tblGrid>
        <w:gridCol w:w="4714"/>
        <w:gridCol w:w="4715"/>
        <w:gridCol w:w="4715"/>
      </w:tblGrid>
      <w:tr w:rsidR="00EC2F7F" w:rsidTr="00A2569B">
        <w:tc>
          <w:tcPr>
            <w:tcW w:w="4714" w:type="dxa"/>
          </w:tcPr>
          <w:p w:rsidR="00EC2F7F" w:rsidRDefault="00EC2F7F" w:rsidP="00A2569B">
            <w:pPr>
              <w:rPr>
                <w:rFonts w:ascii="Arial Black" w:hAnsi="Arial Black"/>
                <w:sz w:val="32"/>
                <w:szCs w:val="32"/>
              </w:rPr>
            </w:pPr>
            <w:r w:rsidRPr="00FC78AF">
              <w:rPr>
                <w:rFonts w:ascii="Arial" w:hAnsi="Arial" w:cs="Arial"/>
                <w:b/>
                <w:sz w:val="18"/>
                <w:szCs w:val="18"/>
                <w:lang w:val="es-ES_tradnl"/>
              </w:rPr>
              <w:t>CE.1.12.</w:t>
            </w:r>
            <w:r w:rsidRPr="00FC78AF">
              <w:rPr>
                <w:rFonts w:ascii="Arial" w:hAnsi="Arial" w:cs="Arial"/>
                <w:sz w:val="18"/>
                <w:szCs w:val="18"/>
                <w:lang w:val="es-ES_tradnl"/>
              </w:rPr>
              <w:t xml:space="preserve"> Conocer</w:t>
            </w:r>
            <w:r>
              <w:rPr>
                <w:rFonts w:ascii="Arial" w:hAnsi="Arial" w:cs="Arial"/>
                <w:sz w:val="18"/>
                <w:szCs w:val="18"/>
                <w:lang w:val="es-ES_tradnl"/>
              </w:rPr>
              <w:t xml:space="preserve"> </w:t>
            </w:r>
            <w:r w:rsidRPr="00FC78AF">
              <w:rPr>
                <w:rFonts w:ascii="Arial" w:hAnsi="Arial" w:cs="Arial"/>
                <w:sz w:val="18"/>
                <w:szCs w:val="18"/>
                <w:lang w:val="es-ES_tradnl"/>
              </w:rPr>
              <w:t xml:space="preserve"> pequeños textos literarios a partir de pautas y modelos dados: cuentos breves, retahílas, trabalenguas, fórmulas para echar en </w:t>
            </w:r>
            <w:proofErr w:type="spellStart"/>
            <w:r w:rsidRPr="00FC78AF">
              <w:rPr>
                <w:rFonts w:ascii="Arial" w:hAnsi="Arial" w:cs="Arial"/>
                <w:sz w:val="18"/>
                <w:szCs w:val="18"/>
                <w:lang w:val="es-ES_tradnl"/>
              </w:rPr>
              <w:t>suerte,roles</w:t>
            </w:r>
            <w:proofErr w:type="spellEnd"/>
            <w:r w:rsidRPr="00FC78AF">
              <w:rPr>
                <w:rFonts w:ascii="Arial" w:hAnsi="Arial" w:cs="Arial"/>
                <w:sz w:val="18"/>
                <w:szCs w:val="18"/>
                <w:lang w:val="es-ES_tradnl"/>
              </w:rPr>
              <w:t xml:space="preserve"> y juegos, dramatizaciones de textos breves y sencillos, etc.</w:t>
            </w:r>
          </w:p>
        </w:tc>
        <w:tc>
          <w:tcPr>
            <w:tcW w:w="4715" w:type="dxa"/>
          </w:tcPr>
          <w:p w:rsidR="00EC2F7F" w:rsidRDefault="00EC2F7F" w:rsidP="00EC2F7F">
            <w:pPr>
              <w:rPr>
                <w:rFonts w:ascii="Arial" w:hAnsi="Arial" w:cs="Arial"/>
                <w:b/>
                <w:bCs/>
                <w:sz w:val="18"/>
                <w:szCs w:val="18"/>
                <w:lang w:val="es-ES_tradnl"/>
              </w:rPr>
            </w:pPr>
            <w:r w:rsidRPr="00FC78AF">
              <w:rPr>
                <w:rFonts w:ascii="Arial" w:hAnsi="Arial" w:cs="Arial"/>
                <w:b/>
                <w:bCs/>
                <w:sz w:val="18"/>
                <w:szCs w:val="18"/>
                <w:lang w:val="es-ES_tradnl"/>
              </w:rPr>
              <w:t>Contenidos: Bloque 5: Educación literaria.</w:t>
            </w:r>
          </w:p>
          <w:p w:rsidR="00EC2F7F" w:rsidRDefault="00EC2F7F" w:rsidP="00EC2F7F">
            <w:pPr>
              <w:rPr>
                <w:rFonts w:ascii="Arial" w:hAnsi="Arial" w:cs="Arial"/>
                <w:sz w:val="18"/>
                <w:szCs w:val="18"/>
                <w:lang w:val="es-ES_tradnl"/>
              </w:rPr>
            </w:pPr>
            <w:r w:rsidRPr="00FC78AF">
              <w:rPr>
                <w:rFonts w:ascii="Arial" w:hAnsi="Arial" w:cs="Arial"/>
                <w:b/>
                <w:sz w:val="18"/>
                <w:szCs w:val="18"/>
                <w:lang w:val="es-ES_tradnl"/>
              </w:rPr>
              <w:t>5.1.</w:t>
            </w:r>
            <w:r w:rsidRPr="00FC78AF">
              <w:rPr>
                <w:rFonts w:ascii="Arial" w:hAnsi="Arial" w:cs="Arial"/>
                <w:sz w:val="18"/>
                <w:szCs w:val="18"/>
                <w:lang w:val="es-ES_tradnl"/>
              </w:rPr>
              <w:t xml:space="preserve"> Conocimiento de los cuentos tradicionales: cuentos maravillosos, cuentos de fórmulas, de animales,</w:t>
            </w:r>
            <w:r>
              <w:rPr>
                <w:rFonts w:ascii="Arial" w:hAnsi="Arial" w:cs="Arial"/>
                <w:sz w:val="18"/>
                <w:szCs w:val="18"/>
                <w:lang w:val="es-ES_tradnl"/>
              </w:rPr>
              <w:t xml:space="preserve"> fábulas, </w:t>
            </w:r>
            <w:r w:rsidRPr="00FC78AF">
              <w:rPr>
                <w:rFonts w:ascii="Arial" w:hAnsi="Arial" w:cs="Arial"/>
                <w:sz w:val="18"/>
                <w:szCs w:val="18"/>
                <w:lang w:val="es-ES_tradnl"/>
              </w:rPr>
              <w:t>canciones, retahílas… a través de la lectura y la audición en e</w:t>
            </w:r>
            <w:r>
              <w:rPr>
                <w:rFonts w:ascii="Arial" w:hAnsi="Arial" w:cs="Arial"/>
                <w:sz w:val="18"/>
                <w:szCs w:val="18"/>
                <w:lang w:val="es-ES_tradnl"/>
              </w:rPr>
              <w:t xml:space="preserve">l ámbito escolar y familiar. </w:t>
            </w:r>
          </w:p>
          <w:p w:rsidR="00EC2F7F" w:rsidRDefault="00EC2F7F" w:rsidP="00EC2F7F">
            <w:pPr>
              <w:rPr>
                <w:rFonts w:ascii="Arial" w:hAnsi="Arial" w:cs="Arial"/>
                <w:sz w:val="18"/>
                <w:szCs w:val="18"/>
                <w:lang w:val="es-ES_tradnl"/>
              </w:rPr>
            </w:pPr>
            <w:r w:rsidRPr="00C61317">
              <w:rPr>
                <w:rFonts w:ascii="Arial" w:hAnsi="Arial" w:cs="Arial"/>
                <w:b/>
                <w:sz w:val="18"/>
                <w:szCs w:val="18"/>
                <w:lang w:val="es-ES_tradnl"/>
              </w:rPr>
              <w:t>5.2</w:t>
            </w:r>
            <w:proofErr w:type="gramStart"/>
            <w:r w:rsidRPr="00C61317">
              <w:rPr>
                <w:rFonts w:ascii="Arial" w:hAnsi="Arial" w:cs="Arial"/>
                <w:b/>
                <w:sz w:val="18"/>
                <w:szCs w:val="18"/>
                <w:lang w:val="es-ES_tradnl"/>
              </w:rPr>
              <w:t>.</w:t>
            </w:r>
            <w:r w:rsidRPr="00C61317">
              <w:rPr>
                <w:rFonts w:ascii="Arial" w:hAnsi="Arial" w:cs="Arial"/>
                <w:sz w:val="18"/>
                <w:szCs w:val="18"/>
                <w:lang w:val="es-ES_tradnl"/>
              </w:rPr>
              <w:t>Lectura</w:t>
            </w:r>
            <w:proofErr w:type="gramEnd"/>
            <w:r w:rsidRPr="00C61317">
              <w:rPr>
                <w:rFonts w:ascii="Arial" w:hAnsi="Arial" w:cs="Arial"/>
                <w:sz w:val="18"/>
                <w:szCs w:val="18"/>
                <w:lang w:val="es-ES_tradnl"/>
              </w:rPr>
              <w:t xml:space="preserve"> guiada individual o dialógica de obras de la tradición popular </w:t>
            </w:r>
            <w:proofErr w:type="spellStart"/>
            <w:r w:rsidRPr="00C61317">
              <w:rPr>
                <w:rFonts w:ascii="Arial" w:hAnsi="Arial" w:cs="Arial"/>
                <w:sz w:val="18"/>
                <w:szCs w:val="18"/>
                <w:lang w:val="es-ES_tradnl"/>
              </w:rPr>
              <w:t>comocuentos</w:t>
            </w:r>
            <w:proofErr w:type="spellEnd"/>
            <w:r w:rsidRPr="00C61317">
              <w:rPr>
                <w:rFonts w:ascii="Arial" w:hAnsi="Arial" w:cs="Arial"/>
                <w:sz w:val="18"/>
                <w:szCs w:val="18"/>
                <w:lang w:val="es-ES_tradnl"/>
              </w:rPr>
              <w:t>, canciones, etc.</w:t>
            </w:r>
          </w:p>
          <w:p w:rsidR="00EC2F7F" w:rsidRDefault="00EC2F7F" w:rsidP="00EC2F7F">
            <w:pPr>
              <w:rPr>
                <w:rFonts w:ascii="Arial Black" w:hAnsi="Arial Black"/>
                <w:sz w:val="32"/>
                <w:szCs w:val="32"/>
              </w:rPr>
            </w:pPr>
            <w:r w:rsidRPr="00C61317">
              <w:rPr>
                <w:rFonts w:ascii="Arial" w:hAnsi="Arial" w:cs="Arial"/>
                <w:b/>
                <w:sz w:val="18"/>
                <w:szCs w:val="18"/>
                <w:lang w:val="es-ES_tradnl"/>
              </w:rPr>
              <w:t>5.5.</w:t>
            </w:r>
            <w:r w:rsidRPr="00C61317">
              <w:rPr>
                <w:rFonts w:ascii="Arial" w:hAnsi="Arial" w:cs="Arial"/>
                <w:sz w:val="18"/>
                <w:szCs w:val="18"/>
                <w:lang w:val="es-ES_tradnl"/>
              </w:rPr>
              <w:t xml:space="preserve"> Dramatización de fragmentos y diálogos de cuentos, poemas y otros textos breves</w:t>
            </w:r>
          </w:p>
        </w:tc>
        <w:tc>
          <w:tcPr>
            <w:tcW w:w="4715" w:type="dxa"/>
          </w:tcPr>
          <w:p w:rsidR="00EC2F7F" w:rsidRDefault="00EC2F7F" w:rsidP="00A2569B">
            <w:pPr>
              <w:pStyle w:val="Sinespaciado"/>
              <w:rPr>
                <w:rFonts w:ascii="Arial Black" w:hAnsi="Arial Black"/>
                <w:sz w:val="32"/>
                <w:szCs w:val="32"/>
              </w:rPr>
            </w:pPr>
            <w:r w:rsidRPr="00C61317">
              <w:rPr>
                <w:rFonts w:ascii="Arial" w:hAnsi="Arial" w:cs="Arial"/>
                <w:b/>
                <w:sz w:val="18"/>
                <w:szCs w:val="18"/>
                <w:lang w:val="es-ES_tradnl"/>
              </w:rPr>
              <w:t>LCL.1.12.3.</w:t>
            </w:r>
            <w:r w:rsidRPr="00C61317">
              <w:rPr>
                <w:rFonts w:ascii="Arial" w:hAnsi="Arial" w:cs="Arial"/>
                <w:sz w:val="18"/>
                <w:szCs w:val="18"/>
                <w:lang w:val="es-ES_tradnl"/>
              </w:rPr>
              <w:t xml:space="preserve"> Participa en dramatizaciones propuestas. (</w:t>
            </w:r>
            <w:r w:rsidRPr="00C61317">
              <w:rPr>
                <w:rFonts w:ascii="Arial" w:hAnsi="Arial" w:cs="Arial"/>
                <w:b/>
                <w:sz w:val="18"/>
                <w:szCs w:val="18"/>
                <w:lang w:val="es-ES_tradnl"/>
              </w:rPr>
              <w:t>CCL</w:t>
            </w:r>
            <w:r w:rsidRPr="00C61317">
              <w:rPr>
                <w:rFonts w:ascii="Arial" w:hAnsi="Arial" w:cs="Arial"/>
                <w:sz w:val="18"/>
                <w:szCs w:val="18"/>
                <w:lang w:val="es-ES_tradnl"/>
              </w:rPr>
              <w:t xml:space="preserve">, </w:t>
            </w:r>
            <w:r w:rsidRPr="00C61317">
              <w:rPr>
                <w:rFonts w:ascii="Arial" w:hAnsi="Arial" w:cs="Arial"/>
                <w:b/>
                <w:sz w:val="18"/>
                <w:szCs w:val="18"/>
                <w:lang w:val="es-ES_tradnl"/>
              </w:rPr>
              <w:t>CSYC</w:t>
            </w:r>
            <w:r w:rsidRPr="00C61317">
              <w:rPr>
                <w:rFonts w:ascii="Arial" w:hAnsi="Arial" w:cs="Arial"/>
                <w:sz w:val="18"/>
                <w:szCs w:val="18"/>
                <w:lang w:val="es-ES_tradnl"/>
              </w:rPr>
              <w:t xml:space="preserve">, </w:t>
            </w:r>
            <w:r w:rsidRPr="00C61317">
              <w:rPr>
                <w:rFonts w:ascii="Arial" w:hAnsi="Arial" w:cs="Arial"/>
                <w:b/>
                <w:sz w:val="18"/>
                <w:szCs w:val="18"/>
                <w:lang w:val="es-ES_tradnl"/>
              </w:rPr>
              <w:t>CEC</w:t>
            </w:r>
            <w:r w:rsidRPr="00C61317">
              <w:rPr>
                <w:rFonts w:ascii="Arial" w:hAnsi="Arial" w:cs="Arial"/>
                <w:sz w:val="18"/>
                <w:szCs w:val="18"/>
                <w:lang w:val="es-ES_tradnl"/>
              </w:rPr>
              <w:t>)</w:t>
            </w:r>
            <w:r>
              <w:rPr>
                <w:rFonts w:ascii="Arial" w:hAnsi="Arial" w:cs="Arial"/>
                <w:sz w:val="18"/>
                <w:szCs w:val="18"/>
                <w:lang w:val="es-ES_tradnl"/>
              </w:rPr>
              <w:t>.</w:t>
            </w:r>
          </w:p>
        </w:tc>
      </w:tr>
      <w:tr w:rsidR="004B2A8F" w:rsidRPr="0005281A" w:rsidTr="00A2569B">
        <w:tc>
          <w:tcPr>
            <w:tcW w:w="14144" w:type="dxa"/>
            <w:gridSpan w:val="3"/>
          </w:tcPr>
          <w:p w:rsidR="004B2A8F" w:rsidRPr="0005281A" w:rsidRDefault="004B2A8F" w:rsidP="00A2569B">
            <w:pPr>
              <w:rPr>
                <w:rFonts w:ascii="Arial Black" w:hAnsi="Arial Black"/>
                <w:sz w:val="32"/>
                <w:szCs w:val="32"/>
              </w:rPr>
            </w:pPr>
            <w:r w:rsidRPr="0005281A">
              <w:rPr>
                <w:rFonts w:ascii="Arial Black" w:hAnsi="Arial Black"/>
                <w:sz w:val="32"/>
                <w:szCs w:val="32"/>
              </w:rPr>
              <w:lastRenderedPageBreak/>
              <w:t xml:space="preserve">                       </w:t>
            </w:r>
            <w:r>
              <w:rPr>
                <w:rFonts w:ascii="Arial Black" w:hAnsi="Arial Black"/>
                <w:sz w:val="32"/>
                <w:szCs w:val="32"/>
              </w:rPr>
              <w:t xml:space="preserve">                    </w:t>
            </w:r>
            <w:r w:rsidRPr="0005281A">
              <w:rPr>
                <w:rFonts w:ascii="Arial Black" w:hAnsi="Arial Black"/>
                <w:sz w:val="32"/>
                <w:szCs w:val="32"/>
              </w:rPr>
              <w:t xml:space="preserve"> TRANSPOSICIÓN DIDÁCTICA</w:t>
            </w:r>
          </w:p>
        </w:tc>
      </w:tr>
      <w:tr w:rsidR="004B2A8F" w:rsidRPr="0005281A" w:rsidTr="00A2569B">
        <w:tc>
          <w:tcPr>
            <w:tcW w:w="14144" w:type="dxa"/>
            <w:gridSpan w:val="3"/>
          </w:tcPr>
          <w:p w:rsidR="004B2A8F" w:rsidRPr="0005281A" w:rsidRDefault="004B2A8F" w:rsidP="00A2569B">
            <w:pPr>
              <w:rPr>
                <w:rFonts w:ascii="Arial Black" w:hAnsi="Arial Black"/>
                <w:sz w:val="32"/>
                <w:szCs w:val="32"/>
              </w:rPr>
            </w:pPr>
            <w:r w:rsidRPr="0005281A">
              <w:rPr>
                <w:rFonts w:ascii="Arial Black" w:hAnsi="Arial Black"/>
                <w:sz w:val="32"/>
                <w:szCs w:val="32"/>
              </w:rPr>
              <w:t xml:space="preserve">                                             </w:t>
            </w:r>
            <w:r>
              <w:rPr>
                <w:rFonts w:ascii="Arial Black" w:hAnsi="Arial Black"/>
                <w:sz w:val="32"/>
                <w:szCs w:val="32"/>
              </w:rPr>
              <w:t xml:space="preserve">      </w:t>
            </w:r>
            <w:r w:rsidRPr="0005281A">
              <w:rPr>
                <w:rFonts w:ascii="Arial Black" w:hAnsi="Arial Black"/>
                <w:sz w:val="32"/>
                <w:szCs w:val="32"/>
              </w:rPr>
              <w:t xml:space="preserve"> METODOLOGÍA</w:t>
            </w:r>
          </w:p>
        </w:tc>
      </w:tr>
    </w:tbl>
    <w:p w:rsidR="004B2A8F"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r>
        <w:rPr>
          <w:rFonts w:ascii="Arial" w:hAnsi="Arial" w:cs="Arial"/>
          <w:sz w:val="18"/>
          <w:szCs w:val="18"/>
          <w:lang w:val="es-ES_tradnl"/>
        </w:rPr>
        <w:t xml:space="preserve">Para comenzar con la </w:t>
      </w:r>
      <w:r w:rsidRPr="006D6E32">
        <w:rPr>
          <w:rFonts w:ascii="Arial" w:hAnsi="Arial" w:cs="Arial"/>
          <w:b/>
          <w:sz w:val="18"/>
          <w:szCs w:val="18"/>
          <w:lang w:val="es-ES_tradnl"/>
        </w:rPr>
        <w:t>UDI 2</w:t>
      </w:r>
      <w:r>
        <w:rPr>
          <w:rFonts w:ascii="Arial" w:hAnsi="Arial" w:cs="Arial"/>
          <w:sz w:val="18"/>
          <w:szCs w:val="18"/>
          <w:lang w:val="es-ES_tradnl"/>
        </w:rPr>
        <w:t xml:space="preserve"> s</w:t>
      </w:r>
      <w:r w:rsidRPr="006F3876">
        <w:rPr>
          <w:rFonts w:ascii="Arial" w:hAnsi="Arial" w:cs="Arial"/>
          <w:sz w:val="18"/>
          <w:szCs w:val="18"/>
          <w:lang w:val="es-ES_tradnl"/>
        </w:rPr>
        <w:t xml:space="preserve">e recomienda realizar actividades de repaso que combinen los fonemas estudiados en esta Unidad con los vistos en la anterior para ir afianzando la lectura y escritura de todos ellos. </w:t>
      </w:r>
      <w:r>
        <w:rPr>
          <w:rFonts w:ascii="Arial" w:hAnsi="Arial" w:cs="Arial"/>
          <w:sz w:val="18"/>
          <w:szCs w:val="18"/>
          <w:lang w:val="es-ES_tradnl"/>
        </w:rPr>
        <w:t>Así mismo, c</w:t>
      </w:r>
      <w:r w:rsidRPr="006F3876">
        <w:rPr>
          <w:rFonts w:ascii="Arial" w:hAnsi="Arial" w:cs="Arial"/>
          <w:sz w:val="18"/>
          <w:szCs w:val="18"/>
          <w:lang w:val="es-ES_tradnl"/>
        </w:rPr>
        <w:t xml:space="preserve">onviene prestar especial atención a la escritura de la letra </w:t>
      </w:r>
      <w:r w:rsidRPr="006F3876">
        <w:rPr>
          <w:rFonts w:ascii="Arial" w:hAnsi="Arial" w:cs="Arial"/>
          <w:i/>
          <w:iCs/>
          <w:sz w:val="18"/>
          <w:szCs w:val="18"/>
          <w:lang w:val="es-ES_tradnl"/>
        </w:rPr>
        <w:t>f</w:t>
      </w:r>
      <w:r w:rsidRPr="006F3876">
        <w:rPr>
          <w:rFonts w:ascii="Arial" w:hAnsi="Arial" w:cs="Arial"/>
          <w:sz w:val="18"/>
          <w:szCs w:val="18"/>
          <w:lang w:val="es-ES_tradnl"/>
        </w:rPr>
        <w:t xml:space="preserve">, que por su trazo presenta más dificultad que otras letras. </w:t>
      </w:r>
      <w:r>
        <w:rPr>
          <w:rFonts w:ascii="Arial" w:hAnsi="Arial" w:cs="Arial"/>
          <w:sz w:val="18"/>
          <w:szCs w:val="18"/>
          <w:lang w:val="es-ES_tradnl"/>
        </w:rPr>
        <w:t xml:space="preserve">Por lo que, sería recomendable practicar con el grupo clase el trazo de dicha letra en la pizarra, marcando claramente la direccionalidad de la misma. </w:t>
      </w:r>
    </w:p>
    <w:p w:rsidR="004B2A8F" w:rsidRPr="006F3876"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r>
        <w:rPr>
          <w:rFonts w:ascii="Arial" w:hAnsi="Arial" w:cs="Arial"/>
          <w:sz w:val="18"/>
          <w:szCs w:val="18"/>
          <w:lang w:val="es-ES_tradnl"/>
        </w:rPr>
        <w:t xml:space="preserve">Del mismo modo, otra dificultad </w:t>
      </w:r>
      <w:r w:rsidRPr="006F3876">
        <w:rPr>
          <w:rFonts w:ascii="Arial" w:hAnsi="Arial" w:cs="Arial"/>
          <w:sz w:val="18"/>
          <w:szCs w:val="18"/>
          <w:lang w:val="es-ES_tradnl"/>
        </w:rPr>
        <w:t xml:space="preserve">reside en el hecho de que los alumnos vayan, poco a poco, interiorizando qué palabras se escriben con </w:t>
      </w:r>
      <w:r w:rsidRPr="006F3876">
        <w:rPr>
          <w:rFonts w:ascii="Arial" w:hAnsi="Arial" w:cs="Arial"/>
          <w:i/>
          <w:iCs/>
          <w:sz w:val="18"/>
          <w:szCs w:val="18"/>
          <w:lang w:val="es-ES_tradnl"/>
        </w:rPr>
        <w:t xml:space="preserve">b </w:t>
      </w:r>
      <w:r w:rsidRPr="006F3876">
        <w:rPr>
          <w:rFonts w:ascii="Arial" w:hAnsi="Arial" w:cs="Arial"/>
          <w:sz w:val="18"/>
          <w:szCs w:val="18"/>
          <w:lang w:val="es-ES_tradnl"/>
        </w:rPr>
        <w:t xml:space="preserve">o con </w:t>
      </w:r>
      <w:r w:rsidRPr="006F3876">
        <w:rPr>
          <w:rFonts w:ascii="Arial" w:hAnsi="Arial" w:cs="Arial"/>
          <w:i/>
          <w:iCs/>
          <w:sz w:val="18"/>
          <w:szCs w:val="18"/>
          <w:lang w:val="es-ES_tradnl"/>
        </w:rPr>
        <w:t>v</w:t>
      </w:r>
      <w:r w:rsidRPr="006F3876">
        <w:rPr>
          <w:rFonts w:ascii="Arial" w:hAnsi="Arial" w:cs="Arial"/>
          <w:sz w:val="18"/>
          <w:szCs w:val="18"/>
          <w:lang w:val="es-ES_tradnl"/>
        </w:rPr>
        <w:t>, ya que no existe ningún tipo de discriminación</w:t>
      </w:r>
      <w:r>
        <w:rPr>
          <w:rFonts w:ascii="Arial" w:hAnsi="Arial" w:cs="Arial"/>
          <w:sz w:val="18"/>
          <w:szCs w:val="18"/>
          <w:lang w:val="es-ES_tradnl"/>
        </w:rPr>
        <w:t xml:space="preserve"> auditiva en su pronunciación, así como c</w:t>
      </w:r>
      <w:r w:rsidRPr="006F3876">
        <w:rPr>
          <w:rFonts w:ascii="Arial" w:hAnsi="Arial" w:cs="Arial"/>
          <w:sz w:val="18"/>
          <w:szCs w:val="18"/>
          <w:lang w:val="es-ES_tradnl"/>
        </w:rPr>
        <w:t xml:space="preserve">olocar carteles en el aula con las palabras de uso frecuente que contengan </w:t>
      </w:r>
      <w:r w:rsidRPr="006F3876">
        <w:rPr>
          <w:rFonts w:ascii="Arial" w:hAnsi="Arial" w:cs="Arial"/>
          <w:i/>
          <w:iCs/>
          <w:sz w:val="18"/>
          <w:szCs w:val="18"/>
          <w:lang w:val="es-ES_tradnl"/>
        </w:rPr>
        <w:t xml:space="preserve">b </w:t>
      </w:r>
      <w:r w:rsidRPr="006F3876">
        <w:rPr>
          <w:rFonts w:ascii="Arial" w:hAnsi="Arial" w:cs="Arial"/>
          <w:sz w:val="18"/>
          <w:szCs w:val="18"/>
          <w:lang w:val="es-ES_tradnl"/>
        </w:rPr>
        <w:t xml:space="preserve">y </w:t>
      </w:r>
      <w:r w:rsidRPr="006F3876">
        <w:rPr>
          <w:rFonts w:ascii="Arial" w:hAnsi="Arial" w:cs="Arial"/>
          <w:i/>
          <w:iCs/>
          <w:sz w:val="18"/>
          <w:szCs w:val="18"/>
          <w:lang w:val="es-ES_tradnl"/>
        </w:rPr>
        <w:t>v</w:t>
      </w:r>
      <w:r w:rsidRPr="006F3876">
        <w:rPr>
          <w:rFonts w:ascii="Arial" w:hAnsi="Arial" w:cs="Arial"/>
          <w:sz w:val="18"/>
          <w:szCs w:val="18"/>
          <w:lang w:val="es-ES_tradnl"/>
        </w:rPr>
        <w:t xml:space="preserve">. </w:t>
      </w:r>
      <w:r>
        <w:rPr>
          <w:rFonts w:ascii="Arial" w:hAnsi="Arial" w:cs="Arial"/>
          <w:sz w:val="18"/>
          <w:szCs w:val="18"/>
          <w:lang w:val="es-ES_tradnl"/>
        </w:rPr>
        <w:t>De igual forma, s</w:t>
      </w:r>
      <w:r w:rsidRPr="006F3876">
        <w:rPr>
          <w:rFonts w:ascii="Arial" w:hAnsi="Arial" w:cs="Arial"/>
          <w:sz w:val="18"/>
          <w:szCs w:val="18"/>
          <w:lang w:val="es-ES_tradnl"/>
        </w:rPr>
        <w:t xml:space="preserve">e recomienda reforzar la discriminación entre sílabas inversas y directas de los fonemas estudiados hasta el momento, tanto de forma visual como auditiva. </w:t>
      </w:r>
      <w:r>
        <w:rPr>
          <w:rFonts w:ascii="Arial" w:hAnsi="Arial" w:cs="Arial"/>
          <w:sz w:val="18"/>
          <w:szCs w:val="18"/>
          <w:lang w:val="es-ES_tradnl"/>
        </w:rPr>
        <w:t>Además de f</w:t>
      </w:r>
      <w:r w:rsidRPr="006F3876">
        <w:rPr>
          <w:rFonts w:ascii="Arial" w:hAnsi="Arial" w:cs="Arial"/>
          <w:sz w:val="18"/>
          <w:szCs w:val="18"/>
          <w:lang w:val="es-ES_tradnl"/>
        </w:rPr>
        <w:t xml:space="preserve">acilitar </w:t>
      </w:r>
      <w:r>
        <w:rPr>
          <w:rFonts w:ascii="Arial" w:hAnsi="Arial" w:cs="Arial"/>
          <w:sz w:val="18"/>
          <w:szCs w:val="18"/>
          <w:lang w:val="es-ES_tradnl"/>
        </w:rPr>
        <w:t xml:space="preserve">en el alumnado </w:t>
      </w:r>
      <w:r w:rsidRPr="006F3876">
        <w:rPr>
          <w:rFonts w:ascii="Arial" w:hAnsi="Arial" w:cs="Arial"/>
          <w:sz w:val="18"/>
          <w:szCs w:val="18"/>
          <w:lang w:val="es-ES_tradnl"/>
        </w:rPr>
        <w:t>la interiorización de la mayúscula y el punto en las oraciones, se aconseja utilizar un lápiz de color para diferenciar ambos en la escritura.</w:t>
      </w:r>
    </w:p>
    <w:p w:rsidR="004B2A8F"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r>
        <w:rPr>
          <w:rFonts w:ascii="Arial" w:hAnsi="Arial" w:cs="Arial"/>
          <w:sz w:val="18"/>
          <w:szCs w:val="18"/>
          <w:lang w:val="es-ES_tradnl"/>
        </w:rPr>
        <w:t xml:space="preserve">Al igual que en el resto de las áreas, en el área de Lengua Castellana y Literatura se pondrá de manifiesto la atención a la diversidad mediante propuestas de refuerzo que estarían relacionadas con la utilización de papel </w:t>
      </w:r>
      <w:r w:rsidRPr="00D47174">
        <w:rPr>
          <w:rFonts w:ascii="Arial" w:hAnsi="Arial" w:cs="Arial"/>
          <w:sz w:val="18"/>
          <w:szCs w:val="18"/>
          <w:lang w:val="es-ES_tradnl"/>
        </w:rPr>
        <w:t>pautado para</w:t>
      </w:r>
      <w:r w:rsidRPr="00817D19">
        <w:rPr>
          <w:rFonts w:ascii="Arial" w:hAnsi="Arial" w:cs="Arial"/>
          <w:sz w:val="18"/>
          <w:szCs w:val="18"/>
          <w:lang w:val="es-ES_tradnl"/>
        </w:rPr>
        <w:t xml:space="preserve"> practicar la escritura de los</w:t>
      </w:r>
      <w:r>
        <w:rPr>
          <w:rFonts w:ascii="Arial" w:hAnsi="Arial" w:cs="Arial"/>
          <w:sz w:val="18"/>
          <w:szCs w:val="18"/>
          <w:lang w:val="es-ES_tradnl"/>
        </w:rPr>
        <w:t xml:space="preserve"> fonemas estudiados hasta ahora; l</w:t>
      </w:r>
      <w:r w:rsidRPr="00817D19">
        <w:rPr>
          <w:rFonts w:ascii="Arial" w:hAnsi="Arial" w:cs="Arial"/>
          <w:sz w:val="18"/>
          <w:szCs w:val="18"/>
          <w:lang w:val="es-ES_tradnl"/>
        </w:rPr>
        <w:t>ocalizar en diversos textos (libros, revistas, pe</w:t>
      </w:r>
      <w:r>
        <w:rPr>
          <w:rFonts w:ascii="Arial" w:hAnsi="Arial" w:cs="Arial"/>
          <w:sz w:val="18"/>
          <w:szCs w:val="18"/>
          <w:lang w:val="es-ES_tradnl"/>
        </w:rPr>
        <w:t>riódicos) las letras estudiadas; e</w:t>
      </w:r>
      <w:r w:rsidRPr="00817D19">
        <w:rPr>
          <w:rFonts w:ascii="Arial" w:hAnsi="Arial" w:cs="Arial"/>
          <w:sz w:val="18"/>
          <w:szCs w:val="18"/>
          <w:lang w:val="es-ES_tradnl"/>
        </w:rPr>
        <w:t>scribir palabras que contengan las letras estudiadas.</w:t>
      </w:r>
      <w:r>
        <w:rPr>
          <w:rFonts w:ascii="Arial" w:hAnsi="Arial" w:cs="Arial"/>
          <w:sz w:val="18"/>
          <w:szCs w:val="18"/>
          <w:lang w:val="es-ES_tradnl"/>
        </w:rPr>
        <w:t xml:space="preserve"> Además de actividades de ampliación que consistirán en e</w:t>
      </w:r>
      <w:r w:rsidRPr="00817D19">
        <w:rPr>
          <w:rFonts w:ascii="Arial" w:hAnsi="Arial" w:cs="Arial"/>
          <w:sz w:val="18"/>
          <w:szCs w:val="18"/>
          <w:lang w:val="es-ES_tradnl"/>
        </w:rPr>
        <w:t xml:space="preserve">scribir oraciones empleando palabras que </w:t>
      </w:r>
      <w:r>
        <w:rPr>
          <w:rFonts w:ascii="Arial" w:hAnsi="Arial" w:cs="Arial"/>
          <w:sz w:val="18"/>
          <w:szCs w:val="18"/>
          <w:lang w:val="es-ES_tradnl"/>
        </w:rPr>
        <w:t>contengan las letras estudiadas, así como c</w:t>
      </w:r>
      <w:r w:rsidRPr="00817D19">
        <w:rPr>
          <w:rFonts w:ascii="Arial" w:hAnsi="Arial" w:cs="Arial"/>
          <w:sz w:val="18"/>
          <w:szCs w:val="18"/>
          <w:lang w:val="es-ES_tradnl"/>
        </w:rPr>
        <w:t>olocar delante de un listado de nombres los artículos determinados e indeterminados.</w:t>
      </w:r>
    </w:p>
    <w:p w:rsidR="004B2A8F"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r>
        <w:rPr>
          <w:rFonts w:ascii="Arial" w:hAnsi="Arial" w:cs="Arial"/>
          <w:sz w:val="18"/>
          <w:szCs w:val="18"/>
          <w:lang w:val="es-ES_tradnl"/>
        </w:rPr>
        <w:t xml:space="preserve">La interdisciplinariedad de esta Unidad radica en que sus contenidos </w:t>
      </w:r>
      <w:r w:rsidRPr="006D6E32">
        <w:rPr>
          <w:rFonts w:ascii="Arial" w:hAnsi="Arial" w:cs="Arial"/>
          <w:sz w:val="18"/>
          <w:szCs w:val="18"/>
          <w:lang w:val="es-ES_tradnl"/>
        </w:rPr>
        <w:t>se relacionan con los del área de Matemáticas al ordenar tanto los hechos que se suceden en la lectura como las secuencias de letras siguiendo el orden adecuado. También se vinculan con el área de Educación Artística mediante la observación e interpretación de las ilustraciones que aparecen a lo largo de la Unidad así como la realización de carteles y murales en los que es necesario recortar, pegar, colorear, etc.</w:t>
      </w:r>
    </w:p>
    <w:p w:rsidR="004B2A8F" w:rsidRDefault="004B2A8F" w:rsidP="004B2A8F">
      <w:pPr>
        <w:spacing w:after="0" w:line="100" w:lineRule="atLeast"/>
        <w:rPr>
          <w:rFonts w:ascii="Arial" w:hAnsi="Arial" w:cs="Arial"/>
          <w:sz w:val="18"/>
          <w:szCs w:val="18"/>
          <w:lang w:val="es-ES_tradnl"/>
        </w:rPr>
      </w:pPr>
    </w:p>
    <w:p w:rsidR="004B2A8F" w:rsidRDefault="004B2A8F" w:rsidP="004B2A8F">
      <w:pPr>
        <w:spacing w:after="0" w:line="100" w:lineRule="atLeast"/>
        <w:rPr>
          <w:rFonts w:ascii="Arial" w:hAnsi="Arial" w:cs="Arial"/>
          <w:sz w:val="18"/>
          <w:szCs w:val="18"/>
          <w:lang w:val="es-ES_tradnl"/>
        </w:rPr>
      </w:pPr>
      <w:r>
        <w:rPr>
          <w:rFonts w:ascii="Arial" w:hAnsi="Arial" w:cs="Arial"/>
          <w:sz w:val="18"/>
          <w:szCs w:val="18"/>
          <w:lang w:val="es-ES_tradnl"/>
        </w:rPr>
        <w:t>Así mismo, e</w:t>
      </w:r>
      <w:r w:rsidRPr="006D6E32">
        <w:rPr>
          <w:rFonts w:ascii="Arial" w:hAnsi="Arial" w:cs="Arial"/>
          <w:sz w:val="18"/>
          <w:szCs w:val="18"/>
          <w:lang w:val="es-ES_tradnl"/>
        </w:rPr>
        <w:t>n el aprendizaje de la lectoescritura del primer curso de la Educación Primaria se puede observar, en ciertos casos, la aparición de errores de exactitud o precisión, como la inversión de sílabas y la sustitución de fonemas, entre otros. En este proceso, el alumno intenta asociar las grafías con su sonido; algunas de ellas, por su parecido visual y fonético, pueden dar lugar a error hasta que se logra la correcta discriminación y automatización. Esta circunstancia también ocurre en la escritura de palabras y oraciones, y se pone de manifiesto cuando el alumno debe recordar las sílabas y palabras para escribirlas al realizar un dictado.</w:t>
      </w:r>
      <w:r>
        <w:rPr>
          <w:rFonts w:ascii="Arial" w:hAnsi="Arial" w:cs="Arial"/>
          <w:sz w:val="18"/>
          <w:szCs w:val="18"/>
          <w:lang w:val="es-ES_tradnl"/>
        </w:rPr>
        <w:t xml:space="preserve"> Dándose lugar dificultades de lectura y escritura como es la dislexia, por ello, se hace </w:t>
      </w:r>
      <w:r w:rsidRPr="00CF606C">
        <w:rPr>
          <w:rFonts w:ascii="Arial" w:hAnsi="Arial" w:cs="Arial"/>
          <w:sz w:val="18"/>
          <w:szCs w:val="18"/>
          <w:lang w:val="es-ES_tradnl"/>
        </w:rPr>
        <w:t xml:space="preserve">necesario prestar especial atención a la prevención de dichas dificultades a través de la observación de indicadores de alerta y el consiguiente apoyo educativo personalizado por medio de actividades didácticas específicas dirigidas a su corrección. </w:t>
      </w:r>
    </w:p>
    <w:p w:rsidR="00EC2F7F" w:rsidRDefault="00EC2F7F" w:rsidP="00CF2A15">
      <w:pPr>
        <w:rPr>
          <w:rFonts w:ascii="Arial Black" w:hAnsi="Arial Black"/>
          <w:sz w:val="32"/>
          <w:szCs w:val="32"/>
        </w:rPr>
      </w:pPr>
    </w:p>
    <w:p w:rsidR="004B2A8F" w:rsidRDefault="004B2A8F" w:rsidP="00CF2A15">
      <w:pPr>
        <w:rPr>
          <w:rFonts w:ascii="Arial Black" w:hAnsi="Arial Black"/>
          <w:sz w:val="32"/>
          <w:szCs w:val="32"/>
        </w:rPr>
      </w:pPr>
    </w:p>
    <w:p w:rsidR="004B2A8F" w:rsidRDefault="004B2A8F" w:rsidP="00CF2A15">
      <w:pPr>
        <w:rPr>
          <w:rFonts w:ascii="Arial Black" w:hAnsi="Arial Black"/>
          <w:sz w:val="32"/>
          <w:szCs w:val="32"/>
        </w:rPr>
      </w:pPr>
    </w:p>
    <w:tbl>
      <w:tblPr>
        <w:tblW w:w="1584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tblPr>
      <w:tblGrid>
        <w:gridCol w:w="4380"/>
        <w:gridCol w:w="3685"/>
        <w:gridCol w:w="831"/>
        <w:gridCol w:w="1843"/>
        <w:gridCol w:w="1914"/>
        <w:gridCol w:w="1914"/>
        <w:gridCol w:w="1276"/>
      </w:tblGrid>
      <w:tr w:rsidR="004B2A8F" w:rsidRPr="00500CFE" w:rsidTr="00A2569B">
        <w:trPr>
          <w:trHeight w:val="247"/>
        </w:trPr>
        <w:tc>
          <w:tcPr>
            <w:tcW w:w="4380" w:type="dxa"/>
            <w:vMerge w:val="restart"/>
            <w:shd w:val="clear" w:color="auto" w:fill="FFDE75"/>
            <w:tcMar>
              <w:left w:w="108" w:type="dxa"/>
            </w:tcMar>
            <w:vAlign w:val="center"/>
          </w:tcPr>
          <w:p w:rsidR="004B2A8F" w:rsidRPr="004B2A8F" w:rsidRDefault="004B2A8F" w:rsidP="00A2569B">
            <w:pPr>
              <w:pageBreakBefore/>
              <w:spacing w:after="0" w:line="100" w:lineRule="atLeast"/>
              <w:jc w:val="center"/>
              <w:rPr>
                <w:rFonts w:ascii="Arial" w:hAnsi="Arial" w:cs="Arial"/>
                <w:b/>
                <w:sz w:val="16"/>
                <w:szCs w:val="16"/>
              </w:rPr>
            </w:pPr>
            <w:r w:rsidRPr="004B2A8F">
              <w:rPr>
                <w:rFonts w:ascii="Arial" w:hAnsi="Arial" w:cs="Arial"/>
                <w:b/>
                <w:sz w:val="16"/>
                <w:szCs w:val="16"/>
              </w:rPr>
              <w:lastRenderedPageBreak/>
              <w:t>ACTIVIDADES</w:t>
            </w:r>
          </w:p>
        </w:tc>
        <w:tc>
          <w:tcPr>
            <w:tcW w:w="3685" w:type="dxa"/>
            <w:vMerge w:val="restart"/>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EJERCICIOS</w:t>
            </w:r>
          </w:p>
        </w:tc>
        <w:tc>
          <w:tcPr>
            <w:tcW w:w="831" w:type="dxa"/>
            <w:vMerge w:val="restart"/>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C.C.</w:t>
            </w:r>
          </w:p>
        </w:tc>
        <w:tc>
          <w:tcPr>
            <w:tcW w:w="6947" w:type="dxa"/>
            <w:gridSpan w:val="4"/>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Metodología</w:t>
            </w:r>
          </w:p>
        </w:tc>
      </w:tr>
      <w:tr w:rsidR="004B2A8F" w:rsidRPr="00500CFE" w:rsidTr="00A2569B">
        <w:tc>
          <w:tcPr>
            <w:tcW w:w="4380" w:type="dxa"/>
            <w:vMerge/>
            <w:shd w:val="clear" w:color="auto" w:fill="FFDE75"/>
            <w:tcMar>
              <w:left w:w="108" w:type="dxa"/>
            </w:tcMar>
          </w:tcPr>
          <w:p w:rsidR="004B2A8F" w:rsidRPr="004B2A8F" w:rsidRDefault="004B2A8F" w:rsidP="00A2569B">
            <w:pPr>
              <w:spacing w:after="0" w:line="100" w:lineRule="atLeast"/>
              <w:rPr>
                <w:rFonts w:ascii="Arial" w:hAnsi="Arial" w:cs="Arial"/>
                <w:b/>
                <w:sz w:val="16"/>
                <w:szCs w:val="16"/>
              </w:rPr>
            </w:pPr>
          </w:p>
        </w:tc>
        <w:tc>
          <w:tcPr>
            <w:tcW w:w="3685" w:type="dxa"/>
            <w:vMerge/>
            <w:shd w:val="clear" w:color="auto" w:fill="FFDE75"/>
            <w:tcMar>
              <w:left w:w="108" w:type="dxa"/>
            </w:tcMar>
          </w:tcPr>
          <w:p w:rsidR="004B2A8F" w:rsidRPr="004B2A8F" w:rsidRDefault="004B2A8F" w:rsidP="00A2569B">
            <w:pPr>
              <w:spacing w:after="0" w:line="100" w:lineRule="atLeast"/>
              <w:rPr>
                <w:rFonts w:ascii="Arial" w:hAnsi="Arial" w:cs="Arial"/>
                <w:b/>
                <w:sz w:val="16"/>
                <w:szCs w:val="16"/>
              </w:rPr>
            </w:pPr>
          </w:p>
        </w:tc>
        <w:tc>
          <w:tcPr>
            <w:tcW w:w="831" w:type="dxa"/>
            <w:vMerge/>
            <w:shd w:val="clear" w:color="auto" w:fill="FFDE75"/>
            <w:tcMar>
              <w:left w:w="108" w:type="dxa"/>
            </w:tcMar>
          </w:tcPr>
          <w:p w:rsidR="004B2A8F" w:rsidRPr="004B2A8F" w:rsidRDefault="004B2A8F" w:rsidP="00A2569B">
            <w:pPr>
              <w:spacing w:after="0" w:line="100" w:lineRule="atLeast"/>
              <w:rPr>
                <w:rFonts w:ascii="Arial" w:hAnsi="Arial" w:cs="Arial"/>
                <w:b/>
                <w:sz w:val="16"/>
                <w:szCs w:val="16"/>
              </w:rPr>
            </w:pPr>
          </w:p>
        </w:tc>
        <w:tc>
          <w:tcPr>
            <w:tcW w:w="1843" w:type="dxa"/>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Procesos cognitivos según PISA/Modos de pensar</w:t>
            </w:r>
          </w:p>
        </w:tc>
        <w:tc>
          <w:tcPr>
            <w:tcW w:w="1914" w:type="dxa"/>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Agrupa-</w:t>
            </w:r>
          </w:p>
          <w:p w:rsidR="004B2A8F" w:rsidRPr="004B2A8F" w:rsidRDefault="004B2A8F" w:rsidP="00A2569B">
            <w:pPr>
              <w:spacing w:after="0" w:line="100" w:lineRule="atLeast"/>
              <w:jc w:val="center"/>
              <w:rPr>
                <w:rFonts w:ascii="Arial" w:hAnsi="Arial" w:cs="Arial"/>
                <w:b/>
                <w:sz w:val="16"/>
                <w:szCs w:val="16"/>
              </w:rPr>
            </w:pPr>
            <w:proofErr w:type="spellStart"/>
            <w:r w:rsidRPr="004B2A8F">
              <w:rPr>
                <w:rFonts w:ascii="Arial" w:hAnsi="Arial" w:cs="Arial"/>
                <w:b/>
                <w:sz w:val="16"/>
                <w:szCs w:val="16"/>
              </w:rPr>
              <w:t>mientos</w:t>
            </w:r>
            <w:proofErr w:type="spellEnd"/>
          </w:p>
        </w:tc>
        <w:tc>
          <w:tcPr>
            <w:tcW w:w="1914" w:type="dxa"/>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Recursos</w:t>
            </w:r>
          </w:p>
        </w:tc>
        <w:tc>
          <w:tcPr>
            <w:tcW w:w="1276" w:type="dxa"/>
            <w:shd w:val="clear" w:color="auto" w:fill="FFDE75"/>
            <w:tcMar>
              <w:left w:w="108" w:type="dxa"/>
            </w:tcMar>
            <w:vAlign w:val="center"/>
          </w:tcPr>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Escenarios/</w:t>
            </w:r>
          </w:p>
          <w:p w:rsidR="004B2A8F" w:rsidRPr="004B2A8F" w:rsidRDefault="004B2A8F" w:rsidP="00A2569B">
            <w:pPr>
              <w:spacing w:after="0" w:line="100" w:lineRule="atLeast"/>
              <w:jc w:val="center"/>
              <w:rPr>
                <w:rFonts w:ascii="Arial" w:hAnsi="Arial" w:cs="Arial"/>
                <w:b/>
                <w:sz w:val="16"/>
                <w:szCs w:val="16"/>
              </w:rPr>
            </w:pPr>
            <w:r w:rsidRPr="004B2A8F">
              <w:rPr>
                <w:rFonts w:ascii="Arial" w:hAnsi="Arial" w:cs="Arial"/>
                <w:b/>
                <w:sz w:val="16"/>
                <w:szCs w:val="16"/>
              </w:rPr>
              <w:t>contextos</w:t>
            </w:r>
          </w:p>
        </w:tc>
      </w:tr>
      <w:tr w:rsidR="004B2A8F" w:rsidRPr="00500CFE" w:rsidTr="00A2569B">
        <w:trPr>
          <w:trHeight w:val="1301"/>
        </w:trPr>
        <w:tc>
          <w:tcPr>
            <w:tcW w:w="4380" w:type="dxa"/>
            <w:shd w:val="clear" w:color="auto" w:fill="auto"/>
            <w:tcMar>
              <w:left w:w="108" w:type="dxa"/>
            </w:tcMar>
          </w:tcPr>
          <w:p w:rsidR="004B2A8F" w:rsidRPr="004B2A8F" w:rsidRDefault="004B2A8F" w:rsidP="00A2569B">
            <w:pPr>
              <w:spacing w:after="0" w:line="100" w:lineRule="atLeast"/>
              <w:rPr>
                <w:rFonts w:ascii="Arial" w:hAnsi="Arial" w:cs="Arial"/>
                <w:b/>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 xml:space="preserve">Cosas de mayores pág. 28 y 29. </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Actividades antes de leer</w:t>
            </w:r>
          </w:p>
          <w:p w:rsidR="004B2A8F" w:rsidRPr="004B2A8F" w:rsidRDefault="004B2A8F" w:rsidP="00A2569B">
            <w:pPr>
              <w:spacing w:after="0" w:line="100" w:lineRule="atLeast"/>
              <w:rPr>
                <w:rFonts w:ascii="Arial" w:hAnsi="Arial" w:cs="Arial"/>
                <w:b/>
                <w:sz w:val="16"/>
                <w:szCs w:val="16"/>
              </w:rPr>
            </w:pPr>
          </w:p>
          <w:p w:rsidR="004B2A8F" w:rsidRPr="004B2A8F" w:rsidRDefault="004B2A8F" w:rsidP="00A2569B">
            <w:pPr>
              <w:spacing w:after="0" w:line="100" w:lineRule="atLeast"/>
              <w:rPr>
                <w:rFonts w:ascii="Arial" w:hAnsi="Arial" w:cs="Arial"/>
                <w:sz w:val="16"/>
                <w:szCs w:val="16"/>
                <w:lang w:val="es-ES_tradnl"/>
              </w:rPr>
            </w:pPr>
            <w:r w:rsidRPr="004B2A8F">
              <w:rPr>
                <w:rFonts w:ascii="Arial" w:hAnsi="Arial" w:cs="Arial"/>
                <w:b/>
                <w:sz w:val="16"/>
                <w:szCs w:val="16"/>
              </w:rPr>
              <w:t xml:space="preserve">A. 1 </w:t>
            </w:r>
            <w:r w:rsidRPr="004B2A8F">
              <w:rPr>
                <w:rFonts w:ascii="Arial" w:hAnsi="Arial" w:cs="Arial"/>
                <w:sz w:val="16"/>
                <w:szCs w:val="16"/>
                <w:lang w:val="es-ES_tradnl"/>
              </w:rPr>
              <w:t xml:space="preserve">Leer el título de la lectura y preguntar a los alumnos si alguna vez han escuchado esta expresión y a qué hace referencia. </w:t>
            </w: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r w:rsidRPr="004B2A8F">
              <w:rPr>
                <w:rFonts w:ascii="Arial" w:hAnsi="Arial" w:cs="Arial"/>
                <w:b/>
                <w:sz w:val="16"/>
                <w:szCs w:val="16"/>
                <w:lang w:val="es-ES_tradnl"/>
              </w:rPr>
              <w:t>A.2</w:t>
            </w:r>
            <w:r w:rsidRPr="004B2A8F">
              <w:rPr>
                <w:rFonts w:ascii="Arial" w:hAnsi="Arial" w:cs="Arial"/>
                <w:sz w:val="16"/>
                <w:szCs w:val="16"/>
                <w:lang w:val="es-ES_tradnl"/>
              </w:rPr>
              <w:t>Leer la pregunta que aparece en el globo “¿Cuándo te felicitan tus padres?” “¿Cuándo te regañan?” Realizar conjeturas sobre el tema de la lectura.</w:t>
            </w: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r w:rsidRPr="004B2A8F">
              <w:rPr>
                <w:rFonts w:ascii="Arial" w:hAnsi="Arial" w:cs="Arial"/>
                <w:b/>
                <w:sz w:val="16"/>
                <w:szCs w:val="16"/>
                <w:lang w:val="es-ES_tradnl"/>
              </w:rPr>
              <w:t>A. 3</w:t>
            </w:r>
            <w:r w:rsidRPr="004B2A8F">
              <w:rPr>
                <w:rFonts w:ascii="Arial" w:hAnsi="Arial" w:cs="Arial"/>
                <w:sz w:val="16"/>
                <w:szCs w:val="16"/>
                <w:lang w:val="es-ES_tradnl"/>
              </w:rPr>
              <w:t xml:space="preserve">Responder las preguntas </w:t>
            </w:r>
            <w:proofErr w:type="spellStart"/>
            <w:r w:rsidRPr="004B2A8F">
              <w:rPr>
                <w:rFonts w:ascii="Arial" w:hAnsi="Arial" w:cs="Arial"/>
                <w:sz w:val="16"/>
                <w:szCs w:val="16"/>
                <w:lang w:val="es-ES_tradnl"/>
              </w:rPr>
              <w:t>iniciales</w:t>
            </w:r>
            <w:proofErr w:type="spellEnd"/>
            <w:r w:rsidRPr="004B2A8F">
              <w:rPr>
                <w:rFonts w:ascii="Arial" w:hAnsi="Arial" w:cs="Arial"/>
                <w:sz w:val="16"/>
                <w:szCs w:val="16"/>
                <w:lang w:val="es-ES_tradnl"/>
              </w:rPr>
              <w:t xml:space="preserve"> y dialogar sobre los motivos por los que los regañan o felicitan sus padres y cómo se sienten en cada una de las situaciones.</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 xml:space="preserve">Actividades durante la lectura </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lang w:val="es-ES_tradnl"/>
              </w:rPr>
            </w:pPr>
            <w:r w:rsidRPr="004B2A8F">
              <w:rPr>
                <w:rFonts w:ascii="Arial" w:hAnsi="Arial" w:cs="Arial"/>
                <w:b/>
                <w:sz w:val="16"/>
                <w:szCs w:val="16"/>
              </w:rPr>
              <w:t>A. 4</w:t>
            </w:r>
            <w:r w:rsidRPr="004B2A8F">
              <w:rPr>
                <w:rFonts w:ascii="Arial" w:hAnsi="Arial" w:cs="Arial"/>
                <w:sz w:val="16"/>
                <w:szCs w:val="16"/>
                <w:lang w:val="es-ES_tradnl"/>
              </w:rPr>
              <w:t>Detener la audición cada cierto tiempo para asegurar una adecuada comprensión mediante preguntas: ¿Qué estaban haciendo los niños? ¿Quién estaba colocado debajo? ¿Dónde estaban los padres? ¿Sobre qué estaban hablando?</w:t>
            </w: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r w:rsidRPr="004B2A8F">
              <w:rPr>
                <w:rFonts w:ascii="Arial" w:hAnsi="Arial" w:cs="Arial"/>
                <w:b/>
                <w:sz w:val="16"/>
                <w:szCs w:val="16"/>
                <w:lang w:val="es-ES_tradnl"/>
              </w:rPr>
              <w:t>A. 5</w:t>
            </w:r>
            <w:r w:rsidRPr="004B2A8F">
              <w:rPr>
                <w:rFonts w:ascii="Arial" w:hAnsi="Arial" w:cs="Arial"/>
                <w:sz w:val="16"/>
                <w:szCs w:val="16"/>
                <w:lang w:val="es-ES_tradnl"/>
              </w:rPr>
              <w:t>Escuchar de nuevo el texto sin interrupciones y responder: ¿Por qué se cayeron los niños? ¿Por qué pensaron que necesitaban divertirse? ¿Qué hicieron los padres para divertir a sus hijos?</w:t>
            </w: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p>
          <w:p w:rsidR="004B2A8F" w:rsidRPr="004B2A8F" w:rsidRDefault="004B2A8F" w:rsidP="00A2569B">
            <w:pPr>
              <w:spacing w:after="0" w:line="100" w:lineRule="atLeast"/>
              <w:rPr>
                <w:rFonts w:ascii="Arial" w:hAnsi="Arial" w:cs="Arial"/>
                <w:sz w:val="16"/>
                <w:szCs w:val="16"/>
                <w:lang w:val="es-ES_tradnl"/>
              </w:rPr>
            </w:pPr>
          </w:p>
        </w:tc>
        <w:tc>
          <w:tcPr>
            <w:tcW w:w="3685" w:type="dxa"/>
            <w:shd w:val="clear" w:color="auto" w:fill="auto"/>
            <w:tcMar>
              <w:left w:w="108" w:type="dxa"/>
            </w:tcMar>
          </w:tcPr>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 xml:space="preserve">Cosas de mayores pág. 28 y 29. </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rPr>
            </w:pPr>
            <w:r w:rsidRPr="004B2A8F">
              <w:rPr>
                <w:rFonts w:ascii="Arial" w:hAnsi="Arial" w:cs="Arial"/>
                <w:b/>
                <w:sz w:val="16"/>
                <w:szCs w:val="16"/>
              </w:rPr>
              <w:t>E. 1</w:t>
            </w:r>
            <w:r w:rsidRPr="004B2A8F">
              <w:rPr>
                <w:rFonts w:ascii="Arial" w:hAnsi="Arial" w:cs="Arial"/>
                <w:sz w:val="16"/>
                <w:szCs w:val="16"/>
              </w:rPr>
              <w:t xml:space="preserve"> Lectura de los párrafos de las pág. 28 y 29, pertenecientes al cuento “Cosas de mayores”. </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rPr>
            </w:pPr>
          </w:p>
        </w:tc>
        <w:tc>
          <w:tcPr>
            <w:tcW w:w="831" w:type="dxa"/>
            <w:shd w:val="clear" w:color="auto" w:fill="auto"/>
            <w:tcMar>
              <w:left w:w="108" w:type="dxa"/>
            </w:tcMar>
          </w:tcPr>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CCL</w:t>
            </w:r>
          </w:p>
          <w:p w:rsidR="004B2A8F" w:rsidRPr="004B2A8F" w:rsidRDefault="004B2A8F" w:rsidP="00A2569B">
            <w:pPr>
              <w:spacing w:after="0" w:line="100" w:lineRule="atLeast"/>
              <w:rPr>
                <w:rFonts w:ascii="Arial" w:hAnsi="Arial" w:cs="Arial"/>
                <w:b/>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CAA</w:t>
            </w:r>
          </w:p>
          <w:p w:rsidR="004B2A8F" w:rsidRPr="004B2A8F" w:rsidRDefault="004B2A8F" w:rsidP="00A2569B">
            <w:pPr>
              <w:spacing w:after="0" w:line="100" w:lineRule="atLeast"/>
              <w:rPr>
                <w:rFonts w:ascii="Arial" w:hAnsi="Arial" w:cs="Arial"/>
                <w:b/>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CSYC</w:t>
            </w:r>
          </w:p>
          <w:p w:rsidR="004B2A8F" w:rsidRPr="004B2A8F" w:rsidRDefault="004B2A8F" w:rsidP="00A2569B">
            <w:pPr>
              <w:spacing w:after="0" w:line="100" w:lineRule="atLeast"/>
              <w:rPr>
                <w:rFonts w:ascii="Arial" w:hAnsi="Arial" w:cs="Arial"/>
                <w:b/>
                <w:sz w:val="16"/>
                <w:szCs w:val="16"/>
              </w:rPr>
            </w:pPr>
          </w:p>
          <w:p w:rsidR="004B2A8F" w:rsidRPr="004B2A8F" w:rsidRDefault="004B2A8F" w:rsidP="00A2569B">
            <w:pPr>
              <w:spacing w:after="0" w:line="100" w:lineRule="atLeast"/>
              <w:rPr>
                <w:rFonts w:ascii="Arial" w:hAnsi="Arial" w:cs="Arial"/>
                <w:b/>
                <w:sz w:val="16"/>
                <w:szCs w:val="16"/>
              </w:rPr>
            </w:pPr>
            <w:r w:rsidRPr="004B2A8F">
              <w:rPr>
                <w:rFonts w:ascii="Arial" w:hAnsi="Arial" w:cs="Arial"/>
                <w:b/>
                <w:sz w:val="16"/>
                <w:szCs w:val="16"/>
              </w:rPr>
              <w:t>CEC</w:t>
            </w:r>
          </w:p>
        </w:tc>
        <w:tc>
          <w:tcPr>
            <w:tcW w:w="1843" w:type="dxa"/>
            <w:shd w:val="clear" w:color="auto" w:fill="auto"/>
            <w:tcMar>
              <w:left w:w="108" w:type="dxa"/>
            </w:tcMar>
          </w:tcPr>
          <w:p w:rsidR="004B2A8F" w:rsidRPr="004B2A8F" w:rsidRDefault="004B2A8F" w:rsidP="00A2569B">
            <w:pPr>
              <w:tabs>
                <w:tab w:val="left" w:pos="141"/>
              </w:tabs>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u w:val="single"/>
              </w:rPr>
            </w:pPr>
            <w:r w:rsidRPr="004B2A8F">
              <w:rPr>
                <w:rFonts w:ascii="Arial" w:hAnsi="Arial" w:cs="Arial"/>
                <w:b/>
                <w:sz w:val="16"/>
                <w:szCs w:val="16"/>
                <w:u w:val="single"/>
              </w:rPr>
              <w:t>COMPRENSIÓN LECTORA</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-Extracción de información.</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-Comprensión general.</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-Interpretación.</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-Reflexión y valoración.</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b/>
                <w:sz w:val="16"/>
                <w:szCs w:val="16"/>
                <w:u w:val="single"/>
              </w:rPr>
            </w:pPr>
            <w:r w:rsidRPr="004B2A8F">
              <w:rPr>
                <w:rFonts w:ascii="Arial" w:hAnsi="Arial" w:cs="Arial"/>
                <w:b/>
                <w:sz w:val="16"/>
                <w:szCs w:val="16"/>
                <w:u w:val="single"/>
              </w:rPr>
              <w:t>MODOS DE PENSAR</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 xml:space="preserve">-P. Reflexivo. </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 xml:space="preserve">-P. Crítico. </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 xml:space="preserve">-P. Analógico. </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 xml:space="preserve">-P. Deliberativo. </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 xml:space="preserve">-P. Creativo. </w:t>
            </w: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-P. Práctico.</w:t>
            </w:r>
          </w:p>
        </w:tc>
        <w:tc>
          <w:tcPr>
            <w:tcW w:w="1914" w:type="dxa"/>
            <w:shd w:val="clear" w:color="auto" w:fill="auto"/>
            <w:tcMar>
              <w:left w:w="108" w:type="dxa"/>
            </w:tcMar>
          </w:tcPr>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-Grupo clase.</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-Individual.</w:t>
            </w:r>
          </w:p>
        </w:tc>
        <w:tc>
          <w:tcPr>
            <w:tcW w:w="1914" w:type="dxa"/>
            <w:shd w:val="clear" w:color="auto" w:fill="auto"/>
            <w:tcMar>
              <w:left w:w="108" w:type="dxa"/>
            </w:tcMar>
          </w:tcPr>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240" w:lineRule="auto"/>
              <w:rPr>
                <w:rFonts w:ascii="Arial" w:hAnsi="Arial" w:cs="Arial"/>
                <w:sz w:val="16"/>
                <w:szCs w:val="16"/>
              </w:rPr>
            </w:pPr>
            <w:r w:rsidRPr="004B2A8F">
              <w:rPr>
                <w:rFonts w:ascii="Arial" w:hAnsi="Arial" w:cs="Arial"/>
                <w:sz w:val="16"/>
                <w:szCs w:val="16"/>
              </w:rPr>
              <w:t>-Libro de texto</w:t>
            </w:r>
          </w:p>
          <w:p w:rsidR="004B2A8F" w:rsidRPr="004B2A8F" w:rsidRDefault="004B2A8F" w:rsidP="00A2569B">
            <w:pPr>
              <w:spacing w:after="0" w:line="240" w:lineRule="auto"/>
              <w:rPr>
                <w:rFonts w:ascii="Arial" w:hAnsi="Arial" w:cs="Arial"/>
                <w:sz w:val="16"/>
                <w:szCs w:val="16"/>
              </w:rPr>
            </w:pPr>
          </w:p>
          <w:p w:rsidR="004B2A8F" w:rsidRPr="004B2A8F" w:rsidRDefault="004B2A8F" w:rsidP="00A2569B">
            <w:pPr>
              <w:spacing w:after="0" w:line="240" w:lineRule="auto"/>
              <w:rPr>
                <w:rFonts w:ascii="Arial" w:hAnsi="Arial" w:cs="Arial"/>
                <w:sz w:val="16"/>
                <w:szCs w:val="16"/>
              </w:rPr>
            </w:pPr>
            <w:r w:rsidRPr="004B2A8F">
              <w:rPr>
                <w:rFonts w:ascii="Arial" w:hAnsi="Arial" w:cs="Arial"/>
                <w:sz w:val="16"/>
                <w:szCs w:val="16"/>
              </w:rPr>
              <w:t>-Cuaderno de clase</w:t>
            </w:r>
          </w:p>
          <w:p w:rsidR="004B2A8F" w:rsidRPr="004B2A8F" w:rsidRDefault="004B2A8F" w:rsidP="00A2569B">
            <w:pPr>
              <w:spacing w:after="0" w:line="100" w:lineRule="atLeast"/>
              <w:rPr>
                <w:rFonts w:ascii="Arial" w:hAnsi="Arial" w:cs="Arial"/>
                <w:sz w:val="16"/>
                <w:szCs w:val="16"/>
              </w:rPr>
            </w:pPr>
          </w:p>
          <w:p w:rsidR="004B2A8F" w:rsidRPr="004B2A8F" w:rsidRDefault="004B2A8F" w:rsidP="00A2569B">
            <w:pPr>
              <w:spacing w:after="0" w:line="100" w:lineRule="atLeast"/>
              <w:rPr>
                <w:rFonts w:ascii="Arial" w:hAnsi="Arial" w:cs="Arial"/>
                <w:sz w:val="16"/>
                <w:szCs w:val="16"/>
              </w:rPr>
            </w:pPr>
            <w:r w:rsidRPr="004B2A8F">
              <w:rPr>
                <w:rFonts w:ascii="Arial" w:hAnsi="Arial" w:cs="Arial"/>
                <w:sz w:val="16"/>
                <w:szCs w:val="16"/>
              </w:rPr>
              <w:t>-</w:t>
            </w:r>
            <w:r w:rsidRPr="004B2A8F">
              <w:rPr>
                <w:rFonts w:ascii="Arial" w:hAnsi="Arial" w:cs="Arial"/>
                <w:bCs/>
                <w:sz w:val="16"/>
                <w:szCs w:val="16"/>
                <w:lang w:val="es-ES_tradnl"/>
              </w:rPr>
              <w:t xml:space="preserve">CD 1 </w:t>
            </w:r>
            <w:proofErr w:type="spellStart"/>
            <w:r w:rsidRPr="004B2A8F">
              <w:rPr>
                <w:rFonts w:ascii="Arial" w:hAnsi="Arial" w:cs="Arial"/>
                <w:bCs/>
                <w:sz w:val="16"/>
                <w:szCs w:val="16"/>
                <w:lang w:val="es-ES_tradnl"/>
              </w:rPr>
              <w:t>SUPERPIXÉPOLIS</w:t>
            </w:r>
            <w:proofErr w:type="gramStart"/>
            <w:r w:rsidRPr="004B2A8F">
              <w:rPr>
                <w:rFonts w:ascii="Arial" w:hAnsi="Arial" w:cs="Arial"/>
                <w:bCs/>
                <w:sz w:val="16"/>
                <w:szCs w:val="16"/>
                <w:lang w:val="es-ES_tradnl"/>
              </w:rPr>
              <w:t>,</w:t>
            </w:r>
            <w:r w:rsidRPr="004B2A8F">
              <w:rPr>
                <w:rFonts w:ascii="Arial" w:hAnsi="Arial" w:cs="Arial"/>
                <w:sz w:val="16"/>
                <w:szCs w:val="16"/>
                <w:lang w:val="es-ES_tradnl"/>
              </w:rPr>
              <w:t>cap</w:t>
            </w:r>
            <w:proofErr w:type="spellEnd"/>
            <w:proofErr w:type="gramEnd"/>
            <w:r w:rsidRPr="004B2A8F">
              <w:rPr>
                <w:rFonts w:ascii="Arial" w:hAnsi="Arial" w:cs="Arial"/>
                <w:sz w:val="16"/>
                <w:szCs w:val="16"/>
                <w:lang w:val="es-ES_tradnl"/>
              </w:rPr>
              <w:t xml:space="preserve">. 2, pista 14. </w:t>
            </w:r>
          </w:p>
        </w:tc>
        <w:tc>
          <w:tcPr>
            <w:tcW w:w="1276" w:type="dxa"/>
            <w:shd w:val="clear" w:color="auto" w:fill="auto"/>
            <w:tcMar>
              <w:left w:w="108" w:type="dxa"/>
            </w:tcMar>
          </w:tcPr>
          <w:p w:rsidR="004B2A8F" w:rsidRPr="004B2A8F" w:rsidRDefault="004B2A8F" w:rsidP="00A2569B">
            <w:pPr>
              <w:spacing w:after="0" w:line="240" w:lineRule="auto"/>
              <w:rPr>
                <w:rFonts w:ascii="Arial" w:hAnsi="Arial" w:cs="Arial"/>
                <w:b/>
                <w:sz w:val="16"/>
                <w:szCs w:val="16"/>
              </w:rPr>
            </w:pPr>
          </w:p>
          <w:p w:rsidR="004B2A8F" w:rsidRPr="004B2A8F" w:rsidRDefault="004B2A8F" w:rsidP="00A2569B">
            <w:pPr>
              <w:spacing w:after="0" w:line="240" w:lineRule="auto"/>
              <w:rPr>
                <w:rFonts w:ascii="Arial" w:hAnsi="Arial" w:cs="Arial"/>
                <w:b/>
                <w:sz w:val="16"/>
                <w:szCs w:val="16"/>
              </w:rPr>
            </w:pPr>
            <w:r w:rsidRPr="004B2A8F">
              <w:rPr>
                <w:rFonts w:ascii="Arial" w:hAnsi="Arial" w:cs="Arial"/>
                <w:b/>
                <w:sz w:val="16"/>
                <w:szCs w:val="16"/>
              </w:rPr>
              <w:t>Contexto educativo (primario y secundario)</w:t>
            </w:r>
          </w:p>
          <w:p w:rsidR="004B2A8F" w:rsidRPr="004B2A8F" w:rsidRDefault="004B2A8F" w:rsidP="00A2569B">
            <w:pPr>
              <w:spacing w:after="0" w:line="240" w:lineRule="auto"/>
              <w:rPr>
                <w:rFonts w:ascii="Arial" w:hAnsi="Arial" w:cs="Arial"/>
                <w:b/>
                <w:sz w:val="16"/>
                <w:szCs w:val="16"/>
              </w:rPr>
            </w:pPr>
          </w:p>
          <w:p w:rsidR="004B2A8F" w:rsidRPr="004B2A8F" w:rsidRDefault="004B2A8F" w:rsidP="00A2569B">
            <w:pPr>
              <w:spacing w:after="0" w:line="240" w:lineRule="auto"/>
              <w:rPr>
                <w:rFonts w:ascii="Arial" w:hAnsi="Arial" w:cs="Arial"/>
                <w:b/>
                <w:sz w:val="16"/>
                <w:szCs w:val="16"/>
              </w:rPr>
            </w:pPr>
            <w:r w:rsidRPr="004B2A8F">
              <w:rPr>
                <w:rFonts w:ascii="Arial" w:hAnsi="Arial" w:cs="Arial"/>
                <w:sz w:val="16"/>
                <w:szCs w:val="16"/>
              </w:rPr>
              <w:t>-El aula</w:t>
            </w:r>
          </w:p>
          <w:p w:rsidR="004B2A8F" w:rsidRPr="004B2A8F" w:rsidRDefault="004B2A8F" w:rsidP="00A2569B">
            <w:pPr>
              <w:spacing w:after="0" w:line="240" w:lineRule="auto"/>
              <w:rPr>
                <w:rFonts w:ascii="Arial" w:hAnsi="Arial" w:cs="Arial"/>
                <w:b/>
                <w:sz w:val="16"/>
                <w:szCs w:val="16"/>
              </w:rPr>
            </w:pPr>
          </w:p>
          <w:p w:rsidR="004B2A8F" w:rsidRPr="004B2A8F" w:rsidRDefault="004B2A8F" w:rsidP="00A2569B">
            <w:pPr>
              <w:spacing w:after="0" w:line="100" w:lineRule="atLeast"/>
              <w:rPr>
                <w:rFonts w:ascii="Arial" w:hAnsi="Arial" w:cs="Arial"/>
                <w:sz w:val="16"/>
                <w:szCs w:val="16"/>
              </w:rPr>
            </w:pPr>
          </w:p>
        </w:tc>
      </w:tr>
    </w:tbl>
    <w:p w:rsidR="004B2A8F" w:rsidRDefault="004B2A8F" w:rsidP="00CF2A15">
      <w:pPr>
        <w:rPr>
          <w:rFonts w:ascii="Arial Black" w:hAnsi="Arial Black"/>
          <w:sz w:val="32"/>
          <w:szCs w:val="32"/>
        </w:rPr>
      </w:pPr>
    </w:p>
    <w:p w:rsidR="004B2A8F" w:rsidRDefault="004B2A8F" w:rsidP="00CF2A15">
      <w:pPr>
        <w:rPr>
          <w:rFonts w:ascii="Arial Black" w:hAnsi="Arial Black"/>
          <w:sz w:val="32"/>
          <w:szCs w:val="32"/>
        </w:rPr>
      </w:pPr>
    </w:p>
    <w:tbl>
      <w:tblPr>
        <w:tblW w:w="1584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tblPr>
      <w:tblGrid>
        <w:gridCol w:w="2551"/>
        <w:gridCol w:w="1829"/>
        <w:gridCol w:w="722"/>
        <w:gridCol w:w="2554"/>
        <w:gridCol w:w="409"/>
        <w:gridCol w:w="831"/>
        <w:gridCol w:w="1304"/>
        <w:gridCol w:w="539"/>
        <w:gridCol w:w="2008"/>
        <w:gridCol w:w="46"/>
        <w:gridCol w:w="1774"/>
        <w:gridCol w:w="732"/>
        <w:gridCol w:w="544"/>
      </w:tblGrid>
      <w:tr w:rsidR="004B2A8F" w:rsidRPr="00500CFE" w:rsidTr="003D73FB">
        <w:trPr>
          <w:trHeight w:val="4654"/>
        </w:trPr>
        <w:tc>
          <w:tcPr>
            <w:tcW w:w="4380" w:type="dxa"/>
            <w:gridSpan w:val="2"/>
            <w:shd w:val="clear" w:color="auto" w:fill="auto"/>
            <w:tcMar>
              <w:left w:w="108" w:type="dxa"/>
            </w:tcMar>
          </w:tcPr>
          <w:p w:rsidR="004B2A8F" w:rsidRDefault="004B2A8F" w:rsidP="00A2569B">
            <w:pPr>
              <w:spacing w:after="0" w:line="100" w:lineRule="atLeast"/>
              <w:rPr>
                <w:rFonts w:ascii="Arial" w:hAnsi="Arial" w:cs="Arial"/>
                <w:b/>
                <w:sz w:val="18"/>
                <w:szCs w:val="18"/>
              </w:rPr>
            </w:pPr>
          </w:p>
          <w:p w:rsidR="004B2A8F" w:rsidRDefault="004B2A8F" w:rsidP="00A2569B">
            <w:pPr>
              <w:spacing w:after="0" w:line="100" w:lineRule="atLeast"/>
              <w:rPr>
                <w:rFonts w:ascii="Arial" w:hAnsi="Arial" w:cs="Arial"/>
                <w:b/>
                <w:sz w:val="18"/>
                <w:szCs w:val="18"/>
              </w:rPr>
            </w:pPr>
            <w:r>
              <w:rPr>
                <w:rFonts w:ascii="Arial" w:hAnsi="Arial" w:cs="Arial"/>
                <w:b/>
                <w:sz w:val="18"/>
                <w:szCs w:val="18"/>
              </w:rPr>
              <w:t xml:space="preserve">Una mirada atenta pág. 30 y 31. </w:t>
            </w:r>
          </w:p>
          <w:p w:rsidR="004B2A8F" w:rsidRDefault="004B2A8F" w:rsidP="00A2569B">
            <w:pPr>
              <w:spacing w:after="0" w:line="100" w:lineRule="atLeast"/>
              <w:rPr>
                <w:rFonts w:ascii="Arial" w:hAnsi="Arial" w:cs="Arial"/>
                <w:b/>
                <w:sz w:val="18"/>
                <w:szCs w:val="18"/>
              </w:rPr>
            </w:pPr>
          </w:p>
          <w:p w:rsidR="004B2A8F" w:rsidRDefault="004B2A8F" w:rsidP="00A2569B">
            <w:pPr>
              <w:spacing w:after="0" w:line="100" w:lineRule="atLeast"/>
              <w:rPr>
                <w:rFonts w:ascii="Arial" w:hAnsi="Arial" w:cs="Arial"/>
                <w:sz w:val="18"/>
                <w:szCs w:val="18"/>
                <w:lang w:val="es-ES_tradnl"/>
              </w:rPr>
            </w:pPr>
            <w:r>
              <w:rPr>
                <w:rFonts w:ascii="Arial" w:hAnsi="Arial" w:cs="Arial"/>
                <w:b/>
                <w:sz w:val="18"/>
                <w:szCs w:val="18"/>
              </w:rPr>
              <w:t xml:space="preserve">A.7 </w:t>
            </w:r>
            <w:r w:rsidRPr="00E10BA2">
              <w:rPr>
                <w:rFonts w:ascii="Arial" w:hAnsi="Arial" w:cs="Arial"/>
                <w:sz w:val="18"/>
                <w:szCs w:val="18"/>
                <w:lang w:val="es-ES_tradnl"/>
              </w:rPr>
              <w:t xml:space="preserve">Leer en voz alta el enunciado de cada una de las cuestiones y </w:t>
            </w:r>
            <w:r>
              <w:rPr>
                <w:rFonts w:ascii="Arial" w:hAnsi="Arial" w:cs="Arial"/>
                <w:sz w:val="18"/>
                <w:szCs w:val="18"/>
                <w:lang w:val="es-ES_tradnl"/>
              </w:rPr>
              <w:t>el tipo de respuesta que se da en cada caso</w:t>
            </w:r>
            <w:r w:rsidRPr="00E10BA2">
              <w:rPr>
                <w:rFonts w:ascii="Arial" w:hAnsi="Arial" w:cs="Arial"/>
                <w:sz w:val="18"/>
                <w:szCs w:val="18"/>
                <w:lang w:val="es-ES_tradnl"/>
              </w:rPr>
              <w:t>.</w:t>
            </w:r>
          </w:p>
          <w:p w:rsidR="004B2A8F" w:rsidRDefault="004B2A8F" w:rsidP="00A2569B">
            <w:pPr>
              <w:spacing w:after="0" w:line="100" w:lineRule="atLeast"/>
              <w:rPr>
                <w:rFonts w:ascii="Arial" w:hAnsi="Arial" w:cs="Arial"/>
                <w:sz w:val="18"/>
                <w:szCs w:val="18"/>
                <w:lang w:val="es-ES_tradnl"/>
              </w:rPr>
            </w:pPr>
          </w:p>
          <w:p w:rsidR="004B2A8F" w:rsidRPr="00373FC4" w:rsidRDefault="004B2A8F" w:rsidP="00A2569B">
            <w:pPr>
              <w:spacing w:after="0" w:line="100" w:lineRule="atLeast"/>
              <w:rPr>
                <w:rFonts w:ascii="Arial" w:hAnsi="Arial" w:cs="Arial"/>
                <w:sz w:val="18"/>
                <w:szCs w:val="18"/>
                <w:lang w:val="es-ES_tradnl"/>
              </w:rPr>
            </w:pPr>
            <w:r w:rsidRPr="00C57CF9">
              <w:rPr>
                <w:rFonts w:ascii="Arial" w:hAnsi="Arial" w:cs="Arial"/>
                <w:b/>
                <w:sz w:val="18"/>
                <w:szCs w:val="18"/>
                <w:lang w:val="es-ES_tradnl"/>
              </w:rPr>
              <w:t xml:space="preserve">A. 8 </w:t>
            </w:r>
            <w:r>
              <w:rPr>
                <w:rFonts w:ascii="Arial" w:hAnsi="Arial" w:cs="Arial"/>
                <w:sz w:val="18"/>
                <w:szCs w:val="18"/>
                <w:lang w:val="es-ES_tradnl"/>
              </w:rPr>
              <w:t>Responder a la siguiente cuestión: si tuvieras algún problema en el colegio, ¿a quién se lo contarías? ¿Por qué? P</w:t>
            </w:r>
            <w:r w:rsidRPr="00373FC4">
              <w:rPr>
                <w:rFonts w:ascii="Arial" w:hAnsi="Arial" w:cs="Arial"/>
                <w:sz w:val="18"/>
                <w:szCs w:val="18"/>
                <w:lang w:val="es-ES_tradnl"/>
              </w:rPr>
              <w:t>edir a los alumnos que argumenten sus respuestas y recordar que se debe respetar el turno de palabra y las opiniones de los compañeros.</w:t>
            </w:r>
          </w:p>
          <w:p w:rsidR="004B2A8F" w:rsidRDefault="004B2A8F" w:rsidP="00A2569B">
            <w:pPr>
              <w:spacing w:after="0" w:line="100" w:lineRule="atLeast"/>
              <w:rPr>
                <w:rFonts w:ascii="Arial" w:hAnsi="Arial" w:cs="Arial"/>
                <w:b/>
                <w:sz w:val="18"/>
                <w:szCs w:val="18"/>
              </w:rPr>
            </w:pPr>
          </w:p>
          <w:p w:rsidR="004B2A8F" w:rsidRDefault="004B2A8F" w:rsidP="00A2569B">
            <w:pPr>
              <w:spacing w:after="0" w:line="100" w:lineRule="atLeast"/>
              <w:rPr>
                <w:rFonts w:ascii="Arial" w:hAnsi="Arial" w:cs="Arial"/>
                <w:b/>
                <w:sz w:val="18"/>
                <w:szCs w:val="18"/>
              </w:rPr>
            </w:pPr>
            <w:r>
              <w:rPr>
                <w:rFonts w:ascii="Arial" w:hAnsi="Arial" w:cs="Arial"/>
                <w:b/>
                <w:sz w:val="18"/>
                <w:szCs w:val="18"/>
              </w:rPr>
              <w:t>Actividades de ampliación. En digital.</w:t>
            </w:r>
          </w:p>
          <w:p w:rsidR="004B2A8F" w:rsidRPr="00373FC4" w:rsidRDefault="004B2A8F" w:rsidP="00A2569B">
            <w:pPr>
              <w:spacing w:after="0" w:line="100" w:lineRule="atLeast"/>
              <w:rPr>
                <w:rFonts w:ascii="Arial" w:hAnsi="Arial" w:cs="Arial"/>
                <w:b/>
                <w:sz w:val="18"/>
                <w:szCs w:val="18"/>
                <w:lang w:val="es-ES_tradnl"/>
              </w:rPr>
            </w:pPr>
          </w:p>
          <w:p w:rsidR="004B2A8F" w:rsidRPr="00373FC4" w:rsidRDefault="004B2A8F" w:rsidP="00A2569B">
            <w:pPr>
              <w:spacing w:after="0" w:line="100" w:lineRule="atLeast"/>
              <w:rPr>
                <w:rFonts w:ascii="Arial" w:hAnsi="Arial" w:cs="Arial"/>
                <w:sz w:val="18"/>
                <w:szCs w:val="18"/>
                <w:lang w:val="es-ES_tradnl"/>
              </w:rPr>
            </w:pPr>
            <w:r w:rsidRPr="00373FC4">
              <w:rPr>
                <w:rFonts w:ascii="Arial" w:hAnsi="Arial" w:cs="Arial"/>
                <w:b/>
                <w:sz w:val="18"/>
                <w:szCs w:val="18"/>
                <w:lang w:val="es-ES_tradnl"/>
              </w:rPr>
              <w:t>A. 9</w:t>
            </w:r>
            <w:r w:rsidRPr="00373FC4">
              <w:rPr>
                <w:rFonts w:ascii="Arial" w:hAnsi="Arial" w:cs="Arial"/>
                <w:sz w:val="18"/>
                <w:szCs w:val="18"/>
                <w:lang w:val="es-ES_tradnl"/>
              </w:rPr>
              <w:t>Identificar a los padres de cada personaje. ¿Cómo los han reconocido? ¿Ellos se parecen a sus padres o a otros familiares? Establecer un diálogo sobre ello.</w:t>
            </w:r>
          </w:p>
          <w:p w:rsidR="004B2A8F" w:rsidRPr="00373FC4" w:rsidRDefault="004B2A8F" w:rsidP="00A2569B">
            <w:pPr>
              <w:spacing w:after="0" w:line="100" w:lineRule="atLeast"/>
              <w:rPr>
                <w:rFonts w:ascii="Arial" w:hAnsi="Arial" w:cs="Arial"/>
                <w:sz w:val="18"/>
                <w:szCs w:val="18"/>
                <w:lang w:val="es-ES_tradnl"/>
              </w:rPr>
            </w:pPr>
          </w:p>
          <w:p w:rsidR="004B2A8F" w:rsidRPr="00500CFE" w:rsidRDefault="004B2A8F" w:rsidP="00A2569B">
            <w:pPr>
              <w:spacing w:after="0" w:line="100" w:lineRule="atLeast"/>
              <w:rPr>
                <w:rFonts w:ascii="Arial" w:hAnsi="Arial" w:cs="Arial"/>
                <w:sz w:val="18"/>
                <w:szCs w:val="18"/>
              </w:rPr>
            </w:pPr>
            <w:r w:rsidRPr="00373FC4">
              <w:rPr>
                <w:rFonts w:ascii="Arial" w:hAnsi="Arial" w:cs="Arial"/>
                <w:b/>
                <w:sz w:val="18"/>
                <w:szCs w:val="18"/>
                <w:lang w:val="es-ES_tradnl"/>
              </w:rPr>
              <w:t>A. 10</w:t>
            </w:r>
            <w:r w:rsidRPr="00373FC4">
              <w:rPr>
                <w:rFonts w:ascii="Arial" w:hAnsi="Arial" w:cs="Arial"/>
                <w:sz w:val="18"/>
                <w:szCs w:val="18"/>
                <w:lang w:val="es-ES_tradnl"/>
              </w:rPr>
              <w:t xml:space="preserve">Hacer un resumen oral de la lectura siguiendo la estructura de presentación o inicio, nudo y desenlace. </w:t>
            </w:r>
          </w:p>
        </w:tc>
        <w:tc>
          <w:tcPr>
            <w:tcW w:w="3685" w:type="dxa"/>
            <w:gridSpan w:val="3"/>
            <w:shd w:val="clear" w:color="auto" w:fill="auto"/>
            <w:tcMar>
              <w:left w:w="108" w:type="dxa"/>
            </w:tcMar>
          </w:tcPr>
          <w:p w:rsidR="004B2A8F" w:rsidRDefault="004B2A8F" w:rsidP="00A2569B">
            <w:pPr>
              <w:spacing w:after="0" w:line="100" w:lineRule="atLeast"/>
              <w:rPr>
                <w:rFonts w:ascii="Arial" w:hAnsi="Arial" w:cs="Arial"/>
                <w:b/>
                <w:sz w:val="18"/>
                <w:szCs w:val="18"/>
              </w:rPr>
            </w:pPr>
          </w:p>
          <w:p w:rsidR="004B2A8F" w:rsidRDefault="004B2A8F" w:rsidP="00A2569B">
            <w:pPr>
              <w:spacing w:after="0" w:line="100" w:lineRule="atLeast"/>
              <w:rPr>
                <w:rFonts w:ascii="Arial" w:hAnsi="Arial" w:cs="Arial"/>
                <w:b/>
                <w:sz w:val="18"/>
                <w:szCs w:val="18"/>
              </w:rPr>
            </w:pPr>
            <w:r>
              <w:rPr>
                <w:rFonts w:ascii="Arial" w:hAnsi="Arial" w:cs="Arial"/>
                <w:b/>
                <w:sz w:val="18"/>
                <w:szCs w:val="18"/>
              </w:rPr>
              <w:t>Una mirada atenta pág. 30 y 31</w:t>
            </w:r>
          </w:p>
          <w:p w:rsidR="004B2A8F" w:rsidRDefault="004B2A8F" w:rsidP="00A2569B">
            <w:pPr>
              <w:spacing w:after="0" w:line="100" w:lineRule="atLeast"/>
              <w:rPr>
                <w:rFonts w:ascii="Arial" w:hAnsi="Arial" w:cs="Arial"/>
                <w:sz w:val="18"/>
                <w:szCs w:val="18"/>
              </w:rPr>
            </w:pPr>
          </w:p>
          <w:p w:rsidR="004B2A8F" w:rsidRDefault="004B2A8F" w:rsidP="00A2569B">
            <w:pPr>
              <w:spacing w:after="0" w:line="100" w:lineRule="atLeast"/>
              <w:rPr>
                <w:rFonts w:ascii="Arial" w:hAnsi="Arial" w:cs="Arial"/>
                <w:sz w:val="18"/>
                <w:szCs w:val="18"/>
                <w:lang w:val="es-ES_tradnl"/>
              </w:rPr>
            </w:pPr>
            <w:r w:rsidRPr="00C57CF9">
              <w:rPr>
                <w:rFonts w:ascii="Arial" w:hAnsi="Arial" w:cs="Arial"/>
                <w:b/>
                <w:sz w:val="18"/>
                <w:szCs w:val="18"/>
              </w:rPr>
              <w:t xml:space="preserve">E. 2 </w:t>
            </w:r>
            <w:r>
              <w:rPr>
                <w:rFonts w:ascii="Arial" w:hAnsi="Arial" w:cs="Arial"/>
                <w:sz w:val="18"/>
                <w:szCs w:val="18"/>
              </w:rPr>
              <w:t>Leer individualmente cada enunciado (</w:t>
            </w:r>
            <w:r w:rsidRPr="00373FC4">
              <w:rPr>
                <w:rFonts w:ascii="Arial" w:hAnsi="Arial" w:cs="Arial"/>
                <w:sz w:val="18"/>
                <w:szCs w:val="18"/>
                <w:lang w:val="es-ES_tradnl"/>
              </w:rPr>
              <w:t>prestar la ayuda necesaria a los que todavía no puedan hacerlo</w:t>
            </w:r>
            <w:r>
              <w:rPr>
                <w:rFonts w:ascii="Arial" w:hAnsi="Arial" w:cs="Arial"/>
                <w:sz w:val="18"/>
                <w:szCs w:val="18"/>
                <w:lang w:val="es-ES_tradnl"/>
              </w:rPr>
              <w:t>).</w:t>
            </w:r>
          </w:p>
          <w:p w:rsidR="004B2A8F" w:rsidRDefault="004B2A8F" w:rsidP="00A2569B">
            <w:pPr>
              <w:spacing w:after="0" w:line="100" w:lineRule="atLeast"/>
              <w:rPr>
                <w:rFonts w:ascii="Arial" w:hAnsi="Arial" w:cs="Arial"/>
                <w:sz w:val="18"/>
                <w:szCs w:val="18"/>
                <w:lang w:val="es-ES_tradnl"/>
              </w:rPr>
            </w:pPr>
          </w:p>
          <w:p w:rsidR="004B2A8F" w:rsidRDefault="004B2A8F" w:rsidP="00A2569B">
            <w:pPr>
              <w:spacing w:after="0" w:line="100" w:lineRule="atLeast"/>
              <w:rPr>
                <w:rFonts w:ascii="Arial" w:hAnsi="Arial" w:cs="Arial"/>
                <w:sz w:val="18"/>
                <w:szCs w:val="18"/>
                <w:lang w:val="es-ES_tradnl"/>
              </w:rPr>
            </w:pPr>
            <w:r w:rsidRPr="00373FC4">
              <w:rPr>
                <w:rFonts w:ascii="Arial" w:hAnsi="Arial" w:cs="Arial"/>
                <w:b/>
                <w:sz w:val="18"/>
                <w:szCs w:val="18"/>
                <w:lang w:val="es-ES_tradnl"/>
              </w:rPr>
              <w:t xml:space="preserve">E. 3 </w:t>
            </w:r>
            <w:r>
              <w:rPr>
                <w:rFonts w:ascii="Arial" w:hAnsi="Arial" w:cs="Arial"/>
                <w:sz w:val="18"/>
                <w:szCs w:val="18"/>
                <w:lang w:val="es-ES_tradnl"/>
              </w:rPr>
              <w:t xml:space="preserve">¿Quién miraba a los padres? Colorear la respuesta correcta. </w:t>
            </w:r>
          </w:p>
          <w:p w:rsidR="004B2A8F" w:rsidRDefault="004B2A8F" w:rsidP="00A2569B">
            <w:pPr>
              <w:spacing w:after="0" w:line="100" w:lineRule="atLeast"/>
              <w:rPr>
                <w:rFonts w:ascii="Arial" w:hAnsi="Arial" w:cs="Arial"/>
                <w:sz w:val="18"/>
                <w:szCs w:val="18"/>
                <w:lang w:val="es-ES_tradnl"/>
              </w:rPr>
            </w:pPr>
          </w:p>
          <w:p w:rsidR="004B2A8F" w:rsidRDefault="004B2A8F" w:rsidP="00A2569B">
            <w:pPr>
              <w:spacing w:after="0" w:line="100" w:lineRule="atLeast"/>
              <w:rPr>
                <w:rFonts w:ascii="Arial" w:hAnsi="Arial" w:cs="Arial"/>
                <w:sz w:val="18"/>
                <w:szCs w:val="18"/>
                <w:lang w:val="es-ES_tradnl"/>
              </w:rPr>
            </w:pPr>
            <w:r w:rsidRPr="00373FC4">
              <w:rPr>
                <w:rFonts w:ascii="Arial" w:hAnsi="Arial" w:cs="Arial"/>
                <w:b/>
                <w:sz w:val="18"/>
                <w:szCs w:val="18"/>
                <w:lang w:val="es-ES_tradnl"/>
              </w:rPr>
              <w:t>E. 4</w:t>
            </w:r>
            <w:r>
              <w:rPr>
                <w:rFonts w:ascii="Arial" w:hAnsi="Arial" w:cs="Arial"/>
                <w:sz w:val="18"/>
                <w:szCs w:val="18"/>
                <w:lang w:val="es-ES_tradnl"/>
              </w:rPr>
              <w:t xml:space="preserve"> ¿Por qué estaban preocupados los padres? Marcar con una cruz la respuesta adecuada. </w:t>
            </w:r>
          </w:p>
          <w:p w:rsidR="004B2A8F" w:rsidRDefault="004B2A8F" w:rsidP="00A2569B">
            <w:pPr>
              <w:spacing w:after="0" w:line="100" w:lineRule="atLeast"/>
              <w:rPr>
                <w:rFonts w:ascii="Arial" w:hAnsi="Arial" w:cs="Arial"/>
                <w:sz w:val="18"/>
                <w:szCs w:val="18"/>
                <w:lang w:val="es-ES_tradnl"/>
              </w:rPr>
            </w:pPr>
          </w:p>
          <w:p w:rsidR="004B2A8F" w:rsidRDefault="004B2A8F" w:rsidP="00A2569B">
            <w:pPr>
              <w:spacing w:after="0" w:line="100" w:lineRule="atLeast"/>
              <w:rPr>
                <w:rFonts w:ascii="Arial" w:hAnsi="Arial" w:cs="Arial"/>
                <w:sz w:val="18"/>
                <w:szCs w:val="18"/>
                <w:lang w:val="es-ES_tradnl"/>
              </w:rPr>
            </w:pPr>
            <w:r w:rsidRPr="00373FC4">
              <w:rPr>
                <w:rFonts w:ascii="Arial" w:hAnsi="Arial" w:cs="Arial"/>
                <w:b/>
                <w:sz w:val="18"/>
                <w:szCs w:val="18"/>
                <w:lang w:val="es-ES_tradnl"/>
              </w:rPr>
              <w:t>E. 5</w:t>
            </w:r>
            <w:r>
              <w:rPr>
                <w:rFonts w:ascii="Arial" w:hAnsi="Arial" w:cs="Arial"/>
                <w:sz w:val="18"/>
                <w:szCs w:val="18"/>
                <w:lang w:val="es-ES_tradnl"/>
              </w:rPr>
              <w:t xml:space="preserve"> ¿Qué pensaron los padres que necesitaban sus hijos? Rodear la acción correcta. </w:t>
            </w:r>
          </w:p>
          <w:p w:rsidR="004B2A8F" w:rsidRPr="00373FC4" w:rsidRDefault="004B2A8F" w:rsidP="00A2569B">
            <w:pPr>
              <w:spacing w:after="0" w:line="100" w:lineRule="atLeast"/>
              <w:rPr>
                <w:rFonts w:ascii="Arial" w:hAnsi="Arial" w:cs="Arial"/>
                <w:sz w:val="18"/>
                <w:szCs w:val="18"/>
                <w:lang w:val="es-ES_tradnl"/>
              </w:rPr>
            </w:pPr>
          </w:p>
        </w:tc>
        <w:tc>
          <w:tcPr>
            <w:tcW w:w="831" w:type="dxa"/>
            <w:shd w:val="clear" w:color="auto" w:fill="auto"/>
            <w:tcMar>
              <w:left w:w="108" w:type="dxa"/>
            </w:tcMar>
          </w:tcPr>
          <w:p w:rsidR="004B2A8F" w:rsidRPr="003B24A7" w:rsidRDefault="004B2A8F" w:rsidP="00A2569B">
            <w:pPr>
              <w:spacing w:after="0" w:line="100" w:lineRule="atLeast"/>
              <w:rPr>
                <w:rFonts w:ascii="Arial" w:hAnsi="Arial" w:cs="Arial"/>
                <w:sz w:val="18"/>
                <w:szCs w:val="18"/>
                <w:lang w:val="en-US"/>
              </w:rPr>
            </w:pPr>
          </w:p>
          <w:p w:rsidR="004B2A8F" w:rsidRPr="00345A3A" w:rsidRDefault="004B2A8F" w:rsidP="00A2569B">
            <w:pPr>
              <w:spacing w:after="0" w:line="100" w:lineRule="atLeast"/>
              <w:rPr>
                <w:rFonts w:ascii="Arial" w:hAnsi="Arial" w:cs="Arial"/>
                <w:b/>
                <w:sz w:val="18"/>
                <w:szCs w:val="18"/>
                <w:lang w:val="en-US"/>
              </w:rPr>
            </w:pPr>
            <w:r w:rsidRPr="00345A3A">
              <w:rPr>
                <w:rFonts w:ascii="Arial" w:hAnsi="Arial" w:cs="Arial"/>
                <w:b/>
                <w:sz w:val="18"/>
                <w:szCs w:val="18"/>
                <w:lang w:val="en-US"/>
              </w:rPr>
              <w:t xml:space="preserve">CCL </w:t>
            </w:r>
          </w:p>
          <w:p w:rsidR="004B2A8F" w:rsidRPr="003B24A7" w:rsidRDefault="004B2A8F" w:rsidP="00A2569B">
            <w:pPr>
              <w:spacing w:after="0" w:line="100" w:lineRule="atLeast"/>
              <w:rPr>
                <w:rFonts w:ascii="Arial" w:hAnsi="Arial" w:cs="Arial"/>
                <w:sz w:val="18"/>
                <w:szCs w:val="18"/>
                <w:lang w:val="en-US"/>
              </w:rPr>
            </w:pPr>
          </w:p>
          <w:p w:rsidR="004B2A8F" w:rsidRPr="003B24A7" w:rsidRDefault="004B2A8F" w:rsidP="00A2569B">
            <w:pPr>
              <w:spacing w:after="0" w:line="100" w:lineRule="atLeast"/>
              <w:rPr>
                <w:rFonts w:ascii="Arial" w:hAnsi="Arial" w:cs="Arial"/>
                <w:b/>
                <w:sz w:val="18"/>
                <w:szCs w:val="18"/>
                <w:lang w:val="en-US"/>
              </w:rPr>
            </w:pPr>
            <w:r w:rsidRPr="003B24A7">
              <w:rPr>
                <w:rFonts w:ascii="Arial" w:hAnsi="Arial" w:cs="Arial"/>
                <w:b/>
                <w:sz w:val="18"/>
                <w:szCs w:val="18"/>
                <w:lang w:val="en-US"/>
              </w:rPr>
              <w:t>CAA</w:t>
            </w:r>
          </w:p>
          <w:p w:rsidR="004B2A8F" w:rsidRPr="003B24A7" w:rsidRDefault="004B2A8F" w:rsidP="00A2569B">
            <w:pPr>
              <w:spacing w:after="0" w:line="100" w:lineRule="atLeast"/>
              <w:rPr>
                <w:rFonts w:ascii="Arial" w:hAnsi="Arial" w:cs="Arial"/>
                <w:b/>
                <w:sz w:val="18"/>
                <w:szCs w:val="18"/>
                <w:lang w:val="en-US"/>
              </w:rPr>
            </w:pPr>
          </w:p>
          <w:p w:rsidR="004B2A8F" w:rsidRPr="003B24A7" w:rsidRDefault="004B2A8F" w:rsidP="00A2569B">
            <w:pPr>
              <w:spacing w:after="0" w:line="100" w:lineRule="atLeast"/>
              <w:rPr>
                <w:rFonts w:ascii="Arial" w:hAnsi="Arial" w:cs="Arial"/>
                <w:b/>
                <w:sz w:val="18"/>
                <w:szCs w:val="18"/>
                <w:lang w:val="en-US"/>
              </w:rPr>
            </w:pPr>
            <w:r w:rsidRPr="003B24A7">
              <w:rPr>
                <w:rFonts w:ascii="Arial" w:hAnsi="Arial" w:cs="Arial"/>
                <w:b/>
                <w:sz w:val="18"/>
                <w:szCs w:val="18"/>
                <w:lang w:val="en-US"/>
              </w:rPr>
              <w:t>CSYC</w:t>
            </w:r>
          </w:p>
          <w:p w:rsidR="004B2A8F" w:rsidRPr="003B24A7" w:rsidRDefault="004B2A8F" w:rsidP="00A2569B">
            <w:pPr>
              <w:spacing w:after="0" w:line="100" w:lineRule="atLeast"/>
              <w:rPr>
                <w:rFonts w:ascii="Arial" w:hAnsi="Arial" w:cs="Arial"/>
                <w:b/>
                <w:sz w:val="18"/>
                <w:szCs w:val="18"/>
                <w:lang w:val="en-US"/>
              </w:rPr>
            </w:pPr>
          </w:p>
          <w:p w:rsidR="004B2A8F" w:rsidRPr="003B24A7" w:rsidRDefault="004B2A8F" w:rsidP="00A2569B">
            <w:pPr>
              <w:spacing w:after="0" w:line="100" w:lineRule="atLeast"/>
              <w:rPr>
                <w:rFonts w:ascii="Arial" w:hAnsi="Arial" w:cs="Arial"/>
                <w:b/>
                <w:sz w:val="18"/>
                <w:szCs w:val="18"/>
                <w:lang w:val="en-US"/>
              </w:rPr>
            </w:pPr>
            <w:r w:rsidRPr="003B24A7">
              <w:rPr>
                <w:rFonts w:ascii="Arial" w:hAnsi="Arial" w:cs="Arial"/>
                <w:b/>
                <w:sz w:val="18"/>
                <w:szCs w:val="18"/>
                <w:lang w:val="en-US"/>
              </w:rPr>
              <w:t>SIEP</w:t>
            </w:r>
          </w:p>
          <w:p w:rsidR="004B2A8F" w:rsidRPr="003B24A7" w:rsidRDefault="004B2A8F" w:rsidP="00A2569B">
            <w:pPr>
              <w:spacing w:after="0" w:line="100" w:lineRule="atLeast"/>
              <w:rPr>
                <w:rFonts w:ascii="Arial" w:hAnsi="Arial" w:cs="Arial"/>
                <w:b/>
                <w:sz w:val="18"/>
                <w:szCs w:val="18"/>
                <w:lang w:val="en-US"/>
              </w:rPr>
            </w:pPr>
          </w:p>
          <w:p w:rsidR="004B2A8F" w:rsidRPr="003B24A7" w:rsidRDefault="004B2A8F" w:rsidP="00A2569B">
            <w:pPr>
              <w:spacing w:after="0" w:line="100" w:lineRule="atLeast"/>
              <w:rPr>
                <w:rFonts w:ascii="Arial" w:hAnsi="Arial" w:cs="Arial"/>
                <w:sz w:val="18"/>
                <w:szCs w:val="18"/>
                <w:lang w:val="en-US"/>
              </w:rPr>
            </w:pPr>
            <w:r w:rsidRPr="003B24A7">
              <w:rPr>
                <w:rFonts w:ascii="Arial" w:hAnsi="Arial" w:cs="Arial"/>
                <w:b/>
                <w:sz w:val="18"/>
                <w:szCs w:val="18"/>
                <w:lang w:val="en-US"/>
              </w:rPr>
              <w:t>CEC</w:t>
            </w:r>
          </w:p>
        </w:tc>
        <w:tc>
          <w:tcPr>
            <w:tcW w:w="1843" w:type="dxa"/>
            <w:gridSpan w:val="2"/>
            <w:shd w:val="clear" w:color="auto" w:fill="auto"/>
            <w:tcMar>
              <w:left w:w="108" w:type="dxa"/>
            </w:tcMar>
          </w:tcPr>
          <w:p w:rsidR="004B2A8F" w:rsidRPr="003B24A7" w:rsidRDefault="004B2A8F" w:rsidP="00A2569B">
            <w:pPr>
              <w:spacing w:after="0" w:line="100" w:lineRule="atLeast"/>
              <w:rPr>
                <w:rFonts w:ascii="Arial" w:hAnsi="Arial" w:cs="Arial"/>
                <w:b/>
                <w:sz w:val="18"/>
                <w:szCs w:val="18"/>
                <w:u w:val="single"/>
                <w:lang w:val="en-US"/>
              </w:rPr>
            </w:pPr>
          </w:p>
          <w:p w:rsidR="004B2A8F" w:rsidRDefault="004B2A8F" w:rsidP="00A2569B">
            <w:pPr>
              <w:spacing w:after="0" w:line="100" w:lineRule="atLeast"/>
              <w:rPr>
                <w:rFonts w:ascii="Arial" w:hAnsi="Arial" w:cs="Arial"/>
                <w:b/>
                <w:sz w:val="18"/>
                <w:szCs w:val="18"/>
                <w:u w:val="single"/>
              </w:rPr>
            </w:pPr>
            <w:r>
              <w:rPr>
                <w:rFonts w:ascii="Arial" w:hAnsi="Arial" w:cs="Arial"/>
                <w:b/>
                <w:sz w:val="18"/>
                <w:szCs w:val="18"/>
                <w:u w:val="single"/>
              </w:rPr>
              <w:t>COMPRENSIÓN LECTORA</w:t>
            </w:r>
          </w:p>
          <w:p w:rsidR="004B2A8F" w:rsidRDefault="004B2A8F" w:rsidP="00A2569B">
            <w:pPr>
              <w:spacing w:after="0" w:line="100" w:lineRule="atLeast"/>
              <w:rPr>
                <w:rFonts w:ascii="Arial" w:hAnsi="Arial" w:cs="Arial"/>
                <w:sz w:val="18"/>
                <w:szCs w:val="18"/>
              </w:rPr>
            </w:pPr>
            <w:r>
              <w:rPr>
                <w:rFonts w:ascii="Arial" w:hAnsi="Arial" w:cs="Arial"/>
                <w:sz w:val="18"/>
                <w:szCs w:val="18"/>
              </w:rPr>
              <w:t>-Extracción de información.</w:t>
            </w:r>
          </w:p>
          <w:p w:rsidR="004B2A8F" w:rsidRDefault="004B2A8F" w:rsidP="00A2569B">
            <w:pPr>
              <w:spacing w:after="0" w:line="100" w:lineRule="atLeast"/>
              <w:rPr>
                <w:rFonts w:ascii="Arial" w:hAnsi="Arial" w:cs="Arial"/>
                <w:sz w:val="18"/>
                <w:szCs w:val="18"/>
              </w:rPr>
            </w:pPr>
            <w:r>
              <w:rPr>
                <w:rFonts w:ascii="Arial" w:hAnsi="Arial" w:cs="Arial"/>
                <w:sz w:val="18"/>
                <w:szCs w:val="18"/>
              </w:rPr>
              <w:t>-Comprensión general.</w:t>
            </w:r>
          </w:p>
          <w:p w:rsidR="004B2A8F" w:rsidRDefault="004B2A8F" w:rsidP="00A2569B">
            <w:pPr>
              <w:spacing w:after="0" w:line="100" w:lineRule="atLeast"/>
              <w:rPr>
                <w:rFonts w:ascii="Arial" w:hAnsi="Arial" w:cs="Arial"/>
                <w:sz w:val="18"/>
                <w:szCs w:val="18"/>
              </w:rPr>
            </w:pPr>
            <w:r>
              <w:rPr>
                <w:rFonts w:ascii="Arial" w:hAnsi="Arial" w:cs="Arial"/>
                <w:sz w:val="18"/>
                <w:szCs w:val="18"/>
              </w:rPr>
              <w:t>-Interpretación.</w:t>
            </w:r>
          </w:p>
          <w:p w:rsidR="004B2A8F" w:rsidRDefault="004B2A8F" w:rsidP="00A2569B">
            <w:pPr>
              <w:spacing w:after="0" w:line="100" w:lineRule="atLeast"/>
              <w:rPr>
                <w:rFonts w:ascii="Arial" w:hAnsi="Arial" w:cs="Arial"/>
                <w:sz w:val="18"/>
                <w:szCs w:val="18"/>
              </w:rPr>
            </w:pPr>
            <w:r>
              <w:rPr>
                <w:rFonts w:ascii="Arial" w:hAnsi="Arial" w:cs="Arial"/>
                <w:sz w:val="18"/>
                <w:szCs w:val="18"/>
              </w:rPr>
              <w:t>-Reflexión y valoración.</w:t>
            </w:r>
          </w:p>
          <w:p w:rsidR="004B2A8F" w:rsidRPr="00500CFE" w:rsidRDefault="004B2A8F" w:rsidP="00A2569B">
            <w:pPr>
              <w:spacing w:after="0" w:line="100" w:lineRule="atLeast"/>
              <w:rPr>
                <w:rFonts w:ascii="Arial" w:hAnsi="Arial" w:cs="Arial"/>
                <w:sz w:val="18"/>
                <w:szCs w:val="18"/>
              </w:rPr>
            </w:pPr>
          </w:p>
          <w:p w:rsidR="004B2A8F" w:rsidRPr="00500CFE" w:rsidRDefault="004B2A8F" w:rsidP="00A2569B">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4B2A8F" w:rsidRPr="00500CFE" w:rsidRDefault="004B2A8F" w:rsidP="00A2569B">
            <w:pPr>
              <w:spacing w:after="0" w:line="100" w:lineRule="atLeast"/>
              <w:rPr>
                <w:rFonts w:ascii="Arial" w:hAnsi="Arial" w:cs="Arial"/>
                <w:sz w:val="18"/>
                <w:szCs w:val="18"/>
              </w:rPr>
            </w:pPr>
            <w:r w:rsidRPr="00500CFE">
              <w:rPr>
                <w:rFonts w:ascii="Arial" w:hAnsi="Arial" w:cs="Arial"/>
                <w:sz w:val="18"/>
                <w:szCs w:val="18"/>
              </w:rPr>
              <w:t>-P. Reflexivo</w:t>
            </w:r>
            <w:r>
              <w:rPr>
                <w:rFonts w:ascii="Arial" w:hAnsi="Arial" w:cs="Arial"/>
                <w:sz w:val="18"/>
                <w:szCs w:val="18"/>
              </w:rPr>
              <w:t>.</w:t>
            </w:r>
          </w:p>
          <w:p w:rsidR="004B2A8F" w:rsidRDefault="004B2A8F" w:rsidP="00A2569B">
            <w:pPr>
              <w:spacing w:after="0" w:line="100" w:lineRule="atLeast"/>
              <w:rPr>
                <w:rFonts w:ascii="Arial" w:hAnsi="Arial" w:cs="Arial"/>
                <w:sz w:val="18"/>
                <w:szCs w:val="18"/>
              </w:rPr>
            </w:pPr>
            <w:r>
              <w:rPr>
                <w:rFonts w:ascii="Arial" w:hAnsi="Arial" w:cs="Arial"/>
                <w:sz w:val="18"/>
                <w:szCs w:val="18"/>
              </w:rPr>
              <w:t>-P. Analítico.</w:t>
            </w:r>
          </w:p>
          <w:p w:rsidR="004B2A8F" w:rsidRPr="00500CFE" w:rsidRDefault="004B2A8F" w:rsidP="00A2569B">
            <w:pPr>
              <w:spacing w:after="0" w:line="100" w:lineRule="atLeast"/>
              <w:rPr>
                <w:rFonts w:ascii="Arial" w:hAnsi="Arial" w:cs="Arial"/>
                <w:sz w:val="18"/>
                <w:szCs w:val="18"/>
              </w:rPr>
            </w:pPr>
            <w:r>
              <w:rPr>
                <w:rFonts w:ascii="Arial" w:hAnsi="Arial" w:cs="Arial"/>
                <w:sz w:val="18"/>
                <w:szCs w:val="18"/>
              </w:rPr>
              <w:t>-P. Lógico.</w:t>
            </w:r>
          </w:p>
          <w:p w:rsidR="004B2A8F" w:rsidRPr="00500CFE" w:rsidRDefault="004B2A8F" w:rsidP="00A2569B">
            <w:pPr>
              <w:spacing w:after="0" w:line="100" w:lineRule="atLeast"/>
              <w:rPr>
                <w:rFonts w:ascii="Arial" w:hAnsi="Arial" w:cs="Arial"/>
                <w:sz w:val="18"/>
                <w:szCs w:val="18"/>
              </w:rPr>
            </w:pPr>
            <w:r>
              <w:rPr>
                <w:rFonts w:ascii="Arial" w:hAnsi="Arial" w:cs="Arial"/>
                <w:sz w:val="18"/>
                <w:szCs w:val="18"/>
              </w:rPr>
              <w:t>-P. Crítico.</w:t>
            </w:r>
          </w:p>
          <w:p w:rsidR="004B2A8F" w:rsidRDefault="004B2A8F" w:rsidP="00A2569B">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4B2A8F" w:rsidRPr="00500CFE" w:rsidRDefault="004B2A8F" w:rsidP="00A2569B">
            <w:pPr>
              <w:spacing w:after="0" w:line="100" w:lineRule="atLeast"/>
              <w:rPr>
                <w:rFonts w:ascii="Arial" w:hAnsi="Arial" w:cs="Arial"/>
                <w:sz w:val="18"/>
                <w:szCs w:val="18"/>
              </w:rPr>
            </w:pPr>
            <w:r>
              <w:rPr>
                <w:rFonts w:ascii="Arial" w:hAnsi="Arial" w:cs="Arial"/>
                <w:sz w:val="18"/>
                <w:szCs w:val="18"/>
              </w:rPr>
              <w:t>-P. Deliberativo.</w:t>
            </w:r>
          </w:p>
          <w:p w:rsidR="004B2A8F" w:rsidRDefault="004B2A8F" w:rsidP="00A2569B">
            <w:pPr>
              <w:spacing w:after="0" w:line="100" w:lineRule="atLeast"/>
              <w:rPr>
                <w:rFonts w:ascii="Arial" w:hAnsi="Arial" w:cs="Arial"/>
                <w:sz w:val="18"/>
                <w:szCs w:val="18"/>
              </w:rPr>
            </w:pPr>
            <w:r>
              <w:rPr>
                <w:rFonts w:ascii="Arial" w:hAnsi="Arial" w:cs="Arial"/>
                <w:sz w:val="18"/>
                <w:szCs w:val="18"/>
              </w:rPr>
              <w:t>-P. Creativo.</w:t>
            </w:r>
          </w:p>
          <w:p w:rsidR="004B2A8F" w:rsidRDefault="004B2A8F" w:rsidP="00A2569B">
            <w:pPr>
              <w:spacing w:after="0" w:line="100" w:lineRule="atLeast"/>
              <w:rPr>
                <w:rFonts w:ascii="Arial" w:hAnsi="Arial" w:cs="Arial"/>
                <w:sz w:val="18"/>
                <w:szCs w:val="18"/>
              </w:rPr>
            </w:pPr>
            <w:r>
              <w:rPr>
                <w:rFonts w:ascii="Arial" w:hAnsi="Arial" w:cs="Arial"/>
                <w:sz w:val="18"/>
                <w:szCs w:val="18"/>
              </w:rPr>
              <w:t>-P. Práctico.</w:t>
            </w:r>
          </w:p>
          <w:p w:rsidR="004B2A8F" w:rsidRPr="00500CFE" w:rsidRDefault="004B2A8F" w:rsidP="00A2569B">
            <w:pPr>
              <w:spacing w:after="0" w:line="100" w:lineRule="atLeast"/>
              <w:rPr>
                <w:rFonts w:ascii="Arial" w:hAnsi="Arial" w:cs="Arial"/>
                <w:sz w:val="18"/>
                <w:szCs w:val="18"/>
              </w:rPr>
            </w:pPr>
          </w:p>
        </w:tc>
        <w:tc>
          <w:tcPr>
            <w:tcW w:w="2054" w:type="dxa"/>
            <w:gridSpan w:val="2"/>
            <w:shd w:val="clear" w:color="auto" w:fill="auto"/>
            <w:tcMar>
              <w:left w:w="108" w:type="dxa"/>
            </w:tcMar>
          </w:tcPr>
          <w:p w:rsidR="004B2A8F" w:rsidRDefault="004B2A8F" w:rsidP="00A2569B">
            <w:pPr>
              <w:spacing w:after="0" w:line="100" w:lineRule="atLeast"/>
              <w:rPr>
                <w:rFonts w:ascii="Arial" w:hAnsi="Arial" w:cs="Arial"/>
                <w:sz w:val="18"/>
                <w:szCs w:val="18"/>
              </w:rPr>
            </w:pPr>
          </w:p>
          <w:p w:rsidR="004B2A8F" w:rsidRDefault="004B2A8F" w:rsidP="00A2569B">
            <w:pPr>
              <w:spacing w:after="0" w:line="100" w:lineRule="atLeast"/>
              <w:rPr>
                <w:rFonts w:ascii="Arial" w:hAnsi="Arial" w:cs="Arial"/>
                <w:sz w:val="18"/>
                <w:szCs w:val="18"/>
              </w:rPr>
            </w:pPr>
            <w:r>
              <w:rPr>
                <w:rFonts w:ascii="Arial" w:hAnsi="Arial" w:cs="Arial"/>
                <w:sz w:val="18"/>
                <w:szCs w:val="18"/>
              </w:rPr>
              <w:t>-Grupo clase.</w:t>
            </w:r>
          </w:p>
          <w:p w:rsidR="004B2A8F" w:rsidRDefault="004B2A8F" w:rsidP="00A2569B">
            <w:pPr>
              <w:spacing w:after="0" w:line="100" w:lineRule="atLeast"/>
              <w:rPr>
                <w:rFonts w:ascii="Arial" w:hAnsi="Arial" w:cs="Arial"/>
                <w:sz w:val="18"/>
                <w:szCs w:val="18"/>
              </w:rPr>
            </w:pPr>
          </w:p>
          <w:p w:rsidR="004B2A8F" w:rsidRDefault="004B2A8F" w:rsidP="00A2569B">
            <w:pPr>
              <w:spacing w:after="0" w:line="100" w:lineRule="atLeast"/>
              <w:rPr>
                <w:rFonts w:ascii="Arial" w:hAnsi="Arial" w:cs="Arial"/>
                <w:sz w:val="18"/>
                <w:szCs w:val="18"/>
              </w:rPr>
            </w:pPr>
            <w:r>
              <w:rPr>
                <w:rFonts w:ascii="Arial" w:hAnsi="Arial" w:cs="Arial"/>
                <w:sz w:val="18"/>
                <w:szCs w:val="18"/>
              </w:rPr>
              <w:t>-Individual.</w:t>
            </w:r>
          </w:p>
          <w:p w:rsidR="004B2A8F" w:rsidRPr="003B24A7" w:rsidRDefault="004B2A8F" w:rsidP="00A2569B">
            <w:pPr>
              <w:rPr>
                <w:rFonts w:ascii="Arial" w:hAnsi="Arial" w:cs="Arial"/>
                <w:sz w:val="18"/>
                <w:szCs w:val="18"/>
              </w:rPr>
            </w:pPr>
          </w:p>
          <w:p w:rsidR="004B2A8F" w:rsidRPr="003B24A7" w:rsidRDefault="004B2A8F" w:rsidP="00A2569B">
            <w:pPr>
              <w:rPr>
                <w:rFonts w:ascii="Arial" w:hAnsi="Arial" w:cs="Arial"/>
                <w:sz w:val="18"/>
                <w:szCs w:val="18"/>
              </w:rPr>
            </w:pPr>
          </w:p>
          <w:p w:rsidR="004B2A8F" w:rsidRPr="003B24A7" w:rsidRDefault="004B2A8F" w:rsidP="00A2569B">
            <w:pPr>
              <w:rPr>
                <w:rFonts w:ascii="Arial" w:hAnsi="Arial" w:cs="Arial"/>
                <w:sz w:val="18"/>
                <w:szCs w:val="18"/>
              </w:rPr>
            </w:pPr>
          </w:p>
          <w:p w:rsidR="004B2A8F" w:rsidRPr="003B24A7" w:rsidRDefault="004B2A8F" w:rsidP="00A2569B">
            <w:pPr>
              <w:rPr>
                <w:rFonts w:ascii="Arial" w:hAnsi="Arial" w:cs="Arial"/>
                <w:sz w:val="18"/>
                <w:szCs w:val="18"/>
              </w:rPr>
            </w:pPr>
          </w:p>
        </w:tc>
        <w:tc>
          <w:tcPr>
            <w:tcW w:w="1774" w:type="dxa"/>
            <w:shd w:val="clear" w:color="auto" w:fill="auto"/>
            <w:tcMar>
              <w:left w:w="108" w:type="dxa"/>
            </w:tcMar>
          </w:tcPr>
          <w:p w:rsidR="004B2A8F" w:rsidRDefault="004B2A8F" w:rsidP="00A2569B">
            <w:pPr>
              <w:spacing w:after="0" w:line="100" w:lineRule="atLeast"/>
              <w:rPr>
                <w:rFonts w:ascii="Arial" w:hAnsi="Arial" w:cs="Arial"/>
                <w:sz w:val="18"/>
                <w:szCs w:val="18"/>
              </w:rPr>
            </w:pPr>
          </w:p>
          <w:p w:rsidR="004B2A8F" w:rsidRDefault="004B2A8F" w:rsidP="00A2569B">
            <w:pPr>
              <w:spacing w:after="0" w:line="240" w:lineRule="auto"/>
              <w:rPr>
                <w:rFonts w:ascii="Arial" w:hAnsi="Arial" w:cs="Arial"/>
                <w:sz w:val="18"/>
                <w:szCs w:val="18"/>
              </w:rPr>
            </w:pPr>
            <w:r>
              <w:rPr>
                <w:rFonts w:ascii="Arial" w:hAnsi="Arial" w:cs="Arial"/>
                <w:sz w:val="18"/>
                <w:szCs w:val="18"/>
              </w:rPr>
              <w:t>-Libro de texto.</w:t>
            </w: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r>
              <w:rPr>
                <w:rFonts w:ascii="Arial" w:hAnsi="Arial" w:cs="Arial"/>
                <w:sz w:val="18"/>
                <w:szCs w:val="18"/>
              </w:rPr>
              <w:t xml:space="preserve">-Ceras, lápices, etc. </w:t>
            </w: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Default="004B2A8F" w:rsidP="00A2569B">
            <w:pPr>
              <w:spacing w:after="0" w:line="240" w:lineRule="auto"/>
              <w:rPr>
                <w:rFonts w:ascii="Arial" w:hAnsi="Arial" w:cs="Arial"/>
                <w:sz w:val="18"/>
                <w:szCs w:val="18"/>
              </w:rPr>
            </w:pPr>
          </w:p>
          <w:p w:rsidR="004B2A8F" w:rsidRPr="00500CFE" w:rsidRDefault="004B2A8F" w:rsidP="00A2569B">
            <w:pPr>
              <w:spacing w:after="0" w:line="240" w:lineRule="auto"/>
              <w:rPr>
                <w:rFonts w:ascii="Arial" w:hAnsi="Arial" w:cs="Arial"/>
                <w:sz w:val="18"/>
                <w:szCs w:val="18"/>
              </w:rPr>
            </w:pPr>
          </w:p>
        </w:tc>
        <w:tc>
          <w:tcPr>
            <w:tcW w:w="1276" w:type="dxa"/>
            <w:gridSpan w:val="2"/>
            <w:shd w:val="clear" w:color="auto" w:fill="auto"/>
            <w:tcMar>
              <w:left w:w="108" w:type="dxa"/>
            </w:tcMar>
          </w:tcPr>
          <w:p w:rsidR="004B2A8F" w:rsidRDefault="004B2A8F" w:rsidP="00A2569B">
            <w:pPr>
              <w:spacing w:after="0" w:line="240" w:lineRule="auto"/>
              <w:rPr>
                <w:rFonts w:ascii="Arial" w:hAnsi="Arial" w:cs="Arial"/>
                <w:b/>
                <w:sz w:val="18"/>
                <w:szCs w:val="18"/>
              </w:rPr>
            </w:pPr>
          </w:p>
          <w:p w:rsidR="004B2A8F" w:rsidRDefault="004B2A8F" w:rsidP="00A2569B">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4B2A8F" w:rsidRDefault="004B2A8F" w:rsidP="00A2569B">
            <w:pPr>
              <w:spacing w:after="0" w:line="240" w:lineRule="auto"/>
              <w:rPr>
                <w:rFonts w:ascii="Arial" w:hAnsi="Arial" w:cs="Arial"/>
                <w:b/>
                <w:sz w:val="18"/>
                <w:szCs w:val="18"/>
              </w:rPr>
            </w:pPr>
          </w:p>
          <w:p w:rsidR="004B2A8F" w:rsidRPr="00373FC4" w:rsidRDefault="004B2A8F" w:rsidP="00A2569B">
            <w:pPr>
              <w:spacing w:after="0" w:line="240" w:lineRule="auto"/>
              <w:rPr>
                <w:rFonts w:ascii="Arial" w:hAnsi="Arial" w:cs="Arial"/>
                <w:sz w:val="18"/>
                <w:szCs w:val="18"/>
              </w:rPr>
            </w:pPr>
            <w:r w:rsidRPr="00373FC4">
              <w:rPr>
                <w:rFonts w:ascii="Arial" w:hAnsi="Arial" w:cs="Arial"/>
                <w:sz w:val="18"/>
                <w:szCs w:val="18"/>
              </w:rPr>
              <w:t>-El aula</w:t>
            </w:r>
            <w:r>
              <w:rPr>
                <w:rFonts w:ascii="Arial" w:hAnsi="Arial" w:cs="Arial"/>
                <w:sz w:val="18"/>
                <w:szCs w:val="18"/>
              </w:rPr>
              <w:t>.</w:t>
            </w:r>
          </w:p>
          <w:p w:rsidR="004B2A8F" w:rsidRPr="00500CFE" w:rsidRDefault="004B2A8F" w:rsidP="00A2569B">
            <w:pPr>
              <w:spacing w:after="0" w:line="100" w:lineRule="atLeast"/>
              <w:rPr>
                <w:rFonts w:ascii="Arial" w:hAnsi="Arial" w:cs="Arial"/>
                <w:sz w:val="18"/>
                <w:szCs w:val="18"/>
              </w:rPr>
            </w:pPr>
          </w:p>
        </w:tc>
      </w:tr>
      <w:tr w:rsidR="004B2A8F" w:rsidRPr="00500CFE" w:rsidTr="003D73FB">
        <w:trPr>
          <w:trHeight w:val="4654"/>
        </w:trPr>
        <w:tc>
          <w:tcPr>
            <w:tcW w:w="4380"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Pr="004B2A8F" w:rsidRDefault="004B2A8F" w:rsidP="00A2569B">
            <w:pPr>
              <w:spacing w:after="0" w:line="100" w:lineRule="atLeast"/>
              <w:rPr>
                <w:rFonts w:ascii="Arial" w:hAnsi="Arial" w:cs="Arial"/>
                <w:b/>
                <w:sz w:val="18"/>
                <w:szCs w:val="18"/>
              </w:rPr>
            </w:pPr>
          </w:p>
          <w:p w:rsidR="004B2A8F" w:rsidRPr="006F3876" w:rsidRDefault="004B2A8F" w:rsidP="00A2569B">
            <w:pPr>
              <w:spacing w:after="0" w:line="100" w:lineRule="atLeast"/>
              <w:rPr>
                <w:rFonts w:ascii="Arial" w:hAnsi="Arial" w:cs="Arial"/>
                <w:b/>
                <w:sz w:val="18"/>
                <w:szCs w:val="18"/>
              </w:rPr>
            </w:pPr>
            <w:r w:rsidRPr="006F3876">
              <w:rPr>
                <w:rFonts w:ascii="Arial" w:hAnsi="Arial" w:cs="Arial"/>
                <w:b/>
                <w:sz w:val="18"/>
                <w:szCs w:val="18"/>
              </w:rPr>
              <w:t xml:space="preserve">En voz alta pág. 31. </w:t>
            </w:r>
          </w:p>
          <w:p w:rsidR="004B2A8F" w:rsidRPr="004B2A8F" w:rsidRDefault="004B2A8F" w:rsidP="00A2569B">
            <w:pPr>
              <w:spacing w:after="0" w:line="100" w:lineRule="atLeast"/>
              <w:rPr>
                <w:rFonts w:ascii="Arial" w:hAnsi="Arial" w:cs="Arial"/>
                <w:b/>
                <w:sz w:val="18"/>
                <w:szCs w:val="18"/>
              </w:rPr>
            </w:pPr>
          </w:p>
          <w:p w:rsidR="004B2A8F" w:rsidRPr="004B2A8F" w:rsidRDefault="004B2A8F" w:rsidP="00A2569B">
            <w:pPr>
              <w:spacing w:after="0" w:line="100" w:lineRule="atLeast"/>
              <w:rPr>
                <w:rFonts w:ascii="Arial" w:hAnsi="Arial" w:cs="Arial"/>
                <w:b/>
                <w:sz w:val="18"/>
                <w:szCs w:val="18"/>
              </w:rPr>
            </w:pPr>
            <w:r w:rsidRPr="009413F2">
              <w:rPr>
                <w:rFonts w:ascii="Arial" w:hAnsi="Arial" w:cs="Arial"/>
                <w:b/>
                <w:sz w:val="18"/>
                <w:szCs w:val="18"/>
              </w:rPr>
              <w:t>A. 11</w:t>
            </w:r>
            <w:r w:rsidRPr="004B2A8F">
              <w:rPr>
                <w:rFonts w:ascii="Arial" w:hAnsi="Arial" w:cs="Arial"/>
                <w:b/>
                <w:sz w:val="18"/>
                <w:szCs w:val="18"/>
              </w:rPr>
              <w:t xml:space="preserve"> Dialogar con el compañero sobre cómo celebrasteis vuestro último cumpleaños (esta actividad se hará por parejas). </w:t>
            </w:r>
          </w:p>
          <w:p w:rsidR="004B2A8F" w:rsidRPr="004B2A8F" w:rsidRDefault="004B2A8F" w:rsidP="00A2569B">
            <w:pPr>
              <w:spacing w:after="0" w:line="100" w:lineRule="atLeast"/>
              <w:rPr>
                <w:rFonts w:ascii="Arial" w:hAnsi="Arial" w:cs="Arial"/>
                <w:b/>
                <w:sz w:val="18"/>
                <w:szCs w:val="18"/>
              </w:rPr>
            </w:pPr>
          </w:p>
          <w:p w:rsidR="004B2A8F" w:rsidRPr="004B2A8F" w:rsidRDefault="004B2A8F" w:rsidP="00A2569B">
            <w:pPr>
              <w:spacing w:after="0" w:line="100" w:lineRule="atLeast"/>
              <w:rPr>
                <w:rFonts w:ascii="Arial" w:hAnsi="Arial" w:cs="Arial"/>
                <w:b/>
                <w:sz w:val="18"/>
                <w:szCs w:val="18"/>
              </w:rPr>
            </w:pPr>
          </w:p>
        </w:tc>
        <w:tc>
          <w:tcPr>
            <w:tcW w:w="3685" w:type="dxa"/>
            <w:gridSpan w:val="3"/>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Pr="004B2A8F" w:rsidRDefault="004B2A8F" w:rsidP="00A2569B">
            <w:pPr>
              <w:spacing w:after="0" w:line="100" w:lineRule="atLeast"/>
              <w:rPr>
                <w:rFonts w:ascii="Arial" w:hAnsi="Arial" w:cs="Arial"/>
                <w:b/>
                <w:sz w:val="18"/>
                <w:szCs w:val="18"/>
              </w:rPr>
            </w:pPr>
          </w:p>
          <w:p w:rsidR="004B2A8F" w:rsidRPr="006F3876" w:rsidRDefault="004B2A8F" w:rsidP="00A2569B">
            <w:pPr>
              <w:spacing w:after="0" w:line="100" w:lineRule="atLeast"/>
              <w:rPr>
                <w:rFonts w:ascii="Arial" w:hAnsi="Arial" w:cs="Arial"/>
                <w:b/>
                <w:sz w:val="18"/>
                <w:szCs w:val="18"/>
              </w:rPr>
            </w:pPr>
            <w:r w:rsidRPr="006F3876">
              <w:rPr>
                <w:rFonts w:ascii="Arial" w:hAnsi="Arial" w:cs="Arial"/>
                <w:b/>
                <w:sz w:val="18"/>
                <w:szCs w:val="18"/>
              </w:rPr>
              <w:t xml:space="preserve">En voz alta pág. 31. </w:t>
            </w:r>
          </w:p>
          <w:p w:rsidR="004B2A8F" w:rsidRPr="004B2A8F" w:rsidRDefault="004B2A8F" w:rsidP="00A2569B">
            <w:pPr>
              <w:spacing w:after="0" w:line="100" w:lineRule="atLeast"/>
              <w:rPr>
                <w:rFonts w:ascii="Arial" w:hAnsi="Arial" w:cs="Arial"/>
                <w:b/>
                <w:sz w:val="18"/>
                <w:szCs w:val="18"/>
              </w:rPr>
            </w:pPr>
          </w:p>
          <w:p w:rsidR="004B2A8F" w:rsidRPr="004B2A8F" w:rsidRDefault="004B2A8F" w:rsidP="00A2569B">
            <w:pPr>
              <w:spacing w:after="0" w:line="100" w:lineRule="atLeast"/>
              <w:rPr>
                <w:rFonts w:ascii="Arial" w:hAnsi="Arial" w:cs="Arial"/>
                <w:b/>
                <w:sz w:val="18"/>
                <w:szCs w:val="18"/>
              </w:rPr>
            </w:pPr>
            <w:r w:rsidRPr="003B24A7">
              <w:rPr>
                <w:rFonts w:ascii="Arial" w:hAnsi="Arial" w:cs="Arial"/>
                <w:b/>
                <w:sz w:val="18"/>
                <w:szCs w:val="18"/>
              </w:rPr>
              <w:t xml:space="preserve">E. 6 </w:t>
            </w:r>
            <w:r w:rsidRPr="004B2A8F">
              <w:rPr>
                <w:rFonts w:ascii="Arial" w:hAnsi="Arial" w:cs="Arial"/>
                <w:b/>
                <w:sz w:val="18"/>
                <w:szCs w:val="18"/>
              </w:rPr>
              <w:t>Escuchar el diálogo del abuelo y el niño (CD 1</w:t>
            </w:r>
            <w:proofErr w:type="gramStart"/>
            <w:r w:rsidRPr="004B2A8F">
              <w:rPr>
                <w:rFonts w:ascii="Arial" w:hAnsi="Arial" w:cs="Arial"/>
                <w:b/>
                <w:sz w:val="18"/>
                <w:szCs w:val="18"/>
              </w:rPr>
              <w:t>,comprensión</w:t>
            </w:r>
            <w:proofErr w:type="gramEnd"/>
            <w:r w:rsidRPr="004B2A8F">
              <w:rPr>
                <w:rFonts w:ascii="Arial" w:hAnsi="Arial" w:cs="Arial"/>
                <w:b/>
                <w:sz w:val="18"/>
                <w:szCs w:val="18"/>
              </w:rPr>
              <w:t xml:space="preserve"> oral, pista 15). </w:t>
            </w:r>
          </w:p>
          <w:p w:rsidR="004B2A8F" w:rsidRPr="004B2A8F" w:rsidRDefault="004B2A8F" w:rsidP="00A2569B">
            <w:pPr>
              <w:spacing w:after="0" w:line="100" w:lineRule="atLeast"/>
              <w:rPr>
                <w:rFonts w:ascii="Arial" w:hAnsi="Arial" w:cs="Arial"/>
                <w:b/>
                <w:sz w:val="18"/>
                <w:szCs w:val="18"/>
              </w:rPr>
            </w:pPr>
          </w:p>
          <w:p w:rsidR="004B2A8F" w:rsidRPr="004B2A8F" w:rsidRDefault="004B2A8F" w:rsidP="00A2569B">
            <w:pPr>
              <w:spacing w:after="0" w:line="100" w:lineRule="atLeast"/>
              <w:rPr>
                <w:rFonts w:ascii="Arial" w:hAnsi="Arial" w:cs="Arial"/>
                <w:b/>
                <w:sz w:val="18"/>
                <w:szCs w:val="18"/>
              </w:rPr>
            </w:pPr>
            <w:r w:rsidRPr="004B2A8F">
              <w:rPr>
                <w:rFonts w:ascii="Arial" w:hAnsi="Arial" w:cs="Arial"/>
                <w:b/>
                <w:sz w:val="18"/>
                <w:szCs w:val="18"/>
              </w:rPr>
              <w:t xml:space="preserve">E. 7 Responder a las siguientes preguntas relacionadas con la audición: </w:t>
            </w:r>
          </w:p>
          <w:p w:rsidR="004B2A8F" w:rsidRPr="004B2A8F" w:rsidRDefault="004B2A8F" w:rsidP="00A2569B">
            <w:pPr>
              <w:spacing w:after="0" w:line="100" w:lineRule="atLeast"/>
              <w:rPr>
                <w:rFonts w:ascii="Arial" w:hAnsi="Arial" w:cs="Arial"/>
                <w:b/>
                <w:sz w:val="18"/>
                <w:szCs w:val="18"/>
              </w:rPr>
            </w:pPr>
          </w:p>
          <w:p w:rsidR="004B2A8F" w:rsidRPr="004B2A8F" w:rsidRDefault="004B2A8F" w:rsidP="00A2569B">
            <w:pPr>
              <w:spacing w:after="0" w:line="100" w:lineRule="atLeast"/>
              <w:rPr>
                <w:rFonts w:ascii="Arial" w:hAnsi="Arial" w:cs="Arial"/>
                <w:b/>
                <w:sz w:val="18"/>
                <w:szCs w:val="18"/>
              </w:rPr>
            </w:pPr>
            <w:r w:rsidRPr="004B2A8F">
              <w:rPr>
                <w:rFonts w:ascii="Arial" w:hAnsi="Arial" w:cs="Arial"/>
                <w:b/>
                <w:sz w:val="18"/>
                <w:szCs w:val="18"/>
              </w:rPr>
              <w:t>-¿Quiénes dialogan? ¿De qué tema hablan? ¿Adónde viajaban los abuelos de Daniel el día de su nacimiento? ¿Qué hicieron cuando se enteraron de que iba a nacer? ¿Qué decía la enfermera de Daniel? ¿Por qué?</w:t>
            </w:r>
          </w:p>
          <w:p w:rsidR="004B2A8F" w:rsidRPr="004B2A8F" w:rsidRDefault="004B2A8F" w:rsidP="00A2569B">
            <w:pPr>
              <w:spacing w:after="0" w:line="100" w:lineRule="atLeast"/>
              <w:rPr>
                <w:rFonts w:ascii="Arial" w:hAnsi="Arial" w:cs="Arial"/>
                <w:b/>
                <w:sz w:val="18"/>
                <w:szCs w:val="18"/>
              </w:rPr>
            </w:pPr>
          </w:p>
          <w:p w:rsidR="004B2A8F" w:rsidRDefault="004B2A8F" w:rsidP="00A2569B">
            <w:pPr>
              <w:spacing w:after="0" w:line="100" w:lineRule="atLeast"/>
              <w:rPr>
                <w:rFonts w:ascii="Arial" w:hAnsi="Arial" w:cs="Arial"/>
                <w:b/>
                <w:sz w:val="18"/>
                <w:szCs w:val="18"/>
              </w:rPr>
            </w:pPr>
            <w:r w:rsidRPr="004B2A8F">
              <w:rPr>
                <w:rFonts w:ascii="Arial" w:hAnsi="Arial" w:cs="Arial"/>
                <w:b/>
                <w:sz w:val="18"/>
                <w:szCs w:val="18"/>
              </w:rPr>
              <w:t xml:space="preserve">Este ejercicio se realizará con el grupo clase. </w:t>
            </w:r>
          </w:p>
          <w:p w:rsidR="003D73FB" w:rsidRDefault="003D73FB" w:rsidP="00A2569B">
            <w:pPr>
              <w:spacing w:after="0" w:line="100" w:lineRule="atLeast"/>
              <w:rPr>
                <w:rFonts w:ascii="Arial" w:hAnsi="Arial" w:cs="Arial"/>
                <w:b/>
                <w:sz w:val="18"/>
                <w:szCs w:val="18"/>
              </w:rPr>
            </w:pPr>
          </w:p>
          <w:p w:rsidR="003D73FB" w:rsidRDefault="003D73FB" w:rsidP="00A2569B">
            <w:pPr>
              <w:spacing w:after="0" w:line="100" w:lineRule="atLeast"/>
              <w:rPr>
                <w:rFonts w:ascii="Arial" w:hAnsi="Arial" w:cs="Arial"/>
                <w:b/>
                <w:sz w:val="18"/>
                <w:szCs w:val="18"/>
              </w:rPr>
            </w:pPr>
          </w:p>
          <w:p w:rsidR="003D73FB" w:rsidRDefault="003D73FB" w:rsidP="00A2569B">
            <w:pPr>
              <w:spacing w:after="0" w:line="100" w:lineRule="atLeast"/>
              <w:rPr>
                <w:rFonts w:ascii="Arial" w:hAnsi="Arial" w:cs="Arial"/>
                <w:b/>
                <w:sz w:val="18"/>
                <w:szCs w:val="18"/>
              </w:rPr>
            </w:pPr>
          </w:p>
          <w:p w:rsidR="003D73FB" w:rsidRDefault="003D73FB" w:rsidP="00A2569B">
            <w:pPr>
              <w:spacing w:after="0" w:line="100" w:lineRule="atLeast"/>
              <w:rPr>
                <w:rFonts w:ascii="Arial" w:hAnsi="Arial" w:cs="Arial"/>
                <w:b/>
                <w:sz w:val="18"/>
                <w:szCs w:val="18"/>
              </w:rPr>
            </w:pPr>
          </w:p>
          <w:p w:rsidR="003D73FB" w:rsidRPr="004B2A8F" w:rsidRDefault="003D73FB" w:rsidP="00A2569B">
            <w:pPr>
              <w:spacing w:after="0" w:line="100" w:lineRule="atLeast"/>
              <w:rPr>
                <w:rFonts w:ascii="Arial" w:hAnsi="Arial" w:cs="Arial"/>
                <w:b/>
                <w:sz w:val="18"/>
                <w:szCs w:val="18"/>
              </w:rPr>
            </w:pPr>
          </w:p>
        </w:tc>
        <w:tc>
          <w:tcPr>
            <w:tcW w:w="831"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Pr="004B2A8F" w:rsidRDefault="004B2A8F" w:rsidP="00A2569B">
            <w:pPr>
              <w:spacing w:after="0" w:line="100" w:lineRule="atLeast"/>
              <w:rPr>
                <w:rFonts w:ascii="Arial" w:hAnsi="Arial" w:cs="Arial"/>
                <w:sz w:val="18"/>
                <w:szCs w:val="18"/>
                <w:lang w:val="en-US"/>
              </w:rPr>
            </w:pPr>
          </w:p>
          <w:p w:rsidR="004B2A8F" w:rsidRPr="004B2A8F" w:rsidRDefault="004B2A8F" w:rsidP="00A2569B">
            <w:pPr>
              <w:spacing w:after="0" w:line="100" w:lineRule="atLeast"/>
              <w:rPr>
                <w:rFonts w:ascii="Arial" w:hAnsi="Arial" w:cs="Arial"/>
                <w:sz w:val="18"/>
                <w:szCs w:val="18"/>
                <w:lang w:val="en-US"/>
              </w:rPr>
            </w:pPr>
            <w:r w:rsidRPr="004B2A8F">
              <w:rPr>
                <w:rFonts w:ascii="Arial" w:hAnsi="Arial" w:cs="Arial"/>
                <w:sz w:val="18"/>
                <w:szCs w:val="18"/>
                <w:lang w:val="en-US"/>
              </w:rPr>
              <w:t>CCL</w:t>
            </w:r>
          </w:p>
          <w:p w:rsidR="004B2A8F" w:rsidRPr="004B2A8F" w:rsidRDefault="004B2A8F" w:rsidP="00A2569B">
            <w:pPr>
              <w:spacing w:after="0" w:line="100" w:lineRule="atLeast"/>
              <w:rPr>
                <w:rFonts w:ascii="Arial" w:hAnsi="Arial" w:cs="Arial"/>
                <w:sz w:val="18"/>
                <w:szCs w:val="18"/>
                <w:lang w:val="en-US"/>
              </w:rPr>
            </w:pPr>
          </w:p>
          <w:p w:rsidR="004B2A8F" w:rsidRPr="004B2A8F" w:rsidRDefault="004B2A8F" w:rsidP="00A2569B">
            <w:pPr>
              <w:spacing w:after="0" w:line="100" w:lineRule="atLeast"/>
              <w:rPr>
                <w:rFonts w:ascii="Arial" w:hAnsi="Arial" w:cs="Arial"/>
                <w:sz w:val="18"/>
                <w:szCs w:val="18"/>
                <w:lang w:val="en-US"/>
              </w:rPr>
            </w:pPr>
            <w:r w:rsidRPr="004B2A8F">
              <w:rPr>
                <w:rFonts w:ascii="Arial" w:hAnsi="Arial" w:cs="Arial"/>
                <w:sz w:val="18"/>
                <w:szCs w:val="18"/>
                <w:lang w:val="en-US"/>
              </w:rPr>
              <w:t>CAA</w:t>
            </w:r>
          </w:p>
          <w:p w:rsidR="004B2A8F" w:rsidRPr="004B2A8F" w:rsidRDefault="004B2A8F" w:rsidP="00A2569B">
            <w:pPr>
              <w:spacing w:after="0" w:line="100" w:lineRule="atLeast"/>
              <w:rPr>
                <w:rFonts w:ascii="Arial" w:hAnsi="Arial" w:cs="Arial"/>
                <w:sz w:val="18"/>
                <w:szCs w:val="18"/>
                <w:lang w:val="en-US"/>
              </w:rPr>
            </w:pPr>
          </w:p>
          <w:p w:rsidR="004B2A8F" w:rsidRPr="004B2A8F" w:rsidRDefault="004B2A8F" w:rsidP="00A2569B">
            <w:pPr>
              <w:spacing w:after="0" w:line="100" w:lineRule="atLeast"/>
              <w:rPr>
                <w:rFonts w:ascii="Arial" w:hAnsi="Arial" w:cs="Arial"/>
                <w:sz w:val="18"/>
                <w:szCs w:val="18"/>
                <w:lang w:val="en-US"/>
              </w:rPr>
            </w:pPr>
            <w:r w:rsidRPr="004B2A8F">
              <w:rPr>
                <w:rFonts w:ascii="Arial" w:hAnsi="Arial" w:cs="Arial"/>
                <w:sz w:val="18"/>
                <w:szCs w:val="18"/>
                <w:lang w:val="en-US"/>
              </w:rPr>
              <w:t>CSYC</w:t>
            </w:r>
          </w:p>
          <w:p w:rsidR="004B2A8F" w:rsidRPr="004B2A8F" w:rsidRDefault="004B2A8F" w:rsidP="00A2569B">
            <w:pPr>
              <w:spacing w:after="0" w:line="100" w:lineRule="atLeast"/>
              <w:rPr>
                <w:rFonts w:ascii="Arial" w:hAnsi="Arial" w:cs="Arial"/>
                <w:sz w:val="18"/>
                <w:szCs w:val="18"/>
                <w:lang w:val="en-US"/>
              </w:rPr>
            </w:pPr>
          </w:p>
          <w:p w:rsidR="004B2A8F" w:rsidRPr="004B2A8F" w:rsidRDefault="004B2A8F" w:rsidP="00A2569B">
            <w:pPr>
              <w:spacing w:after="0" w:line="100" w:lineRule="atLeast"/>
              <w:rPr>
                <w:rFonts w:ascii="Arial" w:hAnsi="Arial" w:cs="Arial"/>
                <w:sz w:val="18"/>
                <w:szCs w:val="18"/>
                <w:lang w:val="en-US"/>
              </w:rPr>
            </w:pPr>
            <w:r w:rsidRPr="004B2A8F">
              <w:rPr>
                <w:rFonts w:ascii="Arial" w:hAnsi="Arial" w:cs="Arial"/>
                <w:sz w:val="18"/>
                <w:szCs w:val="18"/>
                <w:lang w:val="en-US"/>
              </w:rPr>
              <w:t>CEC</w:t>
            </w:r>
          </w:p>
        </w:tc>
        <w:tc>
          <w:tcPr>
            <w:tcW w:w="1843"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Pr="004B2A8F" w:rsidRDefault="004B2A8F" w:rsidP="00A2569B">
            <w:pPr>
              <w:spacing w:after="0" w:line="100" w:lineRule="atLeast"/>
              <w:rPr>
                <w:rFonts w:ascii="Arial" w:hAnsi="Arial" w:cs="Arial"/>
                <w:b/>
                <w:sz w:val="18"/>
                <w:szCs w:val="18"/>
                <w:u w:val="single"/>
                <w:lang w:val="en-US"/>
              </w:rPr>
            </w:pP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COMPRENSIÓN LECTORA</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w:t>
            </w:r>
            <w:proofErr w:type="spellStart"/>
            <w:r w:rsidRPr="004B2A8F">
              <w:rPr>
                <w:rFonts w:ascii="Arial" w:hAnsi="Arial" w:cs="Arial"/>
                <w:b/>
                <w:sz w:val="18"/>
                <w:szCs w:val="18"/>
                <w:u w:val="single"/>
                <w:lang w:val="en-US"/>
              </w:rPr>
              <w:t>Extracción</w:t>
            </w:r>
            <w:proofErr w:type="spellEnd"/>
            <w:r w:rsidRPr="004B2A8F">
              <w:rPr>
                <w:rFonts w:ascii="Arial" w:hAnsi="Arial" w:cs="Arial"/>
                <w:b/>
                <w:sz w:val="18"/>
                <w:szCs w:val="18"/>
                <w:u w:val="single"/>
                <w:lang w:val="en-US"/>
              </w:rPr>
              <w:t xml:space="preserve"> de </w:t>
            </w:r>
            <w:proofErr w:type="spellStart"/>
            <w:r w:rsidRPr="004B2A8F">
              <w:rPr>
                <w:rFonts w:ascii="Arial" w:hAnsi="Arial" w:cs="Arial"/>
                <w:b/>
                <w:sz w:val="18"/>
                <w:szCs w:val="18"/>
                <w:u w:val="single"/>
                <w:lang w:val="en-US"/>
              </w:rPr>
              <w:t>información</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w:t>
            </w:r>
            <w:proofErr w:type="spellStart"/>
            <w:r w:rsidRPr="004B2A8F">
              <w:rPr>
                <w:rFonts w:ascii="Arial" w:hAnsi="Arial" w:cs="Arial"/>
                <w:b/>
                <w:sz w:val="18"/>
                <w:szCs w:val="18"/>
                <w:u w:val="single"/>
                <w:lang w:val="en-US"/>
              </w:rPr>
              <w:t>Comprensión</w:t>
            </w:r>
            <w:proofErr w:type="spellEnd"/>
            <w:r w:rsidRPr="004B2A8F">
              <w:rPr>
                <w:rFonts w:ascii="Arial" w:hAnsi="Arial" w:cs="Arial"/>
                <w:b/>
                <w:sz w:val="18"/>
                <w:szCs w:val="18"/>
                <w:u w:val="single"/>
                <w:lang w:val="en-US"/>
              </w:rPr>
              <w:t xml:space="preserve"> general.</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w:t>
            </w:r>
            <w:proofErr w:type="spellStart"/>
            <w:r w:rsidRPr="004B2A8F">
              <w:rPr>
                <w:rFonts w:ascii="Arial" w:hAnsi="Arial" w:cs="Arial"/>
                <w:b/>
                <w:sz w:val="18"/>
                <w:szCs w:val="18"/>
                <w:u w:val="single"/>
                <w:lang w:val="en-US"/>
              </w:rPr>
              <w:t>Interpretación</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w:t>
            </w:r>
            <w:proofErr w:type="spellStart"/>
            <w:r w:rsidRPr="004B2A8F">
              <w:rPr>
                <w:rFonts w:ascii="Arial" w:hAnsi="Arial" w:cs="Arial"/>
                <w:b/>
                <w:sz w:val="18"/>
                <w:szCs w:val="18"/>
                <w:u w:val="single"/>
                <w:lang w:val="en-US"/>
              </w:rPr>
              <w:t>Reflexión</w:t>
            </w:r>
            <w:proofErr w:type="spellEnd"/>
            <w:r w:rsidRPr="004B2A8F">
              <w:rPr>
                <w:rFonts w:ascii="Arial" w:hAnsi="Arial" w:cs="Arial"/>
                <w:b/>
                <w:sz w:val="18"/>
                <w:szCs w:val="18"/>
                <w:u w:val="single"/>
                <w:lang w:val="en-US"/>
              </w:rPr>
              <w:t xml:space="preserve"> y </w:t>
            </w:r>
            <w:proofErr w:type="spellStart"/>
            <w:r w:rsidRPr="004B2A8F">
              <w:rPr>
                <w:rFonts w:ascii="Arial" w:hAnsi="Arial" w:cs="Arial"/>
                <w:b/>
                <w:sz w:val="18"/>
                <w:szCs w:val="18"/>
                <w:u w:val="single"/>
                <w:lang w:val="en-US"/>
              </w:rPr>
              <w:t>valoración</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MODOS DE PENSAR</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 xml:space="preserve">-P. </w:t>
            </w:r>
            <w:proofErr w:type="spellStart"/>
            <w:r w:rsidRPr="004B2A8F">
              <w:rPr>
                <w:rFonts w:ascii="Arial" w:hAnsi="Arial" w:cs="Arial"/>
                <w:b/>
                <w:sz w:val="18"/>
                <w:szCs w:val="18"/>
                <w:u w:val="single"/>
                <w:lang w:val="en-US"/>
              </w:rPr>
              <w:t>Reflexivo</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 xml:space="preserve">-P. </w:t>
            </w:r>
            <w:proofErr w:type="spellStart"/>
            <w:r w:rsidRPr="004B2A8F">
              <w:rPr>
                <w:rFonts w:ascii="Arial" w:hAnsi="Arial" w:cs="Arial"/>
                <w:b/>
                <w:sz w:val="18"/>
                <w:szCs w:val="18"/>
                <w:u w:val="single"/>
                <w:lang w:val="en-US"/>
              </w:rPr>
              <w:t>Analítico</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 xml:space="preserve">-P. </w:t>
            </w:r>
            <w:proofErr w:type="spellStart"/>
            <w:r w:rsidRPr="004B2A8F">
              <w:rPr>
                <w:rFonts w:ascii="Arial" w:hAnsi="Arial" w:cs="Arial"/>
                <w:b/>
                <w:sz w:val="18"/>
                <w:szCs w:val="18"/>
                <w:u w:val="single"/>
                <w:lang w:val="en-US"/>
              </w:rPr>
              <w:t>Crítico</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 xml:space="preserve">-P. </w:t>
            </w:r>
            <w:proofErr w:type="spellStart"/>
            <w:r w:rsidRPr="004B2A8F">
              <w:rPr>
                <w:rFonts w:ascii="Arial" w:hAnsi="Arial" w:cs="Arial"/>
                <w:b/>
                <w:sz w:val="18"/>
                <w:szCs w:val="18"/>
                <w:u w:val="single"/>
                <w:lang w:val="en-US"/>
              </w:rPr>
              <w:t>Sistémico</w:t>
            </w:r>
            <w:proofErr w:type="spellEnd"/>
            <w:r w:rsidRPr="004B2A8F">
              <w:rPr>
                <w:rFonts w:ascii="Arial" w:hAnsi="Arial" w:cs="Arial"/>
                <w:b/>
                <w:sz w:val="18"/>
                <w:szCs w:val="18"/>
                <w:u w:val="single"/>
                <w:lang w:val="en-US"/>
              </w:rPr>
              <w:t>.</w:t>
            </w:r>
          </w:p>
          <w:p w:rsidR="004B2A8F" w:rsidRPr="004B2A8F" w:rsidRDefault="004B2A8F" w:rsidP="00A2569B">
            <w:pPr>
              <w:spacing w:after="0" w:line="100" w:lineRule="atLeast"/>
              <w:rPr>
                <w:rFonts w:ascii="Arial" w:hAnsi="Arial" w:cs="Arial"/>
                <w:b/>
                <w:sz w:val="18"/>
                <w:szCs w:val="18"/>
                <w:u w:val="single"/>
                <w:lang w:val="en-US"/>
              </w:rPr>
            </w:pPr>
            <w:r w:rsidRPr="004B2A8F">
              <w:rPr>
                <w:rFonts w:ascii="Arial" w:hAnsi="Arial" w:cs="Arial"/>
                <w:b/>
                <w:sz w:val="18"/>
                <w:szCs w:val="18"/>
                <w:u w:val="single"/>
                <w:lang w:val="en-US"/>
              </w:rPr>
              <w:t xml:space="preserve">-P. </w:t>
            </w:r>
            <w:proofErr w:type="spellStart"/>
            <w:r w:rsidRPr="004B2A8F">
              <w:rPr>
                <w:rFonts w:ascii="Arial" w:hAnsi="Arial" w:cs="Arial"/>
                <w:b/>
                <w:sz w:val="18"/>
                <w:szCs w:val="18"/>
                <w:u w:val="single"/>
                <w:lang w:val="en-US"/>
              </w:rPr>
              <w:t>Creativo</w:t>
            </w:r>
            <w:proofErr w:type="spellEnd"/>
            <w:r w:rsidRPr="004B2A8F">
              <w:rPr>
                <w:rFonts w:ascii="Arial" w:hAnsi="Arial" w:cs="Arial"/>
                <w:b/>
                <w:sz w:val="18"/>
                <w:szCs w:val="18"/>
                <w:u w:val="single"/>
                <w:lang w:val="en-US"/>
              </w:rPr>
              <w:t>.</w:t>
            </w:r>
          </w:p>
        </w:tc>
        <w:tc>
          <w:tcPr>
            <w:tcW w:w="2054"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Default="004B2A8F" w:rsidP="00A2569B">
            <w:pPr>
              <w:spacing w:after="0" w:line="100" w:lineRule="atLeast"/>
              <w:rPr>
                <w:rFonts w:ascii="Arial" w:hAnsi="Arial" w:cs="Arial"/>
                <w:sz w:val="18"/>
                <w:szCs w:val="18"/>
              </w:rPr>
            </w:pPr>
          </w:p>
          <w:p w:rsidR="004B2A8F" w:rsidRDefault="004B2A8F" w:rsidP="00A2569B">
            <w:pPr>
              <w:spacing w:after="0" w:line="100" w:lineRule="atLeast"/>
              <w:rPr>
                <w:rFonts w:ascii="Arial" w:hAnsi="Arial" w:cs="Arial"/>
                <w:sz w:val="18"/>
                <w:szCs w:val="18"/>
              </w:rPr>
            </w:pPr>
            <w:r>
              <w:rPr>
                <w:rFonts w:ascii="Arial" w:hAnsi="Arial" w:cs="Arial"/>
                <w:sz w:val="18"/>
                <w:szCs w:val="18"/>
              </w:rPr>
              <w:t>-Grupo clase.</w:t>
            </w:r>
          </w:p>
          <w:p w:rsidR="004B2A8F" w:rsidRDefault="004B2A8F" w:rsidP="00A2569B">
            <w:pPr>
              <w:spacing w:after="0" w:line="100" w:lineRule="atLeast"/>
              <w:rPr>
                <w:rFonts w:ascii="Arial" w:hAnsi="Arial" w:cs="Arial"/>
                <w:sz w:val="18"/>
                <w:szCs w:val="18"/>
              </w:rPr>
            </w:pPr>
          </w:p>
          <w:p w:rsidR="004B2A8F" w:rsidRDefault="004B2A8F" w:rsidP="00A2569B">
            <w:pPr>
              <w:spacing w:after="0" w:line="100" w:lineRule="atLeast"/>
              <w:rPr>
                <w:rFonts w:ascii="Arial" w:hAnsi="Arial" w:cs="Arial"/>
                <w:sz w:val="18"/>
                <w:szCs w:val="18"/>
              </w:rPr>
            </w:pPr>
            <w:r>
              <w:rPr>
                <w:rFonts w:ascii="Arial" w:hAnsi="Arial" w:cs="Arial"/>
                <w:sz w:val="18"/>
                <w:szCs w:val="18"/>
              </w:rPr>
              <w:t>-Individual.</w:t>
            </w:r>
          </w:p>
          <w:p w:rsidR="004B2A8F" w:rsidRDefault="004B2A8F" w:rsidP="00A2569B">
            <w:pPr>
              <w:spacing w:after="0" w:line="100" w:lineRule="atLeast"/>
              <w:rPr>
                <w:rFonts w:ascii="Arial" w:hAnsi="Arial" w:cs="Arial"/>
                <w:sz w:val="18"/>
                <w:szCs w:val="18"/>
              </w:rPr>
            </w:pPr>
          </w:p>
          <w:p w:rsidR="004B2A8F" w:rsidRPr="00500CFE" w:rsidRDefault="004B2A8F" w:rsidP="00A2569B">
            <w:pPr>
              <w:spacing w:after="0" w:line="100" w:lineRule="atLeast"/>
              <w:rPr>
                <w:rFonts w:ascii="Arial" w:hAnsi="Arial" w:cs="Arial"/>
                <w:sz w:val="18"/>
                <w:szCs w:val="18"/>
              </w:rPr>
            </w:pPr>
            <w:r>
              <w:rPr>
                <w:rFonts w:ascii="Arial" w:hAnsi="Arial" w:cs="Arial"/>
                <w:sz w:val="18"/>
                <w:szCs w:val="18"/>
              </w:rPr>
              <w:t xml:space="preserve">-Por parejas. </w:t>
            </w:r>
          </w:p>
        </w:tc>
        <w:tc>
          <w:tcPr>
            <w:tcW w:w="1774"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Default="004B2A8F" w:rsidP="00A2569B">
            <w:pPr>
              <w:spacing w:after="0" w:line="100" w:lineRule="atLeast"/>
              <w:rPr>
                <w:rFonts w:ascii="Arial" w:hAnsi="Arial" w:cs="Arial"/>
                <w:sz w:val="18"/>
                <w:szCs w:val="18"/>
              </w:rPr>
            </w:pPr>
          </w:p>
          <w:p w:rsidR="004B2A8F" w:rsidRDefault="004B2A8F" w:rsidP="004B2A8F">
            <w:pPr>
              <w:spacing w:after="0" w:line="100" w:lineRule="atLeast"/>
              <w:rPr>
                <w:rFonts w:ascii="Arial" w:hAnsi="Arial" w:cs="Arial"/>
                <w:sz w:val="18"/>
                <w:szCs w:val="18"/>
              </w:rPr>
            </w:pPr>
            <w:r>
              <w:rPr>
                <w:rFonts w:ascii="Arial" w:hAnsi="Arial" w:cs="Arial"/>
                <w:sz w:val="18"/>
                <w:szCs w:val="18"/>
              </w:rPr>
              <w:t>-Libro de texto.</w:t>
            </w:r>
          </w:p>
          <w:p w:rsidR="004B2A8F" w:rsidRDefault="004B2A8F" w:rsidP="004B2A8F">
            <w:pPr>
              <w:spacing w:after="0" w:line="100" w:lineRule="atLeast"/>
              <w:rPr>
                <w:rFonts w:ascii="Arial" w:hAnsi="Arial" w:cs="Arial"/>
                <w:sz w:val="18"/>
                <w:szCs w:val="18"/>
              </w:rPr>
            </w:pPr>
          </w:p>
          <w:p w:rsidR="004B2A8F" w:rsidRPr="00500CFE" w:rsidRDefault="004B2A8F" w:rsidP="00A2569B">
            <w:pPr>
              <w:spacing w:after="0" w:line="100" w:lineRule="atLeast"/>
              <w:rPr>
                <w:rFonts w:ascii="Arial" w:hAnsi="Arial" w:cs="Arial"/>
                <w:sz w:val="18"/>
                <w:szCs w:val="18"/>
              </w:rPr>
            </w:pPr>
            <w:r w:rsidRPr="004B2A8F">
              <w:rPr>
                <w:rFonts w:ascii="Arial" w:hAnsi="Arial" w:cs="Arial"/>
                <w:sz w:val="18"/>
                <w:szCs w:val="18"/>
              </w:rPr>
              <w:t>-CD 1</w:t>
            </w:r>
            <w:proofErr w:type="gramStart"/>
            <w:r w:rsidRPr="004B2A8F">
              <w:rPr>
                <w:rFonts w:ascii="Arial" w:hAnsi="Arial" w:cs="Arial"/>
                <w:sz w:val="18"/>
                <w:szCs w:val="18"/>
              </w:rPr>
              <w:t>,comprensión</w:t>
            </w:r>
            <w:proofErr w:type="gramEnd"/>
            <w:r w:rsidRPr="004B2A8F">
              <w:rPr>
                <w:rFonts w:ascii="Arial" w:hAnsi="Arial" w:cs="Arial"/>
                <w:sz w:val="18"/>
                <w:szCs w:val="18"/>
              </w:rPr>
              <w:t xml:space="preserve"> oral, pista 15.</w:t>
            </w:r>
          </w:p>
        </w:tc>
        <w:tc>
          <w:tcPr>
            <w:tcW w:w="1276"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4B2A8F" w:rsidRDefault="004B2A8F" w:rsidP="00A2569B">
            <w:pPr>
              <w:spacing w:after="0" w:line="240" w:lineRule="auto"/>
              <w:rPr>
                <w:rFonts w:ascii="Arial" w:hAnsi="Arial" w:cs="Arial"/>
                <w:b/>
                <w:sz w:val="18"/>
                <w:szCs w:val="18"/>
              </w:rPr>
            </w:pPr>
          </w:p>
          <w:p w:rsidR="004B2A8F" w:rsidRDefault="004B2A8F" w:rsidP="00A2569B">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4B2A8F" w:rsidRDefault="004B2A8F" w:rsidP="00A2569B">
            <w:pPr>
              <w:spacing w:after="0" w:line="240" w:lineRule="auto"/>
              <w:rPr>
                <w:rFonts w:ascii="Arial" w:hAnsi="Arial" w:cs="Arial"/>
                <w:b/>
                <w:sz w:val="18"/>
                <w:szCs w:val="18"/>
              </w:rPr>
            </w:pPr>
          </w:p>
          <w:p w:rsidR="004B2A8F" w:rsidRPr="00956B80" w:rsidRDefault="004B2A8F" w:rsidP="00A2569B">
            <w:pPr>
              <w:spacing w:after="0" w:line="240" w:lineRule="auto"/>
              <w:rPr>
                <w:rFonts w:ascii="Arial" w:hAnsi="Arial" w:cs="Arial"/>
                <w:b/>
                <w:sz w:val="18"/>
                <w:szCs w:val="18"/>
              </w:rPr>
            </w:pPr>
            <w:r w:rsidRPr="004B2A8F">
              <w:rPr>
                <w:rFonts w:ascii="Arial" w:hAnsi="Arial" w:cs="Arial"/>
                <w:b/>
                <w:sz w:val="18"/>
                <w:szCs w:val="18"/>
              </w:rPr>
              <w:t>-El aula.</w:t>
            </w:r>
          </w:p>
          <w:p w:rsidR="004B2A8F" w:rsidRDefault="004B2A8F" w:rsidP="00A2569B">
            <w:pPr>
              <w:spacing w:after="0" w:line="240" w:lineRule="auto"/>
              <w:rPr>
                <w:rFonts w:ascii="Arial" w:hAnsi="Arial" w:cs="Arial"/>
                <w:b/>
                <w:sz w:val="18"/>
                <w:szCs w:val="18"/>
              </w:rPr>
            </w:pPr>
          </w:p>
          <w:p w:rsidR="004B2A8F" w:rsidRPr="004B2A8F" w:rsidRDefault="004B2A8F" w:rsidP="004B2A8F">
            <w:pPr>
              <w:spacing w:after="0" w:line="240" w:lineRule="auto"/>
              <w:rPr>
                <w:rFonts w:ascii="Arial" w:hAnsi="Arial" w:cs="Arial"/>
                <w:b/>
                <w:sz w:val="18"/>
                <w:szCs w:val="18"/>
              </w:rPr>
            </w:pPr>
          </w:p>
        </w:tc>
      </w:tr>
      <w:tr w:rsidR="003D73FB" w:rsidRPr="00500CFE" w:rsidTr="003D73FB">
        <w:trPr>
          <w:trHeight w:val="4654"/>
        </w:trPr>
        <w:tc>
          <w:tcPr>
            <w:tcW w:w="4380"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6E5C56" w:rsidRDefault="006E5C56" w:rsidP="003D73FB">
            <w:pPr>
              <w:spacing w:after="0" w:line="100" w:lineRule="atLeast"/>
              <w:rPr>
                <w:rFonts w:ascii="Arial" w:hAnsi="Arial" w:cs="Arial"/>
                <w:b/>
                <w:sz w:val="18"/>
                <w:szCs w:val="18"/>
              </w:rPr>
            </w:pPr>
          </w:p>
          <w:p w:rsidR="003D73FB" w:rsidRPr="006F3876" w:rsidRDefault="003D73FB" w:rsidP="003D73FB">
            <w:pPr>
              <w:spacing w:after="0" w:line="100" w:lineRule="atLeast"/>
              <w:rPr>
                <w:rFonts w:ascii="Arial" w:hAnsi="Arial" w:cs="Arial"/>
                <w:b/>
                <w:sz w:val="18"/>
                <w:szCs w:val="18"/>
              </w:rPr>
            </w:pPr>
            <w:r w:rsidRPr="006F3876">
              <w:rPr>
                <w:rFonts w:ascii="Arial" w:hAnsi="Arial" w:cs="Arial"/>
                <w:b/>
                <w:sz w:val="18"/>
                <w:szCs w:val="18"/>
              </w:rPr>
              <w:t>De le</w:t>
            </w:r>
            <w:r>
              <w:rPr>
                <w:rFonts w:ascii="Arial" w:hAnsi="Arial" w:cs="Arial"/>
                <w:b/>
                <w:sz w:val="18"/>
                <w:szCs w:val="18"/>
              </w:rPr>
              <w:t xml:space="preserve">tra en letra: </w:t>
            </w:r>
            <w:proofErr w:type="spellStart"/>
            <w:r>
              <w:rPr>
                <w:rFonts w:ascii="Arial" w:hAnsi="Arial" w:cs="Arial"/>
                <w:b/>
                <w:sz w:val="18"/>
                <w:szCs w:val="18"/>
              </w:rPr>
              <w:t>S</w:t>
            </w:r>
            <w:proofErr w:type="gramStart"/>
            <w:r>
              <w:rPr>
                <w:rFonts w:ascii="Arial" w:hAnsi="Arial" w:cs="Arial"/>
                <w:b/>
                <w:sz w:val="18"/>
                <w:szCs w:val="18"/>
              </w:rPr>
              <w:t>,s</w:t>
            </w:r>
            <w:proofErr w:type="spellEnd"/>
            <w:proofErr w:type="gramEnd"/>
            <w:r>
              <w:rPr>
                <w:rFonts w:ascii="Arial" w:hAnsi="Arial" w:cs="Arial"/>
                <w:b/>
                <w:sz w:val="18"/>
                <w:szCs w:val="18"/>
              </w:rPr>
              <w:t xml:space="preserve"> pág. 19</w:t>
            </w:r>
            <w:r w:rsidRPr="006F3876">
              <w:rPr>
                <w:rFonts w:ascii="Arial" w:hAnsi="Arial" w:cs="Arial"/>
                <w:b/>
                <w:sz w:val="18"/>
                <w:szCs w:val="18"/>
              </w:rPr>
              <w:t>.</w:t>
            </w:r>
          </w:p>
          <w:p w:rsidR="003D73FB" w:rsidRPr="003D73FB" w:rsidRDefault="003D73FB" w:rsidP="003D73FB">
            <w:pPr>
              <w:spacing w:after="0" w:line="100" w:lineRule="atLeast"/>
              <w:rPr>
                <w:rFonts w:ascii="Arial" w:hAnsi="Arial" w:cs="Arial"/>
                <w:b/>
                <w:sz w:val="18"/>
                <w:szCs w:val="18"/>
              </w:rPr>
            </w:pPr>
          </w:p>
          <w:p w:rsidR="003D73FB" w:rsidRDefault="003D73FB" w:rsidP="003D73FB">
            <w:pPr>
              <w:spacing w:after="0" w:line="100" w:lineRule="atLeast"/>
              <w:rPr>
                <w:rFonts w:ascii="Arial" w:hAnsi="Arial" w:cs="Arial"/>
                <w:b/>
                <w:sz w:val="18"/>
                <w:szCs w:val="18"/>
              </w:rPr>
            </w:pPr>
            <w:r>
              <w:rPr>
                <w:rFonts w:ascii="Arial" w:hAnsi="Arial" w:cs="Arial"/>
                <w:b/>
                <w:sz w:val="18"/>
                <w:szCs w:val="18"/>
              </w:rPr>
              <w:t xml:space="preserve">Actividades de refuerzo. En digital. </w:t>
            </w:r>
          </w:p>
          <w:p w:rsidR="003D73FB" w:rsidRPr="003D73FB" w:rsidRDefault="003D73FB" w:rsidP="003D73FB">
            <w:pPr>
              <w:spacing w:after="0" w:line="100" w:lineRule="atLeast"/>
              <w:rPr>
                <w:rFonts w:ascii="Arial" w:hAnsi="Arial" w:cs="Arial"/>
                <w:b/>
                <w:sz w:val="18"/>
                <w:szCs w:val="18"/>
              </w:rPr>
            </w:pPr>
            <w:r>
              <w:rPr>
                <w:rFonts w:ascii="Arial" w:hAnsi="Arial" w:cs="Arial"/>
                <w:b/>
                <w:sz w:val="18"/>
                <w:szCs w:val="18"/>
              </w:rPr>
              <w:t xml:space="preserve">A. 12 </w:t>
            </w:r>
            <w:r w:rsidRPr="003D73FB">
              <w:rPr>
                <w:rFonts w:ascii="Arial" w:hAnsi="Arial" w:cs="Arial"/>
                <w:b/>
                <w:sz w:val="18"/>
                <w:szCs w:val="18"/>
              </w:rPr>
              <w:t xml:space="preserve">Discriminar en el texto del cuento palabras con la letra </w:t>
            </w:r>
            <w:r>
              <w:rPr>
                <w:rFonts w:ascii="Arial" w:hAnsi="Arial" w:cs="Arial"/>
                <w:b/>
                <w:sz w:val="18"/>
                <w:szCs w:val="18"/>
              </w:rPr>
              <w:t>s</w:t>
            </w:r>
            <w:r w:rsidRPr="003D73FB">
              <w:rPr>
                <w:rFonts w:ascii="Arial" w:hAnsi="Arial" w:cs="Arial"/>
                <w:b/>
                <w:sz w:val="18"/>
                <w:szCs w:val="18"/>
              </w:rPr>
              <w:t xml:space="preserve">. </w:t>
            </w:r>
          </w:p>
          <w:p w:rsidR="003D73FB" w:rsidRDefault="003D73FB" w:rsidP="003D73FB">
            <w:pPr>
              <w:spacing w:after="0" w:line="100" w:lineRule="atLeast"/>
              <w:rPr>
                <w:rFonts w:ascii="Arial" w:hAnsi="Arial" w:cs="Arial"/>
                <w:b/>
                <w:sz w:val="18"/>
                <w:szCs w:val="18"/>
              </w:rPr>
            </w:pPr>
            <w:r w:rsidRPr="003D73FB">
              <w:rPr>
                <w:rFonts w:ascii="Arial" w:hAnsi="Arial" w:cs="Arial"/>
                <w:b/>
                <w:sz w:val="18"/>
                <w:szCs w:val="18"/>
              </w:rPr>
              <w:t xml:space="preserve">A. 13 Anotar en la pizarra palabras a las que les falte la letra </w:t>
            </w:r>
            <w:r>
              <w:rPr>
                <w:rFonts w:ascii="Arial" w:hAnsi="Arial" w:cs="Arial"/>
                <w:b/>
                <w:sz w:val="18"/>
                <w:szCs w:val="18"/>
              </w:rPr>
              <w:t>s</w:t>
            </w:r>
            <w:r w:rsidRPr="003D73FB">
              <w:rPr>
                <w:rFonts w:ascii="Arial" w:hAnsi="Arial" w:cs="Arial"/>
                <w:b/>
                <w:sz w:val="18"/>
                <w:szCs w:val="18"/>
              </w:rPr>
              <w:t xml:space="preserve"> para que los niños las copien y completen. Luego, que las lean y dibujen algunas de las que han escrito.</w:t>
            </w:r>
          </w:p>
          <w:p w:rsidR="003D73FB" w:rsidRDefault="006E5C56" w:rsidP="003D73FB">
            <w:pPr>
              <w:spacing w:after="0" w:line="100" w:lineRule="atLeast"/>
              <w:rPr>
                <w:rFonts w:ascii="Arial" w:hAnsi="Arial" w:cs="Arial"/>
                <w:b/>
                <w:sz w:val="18"/>
                <w:szCs w:val="18"/>
              </w:rPr>
            </w:pPr>
            <w:r>
              <w:rPr>
                <w:rFonts w:ascii="Arial" w:hAnsi="Arial" w:cs="Arial"/>
                <w:b/>
                <w:sz w:val="18"/>
                <w:szCs w:val="18"/>
              </w:rPr>
              <w:t xml:space="preserve">Actividades de ampliación </w:t>
            </w:r>
          </w:p>
          <w:p w:rsidR="003D73FB" w:rsidRPr="003D73FB" w:rsidRDefault="003D73FB" w:rsidP="003D73FB">
            <w:pPr>
              <w:spacing w:after="0" w:line="100" w:lineRule="atLeast"/>
              <w:rPr>
                <w:rFonts w:ascii="Arial" w:hAnsi="Arial" w:cs="Arial"/>
                <w:b/>
                <w:sz w:val="18"/>
                <w:szCs w:val="18"/>
              </w:rPr>
            </w:pPr>
            <w:r>
              <w:rPr>
                <w:rFonts w:ascii="Arial" w:hAnsi="Arial" w:cs="Arial"/>
                <w:b/>
                <w:sz w:val="18"/>
                <w:szCs w:val="18"/>
              </w:rPr>
              <w:t xml:space="preserve">A. 14 </w:t>
            </w:r>
            <w:r w:rsidRPr="003D73FB">
              <w:rPr>
                <w:rFonts w:ascii="Arial" w:hAnsi="Arial" w:cs="Arial"/>
                <w:b/>
                <w:sz w:val="18"/>
                <w:szCs w:val="18"/>
              </w:rPr>
              <w:t xml:space="preserve">Decir en voz alta palabras que lleven la letra </w:t>
            </w:r>
            <w:proofErr w:type="gramStart"/>
            <w:r>
              <w:rPr>
                <w:rFonts w:ascii="Arial" w:hAnsi="Arial" w:cs="Arial"/>
                <w:b/>
                <w:sz w:val="18"/>
                <w:szCs w:val="18"/>
              </w:rPr>
              <w:t>s</w:t>
            </w:r>
            <w:r w:rsidRPr="003D73FB">
              <w:rPr>
                <w:rFonts w:ascii="Arial" w:hAnsi="Arial" w:cs="Arial"/>
                <w:b/>
                <w:sz w:val="18"/>
                <w:szCs w:val="18"/>
              </w:rPr>
              <w:t xml:space="preserve"> .</w:t>
            </w:r>
            <w:proofErr w:type="gramEnd"/>
            <w:r w:rsidRPr="003D73FB">
              <w:rPr>
                <w:rFonts w:ascii="Arial" w:hAnsi="Arial" w:cs="Arial"/>
                <w:b/>
                <w:sz w:val="18"/>
                <w:szCs w:val="18"/>
              </w:rPr>
              <w:t xml:space="preserve"> </w:t>
            </w:r>
          </w:p>
          <w:p w:rsidR="003D73FB" w:rsidRPr="003D73FB" w:rsidRDefault="003D73FB" w:rsidP="003D73FB">
            <w:pPr>
              <w:spacing w:after="0" w:line="100" w:lineRule="atLeast"/>
              <w:rPr>
                <w:rFonts w:ascii="Arial" w:hAnsi="Arial" w:cs="Arial"/>
                <w:b/>
                <w:sz w:val="18"/>
                <w:szCs w:val="18"/>
              </w:rPr>
            </w:pPr>
            <w:r w:rsidRPr="003D73FB">
              <w:rPr>
                <w:rFonts w:ascii="Arial" w:hAnsi="Arial" w:cs="Arial"/>
                <w:b/>
                <w:sz w:val="18"/>
                <w:szCs w:val="18"/>
              </w:rPr>
              <w:t xml:space="preserve">A. 15Escribir oraciones en la pizarra en las que falte una palabra con la letra </w:t>
            </w:r>
            <w:r>
              <w:rPr>
                <w:rFonts w:ascii="Arial" w:hAnsi="Arial" w:cs="Arial"/>
                <w:b/>
                <w:sz w:val="18"/>
                <w:szCs w:val="18"/>
              </w:rPr>
              <w:t>s</w:t>
            </w:r>
            <w:r w:rsidRPr="003D73FB">
              <w:rPr>
                <w:rFonts w:ascii="Arial" w:hAnsi="Arial" w:cs="Arial"/>
                <w:b/>
                <w:sz w:val="18"/>
                <w:szCs w:val="18"/>
              </w:rPr>
              <w:t>. Los alumnos deberán encontrar la palabra y completar la oración.</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6F3876">
              <w:rPr>
                <w:rFonts w:ascii="Arial" w:hAnsi="Arial" w:cs="Arial"/>
                <w:b/>
                <w:sz w:val="18"/>
                <w:szCs w:val="18"/>
              </w:rPr>
              <w:t>De letra en letra: N, n pág. 32.</w:t>
            </w:r>
          </w:p>
          <w:p w:rsidR="003D73FB" w:rsidRDefault="003D73FB" w:rsidP="00A2569B">
            <w:pPr>
              <w:spacing w:after="0" w:line="100" w:lineRule="atLeast"/>
              <w:rPr>
                <w:rFonts w:ascii="Arial" w:hAnsi="Arial" w:cs="Arial"/>
                <w:b/>
                <w:sz w:val="18"/>
                <w:szCs w:val="18"/>
              </w:rPr>
            </w:pPr>
            <w:r>
              <w:rPr>
                <w:rFonts w:ascii="Arial" w:hAnsi="Arial" w:cs="Arial"/>
                <w:b/>
                <w:sz w:val="18"/>
                <w:szCs w:val="18"/>
              </w:rPr>
              <w:t xml:space="preserve">Actividades de refuerzo. En digital. </w:t>
            </w:r>
          </w:p>
          <w:p w:rsidR="003D73FB" w:rsidRPr="003D73FB" w:rsidRDefault="003D73FB" w:rsidP="00A2569B">
            <w:pPr>
              <w:spacing w:after="0" w:line="100" w:lineRule="atLeast"/>
              <w:rPr>
                <w:rFonts w:ascii="Arial" w:hAnsi="Arial" w:cs="Arial"/>
                <w:b/>
                <w:sz w:val="18"/>
                <w:szCs w:val="18"/>
              </w:rPr>
            </w:pPr>
            <w:r>
              <w:rPr>
                <w:rFonts w:ascii="Arial" w:hAnsi="Arial" w:cs="Arial"/>
                <w:b/>
                <w:sz w:val="18"/>
                <w:szCs w:val="18"/>
              </w:rPr>
              <w:t xml:space="preserve">A. 12 </w:t>
            </w:r>
            <w:r w:rsidRPr="003D73FB">
              <w:rPr>
                <w:rFonts w:ascii="Arial" w:hAnsi="Arial" w:cs="Arial"/>
                <w:b/>
                <w:sz w:val="18"/>
                <w:szCs w:val="18"/>
              </w:rPr>
              <w:t xml:space="preserve">Discriminar en el texto del cuento palabras con la letra n. </w:t>
            </w:r>
          </w:p>
          <w:p w:rsid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13 Anotar en la pizarra palabras a las que les falte la letra n para que los niños las copien y completen. Luego, que las lean y dibujen algunas de las que han escrito.</w:t>
            </w:r>
          </w:p>
          <w:p w:rsidR="003D73FB" w:rsidRDefault="006E5C56" w:rsidP="00A2569B">
            <w:pPr>
              <w:spacing w:after="0" w:line="100" w:lineRule="atLeast"/>
              <w:rPr>
                <w:rFonts w:ascii="Arial" w:hAnsi="Arial" w:cs="Arial"/>
                <w:b/>
                <w:sz w:val="18"/>
                <w:szCs w:val="18"/>
              </w:rPr>
            </w:pPr>
            <w:r>
              <w:rPr>
                <w:rFonts w:ascii="Arial" w:hAnsi="Arial" w:cs="Arial"/>
                <w:b/>
                <w:sz w:val="18"/>
                <w:szCs w:val="18"/>
              </w:rPr>
              <w:t xml:space="preserve">Actividades de ampliación </w:t>
            </w:r>
          </w:p>
          <w:p w:rsidR="003D73FB" w:rsidRPr="003D73FB" w:rsidRDefault="003D73FB" w:rsidP="00A2569B">
            <w:pPr>
              <w:spacing w:after="0" w:line="100" w:lineRule="atLeast"/>
              <w:rPr>
                <w:rFonts w:ascii="Arial" w:hAnsi="Arial" w:cs="Arial"/>
                <w:b/>
                <w:sz w:val="18"/>
                <w:szCs w:val="18"/>
              </w:rPr>
            </w:pPr>
            <w:r>
              <w:rPr>
                <w:rFonts w:ascii="Arial" w:hAnsi="Arial" w:cs="Arial"/>
                <w:b/>
                <w:sz w:val="18"/>
                <w:szCs w:val="18"/>
              </w:rPr>
              <w:t xml:space="preserve">A. 14 </w:t>
            </w:r>
            <w:r w:rsidRPr="003D73FB">
              <w:rPr>
                <w:rFonts w:ascii="Arial" w:hAnsi="Arial" w:cs="Arial"/>
                <w:b/>
                <w:sz w:val="18"/>
                <w:szCs w:val="18"/>
              </w:rPr>
              <w:t xml:space="preserve">Decir en voz alta palabras que lleven la letra n y que sean partes del cuerpo. </w:t>
            </w: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15Escribir oraciones en la pizarra en las que falte una palabra con la letra n. Los alumnos deberán encontrar la palabra y completar la oración.</w:t>
            </w:r>
          </w:p>
          <w:p w:rsidR="003D73FB" w:rsidRPr="003D73FB" w:rsidRDefault="003D73FB" w:rsidP="00A2569B">
            <w:pPr>
              <w:spacing w:after="0" w:line="100" w:lineRule="atLeast"/>
              <w:rPr>
                <w:rFonts w:ascii="Arial" w:hAnsi="Arial" w:cs="Arial"/>
                <w:b/>
                <w:sz w:val="18"/>
                <w:szCs w:val="18"/>
              </w:rPr>
            </w:pPr>
          </w:p>
        </w:tc>
        <w:tc>
          <w:tcPr>
            <w:tcW w:w="3685" w:type="dxa"/>
            <w:gridSpan w:val="3"/>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6E5C56" w:rsidRDefault="006E5C56" w:rsidP="003D73FB">
            <w:pPr>
              <w:spacing w:after="0" w:line="100" w:lineRule="atLeast"/>
              <w:rPr>
                <w:rFonts w:ascii="Arial" w:hAnsi="Arial" w:cs="Arial"/>
                <w:b/>
                <w:sz w:val="18"/>
                <w:szCs w:val="18"/>
              </w:rPr>
            </w:pPr>
          </w:p>
          <w:p w:rsidR="003D73FB" w:rsidRPr="006F3876" w:rsidRDefault="003D73FB" w:rsidP="003D73FB">
            <w:pPr>
              <w:spacing w:after="0" w:line="100" w:lineRule="atLeast"/>
              <w:rPr>
                <w:rFonts w:ascii="Arial" w:hAnsi="Arial" w:cs="Arial"/>
                <w:b/>
                <w:sz w:val="18"/>
                <w:szCs w:val="18"/>
              </w:rPr>
            </w:pPr>
            <w:r>
              <w:rPr>
                <w:rFonts w:ascii="Arial" w:hAnsi="Arial" w:cs="Arial"/>
                <w:b/>
                <w:sz w:val="18"/>
                <w:szCs w:val="18"/>
              </w:rPr>
              <w:t xml:space="preserve">De letra en letra: </w:t>
            </w:r>
            <w:proofErr w:type="spellStart"/>
            <w:r>
              <w:rPr>
                <w:rFonts w:ascii="Arial" w:hAnsi="Arial" w:cs="Arial"/>
                <w:b/>
                <w:sz w:val="18"/>
                <w:szCs w:val="18"/>
              </w:rPr>
              <w:t>NS</w:t>
            </w:r>
            <w:proofErr w:type="gramStart"/>
            <w:r>
              <w:rPr>
                <w:rFonts w:ascii="Arial" w:hAnsi="Arial" w:cs="Arial"/>
                <w:b/>
                <w:sz w:val="18"/>
                <w:szCs w:val="18"/>
              </w:rPr>
              <w:t>,s</w:t>
            </w:r>
            <w:proofErr w:type="spellEnd"/>
            <w:proofErr w:type="gramEnd"/>
            <w:r>
              <w:rPr>
                <w:rFonts w:ascii="Arial" w:hAnsi="Arial" w:cs="Arial"/>
                <w:b/>
                <w:sz w:val="18"/>
                <w:szCs w:val="18"/>
              </w:rPr>
              <w:t xml:space="preserve"> pág. 19</w:t>
            </w:r>
            <w:r w:rsidRPr="006F3876">
              <w:rPr>
                <w:rFonts w:ascii="Arial" w:hAnsi="Arial" w:cs="Arial"/>
                <w:b/>
                <w:sz w:val="18"/>
                <w:szCs w:val="18"/>
              </w:rPr>
              <w:t>.</w:t>
            </w:r>
          </w:p>
          <w:p w:rsidR="003D73FB" w:rsidRPr="003D73FB" w:rsidRDefault="003D73FB" w:rsidP="003D73FB">
            <w:pPr>
              <w:spacing w:after="0" w:line="100" w:lineRule="atLeast"/>
              <w:rPr>
                <w:rFonts w:ascii="Arial" w:hAnsi="Arial" w:cs="Arial"/>
                <w:b/>
                <w:sz w:val="18"/>
                <w:szCs w:val="18"/>
              </w:rPr>
            </w:pPr>
          </w:p>
          <w:p w:rsidR="003D73FB" w:rsidRDefault="003D73FB" w:rsidP="003D73FB">
            <w:pPr>
              <w:spacing w:after="0" w:line="100" w:lineRule="atLeast"/>
              <w:rPr>
                <w:rFonts w:ascii="Arial" w:hAnsi="Arial" w:cs="Arial"/>
                <w:b/>
                <w:sz w:val="18"/>
                <w:szCs w:val="18"/>
              </w:rPr>
            </w:pPr>
            <w:r w:rsidRPr="00023FDB">
              <w:rPr>
                <w:rFonts w:ascii="Arial" w:hAnsi="Arial" w:cs="Arial"/>
                <w:b/>
                <w:sz w:val="18"/>
                <w:szCs w:val="18"/>
              </w:rPr>
              <w:t>E. 8</w:t>
            </w:r>
            <w:r w:rsidRPr="003D73FB">
              <w:rPr>
                <w:rFonts w:ascii="Arial" w:hAnsi="Arial" w:cs="Arial"/>
                <w:b/>
                <w:sz w:val="18"/>
                <w:szCs w:val="18"/>
              </w:rPr>
              <w:t xml:space="preserve"> Escuchar la canción de la </w:t>
            </w:r>
            <w:r w:rsidR="006E5C56">
              <w:rPr>
                <w:rFonts w:ascii="Arial" w:hAnsi="Arial" w:cs="Arial"/>
                <w:b/>
                <w:sz w:val="18"/>
                <w:szCs w:val="18"/>
              </w:rPr>
              <w:t>s.</w:t>
            </w:r>
          </w:p>
          <w:p w:rsidR="006E5C56" w:rsidRDefault="006E5C56" w:rsidP="003D73FB">
            <w:pPr>
              <w:spacing w:after="0" w:line="100" w:lineRule="atLeast"/>
              <w:rPr>
                <w:rFonts w:ascii="Arial" w:hAnsi="Arial" w:cs="Arial"/>
                <w:b/>
                <w:sz w:val="18"/>
                <w:szCs w:val="18"/>
              </w:rPr>
            </w:pPr>
            <w:r>
              <w:rPr>
                <w:rFonts w:ascii="Arial" w:hAnsi="Arial" w:cs="Arial"/>
                <w:b/>
                <w:sz w:val="18"/>
                <w:szCs w:val="18"/>
              </w:rPr>
              <w:t>E.9 Discriminar las palabras que contienen la s.</w:t>
            </w:r>
          </w:p>
          <w:p w:rsidR="006E5C56" w:rsidRPr="003D73FB" w:rsidRDefault="006E5C56" w:rsidP="003D73FB">
            <w:pPr>
              <w:spacing w:after="0" w:line="100" w:lineRule="atLeast"/>
              <w:rPr>
                <w:rFonts w:ascii="Arial" w:hAnsi="Arial" w:cs="Arial"/>
                <w:b/>
                <w:sz w:val="18"/>
                <w:szCs w:val="18"/>
              </w:rPr>
            </w:pPr>
            <w:r>
              <w:rPr>
                <w:rFonts w:ascii="Arial" w:hAnsi="Arial" w:cs="Arial"/>
                <w:b/>
                <w:sz w:val="18"/>
                <w:szCs w:val="18"/>
              </w:rPr>
              <w:t>E.10 Formar palabras con ´silabas dadas.</w:t>
            </w:r>
          </w:p>
          <w:p w:rsidR="003D73FB" w:rsidRPr="003D73FB" w:rsidRDefault="003D73FB" w:rsidP="00A2569B">
            <w:pPr>
              <w:spacing w:after="0" w:line="100" w:lineRule="atLeast"/>
              <w:rPr>
                <w:rFonts w:ascii="Arial" w:hAnsi="Arial" w:cs="Arial"/>
                <w:b/>
                <w:sz w:val="18"/>
                <w:szCs w:val="18"/>
              </w:rPr>
            </w:pPr>
          </w:p>
          <w:p w:rsidR="003D73FB" w:rsidRPr="006F3876" w:rsidRDefault="003D73FB" w:rsidP="00A2569B">
            <w:pPr>
              <w:spacing w:after="0" w:line="100" w:lineRule="atLeast"/>
              <w:rPr>
                <w:rFonts w:ascii="Arial" w:hAnsi="Arial" w:cs="Arial"/>
                <w:b/>
                <w:sz w:val="18"/>
                <w:szCs w:val="18"/>
              </w:rPr>
            </w:pPr>
            <w:r w:rsidRPr="006F3876">
              <w:rPr>
                <w:rFonts w:ascii="Arial" w:hAnsi="Arial" w:cs="Arial"/>
                <w:b/>
                <w:sz w:val="18"/>
                <w:szCs w:val="18"/>
              </w:rPr>
              <w:t>De letra en letra: N, n pág. 32.</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023FDB">
              <w:rPr>
                <w:rFonts w:ascii="Arial" w:hAnsi="Arial" w:cs="Arial"/>
                <w:b/>
                <w:sz w:val="18"/>
                <w:szCs w:val="18"/>
              </w:rPr>
              <w:t>E. 8</w:t>
            </w:r>
            <w:r w:rsidRPr="003D73FB">
              <w:rPr>
                <w:rFonts w:ascii="Arial" w:hAnsi="Arial" w:cs="Arial"/>
                <w:b/>
                <w:sz w:val="18"/>
                <w:szCs w:val="18"/>
              </w:rPr>
              <w:t xml:space="preserve"> Escuchar la canción de la n (CD 1, pista 16).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023FDB">
              <w:rPr>
                <w:rFonts w:ascii="Arial" w:hAnsi="Arial" w:cs="Arial"/>
                <w:b/>
                <w:sz w:val="18"/>
                <w:szCs w:val="18"/>
              </w:rPr>
              <w:t>E. 9</w:t>
            </w:r>
            <w:r w:rsidRPr="003D73FB">
              <w:rPr>
                <w:rFonts w:ascii="Arial" w:hAnsi="Arial" w:cs="Arial"/>
                <w:b/>
                <w:sz w:val="18"/>
                <w:szCs w:val="18"/>
              </w:rPr>
              <w:t>Escribir desordenadamente en la pizarra las sílabas directas formadas con la letra n y decir cómo suenan (por parte del maestro). Pedir a los alumnos que las lean en voz alta.</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10 Leer y colocar las pegatinas que correspondan a cada frase (“Manuel sale de la tienda de animales” y “La mona </w:t>
            </w:r>
            <w:proofErr w:type="spellStart"/>
            <w:r w:rsidRPr="003D73FB">
              <w:rPr>
                <w:rFonts w:ascii="Arial" w:hAnsi="Arial" w:cs="Arial"/>
                <w:b/>
                <w:sz w:val="18"/>
                <w:szCs w:val="18"/>
              </w:rPr>
              <w:t>Nani</w:t>
            </w:r>
            <w:proofErr w:type="spellEnd"/>
            <w:r w:rsidRPr="003D73FB">
              <w:rPr>
                <w:rFonts w:ascii="Arial" w:hAnsi="Arial" w:cs="Arial"/>
                <w:b/>
                <w:sz w:val="18"/>
                <w:szCs w:val="18"/>
              </w:rPr>
              <w:t xml:space="preserve"> se despide de él”).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11 Leer y unir las sílabas “ni” e “in” con la imagen que empieza por dichas sílabas.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E. 12 Escribir el nombre de las imágenes (nariz y antena) completando las sílabas directas e inversas “</w:t>
            </w:r>
            <w:proofErr w:type="spellStart"/>
            <w:r w:rsidRPr="003D73FB">
              <w:rPr>
                <w:rFonts w:ascii="Arial" w:hAnsi="Arial" w:cs="Arial"/>
                <w:b/>
                <w:sz w:val="18"/>
                <w:szCs w:val="18"/>
              </w:rPr>
              <w:t>na</w:t>
            </w:r>
            <w:proofErr w:type="spellEnd"/>
            <w:r w:rsidRPr="003D73FB">
              <w:rPr>
                <w:rFonts w:ascii="Arial" w:hAnsi="Arial" w:cs="Arial"/>
                <w:b/>
                <w:sz w:val="18"/>
                <w:szCs w:val="18"/>
              </w:rPr>
              <w:t>” y “</w:t>
            </w:r>
            <w:proofErr w:type="spellStart"/>
            <w:r w:rsidRPr="003D73FB">
              <w:rPr>
                <w:rFonts w:ascii="Arial" w:hAnsi="Arial" w:cs="Arial"/>
                <w:b/>
                <w:sz w:val="18"/>
                <w:szCs w:val="18"/>
              </w:rPr>
              <w:t>an</w:t>
            </w:r>
            <w:proofErr w:type="spellEnd"/>
            <w:r w:rsidRPr="003D73FB">
              <w:rPr>
                <w:rFonts w:ascii="Arial" w:hAnsi="Arial" w:cs="Arial"/>
                <w:b/>
                <w:sz w:val="18"/>
                <w:szCs w:val="18"/>
              </w:rPr>
              <w:t xml:space="preserve">”.  </w:t>
            </w:r>
          </w:p>
          <w:p w:rsidR="003D73FB" w:rsidRPr="003D73FB" w:rsidRDefault="003D73FB" w:rsidP="00A2569B">
            <w:pPr>
              <w:spacing w:after="0" w:line="100" w:lineRule="atLeast"/>
              <w:rPr>
                <w:rFonts w:ascii="Arial" w:hAnsi="Arial" w:cs="Arial"/>
                <w:b/>
                <w:sz w:val="18"/>
                <w:szCs w:val="18"/>
              </w:rPr>
            </w:pPr>
          </w:p>
        </w:tc>
        <w:tc>
          <w:tcPr>
            <w:tcW w:w="831"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CCL</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CAA</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CSYC</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SIEP</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CEC</w:t>
            </w:r>
          </w:p>
          <w:p w:rsidR="003D73FB" w:rsidRPr="003D73FB" w:rsidRDefault="003D73FB" w:rsidP="00A2569B">
            <w:pPr>
              <w:spacing w:after="0" w:line="100" w:lineRule="atLeast"/>
              <w:rPr>
                <w:rFonts w:ascii="Arial" w:hAnsi="Arial" w:cs="Arial"/>
                <w:sz w:val="18"/>
                <w:szCs w:val="18"/>
                <w:lang w:val="en-US"/>
              </w:rPr>
            </w:pPr>
          </w:p>
        </w:tc>
        <w:tc>
          <w:tcPr>
            <w:tcW w:w="1843"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COMPRENSIÓN LECTORA</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Extracción</w:t>
            </w:r>
            <w:proofErr w:type="spellEnd"/>
            <w:r w:rsidRPr="003D73FB">
              <w:rPr>
                <w:rFonts w:ascii="Arial" w:hAnsi="Arial" w:cs="Arial"/>
                <w:b/>
                <w:sz w:val="18"/>
                <w:szCs w:val="18"/>
                <w:u w:val="single"/>
                <w:lang w:val="en-US"/>
              </w:rPr>
              <w:t xml:space="preserve"> de </w:t>
            </w:r>
            <w:proofErr w:type="spellStart"/>
            <w:r w:rsidRPr="003D73FB">
              <w:rPr>
                <w:rFonts w:ascii="Arial" w:hAnsi="Arial" w:cs="Arial"/>
                <w:b/>
                <w:sz w:val="18"/>
                <w:szCs w:val="18"/>
                <w:u w:val="single"/>
                <w:lang w:val="en-US"/>
              </w:rPr>
              <w:t>información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Comprensión</w:t>
            </w:r>
            <w:proofErr w:type="spellEnd"/>
            <w:r w:rsidRPr="003D73FB">
              <w:rPr>
                <w:rFonts w:ascii="Arial" w:hAnsi="Arial" w:cs="Arial"/>
                <w:b/>
                <w:sz w:val="18"/>
                <w:szCs w:val="18"/>
                <w:u w:val="single"/>
                <w:lang w:val="en-US"/>
              </w:rPr>
              <w:t xml:space="preserve"> general.</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Interpretación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Reflexión</w:t>
            </w:r>
            <w:proofErr w:type="spellEnd"/>
            <w:r w:rsidRPr="003D73FB">
              <w:rPr>
                <w:rFonts w:ascii="Arial" w:hAnsi="Arial" w:cs="Arial"/>
                <w:b/>
                <w:sz w:val="18"/>
                <w:szCs w:val="18"/>
                <w:u w:val="single"/>
                <w:lang w:val="en-US"/>
              </w:rPr>
              <w:t xml:space="preserve"> y </w:t>
            </w:r>
            <w:proofErr w:type="spellStart"/>
            <w:r w:rsidRPr="003D73FB">
              <w:rPr>
                <w:rFonts w:ascii="Arial" w:hAnsi="Arial" w:cs="Arial"/>
                <w:b/>
                <w:sz w:val="18"/>
                <w:szCs w:val="18"/>
                <w:u w:val="single"/>
                <w:lang w:val="en-US"/>
              </w:rPr>
              <w:t>valoración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MODOS DE PENSAR</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Analítico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Sistémico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Analógico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Práctico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tc>
        <w:tc>
          <w:tcPr>
            <w:tcW w:w="2054"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100" w:lineRule="atLeast"/>
              <w:rPr>
                <w:rFonts w:ascii="Arial" w:hAnsi="Arial" w:cs="Arial"/>
                <w:sz w:val="18"/>
                <w:szCs w:val="18"/>
              </w:rPr>
            </w:pPr>
          </w:p>
          <w:p w:rsidR="003D73FB" w:rsidRDefault="003D73FB" w:rsidP="00A2569B">
            <w:pPr>
              <w:spacing w:after="0" w:line="100" w:lineRule="atLeast"/>
              <w:rPr>
                <w:rFonts w:ascii="Arial" w:hAnsi="Arial" w:cs="Arial"/>
                <w:sz w:val="18"/>
                <w:szCs w:val="18"/>
              </w:rPr>
            </w:pPr>
            <w:r>
              <w:rPr>
                <w:rFonts w:ascii="Arial" w:hAnsi="Arial" w:cs="Arial"/>
                <w:sz w:val="18"/>
                <w:szCs w:val="18"/>
              </w:rPr>
              <w:t>-Grupo clase.</w:t>
            </w:r>
          </w:p>
          <w:p w:rsidR="003D73FB" w:rsidRDefault="003D73FB" w:rsidP="00A2569B">
            <w:pPr>
              <w:spacing w:after="0" w:line="100" w:lineRule="atLeast"/>
              <w:rPr>
                <w:rFonts w:ascii="Arial" w:hAnsi="Arial" w:cs="Arial"/>
                <w:sz w:val="18"/>
                <w:szCs w:val="18"/>
              </w:rPr>
            </w:pPr>
          </w:p>
          <w:p w:rsidR="003D73FB" w:rsidRPr="00500CFE" w:rsidRDefault="003D73FB" w:rsidP="00A2569B">
            <w:pPr>
              <w:spacing w:after="0" w:line="100" w:lineRule="atLeast"/>
              <w:rPr>
                <w:rFonts w:ascii="Arial" w:hAnsi="Arial" w:cs="Arial"/>
                <w:sz w:val="18"/>
                <w:szCs w:val="18"/>
              </w:rPr>
            </w:pPr>
            <w:r>
              <w:rPr>
                <w:rFonts w:ascii="Arial" w:hAnsi="Arial" w:cs="Arial"/>
                <w:sz w:val="18"/>
                <w:szCs w:val="18"/>
              </w:rPr>
              <w:t>-Individual.</w:t>
            </w:r>
          </w:p>
        </w:tc>
        <w:tc>
          <w:tcPr>
            <w:tcW w:w="1774"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100" w:lineRule="atLeast"/>
              <w:rPr>
                <w:rFonts w:ascii="Arial" w:hAnsi="Arial" w:cs="Arial"/>
                <w:sz w:val="18"/>
                <w:szCs w:val="18"/>
              </w:rPr>
            </w:pPr>
          </w:p>
          <w:p w:rsidR="003D73FB" w:rsidRDefault="003D73FB" w:rsidP="00A2569B">
            <w:pPr>
              <w:spacing w:after="0" w:line="100" w:lineRule="atLeast"/>
              <w:rPr>
                <w:rFonts w:ascii="Arial" w:hAnsi="Arial" w:cs="Arial"/>
                <w:sz w:val="18"/>
                <w:szCs w:val="18"/>
              </w:rPr>
            </w:pPr>
            <w:r>
              <w:rPr>
                <w:rFonts w:ascii="Arial" w:hAnsi="Arial" w:cs="Arial"/>
                <w:sz w:val="18"/>
                <w:szCs w:val="18"/>
              </w:rPr>
              <w:t>-Libro de texto.</w:t>
            </w:r>
          </w:p>
          <w:p w:rsidR="003D73FB" w:rsidRDefault="003D73FB" w:rsidP="00A2569B">
            <w:pPr>
              <w:spacing w:after="0" w:line="100" w:lineRule="atLeast"/>
              <w:rPr>
                <w:rFonts w:ascii="Arial" w:hAnsi="Arial" w:cs="Arial"/>
                <w:sz w:val="18"/>
                <w:szCs w:val="18"/>
              </w:rPr>
            </w:pPr>
          </w:p>
          <w:p w:rsidR="003D73FB" w:rsidRDefault="003D73FB" w:rsidP="00A2569B">
            <w:pPr>
              <w:spacing w:after="0" w:line="100" w:lineRule="atLeast"/>
              <w:rPr>
                <w:rFonts w:ascii="Arial" w:hAnsi="Arial" w:cs="Arial"/>
                <w:sz w:val="18"/>
                <w:szCs w:val="18"/>
              </w:rPr>
            </w:pPr>
            <w:r>
              <w:rPr>
                <w:rFonts w:ascii="Arial" w:hAnsi="Arial" w:cs="Arial"/>
                <w:sz w:val="18"/>
                <w:szCs w:val="18"/>
              </w:rPr>
              <w:t>-Cuaderno de clase.</w:t>
            </w:r>
          </w:p>
          <w:p w:rsidR="003D73FB" w:rsidRDefault="003D73FB" w:rsidP="00A2569B">
            <w:pPr>
              <w:spacing w:after="0" w:line="100" w:lineRule="atLeast"/>
              <w:rPr>
                <w:rFonts w:ascii="Arial" w:hAnsi="Arial" w:cs="Arial"/>
                <w:sz w:val="18"/>
                <w:szCs w:val="18"/>
              </w:rPr>
            </w:pPr>
          </w:p>
          <w:p w:rsidR="003D73FB" w:rsidRPr="00500CFE" w:rsidRDefault="003D73FB" w:rsidP="00A2569B">
            <w:pPr>
              <w:spacing w:after="0" w:line="100" w:lineRule="atLeast"/>
              <w:rPr>
                <w:rFonts w:ascii="Arial" w:hAnsi="Arial" w:cs="Arial"/>
                <w:sz w:val="18"/>
                <w:szCs w:val="18"/>
              </w:rPr>
            </w:pPr>
            <w:r>
              <w:rPr>
                <w:rFonts w:ascii="Arial" w:hAnsi="Arial" w:cs="Arial"/>
                <w:sz w:val="18"/>
                <w:szCs w:val="18"/>
              </w:rPr>
              <w:t xml:space="preserve">-Pegatinas correspondientes al ejercicio 10. </w:t>
            </w:r>
          </w:p>
        </w:tc>
        <w:tc>
          <w:tcPr>
            <w:tcW w:w="1276"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240" w:lineRule="auto"/>
              <w:rPr>
                <w:rFonts w:ascii="Arial" w:hAnsi="Arial" w:cs="Arial"/>
                <w:b/>
                <w:sz w:val="18"/>
                <w:szCs w:val="18"/>
              </w:rPr>
            </w:pPr>
          </w:p>
          <w:p w:rsidR="003D73FB" w:rsidRDefault="003D73FB" w:rsidP="00A2569B">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3D73FB" w:rsidRDefault="003D73FB" w:rsidP="00A2569B">
            <w:pPr>
              <w:spacing w:after="0" w:line="240" w:lineRule="auto"/>
              <w:rPr>
                <w:rFonts w:ascii="Arial" w:hAnsi="Arial" w:cs="Arial"/>
                <w:b/>
                <w:sz w:val="18"/>
                <w:szCs w:val="18"/>
              </w:rPr>
            </w:pPr>
          </w:p>
          <w:p w:rsidR="003D73FB" w:rsidRPr="00956B80" w:rsidRDefault="003D73FB" w:rsidP="00A2569B">
            <w:pPr>
              <w:spacing w:after="0" w:line="240" w:lineRule="auto"/>
              <w:rPr>
                <w:rFonts w:ascii="Arial" w:hAnsi="Arial" w:cs="Arial"/>
                <w:b/>
                <w:sz w:val="18"/>
                <w:szCs w:val="18"/>
              </w:rPr>
            </w:pPr>
            <w:r>
              <w:rPr>
                <w:rFonts w:ascii="Arial" w:hAnsi="Arial" w:cs="Arial"/>
                <w:b/>
                <w:sz w:val="18"/>
                <w:szCs w:val="18"/>
              </w:rPr>
              <w:t>-</w:t>
            </w:r>
            <w:r w:rsidRPr="003D73FB">
              <w:rPr>
                <w:rFonts w:ascii="Arial" w:hAnsi="Arial" w:cs="Arial"/>
                <w:b/>
                <w:sz w:val="18"/>
                <w:szCs w:val="18"/>
              </w:rPr>
              <w:t>El aula.</w:t>
            </w:r>
          </w:p>
          <w:p w:rsidR="003D73FB" w:rsidRDefault="003D73FB" w:rsidP="00A2569B">
            <w:pPr>
              <w:spacing w:after="0" w:line="240" w:lineRule="auto"/>
              <w:rPr>
                <w:rFonts w:ascii="Arial" w:hAnsi="Arial" w:cs="Arial"/>
                <w:b/>
                <w:sz w:val="18"/>
                <w:szCs w:val="18"/>
              </w:rPr>
            </w:pPr>
          </w:p>
          <w:p w:rsidR="003D73FB" w:rsidRPr="003D73FB" w:rsidRDefault="003D73FB" w:rsidP="00A2569B">
            <w:pPr>
              <w:spacing w:after="0" w:line="240" w:lineRule="auto"/>
              <w:rPr>
                <w:rFonts w:ascii="Arial" w:hAnsi="Arial" w:cs="Arial"/>
                <w:b/>
                <w:sz w:val="18"/>
                <w:szCs w:val="18"/>
              </w:rPr>
            </w:pPr>
          </w:p>
        </w:tc>
      </w:tr>
      <w:tr w:rsidR="003D73FB" w:rsidRPr="00500CFE" w:rsidTr="003D73FB">
        <w:trPr>
          <w:trHeight w:val="4654"/>
        </w:trPr>
        <w:tc>
          <w:tcPr>
            <w:tcW w:w="4380"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6F3876"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Pr>
                <w:rFonts w:ascii="Arial" w:hAnsi="Arial" w:cs="Arial"/>
                <w:b/>
                <w:sz w:val="18"/>
                <w:szCs w:val="18"/>
              </w:rPr>
              <w:t xml:space="preserve">Descubro mi lengua pág. 40 y 41.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BC31E0">
              <w:rPr>
                <w:rFonts w:ascii="Arial" w:hAnsi="Arial" w:cs="Arial"/>
                <w:b/>
                <w:sz w:val="18"/>
                <w:szCs w:val="18"/>
              </w:rPr>
              <w:t>A. 41</w:t>
            </w:r>
            <w:r w:rsidRPr="003D73FB">
              <w:rPr>
                <w:rFonts w:ascii="Arial" w:hAnsi="Arial" w:cs="Arial"/>
                <w:b/>
                <w:sz w:val="18"/>
                <w:szCs w:val="18"/>
              </w:rPr>
              <w:t>Escribir en la pizarra un, una, unos, unas y nombrar objetos de su entorno tanto en singular como en plural. Pedir a los alumnos que repitan el nombre del objeto colocando delante el artículo indeterminado correspondiente.</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42 Solicitar a los alumnos que busquen en el aula objetos y escriban su nombre en el cuaderno colocando delante el artículo adecuado.</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43 Escribir una oración entre varios alumnos. A partir del ejemplo, explicar que al iniciar una oración se escribe mayúscula y al finalizarla colocamos un punto.</w:t>
            </w:r>
          </w:p>
          <w:p w:rsidR="003D73FB" w:rsidRPr="003D73FB" w:rsidRDefault="003D73FB" w:rsidP="00A2569B">
            <w:pPr>
              <w:spacing w:after="0" w:line="100" w:lineRule="atLeast"/>
              <w:rPr>
                <w:rFonts w:ascii="Arial" w:hAnsi="Arial" w:cs="Arial"/>
                <w:b/>
                <w:sz w:val="18"/>
                <w:szCs w:val="18"/>
              </w:rPr>
            </w:pPr>
          </w:p>
          <w:p w:rsidR="003D73FB" w:rsidRPr="00BB3C65" w:rsidRDefault="003D73FB" w:rsidP="00A2569B">
            <w:pPr>
              <w:spacing w:after="0" w:line="100" w:lineRule="atLeast"/>
              <w:rPr>
                <w:rFonts w:ascii="Arial" w:hAnsi="Arial" w:cs="Arial"/>
                <w:b/>
                <w:sz w:val="18"/>
                <w:szCs w:val="18"/>
              </w:rPr>
            </w:pPr>
            <w:r w:rsidRPr="00BB3C65">
              <w:rPr>
                <w:rFonts w:ascii="Arial" w:hAnsi="Arial" w:cs="Arial"/>
                <w:b/>
                <w:sz w:val="18"/>
                <w:szCs w:val="18"/>
              </w:rPr>
              <w:t>Actividad</w:t>
            </w:r>
            <w:r>
              <w:rPr>
                <w:rFonts w:ascii="Arial" w:hAnsi="Arial" w:cs="Arial"/>
                <w:b/>
                <w:sz w:val="18"/>
                <w:szCs w:val="18"/>
              </w:rPr>
              <w:t xml:space="preserve">es de refuerzo. En digital.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44Recortar de revistas o periódicos nombres y anotar el artículo correspondiente.</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45Mostrar diferentes dibujos y pedir a los alumnos que escriban el artículo junto con el nombre.</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Actividades de ampliación.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A. 46 Dibujar en la pizarra una tabla de cuatro columnas (encabezadas con un, unos, una, unas) y cuatro filas en blanco. Los alumnos lo copiarán en el cuaderno y completarán con nombres.</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p>
        </w:tc>
        <w:tc>
          <w:tcPr>
            <w:tcW w:w="3685" w:type="dxa"/>
            <w:gridSpan w:val="3"/>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3D73FB" w:rsidRDefault="003D73FB" w:rsidP="00A2569B">
            <w:pPr>
              <w:spacing w:after="0" w:line="100" w:lineRule="atLeast"/>
              <w:rPr>
                <w:rFonts w:ascii="Arial" w:hAnsi="Arial" w:cs="Arial"/>
                <w:b/>
                <w:sz w:val="18"/>
                <w:szCs w:val="18"/>
              </w:rPr>
            </w:pPr>
          </w:p>
          <w:p w:rsidR="003D73FB" w:rsidRDefault="003D73FB" w:rsidP="00A2569B">
            <w:pPr>
              <w:spacing w:after="0" w:line="100" w:lineRule="atLeast"/>
              <w:rPr>
                <w:rFonts w:ascii="Arial" w:hAnsi="Arial" w:cs="Arial"/>
                <w:b/>
                <w:sz w:val="18"/>
                <w:szCs w:val="18"/>
              </w:rPr>
            </w:pPr>
            <w:r w:rsidRPr="00980891">
              <w:rPr>
                <w:rFonts w:ascii="Arial" w:hAnsi="Arial" w:cs="Arial"/>
                <w:b/>
                <w:sz w:val="18"/>
                <w:szCs w:val="18"/>
              </w:rPr>
              <w:t>Descubro mi lengua pág. 40 y 41.</w:t>
            </w:r>
          </w:p>
          <w:p w:rsid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Pr>
                <w:rFonts w:ascii="Arial" w:hAnsi="Arial" w:cs="Arial"/>
                <w:b/>
                <w:sz w:val="18"/>
                <w:szCs w:val="18"/>
              </w:rPr>
              <w:t xml:space="preserve">E. 47 </w:t>
            </w:r>
            <w:r w:rsidRPr="003D73FB">
              <w:rPr>
                <w:rFonts w:ascii="Arial" w:hAnsi="Arial" w:cs="Arial"/>
                <w:b/>
                <w:sz w:val="18"/>
                <w:szCs w:val="18"/>
              </w:rPr>
              <w:t xml:space="preserve">Lectura individual del recuadro de teoría de la pág. 40: un melón, unos melones, una sandía, unas sandías. </w:t>
            </w:r>
          </w:p>
          <w:p w:rsidR="003D73FB" w:rsidRPr="003D73FB" w:rsidRDefault="003D73FB" w:rsidP="00A2569B">
            <w:pPr>
              <w:spacing w:after="0" w:line="100" w:lineRule="atLeast"/>
              <w:rPr>
                <w:rFonts w:ascii="Arial" w:hAnsi="Arial" w:cs="Arial"/>
                <w:b/>
                <w:sz w:val="18"/>
                <w:szCs w:val="18"/>
              </w:rPr>
            </w:pPr>
          </w:p>
          <w:p w:rsidR="003D73FB" w:rsidRDefault="003D73FB" w:rsidP="00A2569B">
            <w:pPr>
              <w:spacing w:after="0" w:line="100" w:lineRule="atLeast"/>
              <w:rPr>
                <w:rFonts w:ascii="Arial" w:hAnsi="Arial" w:cs="Arial"/>
                <w:b/>
                <w:sz w:val="18"/>
                <w:szCs w:val="18"/>
              </w:rPr>
            </w:pPr>
            <w:r w:rsidRPr="00BC31E0">
              <w:rPr>
                <w:rFonts w:ascii="Arial" w:hAnsi="Arial" w:cs="Arial"/>
                <w:b/>
                <w:sz w:val="18"/>
                <w:szCs w:val="18"/>
              </w:rPr>
              <w:t xml:space="preserve">E. 48 </w:t>
            </w:r>
            <w:r w:rsidRPr="003D73FB">
              <w:rPr>
                <w:rFonts w:ascii="Arial" w:hAnsi="Arial" w:cs="Arial"/>
                <w:b/>
                <w:sz w:val="18"/>
                <w:szCs w:val="18"/>
              </w:rPr>
              <w:t>Identificar las imágenes que aparecen en la doble página.</w:t>
            </w:r>
          </w:p>
          <w:p w:rsid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Pr>
                <w:rFonts w:ascii="Arial" w:hAnsi="Arial" w:cs="Arial"/>
                <w:b/>
                <w:sz w:val="18"/>
                <w:szCs w:val="18"/>
              </w:rPr>
              <w:t xml:space="preserve">E. 49 </w:t>
            </w:r>
            <w:r w:rsidRPr="003D73FB">
              <w:rPr>
                <w:rFonts w:ascii="Arial" w:hAnsi="Arial" w:cs="Arial"/>
                <w:b/>
                <w:sz w:val="18"/>
                <w:szCs w:val="18"/>
              </w:rPr>
              <w:t xml:space="preserve">Repasar y unir el artículo indeterminado con su palabra correspondiente.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50 Completar con una, unos y unas según los dibujos. Es decir, un vaso (unos vasos), una camisa (unas camisas).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51 Observar y leer el recuadro de teoría de la pág. 41 (Un perro persigue al gato.) en el que aparece rodeado la mayúscula y el punto.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52 Colorear la palabra y el signo correcto, leyendo para ello la frase.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53 Completar las oraciones añadiéndoles la mayúscula al inicio y el punto al final.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 xml:space="preserve">E. 54Realizar un dictado escuchando el audio de la pista 22: </w:t>
            </w:r>
            <w:proofErr w:type="spellStart"/>
            <w:r w:rsidRPr="003D73FB">
              <w:rPr>
                <w:rFonts w:ascii="Arial" w:hAnsi="Arial" w:cs="Arial"/>
                <w:b/>
                <w:sz w:val="18"/>
                <w:szCs w:val="18"/>
              </w:rPr>
              <w:t>Mila</w:t>
            </w:r>
            <w:proofErr w:type="spellEnd"/>
            <w:r w:rsidRPr="003D73FB">
              <w:rPr>
                <w:rFonts w:ascii="Arial" w:hAnsi="Arial" w:cs="Arial"/>
                <w:b/>
                <w:sz w:val="18"/>
                <w:szCs w:val="18"/>
              </w:rPr>
              <w:t xml:space="preserve"> tiene un dado. </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r w:rsidRPr="003D73FB">
              <w:rPr>
                <w:rFonts w:ascii="Arial" w:hAnsi="Arial" w:cs="Arial"/>
                <w:b/>
                <w:sz w:val="18"/>
                <w:szCs w:val="18"/>
              </w:rPr>
              <w:t>E. 55Rodear las letras mayúsculas y los puntos en las oraciones que aparecen en las páginas de la Unidad.</w:t>
            </w: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p>
          <w:p w:rsidR="003D73FB" w:rsidRPr="003D73FB" w:rsidRDefault="003D73FB" w:rsidP="00A2569B">
            <w:pPr>
              <w:spacing w:after="0" w:line="100" w:lineRule="atLeast"/>
              <w:rPr>
                <w:rFonts w:ascii="Arial" w:hAnsi="Arial" w:cs="Arial"/>
                <w:b/>
                <w:sz w:val="18"/>
                <w:szCs w:val="18"/>
              </w:rPr>
            </w:pPr>
          </w:p>
        </w:tc>
        <w:tc>
          <w:tcPr>
            <w:tcW w:w="831"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CCL</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CAA</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CSYC</w:t>
            </w:r>
          </w:p>
          <w:p w:rsidR="003D73FB" w:rsidRPr="003D73FB" w:rsidRDefault="003D73FB" w:rsidP="00A2569B">
            <w:pPr>
              <w:spacing w:after="0" w:line="100" w:lineRule="atLeast"/>
              <w:rPr>
                <w:rFonts w:ascii="Arial" w:hAnsi="Arial" w:cs="Arial"/>
                <w:sz w:val="18"/>
                <w:szCs w:val="18"/>
                <w:lang w:val="en-US"/>
              </w:rPr>
            </w:pPr>
          </w:p>
          <w:p w:rsidR="003D73FB" w:rsidRPr="003D73FB"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SIEP</w:t>
            </w:r>
          </w:p>
          <w:p w:rsidR="003D73FB" w:rsidRPr="003D73FB" w:rsidRDefault="003D73FB" w:rsidP="00A2569B">
            <w:pPr>
              <w:spacing w:after="0" w:line="100" w:lineRule="atLeast"/>
              <w:rPr>
                <w:rFonts w:ascii="Arial" w:hAnsi="Arial" w:cs="Arial"/>
                <w:sz w:val="18"/>
                <w:szCs w:val="18"/>
                <w:lang w:val="en-US"/>
              </w:rPr>
            </w:pPr>
          </w:p>
          <w:p w:rsidR="003D73FB" w:rsidRPr="00BB3C65" w:rsidRDefault="003D73FB" w:rsidP="00A2569B">
            <w:pPr>
              <w:spacing w:after="0" w:line="100" w:lineRule="atLeast"/>
              <w:rPr>
                <w:rFonts w:ascii="Arial" w:hAnsi="Arial" w:cs="Arial"/>
                <w:sz w:val="18"/>
                <w:szCs w:val="18"/>
                <w:lang w:val="en-US"/>
              </w:rPr>
            </w:pPr>
            <w:r w:rsidRPr="003D73FB">
              <w:rPr>
                <w:rFonts w:ascii="Arial" w:hAnsi="Arial" w:cs="Arial"/>
                <w:sz w:val="18"/>
                <w:szCs w:val="18"/>
                <w:lang w:val="en-US"/>
              </w:rPr>
              <w:t>CEC</w:t>
            </w:r>
          </w:p>
        </w:tc>
        <w:tc>
          <w:tcPr>
            <w:tcW w:w="1843"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COMPRENSIÓN LECTORA</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Extracción</w:t>
            </w:r>
            <w:proofErr w:type="spellEnd"/>
            <w:r w:rsidRPr="003D73FB">
              <w:rPr>
                <w:rFonts w:ascii="Arial" w:hAnsi="Arial" w:cs="Arial"/>
                <w:b/>
                <w:sz w:val="18"/>
                <w:szCs w:val="18"/>
                <w:u w:val="single"/>
                <w:lang w:val="en-US"/>
              </w:rPr>
              <w:t xml:space="preserve"> de </w:t>
            </w:r>
            <w:proofErr w:type="spellStart"/>
            <w:r w:rsidRPr="003D73FB">
              <w:rPr>
                <w:rFonts w:ascii="Arial" w:hAnsi="Arial" w:cs="Arial"/>
                <w:b/>
                <w:sz w:val="18"/>
                <w:szCs w:val="18"/>
                <w:u w:val="single"/>
                <w:lang w:val="en-US"/>
              </w:rPr>
              <w:t>información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Comprensión</w:t>
            </w:r>
            <w:proofErr w:type="spellEnd"/>
            <w:r w:rsidRPr="003D73FB">
              <w:rPr>
                <w:rFonts w:ascii="Arial" w:hAnsi="Arial" w:cs="Arial"/>
                <w:b/>
                <w:sz w:val="18"/>
                <w:szCs w:val="18"/>
                <w:u w:val="single"/>
                <w:lang w:val="en-US"/>
              </w:rPr>
              <w:t xml:space="preserve"> general.</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Interpretación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w:t>
            </w:r>
            <w:proofErr w:type="spellStart"/>
            <w:r w:rsidRPr="003D73FB">
              <w:rPr>
                <w:rFonts w:ascii="Arial" w:hAnsi="Arial" w:cs="Arial"/>
                <w:b/>
                <w:sz w:val="18"/>
                <w:szCs w:val="18"/>
                <w:u w:val="single"/>
                <w:lang w:val="en-US"/>
              </w:rPr>
              <w:t>Reflexión</w:t>
            </w:r>
            <w:proofErr w:type="spellEnd"/>
            <w:r w:rsidRPr="003D73FB">
              <w:rPr>
                <w:rFonts w:ascii="Arial" w:hAnsi="Arial" w:cs="Arial"/>
                <w:b/>
                <w:sz w:val="18"/>
                <w:szCs w:val="18"/>
                <w:u w:val="single"/>
                <w:lang w:val="en-US"/>
              </w:rPr>
              <w:t xml:space="preserve"> y </w:t>
            </w:r>
            <w:proofErr w:type="spellStart"/>
            <w:r w:rsidRPr="003D73FB">
              <w:rPr>
                <w:rFonts w:ascii="Arial" w:hAnsi="Arial" w:cs="Arial"/>
                <w:b/>
                <w:sz w:val="18"/>
                <w:szCs w:val="18"/>
                <w:u w:val="single"/>
                <w:lang w:val="en-US"/>
              </w:rPr>
              <w:t>valoración</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MODOS DE PENSAR</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Analítico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Sistémico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r w:rsidRPr="003D73FB">
              <w:rPr>
                <w:rFonts w:ascii="Arial" w:hAnsi="Arial" w:cs="Arial"/>
                <w:b/>
                <w:sz w:val="18"/>
                <w:szCs w:val="18"/>
                <w:u w:val="single"/>
                <w:lang w:val="en-US"/>
              </w:rPr>
              <w:t xml:space="preserve">-P. </w:t>
            </w:r>
            <w:proofErr w:type="spellStart"/>
            <w:r w:rsidRPr="003D73FB">
              <w:rPr>
                <w:rFonts w:ascii="Arial" w:hAnsi="Arial" w:cs="Arial"/>
                <w:b/>
                <w:sz w:val="18"/>
                <w:szCs w:val="18"/>
                <w:u w:val="single"/>
                <w:lang w:val="en-US"/>
              </w:rPr>
              <w:t>Práctico</w:t>
            </w:r>
            <w:proofErr w:type="spellEnd"/>
            <w:r w:rsidRPr="003D73FB">
              <w:rPr>
                <w:rFonts w:ascii="Arial" w:hAnsi="Arial" w:cs="Arial"/>
                <w:b/>
                <w:sz w:val="18"/>
                <w:szCs w:val="18"/>
                <w:u w:val="single"/>
                <w:lang w:val="en-US"/>
              </w:rPr>
              <w:t>.</w:t>
            </w: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p w:rsidR="003D73FB" w:rsidRPr="003D73FB" w:rsidRDefault="003D73FB" w:rsidP="00A2569B">
            <w:pPr>
              <w:spacing w:after="0" w:line="100" w:lineRule="atLeast"/>
              <w:rPr>
                <w:rFonts w:ascii="Arial" w:hAnsi="Arial" w:cs="Arial"/>
                <w:b/>
                <w:sz w:val="18"/>
                <w:szCs w:val="18"/>
                <w:u w:val="single"/>
                <w:lang w:val="en-US"/>
              </w:rPr>
            </w:pPr>
          </w:p>
        </w:tc>
        <w:tc>
          <w:tcPr>
            <w:tcW w:w="2054"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100" w:lineRule="atLeast"/>
              <w:rPr>
                <w:rFonts w:ascii="Arial" w:hAnsi="Arial" w:cs="Arial"/>
                <w:sz w:val="18"/>
                <w:szCs w:val="18"/>
              </w:rPr>
            </w:pPr>
          </w:p>
          <w:p w:rsidR="003D73FB" w:rsidRDefault="003D73FB" w:rsidP="00A2569B">
            <w:pPr>
              <w:spacing w:after="0" w:line="100" w:lineRule="atLeast"/>
              <w:rPr>
                <w:rFonts w:ascii="Arial" w:hAnsi="Arial" w:cs="Arial"/>
                <w:sz w:val="18"/>
                <w:szCs w:val="18"/>
              </w:rPr>
            </w:pPr>
            <w:r>
              <w:rPr>
                <w:rFonts w:ascii="Arial" w:hAnsi="Arial" w:cs="Arial"/>
                <w:sz w:val="18"/>
                <w:szCs w:val="18"/>
              </w:rPr>
              <w:t>-Grupo clase.</w:t>
            </w:r>
          </w:p>
          <w:p w:rsidR="003D73FB" w:rsidRDefault="003D73FB" w:rsidP="00A2569B">
            <w:pPr>
              <w:spacing w:after="0" w:line="100" w:lineRule="atLeast"/>
              <w:rPr>
                <w:rFonts w:ascii="Arial" w:hAnsi="Arial" w:cs="Arial"/>
                <w:sz w:val="18"/>
                <w:szCs w:val="18"/>
              </w:rPr>
            </w:pPr>
          </w:p>
          <w:p w:rsidR="003D73FB" w:rsidRDefault="003D73FB" w:rsidP="00A2569B">
            <w:pPr>
              <w:spacing w:after="0" w:line="100" w:lineRule="atLeast"/>
              <w:rPr>
                <w:rFonts w:ascii="Arial" w:hAnsi="Arial" w:cs="Arial"/>
                <w:sz w:val="18"/>
                <w:szCs w:val="18"/>
              </w:rPr>
            </w:pPr>
            <w:r>
              <w:rPr>
                <w:rFonts w:ascii="Arial" w:hAnsi="Arial" w:cs="Arial"/>
                <w:sz w:val="18"/>
                <w:szCs w:val="18"/>
              </w:rPr>
              <w:t>-Individual.</w:t>
            </w:r>
          </w:p>
          <w:p w:rsidR="003D73FB" w:rsidRDefault="003D73FB" w:rsidP="00A2569B">
            <w:pPr>
              <w:spacing w:after="0" w:line="100" w:lineRule="atLeast"/>
              <w:rPr>
                <w:rFonts w:ascii="Arial" w:hAnsi="Arial" w:cs="Arial"/>
                <w:sz w:val="18"/>
                <w:szCs w:val="18"/>
              </w:rPr>
            </w:pPr>
          </w:p>
          <w:p w:rsidR="003D73FB" w:rsidRPr="00500CFE" w:rsidRDefault="003D73FB" w:rsidP="00A2569B">
            <w:pPr>
              <w:spacing w:after="0" w:line="100" w:lineRule="atLeast"/>
              <w:rPr>
                <w:rFonts w:ascii="Arial" w:hAnsi="Arial" w:cs="Arial"/>
                <w:sz w:val="18"/>
                <w:szCs w:val="18"/>
              </w:rPr>
            </w:pPr>
            <w:r>
              <w:rPr>
                <w:rFonts w:ascii="Arial" w:hAnsi="Arial" w:cs="Arial"/>
                <w:sz w:val="18"/>
                <w:szCs w:val="18"/>
              </w:rPr>
              <w:t xml:space="preserve">-Pequeños grupos. </w:t>
            </w:r>
          </w:p>
        </w:tc>
        <w:tc>
          <w:tcPr>
            <w:tcW w:w="1774" w:type="dxa"/>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100" w:lineRule="atLeast"/>
              <w:rPr>
                <w:rFonts w:ascii="Arial" w:hAnsi="Arial" w:cs="Arial"/>
                <w:sz w:val="18"/>
                <w:szCs w:val="18"/>
              </w:rPr>
            </w:pPr>
          </w:p>
          <w:p w:rsidR="003D73FB" w:rsidRDefault="003D73FB" w:rsidP="003D73FB">
            <w:pPr>
              <w:spacing w:after="0" w:line="100" w:lineRule="atLeast"/>
              <w:rPr>
                <w:rFonts w:ascii="Arial" w:hAnsi="Arial" w:cs="Arial"/>
                <w:sz w:val="18"/>
                <w:szCs w:val="18"/>
              </w:rPr>
            </w:pPr>
            <w:r>
              <w:rPr>
                <w:rFonts w:ascii="Arial" w:hAnsi="Arial" w:cs="Arial"/>
                <w:sz w:val="18"/>
                <w:szCs w:val="18"/>
              </w:rPr>
              <w:t>-Libro de texto.</w:t>
            </w:r>
          </w:p>
          <w:p w:rsidR="003D73FB" w:rsidRDefault="003D73FB" w:rsidP="003D73FB">
            <w:pPr>
              <w:spacing w:after="0" w:line="100" w:lineRule="atLeast"/>
              <w:rPr>
                <w:rFonts w:ascii="Arial" w:hAnsi="Arial" w:cs="Arial"/>
                <w:sz w:val="18"/>
                <w:szCs w:val="18"/>
              </w:rPr>
            </w:pPr>
          </w:p>
          <w:p w:rsidR="003D73FB" w:rsidRDefault="003D73FB" w:rsidP="003D73FB">
            <w:pPr>
              <w:spacing w:after="0" w:line="100" w:lineRule="atLeast"/>
              <w:rPr>
                <w:rFonts w:ascii="Arial" w:hAnsi="Arial" w:cs="Arial"/>
                <w:sz w:val="18"/>
                <w:szCs w:val="18"/>
              </w:rPr>
            </w:pPr>
            <w:r>
              <w:rPr>
                <w:rFonts w:ascii="Arial" w:hAnsi="Arial" w:cs="Arial"/>
                <w:sz w:val="18"/>
                <w:szCs w:val="18"/>
              </w:rPr>
              <w:t>-Cuaderno de clase.</w:t>
            </w:r>
          </w:p>
          <w:p w:rsidR="003D73FB" w:rsidRDefault="003D73FB" w:rsidP="003D73FB">
            <w:pPr>
              <w:spacing w:after="0" w:line="100" w:lineRule="atLeast"/>
              <w:rPr>
                <w:rFonts w:ascii="Arial" w:hAnsi="Arial" w:cs="Arial"/>
                <w:sz w:val="18"/>
                <w:szCs w:val="18"/>
              </w:rPr>
            </w:pPr>
          </w:p>
          <w:p w:rsidR="003D73FB" w:rsidRDefault="003D73FB" w:rsidP="003D73FB">
            <w:pPr>
              <w:spacing w:after="0" w:line="100" w:lineRule="atLeast"/>
              <w:rPr>
                <w:rFonts w:ascii="Arial" w:hAnsi="Arial" w:cs="Arial"/>
                <w:sz w:val="18"/>
                <w:szCs w:val="18"/>
              </w:rPr>
            </w:pPr>
            <w:r>
              <w:rPr>
                <w:rFonts w:ascii="Arial" w:hAnsi="Arial" w:cs="Arial"/>
                <w:sz w:val="18"/>
                <w:szCs w:val="18"/>
              </w:rPr>
              <w:t xml:space="preserve">-Revistas o periódicos. </w:t>
            </w:r>
          </w:p>
          <w:p w:rsidR="003D73FB" w:rsidRDefault="003D73FB" w:rsidP="003D73FB">
            <w:pPr>
              <w:spacing w:after="0" w:line="100" w:lineRule="atLeast"/>
              <w:rPr>
                <w:rFonts w:ascii="Arial" w:hAnsi="Arial" w:cs="Arial"/>
                <w:sz w:val="18"/>
                <w:szCs w:val="18"/>
              </w:rPr>
            </w:pPr>
          </w:p>
          <w:p w:rsidR="003D73FB" w:rsidRDefault="003D73FB" w:rsidP="003D73FB">
            <w:pPr>
              <w:spacing w:after="0" w:line="100" w:lineRule="atLeast"/>
              <w:rPr>
                <w:rFonts w:ascii="Arial" w:hAnsi="Arial" w:cs="Arial"/>
                <w:sz w:val="18"/>
                <w:szCs w:val="18"/>
              </w:rPr>
            </w:pPr>
            <w:r>
              <w:rPr>
                <w:rFonts w:ascii="Arial" w:hAnsi="Arial" w:cs="Arial"/>
                <w:sz w:val="18"/>
                <w:szCs w:val="18"/>
              </w:rPr>
              <w:t xml:space="preserve">-Pizarra. </w:t>
            </w:r>
          </w:p>
          <w:p w:rsidR="003D73FB" w:rsidRPr="00500CFE" w:rsidRDefault="003D73FB" w:rsidP="00A2569B">
            <w:pPr>
              <w:spacing w:after="0" w:line="100" w:lineRule="atLeast"/>
              <w:rPr>
                <w:rFonts w:ascii="Arial" w:hAnsi="Arial" w:cs="Arial"/>
                <w:sz w:val="18"/>
                <w:szCs w:val="18"/>
              </w:rPr>
            </w:pPr>
          </w:p>
        </w:tc>
        <w:tc>
          <w:tcPr>
            <w:tcW w:w="1276" w:type="dxa"/>
            <w:gridSpan w:val="2"/>
            <w:tcBorders>
              <w:top w:val="single" w:sz="12" w:space="0" w:color="00000A"/>
              <w:left w:val="single" w:sz="12" w:space="0" w:color="00000A"/>
              <w:bottom w:val="single" w:sz="12" w:space="0" w:color="00000A"/>
              <w:right w:val="single" w:sz="12" w:space="0" w:color="00000A"/>
            </w:tcBorders>
            <w:shd w:val="clear" w:color="auto" w:fill="auto"/>
            <w:tcMar>
              <w:left w:w="108" w:type="dxa"/>
            </w:tcMar>
          </w:tcPr>
          <w:p w:rsidR="003D73FB" w:rsidRDefault="003D73FB" w:rsidP="00A2569B">
            <w:pPr>
              <w:spacing w:after="0" w:line="240" w:lineRule="auto"/>
              <w:rPr>
                <w:rFonts w:ascii="Arial" w:hAnsi="Arial" w:cs="Arial"/>
                <w:b/>
                <w:sz w:val="18"/>
                <w:szCs w:val="18"/>
              </w:rPr>
            </w:pPr>
          </w:p>
          <w:p w:rsidR="003D73FB" w:rsidRDefault="003D73FB" w:rsidP="00A2569B">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3D73FB" w:rsidRDefault="003D73FB" w:rsidP="00A2569B">
            <w:pPr>
              <w:spacing w:after="0" w:line="240" w:lineRule="auto"/>
              <w:rPr>
                <w:rFonts w:ascii="Arial" w:hAnsi="Arial" w:cs="Arial"/>
                <w:b/>
                <w:sz w:val="18"/>
                <w:szCs w:val="18"/>
              </w:rPr>
            </w:pPr>
          </w:p>
          <w:p w:rsidR="003D73FB" w:rsidRPr="00956B80" w:rsidRDefault="003D73FB" w:rsidP="00A2569B">
            <w:pPr>
              <w:spacing w:after="0" w:line="240" w:lineRule="auto"/>
              <w:rPr>
                <w:rFonts w:ascii="Arial" w:hAnsi="Arial" w:cs="Arial"/>
                <w:b/>
                <w:sz w:val="18"/>
                <w:szCs w:val="18"/>
              </w:rPr>
            </w:pPr>
            <w:r w:rsidRPr="003D73FB">
              <w:rPr>
                <w:rFonts w:ascii="Arial" w:hAnsi="Arial" w:cs="Arial"/>
                <w:b/>
                <w:sz w:val="18"/>
                <w:szCs w:val="18"/>
              </w:rPr>
              <w:t>-El aula.</w:t>
            </w:r>
          </w:p>
          <w:p w:rsidR="003D73FB" w:rsidRDefault="003D73FB" w:rsidP="00A2569B">
            <w:pPr>
              <w:spacing w:after="0" w:line="240" w:lineRule="auto"/>
              <w:rPr>
                <w:rFonts w:ascii="Arial" w:hAnsi="Arial" w:cs="Arial"/>
                <w:b/>
                <w:sz w:val="18"/>
                <w:szCs w:val="18"/>
              </w:rPr>
            </w:pPr>
          </w:p>
          <w:p w:rsidR="003D73FB" w:rsidRPr="003D73FB" w:rsidRDefault="003D73FB" w:rsidP="003D73FB">
            <w:pPr>
              <w:spacing w:after="0" w:line="240" w:lineRule="auto"/>
              <w:rPr>
                <w:rFonts w:ascii="Arial" w:hAnsi="Arial" w:cs="Arial"/>
                <w:b/>
                <w:sz w:val="18"/>
                <w:szCs w:val="18"/>
              </w:rPr>
            </w:pPr>
          </w:p>
        </w:tc>
      </w:tr>
      <w:tr w:rsidR="003D73FB" w:rsidRPr="00FA169B"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699"/>
        </w:trPr>
        <w:tc>
          <w:tcPr>
            <w:tcW w:w="15299" w:type="dxa"/>
            <w:gridSpan w:val="12"/>
            <w:shd w:val="clear" w:color="auto" w:fill="FFDE75"/>
            <w:vAlign w:val="center"/>
          </w:tcPr>
          <w:p w:rsidR="003D73FB" w:rsidRPr="00FA169B" w:rsidRDefault="003D73FB" w:rsidP="00A2569B">
            <w:pPr>
              <w:pStyle w:val="Sinespaciado"/>
              <w:jc w:val="center"/>
              <w:rPr>
                <w:rFonts w:ascii="Arial" w:hAnsi="Arial" w:cs="Arial"/>
                <w:b/>
                <w:sz w:val="24"/>
                <w:szCs w:val="24"/>
              </w:rPr>
            </w:pPr>
            <w:r w:rsidRPr="00FA169B">
              <w:rPr>
                <w:rFonts w:ascii="Arial" w:hAnsi="Arial" w:cs="Arial"/>
                <w:b/>
                <w:sz w:val="24"/>
                <w:szCs w:val="24"/>
              </w:rPr>
              <w:lastRenderedPageBreak/>
              <w:t>ESCALA O CRITERIO DE VALORACIÓN</w:t>
            </w:r>
          </w:p>
        </w:tc>
      </w:tr>
      <w:tr w:rsidR="003D73FB" w:rsidRPr="0011679E"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Pr="0011679E" w:rsidRDefault="003D73FB" w:rsidP="00A2569B">
            <w:pPr>
              <w:pStyle w:val="Sinespaciado"/>
            </w:pPr>
            <w:r w:rsidRPr="0028046F">
              <w:rPr>
                <w:rFonts w:ascii="Arial" w:hAnsi="Arial" w:cs="Arial"/>
                <w:b/>
                <w:sz w:val="18"/>
                <w:szCs w:val="18"/>
                <w:lang w:val="es-ES_tradnl"/>
              </w:rPr>
              <w:t>CE.1.1.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725"/>
        </w:trPr>
        <w:tc>
          <w:tcPr>
            <w:tcW w:w="2551" w:type="dxa"/>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spacing w:before="240"/>
              <w:rPr>
                <w:rFonts w:ascii="Arial" w:hAnsi="Arial" w:cs="Arial"/>
                <w:sz w:val="18"/>
                <w:szCs w:val="18"/>
              </w:rPr>
            </w:pPr>
            <w:r w:rsidRPr="0028046F">
              <w:rPr>
                <w:rFonts w:ascii="Arial" w:hAnsi="Arial" w:cs="Arial"/>
                <w:b/>
                <w:sz w:val="18"/>
                <w:szCs w:val="18"/>
                <w:lang w:val="es-ES_tradnl"/>
              </w:rPr>
              <w:t>LCL.1.1.1.</w:t>
            </w:r>
            <w:r w:rsidRPr="0028046F">
              <w:rPr>
                <w:rFonts w:ascii="Arial" w:hAnsi="Arial" w:cs="Arial"/>
                <w:sz w:val="18"/>
                <w:szCs w:val="18"/>
                <w:lang w:val="es-ES_tradnl"/>
              </w:rPr>
              <w:t xml:space="preserve"> Participa en debates respetando las normas de intercambio comunicativo. </w:t>
            </w:r>
            <w:r w:rsidRPr="0028046F">
              <w:rPr>
                <w:rFonts w:ascii="Arial" w:hAnsi="Arial" w:cs="Arial"/>
                <w:sz w:val="18"/>
                <w:szCs w:val="18"/>
              </w:rPr>
              <w:t>(</w:t>
            </w:r>
            <w:r w:rsidRPr="0028046F">
              <w:rPr>
                <w:rFonts w:ascii="Arial" w:hAnsi="Arial" w:cs="Arial"/>
                <w:b/>
                <w:sz w:val="18"/>
                <w:szCs w:val="18"/>
              </w:rPr>
              <w:t>CCL, CAA, CSYC, SEIP</w:t>
            </w:r>
            <w:r w:rsidRPr="0028046F">
              <w:rPr>
                <w:rFonts w:ascii="Arial" w:hAnsi="Arial" w:cs="Arial"/>
                <w:sz w:val="18"/>
                <w:szCs w:val="18"/>
              </w:rPr>
              <w:t>).</w:t>
            </w:r>
          </w:p>
        </w:tc>
        <w:tc>
          <w:tcPr>
            <w:tcW w:w="2551" w:type="dxa"/>
            <w:gridSpan w:val="2"/>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tc>
        <w:tc>
          <w:tcPr>
            <w:tcW w:w="2554" w:type="dxa"/>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lang w:val="es-ES_tradnl"/>
              </w:rPr>
              <w:t>Participa en debates respetando las normas de intercambio comunicativo.</w:t>
            </w:r>
          </w:p>
        </w:tc>
        <w:tc>
          <w:tcPr>
            <w:tcW w:w="2544" w:type="dxa"/>
            <w:gridSpan w:val="3"/>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Participa en debates respetando a veces las normas de intercambio comunicativo.</w:t>
            </w:r>
          </w:p>
        </w:tc>
        <w:tc>
          <w:tcPr>
            <w:tcW w:w="2547" w:type="dxa"/>
            <w:gridSpan w:val="2"/>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Participa en debates, pero le cuesta mantener las normas de intercambio comunicativo.</w:t>
            </w:r>
          </w:p>
          <w:p w:rsidR="003D73FB" w:rsidRPr="0028046F" w:rsidRDefault="003D73FB" w:rsidP="00A2569B">
            <w:pPr>
              <w:pStyle w:val="Sinespaciado"/>
              <w:rPr>
                <w:rFonts w:ascii="Arial" w:hAnsi="Arial" w:cs="Arial"/>
                <w:sz w:val="18"/>
                <w:szCs w:val="18"/>
              </w:rPr>
            </w:pPr>
          </w:p>
        </w:tc>
        <w:tc>
          <w:tcPr>
            <w:tcW w:w="2552" w:type="dxa"/>
            <w:gridSpan w:val="3"/>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No es capaz de participar en debates, no mantiene las normas de intercambio comunicativo.</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725"/>
        </w:trPr>
        <w:tc>
          <w:tcPr>
            <w:tcW w:w="2551" w:type="dxa"/>
            <w:shd w:val="clear" w:color="auto" w:fill="FFF0C1"/>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t>LCL.1.1.2.</w:t>
            </w:r>
            <w:r w:rsidRPr="0028046F">
              <w:rPr>
                <w:rFonts w:ascii="Arial" w:hAnsi="Arial" w:cs="Arial"/>
                <w:sz w:val="18"/>
                <w:szCs w:val="18"/>
                <w:lang w:val="es-ES_tradnl"/>
              </w:rPr>
              <w:t xml:space="preserve"> Se expresa respetuosamente hacia el resto de interlocutores.</w:t>
            </w:r>
            <w:r w:rsidRPr="0028046F">
              <w:rPr>
                <w:rFonts w:ascii="Arial" w:hAnsi="Arial" w:cs="Arial"/>
                <w:sz w:val="18"/>
                <w:szCs w:val="18"/>
              </w:rPr>
              <w:t xml:space="preserve"> (</w:t>
            </w:r>
            <w:r w:rsidRPr="0028046F">
              <w:rPr>
                <w:rFonts w:ascii="Arial" w:hAnsi="Arial" w:cs="Arial"/>
                <w:b/>
                <w:sz w:val="18"/>
                <w:szCs w:val="18"/>
              </w:rPr>
              <w:t>CCL, CSYC</w:t>
            </w:r>
            <w:r w:rsidRPr="0028046F">
              <w:rPr>
                <w:rFonts w:ascii="Arial" w:hAnsi="Arial" w:cs="Arial"/>
                <w:sz w:val="18"/>
                <w:szCs w:val="18"/>
              </w:rPr>
              <w:t>).</w:t>
            </w:r>
          </w:p>
          <w:p w:rsidR="003D73FB" w:rsidRPr="0028046F" w:rsidRDefault="003D73FB" w:rsidP="00A2569B">
            <w:pPr>
              <w:pStyle w:val="Sinespaciado"/>
              <w:rPr>
                <w:rFonts w:ascii="Arial" w:hAnsi="Arial" w:cs="Arial"/>
                <w:sz w:val="18"/>
                <w:szCs w:val="18"/>
                <w:lang w:val="es-ES_tradnl"/>
              </w:rPr>
            </w:pPr>
          </w:p>
        </w:tc>
        <w:tc>
          <w:tcPr>
            <w:tcW w:w="2551" w:type="dxa"/>
            <w:gridSpan w:val="2"/>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tc>
        <w:tc>
          <w:tcPr>
            <w:tcW w:w="2554" w:type="dxa"/>
            <w:shd w:val="clear" w:color="auto" w:fill="FFF0C1"/>
            <w:vAlign w:val="center"/>
          </w:tcPr>
          <w:p w:rsidR="003D73FB" w:rsidRPr="0028046F" w:rsidRDefault="003D73FB" w:rsidP="00A2569B">
            <w:pPr>
              <w:pStyle w:val="Sinespaciado"/>
              <w:rPr>
                <w:rFonts w:ascii="Arial" w:hAnsi="Arial" w:cs="Arial"/>
                <w:sz w:val="18"/>
                <w:szCs w:val="18"/>
                <w:lang w:val="es-ES_tradnl"/>
              </w:rPr>
            </w:pPr>
            <w:r w:rsidRPr="0028046F">
              <w:rPr>
                <w:rFonts w:ascii="Arial" w:hAnsi="Arial" w:cs="Arial"/>
                <w:sz w:val="18"/>
                <w:szCs w:val="18"/>
                <w:lang w:val="es-ES_tradnl"/>
              </w:rPr>
              <w:t>Se expresa respetuosamente hacia el resto de interlocutores.</w:t>
            </w:r>
          </w:p>
          <w:p w:rsidR="003D73FB" w:rsidRPr="0028046F" w:rsidRDefault="003D73FB" w:rsidP="00A2569B">
            <w:pPr>
              <w:pStyle w:val="Sinespaciado"/>
              <w:rPr>
                <w:rFonts w:ascii="Arial" w:hAnsi="Arial" w:cs="Arial"/>
                <w:sz w:val="18"/>
                <w:szCs w:val="18"/>
                <w:lang w:val="es-ES_tradnl"/>
              </w:rPr>
            </w:pPr>
          </w:p>
        </w:tc>
        <w:tc>
          <w:tcPr>
            <w:tcW w:w="2544" w:type="dxa"/>
            <w:gridSpan w:val="3"/>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Casi siempre se expresa respetuosamente hacia el resto de interlocutores.</w:t>
            </w:r>
          </w:p>
        </w:tc>
        <w:tc>
          <w:tcPr>
            <w:tcW w:w="2547" w:type="dxa"/>
            <w:gridSpan w:val="2"/>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Algunas veces se expresa respetuosamente hacia el resto de interlocutores.</w:t>
            </w:r>
          </w:p>
        </w:tc>
        <w:tc>
          <w:tcPr>
            <w:tcW w:w="2552" w:type="dxa"/>
            <w:gridSpan w:val="3"/>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Nunca o casi nunca se expresa respetuosamente hacia el resto de interlocutores.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725"/>
        </w:trPr>
        <w:tc>
          <w:tcPr>
            <w:tcW w:w="2551" w:type="dxa"/>
            <w:shd w:val="clear" w:color="auto" w:fill="FFFFFF" w:themeFill="background1"/>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t>LCL.1.1.3.</w:t>
            </w:r>
            <w:r w:rsidRPr="0028046F">
              <w:rPr>
                <w:rFonts w:ascii="Arial" w:hAnsi="Arial" w:cs="Arial"/>
                <w:sz w:val="18"/>
                <w:szCs w:val="18"/>
                <w:lang w:val="es-ES_tradnl"/>
              </w:rPr>
              <w:t xml:space="preserve"> Distingue entre mensajes verbales y no verbales en situaciones de diálogo. (</w:t>
            </w:r>
            <w:r w:rsidRPr="0028046F">
              <w:rPr>
                <w:rFonts w:ascii="Arial" w:hAnsi="Arial" w:cs="Arial"/>
                <w:b/>
                <w:sz w:val="18"/>
                <w:szCs w:val="18"/>
                <w:lang w:val="es-ES_tradnl"/>
              </w:rPr>
              <w:t>CCL</w:t>
            </w:r>
            <w:r w:rsidRPr="0028046F">
              <w:rPr>
                <w:rFonts w:ascii="Arial" w:hAnsi="Arial" w:cs="Arial"/>
                <w:sz w:val="18"/>
                <w:szCs w:val="18"/>
                <w:lang w:val="es-ES_tradnl"/>
              </w:rPr>
              <w:t>).</w:t>
            </w:r>
          </w:p>
          <w:p w:rsidR="003D73FB" w:rsidRPr="0028046F" w:rsidRDefault="003D73FB" w:rsidP="00A2569B">
            <w:pPr>
              <w:pStyle w:val="Sinespaciado"/>
              <w:rPr>
                <w:rFonts w:ascii="Arial" w:hAnsi="Arial" w:cs="Arial"/>
                <w:color w:val="00000A"/>
                <w:sz w:val="18"/>
                <w:szCs w:val="18"/>
              </w:rPr>
            </w:pPr>
          </w:p>
        </w:tc>
        <w:tc>
          <w:tcPr>
            <w:tcW w:w="2551" w:type="dxa"/>
            <w:gridSpan w:val="2"/>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b/>
              </w:rPr>
            </w:pPr>
            <w:r w:rsidRPr="0028046F">
              <w:rPr>
                <w:rFonts w:ascii="Arial" w:hAnsi="Arial" w:cs="Arial"/>
                <w:sz w:val="18"/>
                <w:szCs w:val="18"/>
              </w:rPr>
              <w:t>- Registro anecdótico.</w:t>
            </w:r>
          </w:p>
        </w:tc>
        <w:tc>
          <w:tcPr>
            <w:tcW w:w="2554" w:type="dxa"/>
            <w:shd w:val="clear" w:color="auto" w:fill="FFFFFF" w:themeFill="background1"/>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sz w:val="18"/>
                <w:szCs w:val="18"/>
                <w:lang w:val="es-ES_tradnl"/>
              </w:rPr>
              <w:t>Distingue entre mensajes verbales y no verbales en situaciones de diálogo.</w:t>
            </w:r>
          </w:p>
          <w:p w:rsidR="003D73FB" w:rsidRPr="0028046F" w:rsidRDefault="003D73FB" w:rsidP="00A2569B">
            <w:pPr>
              <w:rPr>
                <w:rFonts w:ascii="Arial" w:hAnsi="Arial" w:cs="Arial"/>
                <w:sz w:val="18"/>
                <w:szCs w:val="18"/>
                <w:lang w:val="es-ES_tradnl"/>
              </w:rPr>
            </w:pPr>
          </w:p>
        </w:tc>
        <w:tc>
          <w:tcPr>
            <w:tcW w:w="2544" w:type="dxa"/>
            <w:gridSpan w:val="3"/>
            <w:shd w:val="clear" w:color="auto" w:fill="FFFFFF" w:themeFill="background1"/>
            <w:vAlign w:val="center"/>
          </w:tcPr>
          <w:p w:rsidR="003D73FB" w:rsidRPr="0028046F" w:rsidRDefault="003D73FB" w:rsidP="00A2569B">
            <w:pPr>
              <w:rPr>
                <w:rFonts w:ascii="Arial" w:hAnsi="Arial" w:cs="Arial"/>
                <w:sz w:val="18"/>
                <w:szCs w:val="18"/>
              </w:rPr>
            </w:pPr>
            <w:r w:rsidRPr="0028046F">
              <w:rPr>
                <w:rFonts w:ascii="Arial" w:hAnsi="Arial" w:cs="Arial"/>
                <w:sz w:val="18"/>
                <w:szCs w:val="18"/>
              </w:rPr>
              <w:t>Casi siempre distingue entre mensajes verbales y no verbales en situaciones de diálogo.</w:t>
            </w:r>
          </w:p>
        </w:tc>
        <w:tc>
          <w:tcPr>
            <w:tcW w:w="2547" w:type="dxa"/>
            <w:gridSpan w:val="2"/>
            <w:shd w:val="clear" w:color="auto" w:fill="FFFFFF" w:themeFill="background1"/>
            <w:vAlign w:val="center"/>
          </w:tcPr>
          <w:p w:rsidR="003D73FB" w:rsidRPr="0028046F" w:rsidRDefault="003D73FB" w:rsidP="00A2569B">
            <w:pPr>
              <w:spacing w:before="240"/>
              <w:rPr>
                <w:rFonts w:ascii="Arial" w:hAnsi="Arial" w:cs="Arial"/>
                <w:sz w:val="18"/>
                <w:szCs w:val="18"/>
              </w:rPr>
            </w:pPr>
            <w:r w:rsidRPr="0028046F">
              <w:rPr>
                <w:rFonts w:ascii="Arial" w:hAnsi="Arial" w:cs="Arial"/>
                <w:sz w:val="18"/>
                <w:szCs w:val="18"/>
              </w:rPr>
              <w:t>Algunas veces distingue entre mensajes verbales y no verbales en situaciones de diálogo.</w:t>
            </w:r>
          </w:p>
        </w:tc>
        <w:tc>
          <w:tcPr>
            <w:tcW w:w="2552" w:type="dxa"/>
            <w:gridSpan w:val="3"/>
            <w:shd w:val="clear" w:color="auto" w:fill="FFFFFF" w:themeFill="background1"/>
            <w:vAlign w:val="center"/>
          </w:tcPr>
          <w:p w:rsidR="003D73FB" w:rsidRPr="0028046F" w:rsidRDefault="003D73FB" w:rsidP="00A2569B">
            <w:pPr>
              <w:rPr>
                <w:rFonts w:ascii="Arial" w:hAnsi="Arial" w:cs="Arial"/>
                <w:b/>
                <w:sz w:val="24"/>
                <w:szCs w:val="24"/>
              </w:rPr>
            </w:pPr>
            <w:r w:rsidRPr="0028046F">
              <w:rPr>
                <w:rFonts w:ascii="Arial" w:hAnsi="Arial" w:cs="Arial"/>
                <w:sz w:val="18"/>
                <w:szCs w:val="18"/>
              </w:rPr>
              <w:t>Nunca o casi nunca distingue entre mensajes verbales y no verbales en situaciones de diálogo.</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725"/>
        </w:trPr>
        <w:tc>
          <w:tcPr>
            <w:tcW w:w="2551" w:type="dxa"/>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t>LCL.1.1.4.</w:t>
            </w:r>
            <w:r w:rsidRPr="0028046F">
              <w:rPr>
                <w:rFonts w:ascii="Arial" w:hAnsi="Arial" w:cs="Arial"/>
                <w:sz w:val="18"/>
                <w:szCs w:val="18"/>
                <w:lang w:val="es-ES_tradnl"/>
              </w:rPr>
              <w:t xml:space="preserve"> Comprende el contenido de mensajes verbales y no verbales. (</w:t>
            </w:r>
            <w:r w:rsidRPr="0028046F">
              <w:rPr>
                <w:rFonts w:ascii="Arial" w:hAnsi="Arial" w:cs="Arial"/>
                <w:b/>
                <w:sz w:val="18"/>
                <w:szCs w:val="18"/>
                <w:lang w:val="es-ES_tradnl"/>
              </w:rPr>
              <w:t>CCL</w:t>
            </w:r>
            <w:r w:rsidRPr="0028046F">
              <w:rPr>
                <w:rFonts w:ascii="Arial" w:hAnsi="Arial" w:cs="Arial"/>
                <w:sz w:val="18"/>
                <w:szCs w:val="18"/>
                <w:lang w:val="es-ES_tradnl"/>
              </w:rPr>
              <w:t>).</w:t>
            </w:r>
          </w:p>
          <w:p w:rsidR="003D73FB" w:rsidRPr="0028046F" w:rsidRDefault="003D73FB" w:rsidP="00A2569B">
            <w:pPr>
              <w:pStyle w:val="Sinespaciado"/>
              <w:rPr>
                <w:rFonts w:ascii="Arial" w:hAnsi="Arial" w:cs="Arial"/>
                <w:sz w:val="18"/>
                <w:szCs w:val="18"/>
                <w:lang w:val="es-ES_tradnl"/>
              </w:rPr>
            </w:pPr>
          </w:p>
        </w:tc>
        <w:tc>
          <w:tcPr>
            <w:tcW w:w="2551" w:type="dxa"/>
            <w:gridSpan w:val="2"/>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lastRenderedPageBreak/>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b/>
                <w:sz w:val="24"/>
                <w:szCs w:val="24"/>
              </w:rPr>
            </w:pPr>
            <w:r w:rsidRPr="0028046F">
              <w:rPr>
                <w:rFonts w:ascii="Arial" w:hAnsi="Arial" w:cs="Arial"/>
                <w:sz w:val="18"/>
                <w:szCs w:val="18"/>
              </w:rPr>
              <w:t>- Registro anecdótico.</w:t>
            </w:r>
          </w:p>
        </w:tc>
        <w:tc>
          <w:tcPr>
            <w:tcW w:w="2554" w:type="dxa"/>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Comprende el contenido de mensajes verbales y no verbales.</w:t>
            </w:r>
          </w:p>
        </w:tc>
        <w:tc>
          <w:tcPr>
            <w:tcW w:w="2544" w:type="dxa"/>
            <w:gridSpan w:val="3"/>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Casi siempre comprende el contenido de mensajes verbales y no verbales.</w:t>
            </w:r>
          </w:p>
        </w:tc>
        <w:tc>
          <w:tcPr>
            <w:tcW w:w="2547" w:type="dxa"/>
            <w:gridSpan w:val="2"/>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Algunas veces comprende el contenido de mensajes verbales y no verbales.</w:t>
            </w:r>
          </w:p>
        </w:tc>
        <w:tc>
          <w:tcPr>
            <w:tcW w:w="2552" w:type="dxa"/>
            <w:gridSpan w:val="3"/>
            <w:tcBorders>
              <w:bottom w:val="single" w:sz="12" w:space="0" w:color="auto"/>
            </w:tcBorders>
            <w:shd w:val="clear" w:color="auto" w:fill="FFFFFF" w:themeFill="background1"/>
            <w:vAlign w:val="center"/>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Nunca o casi nunca comprende el contenido de mensajes verbales y no verbales.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725"/>
        </w:trPr>
        <w:tc>
          <w:tcPr>
            <w:tcW w:w="2551" w:type="dxa"/>
            <w:shd w:val="clear" w:color="auto" w:fill="FFF0C1"/>
            <w:vAlign w:val="center"/>
          </w:tcPr>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lastRenderedPageBreak/>
              <w:t>LCL.1.1.5.</w:t>
            </w:r>
            <w:r w:rsidRPr="0028046F">
              <w:rPr>
                <w:rFonts w:ascii="Arial" w:hAnsi="Arial" w:cs="Arial"/>
                <w:sz w:val="18"/>
                <w:szCs w:val="18"/>
                <w:lang w:val="es-ES_tradnl"/>
              </w:rPr>
              <w:t xml:space="preserve"> Usa estrategias variadas de expresión.</w:t>
            </w:r>
            <w:r w:rsidRPr="0028046F">
              <w:rPr>
                <w:rFonts w:ascii="Arial" w:hAnsi="Arial" w:cs="Arial"/>
                <w:sz w:val="18"/>
                <w:szCs w:val="18"/>
              </w:rPr>
              <w:t xml:space="preserve"> (</w:t>
            </w:r>
            <w:r w:rsidRPr="0028046F">
              <w:rPr>
                <w:rFonts w:ascii="Arial" w:hAnsi="Arial" w:cs="Arial"/>
                <w:b/>
                <w:sz w:val="18"/>
                <w:szCs w:val="18"/>
              </w:rPr>
              <w:t>CCL, CAA, CSYC</w:t>
            </w:r>
            <w:r w:rsidRPr="0028046F">
              <w:rPr>
                <w:rFonts w:ascii="Arial" w:hAnsi="Arial" w:cs="Arial"/>
                <w:sz w:val="18"/>
                <w:szCs w:val="18"/>
              </w:rPr>
              <w:t>).</w:t>
            </w:r>
          </w:p>
        </w:tc>
        <w:tc>
          <w:tcPr>
            <w:tcW w:w="2551" w:type="dxa"/>
            <w:gridSpan w:val="2"/>
            <w:shd w:val="clear" w:color="auto" w:fill="FFF0C1"/>
            <w:vAlign w:val="center"/>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p w:rsidR="003D73FB" w:rsidRPr="0028046F" w:rsidRDefault="003D73FB" w:rsidP="00A2569B">
            <w:pPr>
              <w:pStyle w:val="Sinespaciado"/>
              <w:rPr>
                <w:rFonts w:ascii="Arial" w:hAnsi="Arial" w:cs="Arial"/>
                <w:sz w:val="18"/>
                <w:szCs w:val="18"/>
              </w:rPr>
            </w:pPr>
          </w:p>
        </w:tc>
        <w:tc>
          <w:tcPr>
            <w:tcW w:w="2554" w:type="dxa"/>
            <w:shd w:val="clear" w:color="auto" w:fill="FFF0C1"/>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lang w:val="es-ES_tradnl"/>
              </w:rPr>
              <w:t>Usa estrategias variadas de expresión.</w:t>
            </w:r>
          </w:p>
        </w:tc>
        <w:tc>
          <w:tcPr>
            <w:tcW w:w="2544" w:type="dxa"/>
            <w:gridSpan w:val="3"/>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Casi siempre usa estrategias variadas de expresión.</w:t>
            </w:r>
          </w:p>
          <w:p w:rsidR="003D73FB" w:rsidRPr="0028046F" w:rsidRDefault="003D73FB" w:rsidP="00A2569B">
            <w:pPr>
              <w:pStyle w:val="Sinespaciado"/>
              <w:rPr>
                <w:rFonts w:ascii="Arial" w:hAnsi="Arial" w:cs="Arial"/>
                <w:sz w:val="18"/>
                <w:szCs w:val="18"/>
              </w:rPr>
            </w:pPr>
          </w:p>
        </w:tc>
        <w:tc>
          <w:tcPr>
            <w:tcW w:w="2547" w:type="dxa"/>
            <w:gridSpan w:val="2"/>
            <w:shd w:val="clear" w:color="auto" w:fill="FFF0C1"/>
            <w:vAlign w:val="center"/>
          </w:tcPr>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Algunas veces usa estrategias variadas de expresión.</w:t>
            </w:r>
          </w:p>
        </w:tc>
        <w:tc>
          <w:tcPr>
            <w:tcW w:w="2552" w:type="dxa"/>
            <w:gridSpan w:val="3"/>
            <w:shd w:val="clear" w:color="auto" w:fill="FFF0C1"/>
            <w:vAlign w:val="center"/>
          </w:tcPr>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Nunca o casi nunca usa estrategias variadas de expresión.</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694"/>
        </w:trPr>
        <w:tc>
          <w:tcPr>
            <w:tcW w:w="15299" w:type="dxa"/>
            <w:gridSpan w:val="12"/>
            <w:shd w:val="clear" w:color="auto" w:fill="FFC000"/>
            <w:vAlign w:val="center"/>
          </w:tcPr>
          <w:p w:rsidR="003D73FB" w:rsidRPr="0028046F" w:rsidRDefault="003D73FB" w:rsidP="00A2569B">
            <w:pPr>
              <w:pStyle w:val="Sinespaciado"/>
              <w:rPr>
                <w:rFonts w:ascii="Arial" w:hAnsi="Arial" w:cs="Arial"/>
                <w:b/>
                <w:sz w:val="18"/>
                <w:szCs w:val="18"/>
              </w:rPr>
            </w:pPr>
            <w:r w:rsidRPr="0028046F">
              <w:rPr>
                <w:rFonts w:ascii="Arial" w:hAnsi="Arial" w:cs="Arial"/>
                <w:b/>
                <w:sz w:val="18"/>
                <w:szCs w:val="18"/>
                <w:lang w:val="es-ES_tradnl"/>
              </w:rPr>
              <w:t>CE.1.3. Captar el sentido global de textos orales de uso habitual, identificando la información más relevante e ideas elementales.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1542"/>
        </w:trPr>
        <w:tc>
          <w:tcPr>
            <w:tcW w:w="2551" w:type="dxa"/>
            <w:shd w:val="clear" w:color="auto" w:fill="FFDE75"/>
            <w:vAlign w:val="center"/>
          </w:tcPr>
          <w:p w:rsidR="003D73FB" w:rsidRPr="0028046F" w:rsidRDefault="003D73FB" w:rsidP="00A2569B">
            <w:pPr>
              <w:autoSpaceDE w:val="0"/>
              <w:autoSpaceDN w:val="0"/>
              <w:adjustRightInd w:val="0"/>
              <w:spacing w:before="240" w:after="0"/>
              <w:jc w:val="center"/>
              <w:rPr>
                <w:rFonts w:ascii="Arial" w:hAnsi="Arial" w:cs="Arial"/>
                <w:b/>
                <w:color w:val="00000A"/>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sz w:val="18"/>
                <w:szCs w:val="18"/>
              </w:rPr>
            </w:pPr>
            <w:r w:rsidRPr="0028046F">
              <w:rPr>
                <w:rFonts w:ascii="Arial" w:hAnsi="Arial" w:cs="Arial"/>
                <w:b/>
                <w:sz w:val="18"/>
                <w:szCs w:val="18"/>
              </w:rPr>
              <w:t>(Notables altos y Sobresaliente)</w:t>
            </w: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1"/>
        </w:trPr>
        <w:tc>
          <w:tcPr>
            <w:tcW w:w="2551" w:type="dxa"/>
            <w:shd w:val="clear" w:color="auto" w:fill="FFFFFF" w:themeFill="background1"/>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t>LCL.1.3.1.</w:t>
            </w:r>
            <w:r w:rsidRPr="0028046F">
              <w:rPr>
                <w:rFonts w:ascii="Arial" w:hAnsi="Arial" w:cs="Arial"/>
                <w:sz w:val="18"/>
                <w:szCs w:val="18"/>
                <w:lang w:val="es-ES_tradnl"/>
              </w:rPr>
              <w:t xml:space="preserve"> Capta el sentido global de textos orales de uso habitual e identifica la información más relevante e ideas elementales. </w:t>
            </w:r>
            <w:r w:rsidRPr="0028046F">
              <w:rPr>
                <w:rFonts w:ascii="Arial" w:hAnsi="Arial" w:cs="Arial"/>
                <w:sz w:val="18"/>
                <w:szCs w:val="18"/>
              </w:rPr>
              <w:t>(</w:t>
            </w:r>
            <w:r w:rsidRPr="0028046F">
              <w:rPr>
                <w:rFonts w:ascii="Arial" w:hAnsi="Arial" w:cs="Arial"/>
                <w:b/>
                <w:sz w:val="18"/>
                <w:szCs w:val="18"/>
              </w:rPr>
              <w:t>CCL</w:t>
            </w:r>
            <w:r w:rsidRPr="0028046F">
              <w:rPr>
                <w:rFonts w:ascii="Arial" w:hAnsi="Arial" w:cs="Arial"/>
                <w:sz w:val="18"/>
                <w:szCs w:val="18"/>
              </w:rPr>
              <w:t>)</w:t>
            </w:r>
          </w:p>
          <w:p w:rsidR="003D73FB" w:rsidRPr="0028046F" w:rsidRDefault="003D73FB" w:rsidP="00A2569B">
            <w:pPr>
              <w:pStyle w:val="Sinespaciado"/>
              <w:rPr>
                <w:rFonts w:ascii="Arial" w:hAnsi="Arial" w:cs="Arial"/>
                <w:color w:val="00000A"/>
                <w:sz w:val="18"/>
                <w:szCs w:val="18"/>
              </w:rPr>
            </w:pPr>
          </w:p>
        </w:tc>
        <w:tc>
          <w:tcPr>
            <w:tcW w:w="2551" w:type="dxa"/>
            <w:gridSpan w:val="2"/>
            <w:shd w:val="clear" w:color="auto" w:fill="FFFFFF" w:themeFill="background1"/>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p w:rsidR="003D73FB" w:rsidRPr="0028046F" w:rsidRDefault="003D73FB" w:rsidP="00A2569B">
            <w:pPr>
              <w:pStyle w:val="Sinespaciado"/>
              <w:rPr>
                <w:rFonts w:ascii="Arial" w:hAnsi="Arial" w:cs="Arial"/>
                <w:sz w:val="18"/>
                <w:szCs w:val="18"/>
              </w:rPr>
            </w:pPr>
          </w:p>
        </w:tc>
        <w:tc>
          <w:tcPr>
            <w:tcW w:w="2554" w:type="dxa"/>
            <w:shd w:val="clear" w:color="auto" w:fill="FFFFFF" w:themeFill="background1"/>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lang w:val="es-ES_tradnl"/>
              </w:rPr>
              <w:t>Capta el sentido global de textos orales de uso habitual e identifica la información más relevante e ideas elementales.</w:t>
            </w:r>
          </w:p>
        </w:tc>
        <w:tc>
          <w:tcPr>
            <w:tcW w:w="2544" w:type="dxa"/>
            <w:gridSpan w:val="3"/>
            <w:shd w:val="clear" w:color="auto" w:fill="FFFFFF" w:themeFill="background1"/>
          </w:tcPr>
          <w:p w:rsidR="003D73FB" w:rsidRPr="0028046F" w:rsidRDefault="003D73FB" w:rsidP="00A2569B">
            <w:pPr>
              <w:spacing w:before="240"/>
              <w:rPr>
                <w:rFonts w:ascii="Arial" w:hAnsi="Arial" w:cs="Arial"/>
                <w:b/>
                <w:sz w:val="24"/>
                <w:szCs w:val="24"/>
              </w:rPr>
            </w:pPr>
            <w:r w:rsidRPr="0028046F">
              <w:rPr>
                <w:rFonts w:ascii="Arial" w:hAnsi="Arial" w:cs="Arial"/>
                <w:sz w:val="18"/>
                <w:szCs w:val="18"/>
              </w:rPr>
              <w:t>Capta  el sentido global de textos orales de uso habitual e identifica información relevante e ideas elementales.</w:t>
            </w:r>
          </w:p>
        </w:tc>
        <w:tc>
          <w:tcPr>
            <w:tcW w:w="2547" w:type="dxa"/>
            <w:gridSpan w:val="2"/>
            <w:shd w:val="clear" w:color="auto" w:fill="FFFFFF" w:themeFill="background1"/>
          </w:tcPr>
          <w:p w:rsidR="003D73FB" w:rsidRPr="0028046F" w:rsidRDefault="003D73FB" w:rsidP="00A2569B">
            <w:pPr>
              <w:spacing w:before="240"/>
              <w:rPr>
                <w:rFonts w:ascii="Arial" w:hAnsi="Arial" w:cs="Arial"/>
                <w:b/>
                <w:sz w:val="24"/>
                <w:szCs w:val="24"/>
              </w:rPr>
            </w:pPr>
            <w:r w:rsidRPr="0028046F">
              <w:rPr>
                <w:rFonts w:ascii="Arial" w:hAnsi="Arial" w:cs="Arial"/>
                <w:sz w:val="18"/>
                <w:szCs w:val="18"/>
              </w:rPr>
              <w:t>Capta  el sentido global de textos orales de uso habitual pero no identifica información relevante e ideas elementales.</w:t>
            </w:r>
          </w:p>
          <w:p w:rsidR="003D73FB" w:rsidRPr="0028046F" w:rsidRDefault="003D73FB" w:rsidP="00A2569B">
            <w:pPr>
              <w:pStyle w:val="Sinespaciado"/>
              <w:rPr>
                <w:rFonts w:ascii="Arial" w:hAnsi="Arial" w:cs="Arial"/>
                <w:sz w:val="18"/>
                <w:szCs w:val="18"/>
              </w:rPr>
            </w:pPr>
          </w:p>
        </w:tc>
        <w:tc>
          <w:tcPr>
            <w:tcW w:w="2552" w:type="dxa"/>
            <w:gridSpan w:val="3"/>
            <w:shd w:val="clear" w:color="auto" w:fill="FFFFFF" w:themeFill="background1"/>
          </w:tcPr>
          <w:p w:rsidR="003D73FB" w:rsidRPr="0028046F" w:rsidRDefault="003D73FB" w:rsidP="00A2569B">
            <w:pPr>
              <w:spacing w:before="240"/>
              <w:rPr>
                <w:rFonts w:ascii="Arial" w:hAnsi="Arial" w:cs="Arial"/>
                <w:b/>
                <w:sz w:val="24"/>
                <w:szCs w:val="24"/>
              </w:rPr>
            </w:pPr>
            <w:r w:rsidRPr="0028046F">
              <w:rPr>
                <w:rFonts w:ascii="Arial" w:hAnsi="Arial" w:cs="Arial"/>
                <w:sz w:val="18"/>
                <w:szCs w:val="18"/>
              </w:rPr>
              <w:t>No capta  el sentido global de textos orales de uso habitual ni identifica información relevante e ideas elementales.</w:t>
            </w:r>
          </w:p>
          <w:p w:rsidR="003D73FB" w:rsidRPr="0028046F" w:rsidRDefault="003D73FB" w:rsidP="00A2569B">
            <w:pPr>
              <w:pStyle w:val="Sinespaciado"/>
              <w:rPr>
                <w:rFonts w:ascii="Arial" w:hAnsi="Arial" w:cs="Arial"/>
                <w:sz w:val="18"/>
                <w:szCs w:val="18"/>
              </w:rPr>
            </w:pP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Pr="0028046F" w:rsidRDefault="003D73FB" w:rsidP="00A2569B">
            <w:pPr>
              <w:pStyle w:val="Sinespaciado"/>
              <w:rPr>
                <w:rFonts w:ascii="Arial" w:hAnsi="Arial" w:cs="Arial"/>
                <w:b/>
                <w:sz w:val="18"/>
                <w:szCs w:val="18"/>
              </w:rPr>
            </w:pPr>
            <w:r w:rsidRPr="0028046F">
              <w:rPr>
                <w:rFonts w:ascii="Arial" w:hAnsi="Arial" w:cs="Arial"/>
                <w:b/>
                <w:sz w:val="18"/>
                <w:szCs w:val="18"/>
              </w:rPr>
              <w:t>CE.1.5. Leer textos breves apropiados a su edad, con pronunciación y entonación adecuada; desarrollando el plan lector para fomentar el gusto por la lectura como fuente de disfrute, apreciando los textos literarios más identificativos de la cultura andaluza.</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auto"/>
            <w:vAlign w:val="center"/>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b/>
                <w:sz w:val="18"/>
                <w:szCs w:val="18"/>
                <w:lang w:val="es-ES_tradnl"/>
              </w:rPr>
              <w:t>LCL.1.5.1.</w:t>
            </w:r>
            <w:r w:rsidRPr="0028046F">
              <w:rPr>
                <w:rFonts w:ascii="Arial" w:hAnsi="Arial" w:cs="Arial"/>
                <w:sz w:val="18"/>
                <w:szCs w:val="18"/>
                <w:lang w:val="es-ES_tradnl"/>
              </w:rPr>
              <w:t xml:space="preserve"> Lee textos breves apropiados a su edad, con pronunciación y entonación adecuada, identificando las características fundamentales de textos, narrativos, poéticos y dramáticos.</w:t>
            </w:r>
            <w:r w:rsidRPr="0028046F">
              <w:rPr>
                <w:rFonts w:ascii="Arial" w:hAnsi="Arial" w:cs="Arial"/>
                <w:b/>
                <w:sz w:val="18"/>
                <w:szCs w:val="18"/>
                <w:lang w:val="es-ES_tradnl"/>
              </w:rPr>
              <w:t xml:space="preserve"> (CCL, CAA)</w:t>
            </w:r>
            <w:r w:rsidRPr="0028046F">
              <w:rPr>
                <w:rFonts w:ascii="Arial" w:hAnsi="Arial" w:cs="Arial"/>
                <w:sz w:val="18"/>
                <w:szCs w:val="18"/>
                <w:lang w:val="es-ES_tradnl"/>
              </w:rPr>
              <w:t>.</w:t>
            </w:r>
          </w:p>
          <w:p w:rsidR="003D73FB" w:rsidRDefault="003D73FB" w:rsidP="00A2569B">
            <w:pPr>
              <w:pStyle w:val="Sinespaciado"/>
              <w:rPr>
                <w:rFonts w:ascii="Arial" w:hAnsi="Arial" w:cs="Arial"/>
                <w:sz w:val="18"/>
                <w:szCs w:val="18"/>
                <w:lang w:val="es-ES_tradnl"/>
              </w:rPr>
            </w:pPr>
          </w:p>
          <w:p w:rsidR="003D73FB" w:rsidRDefault="003D73FB" w:rsidP="00A2569B">
            <w:pPr>
              <w:pStyle w:val="Sinespaciado"/>
              <w:rPr>
                <w:rFonts w:ascii="Arial" w:hAnsi="Arial" w:cs="Arial"/>
                <w:sz w:val="18"/>
                <w:szCs w:val="18"/>
                <w:lang w:val="es-ES_tradnl"/>
              </w:rPr>
            </w:pPr>
          </w:p>
          <w:p w:rsidR="003D73FB"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p>
        </w:tc>
        <w:tc>
          <w:tcPr>
            <w:tcW w:w="2551" w:type="dxa"/>
            <w:gridSpan w:val="2"/>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p>
        </w:tc>
        <w:tc>
          <w:tcPr>
            <w:tcW w:w="2554" w:type="dxa"/>
            <w:shd w:val="clear" w:color="auto" w:fill="auto"/>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sz w:val="18"/>
                <w:szCs w:val="18"/>
                <w:lang w:val="es-ES_tradnl"/>
              </w:rPr>
              <w:t>Lee textos breves apropiados a su edad, con pronunciación y entonación adecuada, identificando las características fundamentales de textos, narrativos, poéticos y dramáticos.</w:t>
            </w:r>
          </w:p>
          <w:p w:rsidR="003D73FB" w:rsidRPr="0028046F" w:rsidRDefault="003D73FB" w:rsidP="00A2569B">
            <w:pPr>
              <w:pStyle w:val="Sinespaciado"/>
              <w:rPr>
                <w:rFonts w:ascii="Arial" w:hAnsi="Arial" w:cs="Arial"/>
                <w:sz w:val="18"/>
                <w:szCs w:val="18"/>
                <w:lang w:val="es-ES_tradnl"/>
              </w:rPr>
            </w:pPr>
          </w:p>
        </w:tc>
        <w:tc>
          <w:tcPr>
            <w:tcW w:w="2544" w:type="dxa"/>
            <w:gridSpan w:val="3"/>
            <w:shd w:val="clear" w:color="auto" w:fill="auto"/>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lang w:val="es-ES_tradnl"/>
              </w:rPr>
              <w:t>L</w:t>
            </w:r>
            <w:proofErr w:type="spellStart"/>
            <w:r w:rsidRPr="0028046F">
              <w:rPr>
                <w:rFonts w:ascii="Arial" w:hAnsi="Arial" w:cs="Arial"/>
                <w:sz w:val="18"/>
                <w:szCs w:val="18"/>
              </w:rPr>
              <w:t>ee</w:t>
            </w:r>
            <w:proofErr w:type="spellEnd"/>
            <w:r w:rsidRPr="0028046F">
              <w:rPr>
                <w:rFonts w:ascii="Arial" w:hAnsi="Arial" w:cs="Arial"/>
                <w:sz w:val="18"/>
                <w:szCs w:val="18"/>
              </w:rPr>
              <w:t xml:space="preserve"> textos breves apropiados a su edad, con pronunciación y entonación </w:t>
            </w:r>
            <w:r>
              <w:rPr>
                <w:rFonts w:ascii="Arial" w:hAnsi="Arial" w:cs="Arial"/>
                <w:sz w:val="18"/>
                <w:szCs w:val="18"/>
              </w:rPr>
              <w:t>moderada</w:t>
            </w:r>
            <w:r w:rsidRPr="00C45B04">
              <w:rPr>
                <w:rFonts w:ascii="Arial" w:hAnsi="Arial" w:cs="Arial"/>
                <w:sz w:val="18"/>
                <w:szCs w:val="18"/>
              </w:rPr>
              <w:t>,</w:t>
            </w:r>
            <w:r w:rsidRPr="0028046F">
              <w:rPr>
                <w:rFonts w:ascii="Arial" w:hAnsi="Arial" w:cs="Arial"/>
                <w:sz w:val="18"/>
                <w:szCs w:val="18"/>
              </w:rPr>
              <w:t xml:space="preserve"> identificando</w:t>
            </w:r>
            <w:r w:rsidRPr="0028046F">
              <w:rPr>
                <w:rFonts w:ascii="Arial" w:hAnsi="Arial" w:cs="Arial"/>
                <w:sz w:val="18"/>
                <w:szCs w:val="18"/>
                <w:lang w:val="es-ES_tradnl"/>
              </w:rPr>
              <w:t>las características fundamentales de textos, narrativos, poéticos y dramáticos.</w:t>
            </w:r>
          </w:p>
        </w:tc>
        <w:tc>
          <w:tcPr>
            <w:tcW w:w="2547" w:type="dxa"/>
            <w:gridSpan w:val="2"/>
            <w:shd w:val="clear" w:color="auto" w:fill="auto"/>
          </w:tcPr>
          <w:p w:rsidR="003D73FB" w:rsidRPr="0028046F"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xml:space="preserve">Lee textos apropiados a su edad, algunas veces identifica las características fundamentales de textos narrativos, poéticos y dramáticos. </w:t>
            </w:r>
          </w:p>
        </w:tc>
        <w:tc>
          <w:tcPr>
            <w:tcW w:w="2552" w:type="dxa"/>
            <w:gridSpan w:val="3"/>
            <w:shd w:val="clear" w:color="auto" w:fill="auto"/>
          </w:tcPr>
          <w:p w:rsidR="003D73FB" w:rsidRPr="0028046F"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sz w:val="18"/>
                <w:szCs w:val="18"/>
                <w:lang w:val="es-ES_tradnl"/>
              </w:rPr>
            </w:pPr>
            <w:r w:rsidRPr="0028046F">
              <w:rPr>
                <w:rFonts w:ascii="Arial" w:hAnsi="Arial" w:cs="Arial"/>
                <w:sz w:val="18"/>
                <w:szCs w:val="18"/>
              </w:rPr>
              <w:t xml:space="preserve">Realiza lecturas guiadas de </w:t>
            </w:r>
            <w:r w:rsidRPr="0028046F">
              <w:rPr>
                <w:rFonts w:ascii="Arial" w:hAnsi="Arial" w:cs="Arial"/>
                <w:sz w:val="18"/>
                <w:szCs w:val="18"/>
                <w:lang w:val="es-ES_tradnl"/>
              </w:rPr>
              <w:t>textos breves apropiados a su edad, con pronunciación y entonación incorrecta, no identifica las características fundamentales de textos, narrativos, poéticos ni dramáticos.</w:t>
            </w:r>
          </w:p>
          <w:p w:rsidR="003D73FB" w:rsidRPr="0028046F" w:rsidRDefault="003D73FB" w:rsidP="00A2569B">
            <w:pPr>
              <w:pStyle w:val="Sinespaciado"/>
              <w:rPr>
                <w:rFonts w:ascii="Arial" w:hAnsi="Arial" w:cs="Arial"/>
                <w:b/>
                <w:sz w:val="18"/>
                <w:szCs w:val="18"/>
                <w:lang w:val="es-ES_tradnl"/>
              </w:rPr>
            </w:pP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Pr="0028046F" w:rsidRDefault="003D73FB" w:rsidP="00A2569B">
            <w:pPr>
              <w:pStyle w:val="Sinespaciado"/>
              <w:rPr>
                <w:rFonts w:ascii="Arial" w:hAnsi="Arial" w:cs="Arial"/>
                <w:b/>
                <w:sz w:val="18"/>
                <w:szCs w:val="18"/>
                <w:lang w:val="es-ES_tradnl"/>
              </w:rPr>
            </w:pPr>
            <w:r w:rsidRPr="0028046F">
              <w:rPr>
                <w:rFonts w:ascii="Arial" w:hAnsi="Arial" w:cs="Arial"/>
                <w:b/>
                <w:sz w:val="18"/>
                <w:szCs w:val="18"/>
                <w:lang w:val="es-ES_tradnl"/>
              </w:rPr>
              <w:t>CE.1.6. Comprender el sentido global de un texto leído en voz alta, preguntando sobre las palabras no conocidas y respondiendo a preguntas formuladas sobre lo leído, adquiriendo progresivamente un vocabulario adecuado.</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tcBorders>
              <w:bottom w:val="single" w:sz="12" w:space="0" w:color="auto"/>
            </w:tcBorders>
            <w:shd w:val="clear" w:color="auto" w:fill="auto"/>
          </w:tcPr>
          <w:p w:rsidR="003D73FB" w:rsidRPr="0028046F" w:rsidRDefault="003D73FB" w:rsidP="00A2569B">
            <w:pPr>
              <w:spacing w:before="240"/>
              <w:rPr>
                <w:rFonts w:ascii="Arial" w:hAnsi="Arial" w:cs="Arial"/>
                <w:b/>
                <w:sz w:val="18"/>
                <w:szCs w:val="18"/>
              </w:rPr>
            </w:pPr>
            <w:r w:rsidRPr="0028046F">
              <w:rPr>
                <w:rFonts w:ascii="Arial" w:eastAsiaTheme="minorEastAsia" w:hAnsi="Arial" w:cs="Arial"/>
                <w:b/>
                <w:sz w:val="18"/>
                <w:szCs w:val="18"/>
                <w:lang w:val="es-ES_tradnl" w:eastAsia="es-ES_tradnl"/>
              </w:rPr>
              <w:t>LCL.1.6.1.</w:t>
            </w:r>
            <w:r w:rsidRPr="0028046F">
              <w:rPr>
                <w:rFonts w:ascii="Arial" w:eastAsiaTheme="minorEastAsia" w:hAnsi="Arial" w:cs="Arial"/>
                <w:sz w:val="18"/>
                <w:szCs w:val="18"/>
                <w:lang w:val="es-ES_tradnl" w:eastAsia="es-ES_tradnl"/>
              </w:rPr>
              <w:t xml:space="preserve"> Comprende el sentido global de un texto leído en voz alta. </w:t>
            </w:r>
            <w:r w:rsidRPr="0028046F">
              <w:rPr>
                <w:rFonts w:ascii="Arial" w:hAnsi="Arial" w:cs="Arial"/>
                <w:sz w:val="18"/>
                <w:szCs w:val="18"/>
              </w:rPr>
              <w:t>(</w:t>
            </w:r>
            <w:r w:rsidRPr="0028046F">
              <w:rPr>
                <w:rFonts w:ascii="Arial" w:hAnsi="Arial" w:cs="Arial"/>
                <w:b/>
                <w:sz w:val="18"/>
                <w:szCs w:val="18"/>
              </w:rPr>
              <w:t>CCL</w:t>
            </w:r>
            <w:r w:rsidRPr="0028046F">
              <w:rPr>
                <w:rFonts w:ascii="Arial" w:hAnsi="Arial" w:cs="Arial"/>
                <w:sz w:val="18"/>
                <w:szCs w:val="18"/>
              </w:rPr>
              <w:t>).</w:t>
            </w:r>
          </w:p>
        </w:tc>
        <w:tc>
          <w:tcPr>
            <w:tcW w:w="2551" w:type="dxa"/>
            <w:gridSpan w:val="2"/>
            <w:tcBorders>
              <w:bottom w:val="single" w:sz="12" w:space="0" w:color="auto"/>
            </w:tcBorders>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Escala de estimación.</w:t>
            </w:r>
          </w:p>
          <w:p w:rsidR="003D73FB" w:rsidRDefault="003D73FB" w:rsidP="00A2569B">
            <w:pPr>
              <w:pStyle w:val="Sinespaciado"/>
              <w:rPr>
                <w:rFonts w:ascii="Arial" w:hAnsi="Arial" w:cs="Arial"/>
                <w:b/>
                <w:sz w:val="18"/>
                <w:szCs w:val="18"/>
              </w:rPr>
            </w:pPr>
          </w:p>
          <w:p w:rsidR="003D73FB"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b/>
                <w:sz w:val="18"/>
                <w:szCs w:val="18"/>
              </w:rPr>
            </w:pPr>
          </w:p>
        </w:tc>
        <w:tc>
          <w:tcPr>
            <w:tcW w:w="2554" w:type="dxa"/>
            <w:tcBorders>
              <w:bottom w:val="single" w:sz="12" w:space="0" w:color="auto"/>
            </w:tcBorders>
            <w:shd w:val="clear" w:color="auto" w:fill="auto"/>
          </w:tcPr>
          <w:p w:rsidR="003D73FB" w:rsidRPr="0028046F" w:rsidRDefault="003D73FB" w:rsidP="00A2569B">
            <w:pPr>
              <w:pStyle w:val="Sinespaciado"/>
              <w:rPr>
                <w:rFonts w:ascii="Arial" w:hAnsi="Arial" w:cs="Arial"/>
                <w:sz w:val="18"/>
                <w:szCs w:val="18"/>
                <w:lang w:val="es-ES_tradnl" w:eastAsia="es-ES_tradnl"/>
              </w:rPr>
            </w:pPr>
          </w:p>
          <w:p w:rsidR="003D73FB" w:rsidRPr="0028046F" w:rsidRDefault="003D73FB" w:rsidP="00A2569B">
            <w:pPr>
              <w:pStyle w:val="Sinespaciado"/>
              <w:rPr>
                <w:rFonts w:ascii="Arial" w:hAnsi="Arial" w:cs="Arial"/>
                <w:sz w:val="18"/>
                <w:szCs w:val="18"/>
                <w:lang w:val="es-ES_tradnl" w:eastAsia="es-ES_tradnl"/>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lang w:val="es-ES_tradnl" w:eastAsia="es-ES_tradnl"/>
              </w:rPr>
              <w:t>Comprende el sentido global de un texto leído en voz alta.</w:t>
            </w:r>
          </w:p>
        </w:tc>
        <w:tc>
          <w:tcPr>
            <w:tcW w:w="2544" w:type="dxa"/>
            <w:gridSpan w:val="3"/>
            <w:tcBorders>
              <w:bottom w:val="single" w:sz="12" w:space="0" w:color="auto"/>
            </w:tcBorders>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Casi siempre comprende el sentido global de un texto leído en voz alta.</w:t>
            </w:r>
          </w:p>
          <w:p w:rsidR="003D73FB" w:rsidRPr="0028046F" w:rsidRDefault="003D73FB" w:rsidP="00A2569B">
            <w:pPr>
              <w:pStyle w:val="Sinespaciado"/>
              <w:rPr>
                <w:rFonts w:ascii="Arial" w:hAnsi="Arial" w:cs="Arial"/>
                <w:b/>
                <w:sz w:val="18"/>
                <w:szCs w:val="18"/>
              </w:rPr>
            </w:pPr>
          </w:p>
        </w:tc>
        <w:tc>
          <w:tcPr>
            <w:tcW w:w="2547" w:type="dxa"/>
            <w:gridSpan w:val="2"/>
            <w:tcBorders>
              <w:bottom w:val="single" w:sz="12" w:space="0" w:color="auto"/>
            </w:tcBorders>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Algunas veces comprende el sentido global de un texto leído en voz alta.</w:t>
            </w:r>
          </w:p>
          <w:p w:rsidR="003D73FB" w:rsidRPr="0028046F" w:rsidRDefault="003D73FB" w:rsidP="00A2569B">
            <w:pPr>
              <w:pStyle w:val="Sinespaciado"/>
              <w:rPr>
                <w:rFonts w:ascii="Arial" w:hAnsi="Arial" w:cs="Arial"/>
                <w:b/>
                <w:sz w:val="18"/>
                <w:szCs w:val="18"/>
              </w:rPr>
            </w:pPr>
          </w:p>
        </w:tc>
        <w:tc>
          <w:tcPr>
            <w:tcW w:w="2552" w:type="dxa"/>
            <w:gridSpan w:val="3"/>
            <w:tcBorders>
              <w:bottom w:val="single" w:sz="12" w:space="0" w:color="auto"/>
            </w:tcBorders>
            <w:shd w:val="clear" w:color="auto" w:fill="auto"/>
          </w:tcPr>
          <w:p w:rsidR="003D73FB" w:rsidRPr="0028046F" w:rsidRDefault="003D73FB" w:rsidP="00A2569B">
            <w:pPr>
              <w:pStyle w:val="Sinespaciado"/>
              <w:rPr>
                <w:rFonts w:ascii="Arial" w:eastAsia="Lucida Sans Unicode" w:hAnsi="Arial" w:cs="Arial"/>
                <w:sz w:val="18"/>
                <w:szCs w:val="18"/>
              </w:rPr>
            </w:pPr>
          </w:p>
          <w:p w:rsidR="003D73FB" w:rsidRPr="0028046F" w:rsidRDefault="003D73FB" w:rsidP="00A2569B">
            <w:pPr>
              <w:pStyle w:val="Sinespaciado"/>
              <w:rPr>
                <w:rFonts w:ascii="Arial" w:eastAsia="Lucida Sans Unicode"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Nunca o casi nunca comprende el sentido global de un texto leído en voz alta.</w:t>
            </w:r>
          </w:p>
          <w:p w:rsidR="003D73FB" w:rsidRPr="0028046F" w:rsidRDefault="003D73FB" w:rsidP="00A2569B">
            <w:pPr>
              <w:pStyle w:val="Sinespaciado"/>
              <w:rPr>
                <w:rFonts w:ascii="Arial" w:hAnsi="Arial" w:cs="Arial"/>
                <w:b/>
                <w:sz w:val="18"/>
                <w:szCs w:val="18"/>
              </w:rPr>
            </w:pP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F0C1"/>
          </w:tcPr>
          <w:p w:rsidR="003D73FB" w:rsidRPr="0028046F" w:rsidRDefault="003D73FB" w:rsidP="00A2569B">
            <w:pPr>
              <w:pStyle w:val="Sinespaciado"/>
              <w:spacing w:before="240"/>
              <w:rPr>
                <w:rFonts w:ascii="Arial" w:eastAsiaTheme="minorEastAsia" w:hAnsi="Arial" w:cs="Arial"/>
                <w:b/>
                <w:sz w:val="18"/>
                <w:szCs w:val="18"/>
                <w:lang w:val="es-ES_tradnl" w:eastAsia="es-ES_tradnl"/>
              </w:rPr>
            </w:pPr>
            <w:r w:rsidRPr="0028046F">
              <w:rPr>
                <w:rFonts w:ascii="Arial" w:hAnsi="Arial" w:cs="Arial"/>
                <w:b/>
                <w:sz w:val="18"/>
                <w:szCs w:val="18"/>
                <w:lang w:val="es-ES_tradnl"/>
              </w:rPr>
              <w:t>LCL.1.6.3.</w:t>
            </w:r>
            <w:r w:rsidRPr="0028046F">
              <w:rPr>
                <w:rFonts w:ascii="Arial" w:hAnsi="Arial" w:cs="Arial"/>
                <w:sz w:val="18"/>
                <w:szCs w:val="18"/>
                <w:lang w:val="es-ES_tradnl"/>
              </w:rPr>
              <w:t xml:space="preserve"> Responde a cuestiones globales y concretas sobre lecturas realizadas. </w:t>
            </w:r>
            <w:r w:rsidRPr="0028046F">
              <w:rPr>
                <w:rFonts w:ascii="Arial" w:hAnsi="Arial" w:cs="Arial"/>
                <w:sz w:val="18"/>
                <w:szCs w:val="18"/>
              </w:rPr>
              <w:t>(</w:t>
            </w:r>
            <w:r w:rsidRPr="0028046F">
              <w:rPr>
                <w:rFonts w:ascii="Arial" w:hAnsi="Arial" w:cs="Arial"/>
                <w:b/>
                <w:sz w:val="18"/>
                <w:szCs w:val="18"/>
              </w:rPr>
              <w:t>CCL, CAA</w:t>
            </w:r>
            <w:r w:rsidRPr="0028046F">
              <w:rPr>
                <w:rFonts w:ascii="Arial" w:hAnsi="Arial" w:cs="Arial"/>
                <w:sz w:val="18"/>
                <w:szCs w:val="18"/>
              </w:rPr>
              <w:t>).</w:t>
            </w:r>
          </w:p>
        </w:tc>
        <w:tc>
          <w:tcPr>
            <w:tcW w:w="2551" w:type="dxa"/>
            <w:gridSpan w:val="2"/>
            <w:shd w:val="clear" w:color="auto" w:fill="FFF0C1"/>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Registro anecdótico.</w:t>
            </w:r>
          </w:p>
          <w:p w:rsidR="003D73FB"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b/>
                <w:sz w:val="18"/>
                <w:szCs w:val="18"/>
              </w:rPr>
            </w:pPr>
          </w:p>
        </w:tc>
        <w:tc>
          <w:tcPr>
            <w:tcW w:w="2554" w:type="dxa"/>
            <w:shd w:val="clear" w:color="auto" w:fill="FFF0C1"/>
          </w:tcPr>
          <w:p w:rsidR="003D73FB" w:rsidRPr="0028046F" w:rsidRDefault="003D73FB" w:rsidP="00A2569B">
            <w:pPr>
              <w:pStyle w:val="Sinespaciado"/>
              <w:rPr>
                <w:rFonts w:ascii="Arial" w:hAnsi="Arial" w:cs="Arial"/>
                <w:sz w:val="18"/>
                <w:szCs w:val="18"/>
                <w:lang w:val="es-ES_tradnl"/>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lang w:val="es-ES_tradnl"/>
              </w:rPr>
              <w:t>Responde a cuestiones globales y concretas sobre lecturas realizadas.</w:t>
            </w:r>
          </w:p>
        </w:tc>
        <w:tc>
          <w:tcPr>
            <w:tcW w:w="2544" w:type="dxa"/>
            <w:gridSpan w:val="3"/>
            <w:shd w:val="clear" w:color="auto" w:fill="FFF0C1"/>
          </w:tcPr>
          <w:p w:rsidR="003D73FB" w:rsidRPr="0028046F"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Casi siempre responde a cuestiones globales y concretas sobre lecturas realizadas.</w:t>
            </w:r>
          </w:p>
        </w:tc>
        <w:tc>
          <w:tcPr>
            <w:tcW w:w="2547" w:type="dxa"/>
            <w:gridSpan w:val="2"/>
            <w:shd w:val="clear" w:color="auto" w:fill="FFF0C1"/>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Algunas veces responde a cuestiones globales y concretas sobre lecturas realizadas.</w:t>
            </w:r>
          </w:p>
        </w:tc>
        <w:tc>
          <w:tcPr>
            <w:tcW w:w="2552" w:type="dxa"/>
            <w:gridSpan w:val="3"/>
            <w:shd w:val="clear" w:color="auto" w:fill="FFF0C1"/>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Nunca o casi nunca responde a cuestiones globales y concretas sobre lecturas realizadas.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Pr="0028046F" w:rsidRDefault="003D73FB" w:rsidP="00A2569B">
            <w:pPr>
              <w:spacing w:after="0" w:line="100" w:lineRule="atLeast"/>
              <w:rPr>
                <w:rFonts w:ascii="Times New Roman" w:hAnsi="Times New Roman"/>
                <w:b/>
                <w:lang w:val="es-ES_tradnl"/>
              </w:rPr>
            </w:pPr>
            <w:r w:rsidRPr="0028046F">
              <w:rPr>
                <w:rFonts w:ascii="Arial" w:hAnsi="Arial" w:cs="Arial"/>
                <w:b/>
                <w:sz w:val="18"/>
                <w:szCs w:val="18"/>
                <w:lang w:val="es-ES_tradnl"/>
              </w:rPr>
              <w:lastRenderedPageBreak/>
              <w:t>CE.1.8. Iniciarse en el conocimiento básico del uso de las TIC de forma responsable para la búsqueda de información y presentación de resultados de pequeñas investigaciones y/o trabajos.</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auto"/>
          </w:tcPr>
          <w:p w:rsidR="003D73FB" w:rsidRDefault="003D73FB" w:rsidP="00A2569B">
            <w:pPr>
              <w:pStyle w:val="Sinespaciado"/>
              <w:rPr>
                <w:rFonts w:ascii="Arial" w:hAnsi="Arial" w:cs="Arial"/>
                <w:b/>
                <w:sz w:val="18"/>
                <w:szCs w:val="18"/>
                <w:lang w:val="es-ES_tradnl"/>
              </w:rPr>
            </w:pPr>
          </w:p>
          <w:p w:rsidR="003D73FB" w:rsidRPr="0028046F" w:rsidRDefault="003D73FB" w:rsidP="00A2569B">
            <w:pPr>
              <w:pStyle w:val="Sinespaciado"/>
              <w:rPr>
                <w:rFonts w:ascii="Arial" w:hAnsi="Arial" w:cs="Arial"/>
                <w:b/>
                <w:sz w:val="18"/>
                <w:szCs w:val="18"/>
              </w:rPr>
            </w:pPr>
            <w:r w:rsidRPr="0028046F">
              <w:rPr>
                <w:rFonts w:ascii="Arial" w:hAnsi="Arial" w:cs="Arial"/>
                <w:b/>
                <w:sz w:val="18"/>
                <w:szCs w:val="18"/>
                <w:lang w:val="es-ES_tradnl"/>
              </w:rPr>
              <w:t>LCL.1.8.1.</w:t>
            </w:r>
            <w:r w:rsidRPr="0028046F">
              <w:rPr>
                <w:rFonts w:ascii="Arial" w:hAnsi="Arial" w:cs="Arial"/>
                <w:sz w:val="18"/>
                <w:szCs w:val="18"/>
                <w:lang w:val="es-ES_tradnl"/>
              </w:rPr>
              <w:t xml:space="preserve"> Busca información de diferentes medios de forma responsable. </w:t>
            </w:r>
            <w:r w:rsidRPr="0028046F">
              <w:rPr>
                <w:rFonts w:ascii="Arial" w:hAnsi="Arial" w:cs="Arial"/>
                <w:sz w:val="18"/>
                <w:szCs w:val="18"/>
              </w:rPr>
              <w:t>(</w:t>
            </w:r>
            <w:r w:rsidRPr="0028046F">
              <w:rPr>
                <w:rFonts w:ascii="Arial" w:hAnsi="Arial" w:cs="Arial"/>
                <w:b/>
                <w:sz w:val="18"/>
                <w:szCs w:val="18"/>
              </w:rPr>
              <w:t>CCL, CD, CAA</w:t>
            </w:r>
            <w:r w:rsidRPr="0028046F">
              <w:rPr>
                <w:rFonts w:ascii="Arial" w:hAnsi="Arial" w:cs="Arial"/>
                <w:sz w:val="18"/>
                <w:szCs w:val="18"/>
              </w:rPr>
              <w:t>).</w:t>
            </w:r>
          </w:p>
        </w:tc>
        <w:tc>
          <w:tcPr>
            <w:tcW w:w="2551" w:type="dxa"/>
            <w:gridSpan w:val="2"/>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observación.</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revisión de tareas.</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Examen escrito.</w:t>
            </w:r>
          </w:p>
          <w:p w:rsidR="003D73FB" w:rsidRPr="0028046F" w:rsidRDefault="003D73FB" w:rsidP="00A2569B">
            <w:pPr>
              <w:pStyle w:val="Sinespaciado"/>
              <w:rPr>
                <w:rFonts w:ascii="Arial" w:hAnsi="Arial" w:cs="Arial"/>
                <w:sz w:val="18"/>
                <w:szCs w:val="18"/>
              </w:rPr>
            </w:pPr>
            <w:r w:rsidRPr="0028046F">
              <w:rPr>
                <w:rFonts w:ascii="Arial" w:hAnsi="Arial" w:cs="Arial"/>
                <w:sz w:val="18"/>
                <w:szCs w:val="18"/>
              </w:rPr>
              <w:t>- La rúbrica.</w:t>
            </w:r>
          </w:p>
          <w:p w:rsidR="003D73FB" w:rsidRDefault="003D73FB" w:rsidP="00A2569B">
            <w:pPr>
              <w:pStyle w:val="Sinespaciado"/>
              <w:rPr>
                <w:rFonts w:ascii="Arial" w:hAnsi="Arial" w:cs="Arial"/>
                <w:sz w:val="18"/>
                <w:szCs w:val="18"/>
              </w:rPr>
            </w:pPr>
            <w:r w:rsidRPr="0028046F">
              <w:rPr>
                <w:rFonts w:ascii="Arial" w:hAnsi="Arial" w:cs="Arial"/>
                <w:sz w:val="18"/>
                <w:szCs w:val="18"/>
              </w:rPr>
              <w:t>- Registro anecdótico.</w:t>
            </w:r>
          </w:p>
          <w:p w:rsidR="003D73FB" w:rsidRDefault="003D73FB" w:rsidP="00A2569B">
            <w:pPr>
              <w:pStyle w:val="Sinespaciado"/>
              <w:rPr>
                <w:rFonts w:ascii="Arial" w:hAnsi="Arial" w:cs="Arial"/>
                <w:sz w:val="18"/>
                <w:szCs w:val="18"/>
              </w:rPr>
            </w:pPr>
          </w:p>
          <w:p w:rsidR="003D73FB" w:rsidRDefault="003D73FB" w:rsidP="00A2569B">
            <w:pPr>
              <w:pStyle w:val="Sinespaciado"/>
              <w:rPr>
                <w:rFonts w:ascii="Arial" w:hAnsi="Arial" w:cs="Arial"/>
                <w:sz w:val="18"/>
                <w:szCs w:val="18"/>
              </w:rPr>
            </w:pPr>
          </w:p>
          <w:p w:rsidR="003D73FB" w:rsidRDefault="003D73FB" w:rsidP="00A2569B">
            <w:pPr>
              <w:pStyle w:val="Sinespaciado"/>
              <w:rPr>
                <w:rFonts w:ascii="Arial" w:hAnsi="Arial" w:cs="Arial"/>
                <w:sz w:val="18"/>
                <w:szCs w:val="18"/>
              </w:rPr>
            </w:pPr>
          </w:p>
          <w:p w:rsidR="003D73FB"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p>
        </w:tc>
        <w:tc>
          <w:tcPr>
            <w:tcW w:w="2554" w:type="dxa"/>
            <w:shd w:val="clear" w:color="auto" w:fill="auto"/>
          </w:tcPr>
          <w:p w:rsidR="003D73FB" w:rsidRPr="0028046F" w:rsidRDefault="003D73FB" w:rsidP="00A2569B">
            <w:pPr>
              <w:pStyle w:val="Sinespaciado"/>
              <w:rPr>
                <w:rFonts w:ascii="Arial" w:hAnsi="Arial" w:cs="Arial"/>
                <w:b/>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lang w:val="es-ES_tradnl"/>
              </w:rPr>
              <w:t>Busca información de diferentes medios de forma responsable.</w:t>
            </w:r>
          </w:p>
        </w:tc>
        <w:tc>
          <w:tcPr>
            <w:tcW w:w="2544" w:type="dxa"/>
            <w:gridSpan w:val="3"/>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Casi siempre busca información de diferentes medios de forma responsable.</w:t>
            </w:r>
          </w:p>
        </w:tc>
        <w:tc>
          <w:tcPr>
            <w:tcW w:w="2547" w:type="dxa"/>
            <w:gridSpan w:val="2"/>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Algunas veces busca información de diferentes medios de forma responsable.</w:t>
            </w:r>
          </w:p>
        </w:tc>
        <w:tc>
          <w:tcPr>
            <w:tcW w:w="2552" w:type="dxa"/>
            <w:gridSpan w:val="3"/>
            <w:shd w:val="clear" w:color="auto" w:fill="auto"/>
          </w:tcPr>
          <w:p w:rsidR="003D73FB" w:rsidRPr="0028046F" w:rsidRDefault="003D73FB" w:rsidP="00A2569B">
            <w:pPr>
              <w:pStyle w:val="Sinespaciado"/>
              <w:rPr>
                <w:rFonts w:ascii="Arial" w:hAnsi="Arial" w:cs="Arial"/>
                <w:sz w:val="18"/>
                <w:szCs w:val="18"/>
              </w:rPr>
            </w:pPr>
          </w:p>
          <w:p w:rsidR="003D73FB" w:rsidRPr="0028046F" w:rsidRDefault="003D73FB" w:rsidP="00A2569B">
            <w:pPr>
              <w:pStyle w:val="Sinespaciado"/>
              <w:rPr>
                <w:rFonts w:ascii="Arial" w:hAnsi="Arial" w:cs="Arial"/>
                <w:b/>
                <w:sz w:val="18"/>
                <w:szCs w:val="18"/>
              </w:rPr>
            </w:pPr>
            <w:r w:rsidRPr="0028046F">
              <w:rPr>
                <w:rFonts w:ascii="Arial" w:hAnsi="Arial" w:cs="Arial"/>
                <w:sz w:val="18"/>
                <w:szCs w:val="18"/>
              </w:rPr>
              <w:t>Nunca o casi nunca busca información de diferentes medios de forma responsable.</w:t>
            </w:r>
          </w:p>
        </w:tc>
      </w:tr>
      <w:tr w:rsidR="003D73FB" w:rsidRPr="0060005C"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Pr="0060005C" w:rsidRDefault="003D73FB" w:rsidP="00A2569B">
            <w:pPr>
              <w:pStyle w:val="Sinespaciado"/>
              <w:rPr>
                <w:sz w:val="18"/>
                <w:szCs w:val="18"/>
                <w:lang w:val="es-ES_tradnl"/>
              </w:rPr>
            </w:pPr>
          </w:p>
          <w:p w:rsidR="003D73FB" w:rsidRPr="0060005C" w:rsidRDefault="003D73FB" w:rsidP="00A2569B">
            <w:pPr>
              <w:rPr>
                <w:rFonts w:ascii="Arial" w:hAnsi="Arial" w:cs="Arial"/>
                <w:b/>
                <w:sz w:val="18"/>
                <w:szCs w:val="18"/>
                <w:lang w:val="es-ES_tradnl"/>
              </w:rPr>
            </w:pPr>
            <w:r w:rsidRPr="0060005C">
              <w:rPr>
                <w:rFonts w:ascii="Arial" w:hAnsi="Arial" w:cs="Arial"/>
                <w:b/>
                <w:sz w:val="18"/>
                <w:szCs w:val="18"/>
                <w:lang w:val="es-ES_tradnl"/>
              </w:rPr>
              <w:t>CE.1.9. Redactar, reescribir y resumir diferentes tipos de textos relacionados con la experiencia infantil, atendiendo a modelos claros con diferentes intenciones comunicativas, aplicando las normas gramaticales y ortográficas sencillas, cuidando la caligrafía, el orden y la presentación y los aspectos formales de los diferentes textos, desarrollando el plan escritor mediante la creación individual o grupal de cuentos, tarjetas de conmemoración, realizando una lectura en público.</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7B44D4"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2105"/>
        </w:trPr>
        <w:tc>
          <w:tcPr>
            <w:tcW w:w="2551" w:type="dxa"/>
            <w:shd w:val="clear" w:color="auto" w:fill="auto"/>
          </w:tcPr>
          <w:p w:rsidR="003D73FB" w:rsidRDefault="003D73FB" w:rsidP="00A2569B">
            <w:pPr>
              <w:autoSpaceDE w:val="0"/>
              <w:autoSpaceDN w:val="0"/>
              <w:adjustRightInd w:val="0"/>
              <w:rPr>
                <w:rFonts w:ascii="Arial" w:hAnsi="Arial" w:cs="Arial"/>
                <w:b/>
                <w:color w:val="00000A"/>
                <w:sz w:val="18"/>
                <w:szCs w:val="18"/>
                <w:lang w:val="es-ES_tradnl"/>
              </w:rPr>
            </w:pPr>
          </w:p>
          <w:p w:rsidR="003D73FB" w:rsidRPr="0060005C" w:rsidRDefault="003D73FB" w:rsidP="00A2569B">
            <w:pPr>
              <w:autoSpaceDE w:val="0"/>
              <w:autoSpaceDN w:val="0"/>
              <w:adjustRightInd w:val="0"/>
              <w:rPr>
                <w:rFonts w:ascii="Arial" w:hAnsi="Arial" w:cs="Arial"/>
                <w:color w:val="00000A"/>
                <w:sz w:val="18"/>
                <w:szCs w:val="18"/>
                <w:lang w:val="es-ES_tradnl"/>
              </w:rPr>
            </w:pPr>
            <w:r w:rsidRPr="008418E2">
              <w:rPr>
                <w:rFonts w:ascii="Arial" w:hAnsi="Arial" w:cs="Arial"/>
                <w:b/>
                <w:color w:val="00000A"/>
                <w:sz w:val="18"/>
                <w:szCs w:val="18"/>
                <w:lang w:val="es-ES_tradnl"/>
              </w:rPr>
              <w:t xml:space="preserve">LCL.1.9.2. </w:t>
            </w:r>
            <w:r w:rsidRPr="008418E2">
              <w:rPr>
                <w:rFonts w:ascii="Arial" w:hAnsi="Arial" w:cs="Arial"/>
                <w:color w:val="00000A"/>
                <w:sz w:val="18"/>
                <w:szCs w:val="18"/>
                <w:lang w:val="es-ES_tradnl"/>
              </w:rPr>
              <w:t xml:space="preserve">Aplica las normas gramaticales y ortográficas sencillas, cuidando la caligrafía, el orden y la presentación y los </w:t>
            </w:r>
            <w:proofErr w:type="spellStart"/>
            <w:r w:rsidRPr="008418E2">
              <w:rPr>
                <w:rFonts w:ascii="Arial" w:hAnsi="Arial" w:cs="Arial"/>
                <w:color w:val="00000A"/>
                <w:sz w:val="18"/>
                <w:szCs w:val="18"/>
                <w:lang w:val="es-ES_tradnl"/>
              </w:rPr>
              <w:t>aspectosformales</w:t>
            </w:r>
            <w:proofErr w:type="spellEnd"/>
            <w:r w:rsidRPr="008418E2">
              <w:rPr>
                <w:rFonts w:ascii="Arial" w:hAnsi="Arial" w:cs="Arial"/>
                <w:color w:val="00000A"/>
                <w:sz w:val="18"/>
                <w:szCs w:val="18"/>
                <w:lang w:val="es-ES_tradnl"/>
              </w:rPr>
              <w:t xml:space="preserve"> de los diferentes textos</w:t>
            </w:r>
            <w:proofErr w:type="gramStart"/>
            <w:r w:rsidRPr="008418E2">
              <w:rPr>
                <w:rFonts w:ascii="Arial" w:hAnsi="Arial" w:cs="Arial"/>
                <w:color w:val="00000A"/>
                <w:sz w:val="18"/>
                <w:szCs w:val="18"/>
                <w:lang w:val="es-ES_tradnl"/>
              </w:rPr>
              <w:t>.(</w:t>
            </w:r>
            <w:proofErr w:type="gramEnd"/>
            <w:r w:rsidRPr="008418E2">
              <w:rPr>
                <w:rFonts w:ascii="Arial" w:hAnsi="Arial" w:cs="Arial"/>
                <w:b/>
                <w:color w:val="00000A"/>
                <w:sz w:val="18"/>
                <w:szCs w:val="18"/>
                <w:lang w:val="es-ES_tradnl"/>
              </w:rPr>
              <w:t>CCL</w:t>
            </w:r>
            <w:r w:rsidRPr="008418E2">
              <w:rPr>
                <w:rFonts w:ascii="Arial" w:hAnsi="Arial" w:cs="Arial"/>
                <w:color w:val="00000A"/>
                <w:sz w:val="18"/>
                <w:szCs w:val="18"/>
                <w:lang w:val="es-ES_tradnl"/>
              </w:rPr>
              <w:t>).</w:t>
            </w:r>
          </w:p>
        </w:tc>
        <w:tc>
          <w:tcPr>
            <w:tcW w:w="2551" w:type="dxa"/>
            <w:gridSpan w:val="2"/>
            <w:shd w:val="clear" w:color="auto" w:fill="auto"/>
          </w:tcPr>
          <w:p w:rsidR="003D73FB" w:rsidRDefault="003D73FB" w:rsidP="00A2569B">
            <w:pPr>
              <w:pStyle w:val="Sinespaciado"/>
              <w:rPr>
                <w:rFonts w:ascii="Arial" w:hAnsi="Arial" w:cs="Arial"/>
                <w:sz w:val="18"/>
                <w:szCs w:val="18"/>
              </w:rPr>
            </w:pPr>
          </w:p>
          <w:p w:rsidR="003D73FB" w:rsidRPr="007B44D4" w:rsidRDefault="003D73FB" w:rsidP="00A2569B">
            <w:pPr>
              <w:pStyle w:val="Sinespaciado"/>
              <w:rPr>
                <w:rFonts w:ascii="Arial" w:hAnsi="Arial" w:cs="Arial"/>
                <w:sz w:val="18"/>
                <w:szCs w:val="18"/>
              </w:rPr>
            </w:pPr>
            <w:r w:rsidRPr="007B44D4">
              <w:rPr>
                <w:rFonts w:ascii="Arial" w:hAnsi="Arial" w:cs="Arial"/>
                <w:sz w:val="18"/>
                <w:szCs w:val="18"/>
              </w:rPr>
              <w:t>- La revisión de tareas</w:t>
            </w:r>
            <w:r>
              <w:rPr>
                <w:rFonts w:ascii="Arial" w:hAnsi="Arial" w:cs="Arial"/>
                <w:sz w:val="18"/>
                <w:szCs w:val="18"/>
              </w:rPr>
              <w:t>.</w:t>
            </w:r>
          </w:p>
          <w:p w:rsidR="003D73FB" w:rsidRPr="007B44D4" w:rsidRDefault="003D73FB" w:rsidP="00A2569B">
            <w:pPr>
              <w:pStyle w:val="Sinespaciado"/>
              <w:rPr>
                <w:rFonts w:ascii="Arial" w:hAnsi="Arial" w:cs="Arial"/>
                <w:sz w:val="18"/>
                <w:szCs w:val="18"/>
              </w:rPr>
            </w:pPr>
            <w:r w:rsidRPr="007B44D4">
              <w:rPr>
                <w:rFonts w:ascii="Arial" w:hAnsi="Arial" w:cs="Arial"/>
                <w:sz w:val="18"/>
                <w:szCs w:val="18"/>
              </w:rPr>
              <w:t>- Examen escrito</w:t>
            </w:r>
            <w:r>
              <w:rPr>
                <w:rFonts w:ascii="Arial" w:hAnsi="Arial" w:cs="Arial"/>
                <w:sz w:val="18"/>
                <w:szCs w:val="18"/>
              </w:rPr>
              <w:t>.</w:t>
            </w:r>
          </w:p>
          <w:p w:rsidR="003D73FB" w:rsidRPr="007B44D4" w:rsidRDefault="003D73FB" w:rsidP="00A2569B">
            <w:pPr>
              <w:pStyle w:val="Sinespaciado"/>
              <w:rPr>
                <w:rFonts w:ascii="Arial" w:hAnsi="Arial" w:cs="Arial"/>
                <w:sz w:val="18"/>
                <w:szCs w:val="18"/>
              </w:rPr>
            </w:pPr>
            <w:r w:rsidRPr="007B44D4">
              <w:rPr>
                <w:rFonts w:ascii="Arial" w:hAnsi="Arial" w:cs="Arial"/>
                <w:sz w:val="18"/>
                <w:szCs w:val="18"/>
              </w:rPr>
              <w:t>- La rúbrica</w:t>
            </w:r>
            <w:r>
              <w:rPr>
                <w:rFonts w:ascii="Arial" w:hAnsi="Arial" w:cs="Arial"/>
                <w:sz w:val="18"/>
                <w:szCs w:val="18"/>
              </w:rPr>
              <w:t>.</w:t>
            </w:r>
          </w:p>
          <w:p w:rsidR="003D73FB" w:rsidRPr="007B44D4" w:rsidRDefault="003D73FB" w:rsidP="00A2569B">
            <w:pPr>
              <w:pStyle w:val="Sinespaciado"/>
              <w:rPr>
                <w:rFonts w:ascii="Arial" w:hAnsi="Arial" w:cs="Arial"/>
                <w:sz w:val="18"/>
                <w:szCs w:val="18"/>
              </w:rPr>
            </w:pPr>
            <w:r w:rsidRPr="007B44D4">
              <w:rPr>
                <w:rFonts w:ascii="Arial" w:hAnsi="Arial" w:cs="Arial"/>
                <w:sz w:val="18"/>
                <w:szCs w:val="18"/>
              </w:rPr>
              <w:t>- El portfolio</w:t>
            </w:r>
            <w:r>
              <w:rPr>
                <w:rFonts w:ascii="Arial" w:hAnsi="Arial" w:cs="Arial"/>
                <w:sz w:val="18"/>
                <w:szCs w:val="18"/>
              </w:rPr>
              <w:t>.</w:t>
            </w:r>
          </w:p>
          <w:p w:rsidR="003D73FB" w:rsidRPr="007B44D4" w:rsidRDefault="003D73FB" w:rsidP="00A2569B">
            <w:pPr>
              <w:pStyle w:val="Sinespaciado"/>
              <w:rPr>
                <w:rFonts w:ascii="Arial" w:hAnsi="Arial" w:cs="Arial"/>
                <w:sz w:val="18"/>
                <w:szCs w:val="18"/>
              </w:rPr>
            </w:pPr>
          </w:p>
        </w:tc>
        <w:tc>
          <w:tcPr>
            <w:tcW w:w="2554" w:type="dxa"/>
            <w:shd w:val="clear" w:color="auto" w:fill="auto"/>
          </w:tcPr>
          <w:p w:rsidR="003D73FB" w:rsidRDefault="003D73FB" w:rsidP="00A2569B">
            <w:pPr>
              <w:pStyle w:val="Sinespaciado"/>
              <w:rPr>
                <w:rFonts w:ascii="Arial" w:eastAsia="Arial" w:hAnsi="Arial" w:cs="Arial"/>
                <w:sz w:val="18"/>
                <w:szCs w:val="18"/>
              </w:rPr>
            </w:pPr>
          </w:p>
          <w:p w:rsidR="003D73FB" w:rsidRPr="007B44D4" w:rsidRDefault="003D73FB" w:rsidP="00A2569B">
            <w:pPr>
              <w:pStyle w:val="Sinespaciado"/>
              <w:rPr>
                <w:rFonts w:ascii="Arial" w:hAnsi="Arial" w:cs="Arial"/>
                <w:sz w:val="18"/>
                <w:szCs w:val="18"/>
              </w:rPr>
            </w:pPr>
            <w:r w:rsidRPr="007B44D4">
              <w:rPr>
                <w:rFonts w:ascii="Arial" w:eastAsia="Arial" w:hAnsi="Arial" w:cs="Arial"/>
                <w:sz w:val="18"/>
                <w:szCs w:val="18"/>
              </w:rPr>
              <w:t>Aplica las normas gramaticales y ortográficas sencillas, cuidando la caligrafía, el orden y la presentación y los aspectos formales de los diferentes textos</w:t>
            </w:r>
            <w:r>
              <w:rPr>
                <w:rFonts w:ascii="Arial" w:eastAsia="Arial" w:hAnsi="Arial" w:cs="Arial"/>
                <w:sz w:val="18"/>
                <w:szCs w:val="18"/>
              </w:rPr>
              <w:t>.</w:t>
            </w:r>
          </w:p>
        </w:tc>
        <w:tc>
          <w:tcPr>
            <w:tcW w:w="2544" w:type="dxa"/>
            <w:gridSpan w:val="3"/>
            <w:shd w:val="clear" w:color="auto" w:fill="auto"/>
          </w:tcPr>
          <w:p w:rsidR="003D73FB" w:rsidRDefault="003D73FB" w:rsidP="00A2569B">
            <w:pPr>
              <w:pStyle w:val="Sinespaciado"/>
              <w:rPr>
                <w:rFonts w:ascii="Arial" w:eastAsia="Arial" w:hAnsi="Arial" w:cs="Arial"/>
                <w:sz w:val="18"/>
                <w:szCs w:val="18"/>
              </w:rPr>
            </w:pPr>
          </w:p>
          <w:p w:rsidR="003D73FB" w:rsidRPr="007B44D4" w:rsidRDefault="003D73FB" w:rsidP="00A2569B">
            <w:pPr>
              <w:pStyle w:val="Sinespaciado"/>
              <w:rPr>
                <w:rFonts w:ascii="Arial" w:hAnsi="Arial" w:cs="Arial"/>
                <w:sz w:val="18"/>
                <w:szCs w:val="18"/>
              </w:rPr>
            </w:pPr>
            <w:r w:rsidRPr="007B44D4">
              <w:rPr>
                <w:rFonts w:ascii="Arial" w:eastAsia="Arial" w:hAnsi="Arial" w:cs="Arial"/>
                <w:sz w:val="18"/>
                <w:szCs w:val="18"/>
              </w:rPr>
              <w:t>Aplica las normas gramaticales y ortográficas sencillas, cuidando en ocasiones la caligrafía, el orden y la presentación y los aspectos formales de los diferentes textos</w:t>
            </w:r>
            <w:r>
              <w:rPr>
                <w:rFonts w:ascii="Arial" w:eastAsia="Arial" w:hAnsi="Arial" w:cs="Arial"/>
                <w:sz w:val="18"/>
                <w:szCs w:val="18"/>
              </w:rPr>
              <w:t>.</w:t>
            </w:r>
          </w:p>
        </w:tc>
        <w:tc>
          <w:tcPr>
            <w:tcW w:w="2547" w:type="dxa"/>
            <w:gridSpan w:val="2"/>
            <w:shd w:val="clear" w:color="auto" w:fill="auto"/>
          </w:tcPr>
          <w:p w:rsidR="003D73FB" w:rsidRDefault="003D73FB" w:rsidP="00A2569B">
            <w:pPr>
              <w:pStyle w:val="Sinespaciado"/>
              <w:rPr>
                <w:rFonts w:ascii="Arial" w:eastAsia="Arial" w:hAnsi="Arial" w:cs="Arial"/>
                <w:sz w:val="18"/>
                <w:szCs w:val="18"/>
              </w:rPr>
            </w:pPr>
          </w:p>
          <w:p w:rsidR="003D73FB" w:rsidRDefault="003D73FB" w:rsidP="00A2569B">
            <w:pPr>
              <w:pStyle w:val="Sinespaciado"/>
              <w:rPr>
                <w:rFonts w:ascii="Arial" w:eastAsia="Arial" w:hAnsi="Arial" w:cs="Arial"/>
                <w:sz w:val="18"/>
                <w:szCs w:val="18"/>
              </w:rPr>
            </w:pPr>
            <w:r w:rsidRPr="007B44D4">
              <w:rPr>
                <w:rFonts w:ascii="Arial" w:eastAsia="Arial" w:hAnsi="Arial" w:cs="Arial"/>
                <w:sz w:val="18"/>
                <w:szCs w:val="18"/>
              </w:rPr>
              <w:t>Aplica con errores las normas gramaticales y ortográficas sencillas, cuidando en ocasiones la caligrafía, el orden y la presentación y los aspectos formales de los diferentes textos</w:t>
            </w:r>
            <w:r>
              <w:rPr>
                <w:rFonts w:ascii="Arial" w:eastAsia="Arial" w:hAnsi="Arial" w:cs="Arial"/>
                <w:sz w:val="18"/>
                <w:szCs w:val="18"/>
              </w:rPr>
              <w:t>.</w:t>
            </w:r>
          </w:p>
          <w:p w:rsidR="003D73FB" w:rsidRPr="007B44D4" w:rsidRDefault="003D73FB" w:rsidP="00A2569B">
            <w:pPr>
              <w:pStyle w:val="Sinespaciado"/>
              <w:rPr>
                <w:rFonts w:ascii="Arial" w:hAnsi="Arial" w:cs="Arial"/>
                <w:sz w:val="18"/>
                <w:szCs w:val="18"/>
              </w:rPr>
            </w:pPr>
          </w:p>
        </w:tc>
        <w:tc>
          <w:tcPr>
            <w:tcW w:w="2552" w:type="dxa"/>
            <w:gridSpan w:val="3"/>
            <w:shd w:val="clear" w:color="auto" w:fill="auto"/>
          </w:tcPr>
          <w:p w:rsidR="003D73FB" w:rsidRDefault="003D73FB" w:rsidP="00A2569B">
            <w:pPr>
              <w:pStyle w:val="Sinespaciado"/>
              <w:rPr>
                <w:rFonts w:ascii="Arial" w:eastAsia="Arial" w:hAnsi="Arial" w:cs="Arial"/>
                <w:sz w:val="18"/>
                <w:szCs w:val="18"/>
              </w:rPr>
            </w:pPr>
          </w:p>
          <w:p w:rsidR="003D73FB" w:rsidRPr="007B44D4" w:rsidRDefault="003D73FB" w:rsidP="00A2569B">
            <w:pPr>
              <w:pStyle w:val="Sinespaciado"/>
              <w:rPr>
                <w:rFonts w:ascii="Arial" w:hAnsi="Arial" w:cs="Arial"/>
                <w:sz w:val="18"/>
                <w:szCs w:val="18"/>
              </w:rPr>
            </w:pPr>
            <w:r w:rsidRPr="007B44D4">
              <w:rPr>
                <w:rFonts w:ascii="Arial" w:eastAsia="Arial" w:hAnsi="Arial" w:cs="Arial"/>
                <w:sz w:val="18"/>
                <w:szCs w:val="18"/>
              </w:rPr>
              <w:t>Aplica rara vez las normas gramaticales y ortográficas sencillas, no cuida la caligrafía, el orden y la presentación y los aspectos formales de los diferentes textos</w:t>
            </w:r>
            <w:r>
              <w:rPr>
                <w:rFonts w:ascii="Arial" w:eastAsia="Arial" w:hAnsi="Arial" w:cs="Arial"/>
                <w:sz w:val="18"/>
                <w:szCs w:val="18"/>
              </w:rPr>
              <w:t>.</w:t>
            </w:r>
          </w:p>
        </w:tc>
      </w:tr>
      <w:tr w:rsidR="003D73FB" w:rsidRPr="0060005C"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Default="003D73FB" w:rsidP="00A2569B">
            <w:pPr>
              <w:pStyle w:val="Sinespaciado"/>
              <w:rPr>
                <w:sz w:val="18"/>
                <w:szCs w:val="18"/>
                <w:lang w:val="es-ES_tradnl"/>
              </w:rPr>
            </w:pPr>
          </w:p>
          <w:p w:rsidR="003D73FB" w:rsidRPr="0060005C" w:rsidRDefault="003D73FB" w:rsidP="00A2569B">
            <w:pPr>
              <w:rPr>
                <w:rFonts w:ascii="Arial" w:hAnsi="Arial" w:cs="Arial"/>
                <w:b/>
                <w:sz w:val="18"/>
                <w:szCs w:val="18"/>
                <w:lang w:val="es-ES_tradnl"/>
              </w:rPr>
            </w:pPr>
            <w:r w:rsidRPr="00884164">
              <w:rPr>
                <w:rFonts w:ascii="Arial" w:hAnsi="Arial" w:cs="Arial"/>
                <w:b/>
                <w:sz w:val="18"/>
                <w:szCs w:val="18"/>
                <w:lang w:val="es-ES_tradnl"/>
              </w:rPr>
              <w:t xml:space="preserve">CE.1.11. Comprender y utilizar la terminología gramatical y lingüística elemental, en las actividades relacionadas con la producción y comprensión de textos </w:t>
            </w:r>
            <w:proofErr w:type="spellStart"/>
            <w:r w:rsidRPr="00884164">
              <w:rPr>
                <w:rFonts w:ascii="Arial" w:hAnsi="Arial" w:cs="Arial"/>
                <w:b/>
                <w:sz w:val="18"/>
                <w:szCs w:val="18"/>
                <w:lang w:val="es-ES_tradnl"/>
              </w:rPr>
              <w:t>paradesarrollar</w:t>
            </w:r>
            <w:proofErr w:type="spellEnd"/>
            <w:r w:rsidRPr="00884164">
              <w:rPr>
                <w:rFonts w:ascii="Arial" w:hAnsi="Arial" w:cs="Arial"/>
                <w:b/>
                <w:sz w:val="18"/>
                <w:szCs w:val="18"/>
                <w:lang w:val="es-ES_tradnl"/>
              </w:rPr>
              <w:t xml:space="preserve"> las destrezas y competencias lingüísticas a través del uso de la lengua.</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974A8C"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2528"/>
        </w:trPr>
        <w:tc>
          <w:tcPr>
            <w:tcW w:w="2551" w:type="dxa"/>
            <w:shd w:val="clear" w:color="auto" w:fill="auto"/>
          </w:tcPr>
          <w:p w:rsidR="003D73FB" w:rsidRDefault="003D73FB" w:rsidP="00A2569B">
            <w:pPr>
              <w:autoSpaceDE w:val="0"/>
              <w:autoSpaceDN w:val="0"/>
              <w:adjustRightInd w:val="0"/>
              <w:rPr>
                <w:rFonts w:ascii="Arial" w:hAnsi="Arial" w:cs="Arial"/>
                <w:b/>
                <w:color w:val="00000A"/>
                <w:sz w:val="18"/>
                <w:szCs w:val="18"/>
              </w:rPr>
            </w:pPr>
          </w:p>
          <w:p w:rsidR="003D73FB" w:rsidRDefault="003D73FB" w:rsidP="00A2569B">
            <w:pPr>
              <w:autoSpaceDE w:val="0"/>
              <w:autoSpaceDN w:val="0"/>
              <w:adjustRightInd w:val="0"/>
              <w:rPr>
                <w:rFonts w:ascii="Arial" w:hAnsi="Arial" w:cs="Arial"/>
                <w:color w:val="00000A"/>
                <w:sz w:val="18"/>
                <w:szCs w:val="18"/>
                <w:lang w:val="es-ES_tradnl"/>
              </w:rPr>
            </w:pPr>
            <w:r w:rsidRPr="0044472F">
              <w:rPr>
                <w:rFonts w:ascii="Arial" w:hAnsi="Arial" w:cs="Arial"/>
                <w:b/>
                <w:color w:val="00000A"/>
                <w:sz w:val="18"/>
                <w:szCs w:val="18"/>
                <w:lang w:val="es-ES_tradnl"/>
              </w:rPr>
              <w:t xml:space="preserve">LCL.1.11.1. </w:t>
            </w:r>
            <w:r w:rsidRPr="0044472F">
              <w:rPr>
                <w:rFonts w:ascii="Arial" w:hAnsi="Arial" w:cs="Arial"/>
                <w:color w:val="00000A"/>
                <w:sz w:val="18"/>
                <w:szCs w:val="18"/>
                <w:lang w:val="es-ES_tradnl"/>
              </w:rPr>
              <w:t>Conoce y comprende terminología gramatical y lingüística elemental como enunciados, palabras, silabas, nombre común y propio, singular, plural, masculino y femenino, palabras compuestas y simples. (</w:t>
            </w:r>
            <w:r w:rsidRPr="0044472F">
              <w:rPr>
                <w:rFonts w:ascii="Arial" w:hAnsi="Arial" w:cs="Arial"/>
                <w:b/>
                <w:color w:val="00000A"/>
                <w:sz w:val="18"/>
                <w:szCs w:val="18"/>
                <w:lang w:val="es-ES_tradnl"/>
              </w:rPr>
              <w:t>CCL</w:t>
            </w:r>
            <w:r w:rsidRPr="0044472F">
              <w:rPr>
                <w:rFonts w:ascii="Arial" w:hAnsi="Arial" w:cs="Arial"/>
                <w:color w:val="00000A"/>
                <w:sz w:val="18"/>
                <w:szCs w:val="18"/>
                <w:lang w:val="es-ES_tradnl"/>
              </w:rPr>
              <w:t>).</w:t>
            </w:r>
          </w:p>
          <w:p w:rsidR="003D73FB" w:rsidRDefault="003D73FB" w:rsidP="00A2569B">
            <w:pPr>
              <w:autoSpaceDE w:val="0"/>
              <w:autoSpaceDN w:val="0"/>
              <w:adjustRightInd w:val="0"/>
              <w:rPr>
                <w:rFonts w:ascii="Arial" w:hAnsi="Arial" w:cs="Arial"/>
                <w:color w:val="00000A"/>
                <w:sz w:val="18"/>
                <w:szCs w:val="18"/>
                <w:lang w:val="es-ES_tradnl"/>
              </w:rPr>
            </w:pPr>
          </w:p>
          <w:p w:rsidR="003D73FB" w:rsidRDefault="003D73FB" w:rsidP="00A2569B">
            <w:pPr>
              <w:autoSpaceDE w:val="0"/>
              <w:autoSpaceDN w:val="0"/>
              <w:adjustRightInd w:val="0"/>
              <w:rPr>
                <w:rFonts w:ascii="Arial" w:hAnsi="Arial" w:cs="Arial"/>
                <w:color w:val="00000A"/>
                <w:sz w:val="18"/>
                <w:szCs w:val="18"/>
                <w:lang w:val="es-ES_tradnl"/>
              </w:rPr>
            </w:pPr>
          </w:p>
          <w:p w:rsidR="003D73FB" w:rsidRPr="0060005C" w:rsidRDefault="003D73FB" w:rsidP="00A2569B">
            <w:pPr>
              <w:autoSpaceDE w:val="0"/>
              <w:autoSpaceDN w:val="0"/>
              <w:adjustRightInd w:val="0"/>
              <w:rPr>
                <w:rFonts w:ascii="Arial" w:hAnsi="Arial" w:cs="Arial"/>
                <w:b/>
                <w:color w:val="00000A"/>
                <w:sz w:val="18"/>
                <w:szCs w:val="18"/>
                <w:lang w:val="es-ES_tradnl"/>
              </w:rPr>
            </w:pPr>
          </w:p>
        </w:tc>
        <w:tc>
          <w:tcPr>
            <w:tcW w:w="2551" w:type="dxa"/>
            <w:gridSpan w:val="2"/>
            <w:shd w:val="clear" w:color="auto" w:fill="auto"/>
          </w:tcPr>
          <w:p w:rsidR="003D73FB"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rPr>
              <w:t>- La revisión de tareas</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rPr>
              <w:t>- Examen escrito</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rPr>
              <w:t>- La rúbrica</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rPr>
              <w:t>- El portfolio</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rPr>
              <w:t>- Cuestionario</w:t>
            </w:r>
            <w:r>
              <w:rPr>
                <w:rFonts w:ascii="Arial" w:hAnsi="Arial" w:cs="Arial"/>
                <w:sz w:val="18"/>
                <w:szCs w:val="18"/>
              </w:rPr>
              <w:t>.</w:t>
            </w:r>
          </w:p>
          <w:p w:rsidR="003D73FB" w:rsidRPr="00974A8C" w:rsidRDefault="003D73FB" w:rsidP="00A2569B">
            <w:pPr>
              <w:pStyle w:val="Sinespaciado"/>
              <w:rPr>
                <w:rFonts w:ascii="Arial" w:hAnsi="Arial" w:cs="Arial"/>
                <w:sz w:val="18"/>
                <w:szCs w:val="18"/>
              </w:rPr>
            </w:pPr>
          </w:p>
        </w:tc>
        <w:tc>
          <w:tcPr>
            <w:tcW w:w="2554" w:type="dxa"/>
            <w:shd w:val="clear" w:color="auto" w:fill="auto"/>
          </w:tcPr>
          <w:p w:rsidR="003D73FB" w:rsidRDefault="003D73FB" w:rsidP="00A2569B">
            <w:pPr>
              <w:pStyle w:val="Sinespaciado"/>
              <w:rPr>
                <w:rFonts w:ascii="Arial" w:eastAsia="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eastAsia="Arial" w:hAnsi="Arial" w:cs="Arial"/>
                <w:sz w:val="18"/>
                <w:szCs w:val="18"/>
              </w:rPr>
              <w:t>Conoce y comprende terminología gramatical y lingüística elemental como enunciados, palabras, silabas, nombre común y propio, singular, plural, masculino y femenino, palabras compuestas y simples.</w:t>
            </w:r>
          </w:p>
        </w:tc>
        <w:tc>
          <w:tcPr>
            <w:tcW w:w="2544" w:type="dxa"/>
            <w:gridSpan w:val="3"/>
            <w:shd w:val="clear" w:color="auto" w:fill="auto"/>
          </w:tcPr>
          <w:p w:rsidR="003D73FB" w:rsidRDefault="003D73FB" w:rsidP="00A2569B">
            <w:pPr>
              <w:pStyle w:val="Sinespaciado"/>
              <w:rPr>
                <w:rFonts w:ascii="Arial" w:eastAsia="Arial" w:hAnsi="Arial" w:cs="Arial"/>
                <w:sz w:val="18"/>
                <w:szCs w:val="18"/>
              </w:rPr>
            </w:pPr>
          </w:p>
          <w:p w:rsidR="003D73FB" w:rsidRDefault="003D73FB" w:rsidP="00A2569B">
            <w:pPr>
              <w:pStyle w:val="Sinespaciado"/>
              <w:rPr>
                <w:rFonts w:ascii="Arial" w:eastAsia="Arial" w:hAnsi="Arial" w:cs="Arial"/>
                <w:sz w:val="18"/>
                <w:szCs w:val="18"/>
              </w:rPr>
            </w:pPr>
            <w:r w:rsidRPr="00974A8C">
              <w:rPr>
                <w:rFonts w:ascii="Arial" w:eastAsia="Arial" w:hAnsi="Arial" w:cs="Arial"/>
                <w:sz w:val="18"/>
                <w:szCs w:val="18"/>
              </w:rPr>
              <w:t>Conoce y comprende con algunos errores, la terminología gramatical y lingüística elemental como enunciados, palabras, silabas, nombre común y propio, singular, plural, masculino y femenino, palabras compuestas y simples.</w:t>
            </w:r>
          </w:p>
          <w:p w:rsidR="003D73FB" w:rsidRPr="00974A8C" w:rsidRDefault="003D73FB" w:rsidP="00A2569B">
            <w:pPr>
              <w:pStyle w:val="Sinespaciado"/>
              <w:rPr>
                <w:rFonts w:ascii="Arial" w:hAnsi="Arial" w:cs="Arial"/>
                <w:sz w:val="18"/>
                <w:szCs w:val="18"/>
              </w:rPr>
            </w:pPr>
          </w:p>
        </w:tc>
        <w:tc>
          <w:tcPr>
            <w:tcW w:w="2547" w:type="dxa"/>
            <w:gridSpan w:val="2"/>
            <w:shd w:val="clear" w:color="auto" w:fill="auto"/>
          </w:tcPr>
          <w:p w:rsidR="003D73FB" w:rsidRDefault="003D73FB" w:rsidP="00A2569B">
            <w:pPr>
              <w:pStyle w:val="Sinespaciado"/>
              <w:rPr>
                <w:rFonts w:ascii="Arial" w:eastAsia="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eastAsia="Arial" w:hAnsi="Arial" w:cs="Arial"/>
                <w:sz w:val="18"/>
                <w:szCs w:val="18"/>
              </w:rPr>
              <w:t>Conoce la terminología gramatical y lingüística elemental como enunciados, palabras, silabas, nombre común y propio, singular, plural, masculino y femenino, palabras compuestas y simples.</w:t>
            </w:r>
          </w:p>
        </w:tc>
        <w:tc>
          <w:tcPr>
            <w:tcW w:w="2552" w:type="dxa"/>
            <w:gridSpan w:val="3"/>
            <w:shd w:val="clear" w:color="auto" w:fill="auto"/>
          </w:tcPr>
          <w:p w:rsidR="003D73FB" w:rsidRDefault="003D73FB" w:rsidP="00A2569B">
            <w:pPr>
              <w:pStyle w:val="Sinespaciado"/>
              <w:rPr>
                <w:rFonts w:ascii="Arial" w:eastAsia="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eastAsia="Arial" w:hAnsi="Arial" w:cs="Arial"/>
                <w:sz w:val="18"/>
                <w:szCs w:val="18"/>
              </w:rPr>
              <w:t>Desconoce y no comprende terminología gramatical y lingüística elemental como enunciados, palabras, silabas, nombre común y propio, singular, plural, masculino y femenino, palabras compuestas y simples.</w:t>
            </w:r>
          </w:p>
        </w:tc>
      </w:tr>
      <w:tr w:rsidR="003D73FB" w:rsidRPr="0060005C"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15299" w:type="dxa"/>
            <w:gridSpan w:val="12"/>
            <w:shd w:val="clear" w:color="auto" w:fill="FFC000"/>
            <w:vAlign w:val="center"/>
          </w:tcPr>
          <w:p w:rsidR="003D73FB" w:rsidRDefault="003D73FB" w:rsidP="00A2569B">
            <w:pPr>
              <w:pStyle w:val="Sinespaciado"/>
              <w:rPr>
                <w:lang w:val="es-ES_tradnl"/>
              </w:rPr>
            </w:pPr>
          </w:p>
          <w:p w:rsidR="003D73FB" w:rsidRPr="0060005C" w:rsidRDefault="003D73FB" w:rsidP="00A2569B">
            <w:pPr>
              <w:rPr>
                <w:rFonts w:ascii="Arial" w:hAnsi="Arial" w:cs="Arial"/>
                <w:b/>
                <w:sz w:val="18"/>
                <w:szCs w:val="18"/>
                <w:lang w:val="es-ES_tradnl"/>
              </w:rPr>
            </w:pPr>
            <w:r w:rsidRPr="0060005C">
              <w:rPr>
                <w:rFonts w:ascii="Arial" w:hAnsi="Arial" w:cs="Arial"/>
                <w:b/>
                <w:sz w:val="18"/>
                <w:szCs w:val="18"/>
                <w:lang w:val="es-ES_tradnl"/>
              </w:rPr>
              <w:t>CE.1.12. Conocer y crear pequeños textos literarios a partir de pautas y modelos dados: cuentos breves, retahílas, trabalenguas, fórmulas para echar en suerte, roles y juegos, dramatizaciones de textos breves y sencillos, etc.</w:t>
            </w:r>
          </w:p>
        </w:tc>
      </w:tr>
      <w:tr w:rsidR="003D73FB" w:rsidRPr="0028046F"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569"/>
        </w:trPr>
        <w:tc>
          <w:tcPr>
            <w:tcW w:w="2551" w:type="dxa"/>
            <w:shd w:val="clear" w:color="auto" w:fill="FFDE75"/>
            <w:vAlign w:val="center"/>
          </w:tcPr>
          <w:p w:rsidR="003D73FB" w:rsidRPr="0028046F" w:rsidRDefault="003D73FB" w:rsidP="00A2569B">
            <w:pPr>
              <w:spacing w:before="240" w:after="0"/>
              <w:jc w:val="center"/>
              <w:rPr>
                <w:rFonts w:ascii="Arial" w:hAnsi="Arial" w:cs="Arial"/>
                <w:b/>
                <w:sz w:val="18"/>
                <w:szCs w:val="18"/>
              </w:rPr>
            </w:pPr>
            <w:r w:rsidRPr="0028046F">
              <w:rPr>
                <w:rFonts w:ascii="Arial" w:hAnsi="Arial" w:cs="Arial"/>
                <w:b/>
                <w:sz w:val="18"/>
                <w:szCs w:val="18"/>
              </w:rPr>
              <w:t>INDICADOR</w:t>
            </w:r>
          </w:p>
        </w:tc>
        <w:tc>
          <w:tcPr>
            <w:tcW w:w="2551"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Instrumentos de Evaluación</w:t>
            </w:r>
          </w:p>
        </w:tc>
        <w:tc>
          <w:tcPr>
            <w:tcW w:w="2554" w:type="dxa"/>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4</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Excelente</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(Notables altos y Sobresaliente)</w:t>
            </w:r>
          </w:p>
          <w:p w:rsidR="003D73FB" w:rsidRPr="0028046F" w:rsidRDefault="003D73FB" w:rsidP="00A2569B">
            <w:pPr>
              <w:spacing w:after="0"/>
              <w:jc w:val="center"/>
              <w:rPr>
                <w:rFonts w:ascii="Arial" w:hAnsi="Arial" w:cs="Arial"/>
                <w:b/>
                <w:sz w:val="18"/>
                <w:szCs w:val="18"/>
              </w:rPr>
            </w:pPr>
          </w:p>
        </w:tc>
        <w:tc>
          <w:tcPr>
            <w:tcW w:w="2544"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3</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Muy 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(Bien y Notables bajos)</w:t>
            </w:r>
          </w:p>
        </w:tc>
        <w:tc>
          <w:tcPr>
            <w:tcW w:w="2547" w:type="dxa"/>
            <w:gridSpan w:val="2"/>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2</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(Suficiente)</w:t>
            </w:r>
          </w:p>
        </w:tc>
        <w:tc>
          <w:tcPr>
            <w:tcW w:w="2552" w:type="dxa"/>
            <w:gridSpan w:val="3"/>
            <w:shd w:val="clear" w:color="auto" w:fill="FFDE75"/>
            <w:vAlign w:val="center"/>
          </w:tcPr>
          <w:p w:rsidR="003D73FB" w:rsidRPr="0028046F" w:rsidRDefault="003D73FB" w:rsidP="00A2569B">
            <w:pPr>
              <w:spacing w:after="0"/>
              <w:jc w:val="center"/>
              <w:rPr>
                <w:rFonts w:ascii="Arial" w:hAnsi="Arial" w:cs="Arial"/>
                <w:b/>
                <w:sz w:val="18"/>
                <w:szCs w:val="18"/>
              </w:rPr>
            </w:pP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Nivel 1</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Inadecuado</w:t>
            </w:r>
          </w:p>
          <w:p w:rsidR="003D73FB" w:rsidRPr="0028046F" w:rsidRDefault="003D73FB" w:rsidP="00A2569B">
            <w:pPr>
              <w:spacing w:after="0"/>
              <w:jc w:val="center"/>
              <w:rPr>
                <w:rFonts w:ascii="Arial" w:hAnsi="Arial" w:cs="Arial"/>
                <w:b/>
                <w:sz w:val="18"/>
                <w:szCs w:val="18"/>
              </w:rPr>
            </w:pPr>
            <w:r w:rsidRPr="0028046F">
              <w:rPr>
                <w:rFonts w:ascii="Arial" w:hAnsi="Arial" w:cs="Arial"/>
                <w:b/>
                <w:sz w:val="18"/>
                <w:szCs w:val="18"/>
              </w:rPr>
              <w:t>(Insuficiente)</w:t>
            </w:r>
          </w:p>
        </w:tc>
      </w:tr>
      <w:tr w:rsidR="003D73FB" w:rsidRPr="00974A8C" w:rsidTr="003D73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After w:val="1"/>
          <w:wAfter w:w="544" w:type="dxa"/>
          <w:trHeight w:val="1413"/>
        </w:trPr>
        <w:tc>
          <w:tcPr>
            <w:tcW w:w="2551" w:type="dxa"/>
            <w:shd w:val="clear" w:color="auto" w:fill="auto"/>
          </w:tcPr>
          <w:p w:rsidR="003D73FB" w:rsidRDefault="003D73FB" w:rsidP="00A2569B">
            <w:pPr>
              <w:autoSpaceDE w:val="0"/>
              <w:autoSpaceDN w:val="0"/>
              <w:adjustRightInd w:val="0"/>
              <w:rPr>
                <w:rFonts w:ascii="Arial" w:hAnsi="Arial" w:cs="Arial"/>
                <w:b/>
                <w:color w:val="00000A"/>
                <w:sz w:val="18"/>
                <w:szCs w:val="18"/>
              </w:rPr>
            </w:pPr>
          </w:p>
          <w:p w:rsidR="003D73FB" w:rsidRPr="0044472F" w:rsidRDefault="003D73FB" w:rsidP="00A2569B">
            <w:pPr>
              <w:autoSpaceDE w:val="0"/>
              <w:autoSpaceDN w:val="0"/>
              <w:adjustRightInd w:val="0"/>
              <w:rPr>
                <w:rFonts w:ascii="Arial" w:hAnsi="Arial" w:cs="Arial"/>
                <w:color w:val="00000A"/>
                <w:sz w:val="18"/>
                <w:szCs w:val="18"/>
                <w:lang w:val="es-ES_tradnl"/>
              </w:rPr>
            </w:pPr>
            <w:r w:rsidRPr="0044472F">
              <w:rPr>
                <w:rFonts w:ascii="Arial" w:hAnsi="Arial" w:cs="Arial"/>
                <w:b/>
                <w:color w:val="00000A"/>
                <w:sz w:val="18"/>
                <w:szCs w:val="18"/>
                <w:lang w:val="es-ES_tradnl"/>
              </w:rPr>
              <w:t xml:space="preserve">LCL.1.12.3. </w:t>
            </w:r>
            <w:r w:rsidRPr="0044472F">
              <w:rPr>
                <w:rFonts w:ascii="Arial" w:hAnsi="Arial" w:cs="Arial"/>
                <w:color w:val="00000A"/>
                <w:sz w:val="18"/>
                <w:szCs w:val="18"/>
                <w:lang w:val="es-ES_tradnl"/>
              </w:rPr>
              <w:t>Participa en dramatizaciones propuestas</w:t>
            </w:r>
            <w:proofErr w:type="gramStart"/>
            <w:r w:rsidRPr="0044472F">
              <w:rPr>
                <w:rFonts w:ascii="Arial" w:hAnsi="Arial" w:cs="Arial"/>
                <w:color w:val="00000A"/>
                <w:sz w:val="18"/>
                <w:szCs w:val="18"/>
                <w:lang w:val="es-ES_tradnl"/>
              </w:rPr>
              <w:t>.(</w:t>
            </w:r>
            <w:proofErr w:type="gramEnd"/>
            <w:r w:rsidRPr="0044472F">
              <w:rPr>
                <w:rFonts w:ascii="Arial" w:hAnsi="Arial" w:cs="Arial"/>
                <w:b/>
                <w:color w:val="00000A"/>
                <w:sz w:val="18"/>
                <w:szCs w:val="18"/>
                <w:lang w:val="es-ES_tradnl"/>
              </w:rPr>
              <w:t>CCL</w:t>
            </w:r>
            <w:r w:rsidRPr="0044472F">
              <w:rPr>
                <w:rFonts w:ascii="Arial" w:hAnsi="Arial" w:cs="Arial"/>
                <w:color w:val="00000A"/>
                <w:sz w:val="18"/>
                <w:szCs w:val="18"/>
                <w:lang w:val="es-ES_tradnl"/>
              </w:rPr>
              <w:t>,</w:t>
            </w:r>
            <w:r w:rsidRPr="0044472F">
              <w:rPr>
                <w:rFonts w:ascii="Arial" w:hAnsi="Arial" w:cs="Arial"/>
                <w:b/>
                <w:color w:val="00000A"/>
                <w:sz w:val="18"/>
                <w:szCs w:val="18"/>
                <w:lang w:val="es-ES_tradnl"/>
              </w:rPr>
              <w:t xml:space="preserve"> CS</w:t>
            </w:r>
            <w:r>
              <w:rPr>
                <w:rFonts w:ascii="Arial" w:hAnsi="Arial" w:cs="Arial"/>
                <w:b/>
                <w:color w:val="00000A"/>
                <w:sz w:val="18"/>
                <w:szCs w:val="18"/>
                <w:lang w:val="es-ES_tradnl"/>
              </w:rPr>
              <w:t>Y</w:t>
            </w:r>
            <w:r w:rsidRPr="0044472F">
              <w:rPr>
                <w:rFonts w:ascii="Arial" w:hAnsi="Arial" w:cs="Arial"/>
                <w:b/>
                <w:color w:val="00000A"/>
                <w:sz w:val="18"/>
                <w:szCs w:val="18"/>
                <w:lang w:val="es-ES_tradnl"/>
              </w:rPr>
              <w:t>C</w:t>
            </w:r>
            <w:r w:rsidRPr="0044472F">
              <w:rPr>
                <w:rFonts w:ascii="Arial" w:hAnsi="Arial" w:cs="Arial"/>
                <w:color w:val="00000A"/>
                <w:sz w:val="18"/>
                <w:szCs w:val="18"/>
                <w:lang w:val="es-ES_tradnl"/>
              </w:rPr>
              <w:t>,</w:t>
            </w:r>
            <w:r w:rsidRPr="0044472F">
              <w:rPr>
                <w:rFonts w:ascii="Arial" w:hAnsi="Arial" w:cs="Arial"/>
                <w:b/>
                <w:color w:val="00000A"/>
                <w:sz w:val="18"/>
                <w:szCs w:val="18"/>
                <w:lang w:val="es-ES_tradnl"/>
              </w:rPr>
              <w:t>CEC</w:t>
            </w:r>
            <w:r w:rsidRPr="0044472F">
              <w:rPr>
                <w:rFonts w:ascii="Arial" w:hAnsi="Arial" w:cs="Arial"/>
                <w:color w:val="00000A"/>
                <w:sz w:val="18"/>
                <w:szCs w:val="18"/>
                <w:lang w:val="es-ES_tradnl"/>
              </w:rPr>
              <w:t>).</w:t>
            </w:r>
          </w:p>
          <w:p w:rsidR="003D73FB" w:rsidRDefault="003D73FB" w:rsidP="00A2569B">
            <w:pPr>
              <w:autoSpaceDE w:val="0"/>
              <w:autoSpaceDN w:val="0"/>
              <w:adjustRightInd w:val="0"/>
              <w:rPr>
                <w:rFonts w:ascii="Arial" w:hAnsi="Arial" w:cs="Arial"/>
                <w:b/>
                <w:color w:val="00000A"/>
                <w:sz w:val="18"/>
                <w:szCs w:val="18"/>
              </w:rPr>
            </w:pPr>
          </w:p>
        </w:tc>
        <w:tc>
          <w:tcPr>
            <w:tcW w:w="2551" w:type="dxa"/>
            <w:gridSpan w:val="2"/>
            <w:shd w:val="clear" w:color="auto" w:fill="auto"/>
          </w:tcPr>
          <w:p w:rsidR="003D73FB" w:rsidRPr="00974A8C"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 La observación</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 La rúbrica</w:t>
            </w:r>
            <w:r>
              <w:rPr>
                <w:rFonts w:ascii="Arial" w:hAnsi="Arial" w:cs="Arial"/>
                <w:sz w:val="18"/>
                <w:szCs w:val="18"/>
              </w:rPr>
              <w:t>.</w:t>
            </w: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 El portfolio</w:t>
            </w:r>
            <w:r>
              <w:rPr>
                <w:rFonts w:ascii="Arial" w:hAnsi="Arial" w:cs="Arial"/>
                <w:sz w:val="18"/>
                <w:szCs w:val="18"/>
              </w:rPr>
              <w:t>.</w:t>
            </w:r>
          </w:p>
          <w:p w:rsidR="003D73FB" w:rsidRPr="00974A8C" w:rsidRDefault="003D73FB" w:rsidP="00A2569B">
            <w:pPr>
              <w:pStyle w:val="Sinespaciado"/>
              <w:rPr>
                <w:rFonts w:ascii="Arial" w:hAnsi="Arial" w:cs="Arial"/>
                <w:sz w:val="18"/>
                <w:szCs w:val="18"/>
              </w:rPr>
            </w:pPr>
          </w:p>
        </w:tc>
        <w:tc>
          <w:tcPr>
            <w:tcW w:w="2554" w:type="dxa"/>
            <w:shd w:val="clear" w:color="auto" w:fill="auto"/>
          </w:tcPr>
          <w:p w:rsidR="003D73FB" w:rsidRPr="00974A8C"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Participa en dramatizaciones propuestas.</w:t>
            </w:r>
          </w:p>
        </w:tc>
        <w:tc>
          <w:tcPr>
            <w:tcW w:w="2544" w:type="dxa"/>
            <w:gridSpan w:val="3"/>
            <w:shd w:val="clear" w:color="auto" w:fill="auto"/>
          </w:tcPr>
          <w:p w:rsidR="003D73FB" w:rsidRPr="00974A8C"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Participa casi siempre en dramatizaciones propuestas.</w:t>
            </w:r>
          </w:p>
        </w:tc>
        <w:tc>
          <w:tcPr>
            <w:tcW w:w="2547" w:type="dxa"/>
            <w:gridSpan w:val="2"/>
            <w:shd w:val="clear" w:color="auto" w:fill="auto"/>
          </w:tcPr>
          <w:p w:rsidR="003D73FB" w:rsidRPr="00974A8C"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Participa en dramatizaciones propuestas, aunque le cuesta memorizar qué tiene que hacer y qué tiene que decir.</w:t>
            </w:r>
          </w:p>
        </w:tc>
        <w:tc>
          <w:tcPr>
            <w:tcW w:w="2552" w:type="dxa"/>
            <w:gridSpan w:val="3"/>
            <w:shd w:val="clear" w:color="auto" w:fill="auto"/>
          </w:tcPr>
          <w:p w:rsidR="003D73FB" w:rsidRPr="00974A8C" w:rsidRDefault="003D73FB" w:rsidP="00A2569B">
            <w:pPr>
              <w:pStyle w:val="Sinespaciado"/>
              <w:rPr>
                <w:rFonts w:ascii="Arial" w:hAnsi="Arial" w:cs="Arial"/>
                <w:sz w:val="18"/>
                <w:szCs w:val="18"/>
              </w:rPr>
            </w:pPr>
          </w:p>
          <w:p w:rsidR="003D73FB" w:rsidRPr="00974A8C" w:rsidRDefault="003D73FB" w:rsidP="00A2569B">
            <w:pPr>
              <w:pStyle w:val="Sinespaciado"/>
              <w:rPr>
                <w:rFonts w:ascii="Arial" w:hAnsi="Arial" w:cs="Arial"/>
                <w:sz w:val="18"/>
                <w:szCs w:val="18"/>
              </w:rPr>
            </w:pPr>
            <w:r w:rsidRPr="00974A8C">
              <w:rPr>
                <w:rFonts w:ascii="Arial" w:hAnsi="Arial" w:cs="Arial"/>
                <w:sz w:val="18"/>
                <w:szCs w:val="18"/>
                <w:highlight w:val="white"/>
              </w:rPr>
              <w:t>No es capaz de participar en dramatizaciones propuestas.</w:t>
            </w:r>
          </w:p>
        </w:tc>
      </w:tr>
    </w:tbl>
    <w:p w:rsidR="003D73FB" w:rsidRDefault="003D73FB" w:rsidP="003D73FB">
      <w:pPr>
        <w:rPr>
          <w:rFonts w:ascii="Arial" w:hAnsi="Arial" w:cs="Arial"/>
          <w:sz w:val="18"/>
          <w:szCs w:val="18"/>
        </w:rPr>
      </w:pPr>
    </w:p>
    <w:p w:rsidR="003D73FB" w:rsidRDefault="003D73FB" w:rsidP="003D73FB">
      <w:pPr>
        <w:rPr>
          <w:rFonts w:ascii="Arial" w:hAnsi="Arial" w:cs="Arial"/>
          <w:sz w:val="18"/>
          <w:szCs w:val="18"/>
        </w:rPr>
      </w:pPr>
    </w:p>
    <w:p w:rsidR="003D73FB" w:rsidRDefault="003D73FB" w:rsidP="003D73FB">
      <w:pPr>
        <w:rPr>
          <w:rFonts w:ascii="Arial" w:hAnsi="Arial" w:cs="Arial"/>
          <w:sz w:val="18"/>
          <w:szCs w:val="18"/>
        </w:rPr>
      </w:pPr>
    </w:p>
    <w:p w:rsidR="004B2A8F" w:rsidRDefault="004B2A8F" w:rsidP="00CF2A15">
      <w:pPr>
        <w:rPr>
          <w:rFonts w:ascii="Arial Black" w:hAnsi="Arial Black"/>
          <w:sz w:val="32"/>
          <w:szCs w:val="32"/>
        </w:rPr>
      </w:pPr>
    </w:p>
    <w:sectPr w:rsidR="004B2A8F" w:rsidSect="00CF2A15">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characterSpacingControl w:val="doNotCompress"/>
  <w:compat/>
  <w:rsids>
    <w:rsidRoot w:val="00BA69D9"/>
    <w:rsid w:val="00117AAC"/>
    <w:rsid w:val="00135457"/>
    <w:rsid w:val="003D73FB"/>
    <w:rsid w:val="004B2A8F"/>
    <w:rsid w:val="006E5C56"/>
    <w:rsid w:val="00BA69D9"/>
    <w:rsid w:val="00CF2A15"/>
    <w:rsid w:val="00EC2335"/>
    <w:rsid w:val="00EC2F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2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CF2A15"/>
    <w:pPr>
      <w:spacing w:after="0" w:line="240" w:lineRule="auto"/>
    </w:pPr>
    <w:rPr>
      <w:rFonts w:ascii="Calibri" w:eastAsia="Calibri" w:hAnsi="Calibri" w:cs="Times New Roman"/>
    </w:rPr>
  </w:style>
  <w:style w:type="paragraph" w:customStyle="1" w:styleId="Cuerpodetexto">
    <w:name w:val="Cuerpo de texto"/>
    <w:basedOn w:val="Normal"/>
    <w:rsid w:val="00EC2335"/>
    <w:pPr>
      <w:suppressAutoHyphens/>
      <w:spacing w:after="120" w:line="256" w:lineRule="auto"/>
    </w:pPr>
    <w:rPr>
      <w:rFonts w:ascii="Calibri" w:eastAsia="Lucida Sans Unicode"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5209</Words>
  <Characters>28651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2018-10-13T05:30:00Z</dcterms:created>
  <dcterms:modified xsi:type="dcterms:W3CDTF">2018-10-13T06:27:00Z</dcterms:modified>
</cp:coreProperties>
</file>