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CE" w:rsidRDefault="002D05CE"/>
    <w:p w:rsidR="00FF3B56" w:rsidRPr="009A1DD5" w:rsidRDefault="003B0966" w:rsidP="00CE0131">
      <w:pPr>
        <w:spacing w:after="0" w:line="240" w:lineRule="auto"/>
        <w:jc w:val="center"/>
        <w:rPr>
          <w:b/>
          <w:sz w:val="144"/>
          <w:szCs w:val="144"/>
        </w:rPr>
      </w:pPr>
      <w:r>
        <w:rPr>
          <w:b/>
          <w:sz w:val="144"/>
          <w:szCs w:val="144"/>
        </w:rPr>
        <w:t>E.F.</w:t>
      </w:r>
      <w:r w:rsidR="006E10E3">
        <w:rPr>
          <w:b/>
          <w:sz w:val="144"/>
          <w:szCs w:val="144"/>
        </w:rPr>
        <w:t>5</w:t>
      </w:r>
      <w:r w:rsidR="00CE0131" w:rsidRPr="009A1DD5">
        <w:rPr>
          <w:b/>
          <w:sz w:val="144"/>
          <w:szCs w:val="144"/>
        </w:rPr>
        <w:t>º EPO</w:t>
      </w:r>
    </w:p>
    <w:p w:rsidR="00FF3B56" w:rsidRDefault="00695C10" w:rsidP="00C642B7">
      <w:pPr>
        <w:spacing w:after="0" w:line="240" w:lineRule="auto"/>
        <w:jc w:val="center"/>
        <w:rPr>
          <w:b/>
          <w:bCs/>
          <w:sz w:val="96"/>
          <w:szCs w:val="96"/>
        </w:rPr>
      </w:pPr>
      <w:r w:rsidRPr="009A1DD5">
        <w:rPr>
          <w:b/>
          <w:noProof/>
          <w:sz w:val="96"/>
          <w:szCs w:val="96"/>
          <w:lang w:eastAsia="es-ES"/>
        </w:rPr>
        <w:drawing>
          <wp:anchor distT="0" distB="0" distL="114300" distR="114300" simplePos="0" relativeHeight="251657728" behindDoc="1" locked="0" layoutInCell="1" allowOverlap="1">
            <wp:simplePos x="0" y="0"/>
            <wp:positionH relativeFrom="column">
              <wp:posOffset>7903845</wp:posOffset>
            </wp:positionH>
            <wp:positionV relativeFrom="paragraph">
              <wp:posOffset>717550</wp:posOffset>
            </wp:positionV>
            <wp:extent cx="2437765" cy="56603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lum brigh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854"/>
                    <a:stretch>
                      <a:fillRect/>
                    </a:stretch>
                  </pic:blipFill>
                  <pic:spPr bwMode="auto">
                    <a:xfrm>
                      <a:off x="0" y="0"/>
                      <a:ext cx="2437765" cy="5660390"/>
                    </a:xfrm>
                    <a:prstGeom prst="rect">
                      <a:avLst/>
                    </a:prstGeom>
                    <a:noFill/>
                  </pic:spPr>
                </pic:pic>
              </a:graphicData>
            </a:graphic>
          </wp:anchor>
        </w:drawing>
      </w:r>
      <w:r w:rsidR="00FF3B56" w:rsidRPr="009A1DD5">
        <w:rPr>
          <w:b/>
          <w:sz w:val="96"/>
          <w:szCs w:val="96"/>
        </w:rPr>
        <w:t xml:space="preserve">UDI </w:t>
      </w:r>
      <w:r w:rsidR="006F10F9">
        <w:rPr>
          <w:b/>
          <w:sz w:val="96"/>
          <w:szCs w:val="96"/>
        </w:rPr>
        <w:t>3</w:t>
      </w:r>
      <w:r w:rsidR="00E72AA6" w:rsidRPr="009A1DD5">
        <w:rPr>
          <w:b/>
          <w:sz w:val="96"/>
          <w:szCs w:val="96"/>
        </w:rPr>
        <w:t xml:space="preserve">. </w:t>
      </w:r>
      <w:r w:rsidR="006F10F9">
        <w:rPr>
          <w:b/>
          <w:bCs/>
          <w:sz w:val="96"/>
          <w:szCs w:val="96"/>
        </w:rPr>
        <w:t>Balonmano y baile</w:t>
      </w:r>
    </w:p>
    <w:p w:rsidR="00CE0131" w:rsidRDefault="00695C10" w:rsidP="00FF3B56">
      <w:pPr>
        <w:jc w:val="center"/>
        <w:rPr>
          <w:b/>
          <w:sz w:val="120"/>
          <w:szCs w:val="120"/>
        </w:rPr>
      </w:pPr>
      <w:r>
        <w:rPr>
          <w:b/>
          <w:noProof/>
          <w:sz w:val="120"/>
          <w:szCs w:val="120"/>
          <w:lang w:eastAsia="es-ES"/>
        </w:rPr>
        <w:drawing>
          <wp:anchor distT="0" distB="0" distL="114300" distR="114300" simplePos="0" relativeHeight="251656704" behindDoc="1" locked="0" layoutInCell="1" allowOverlap="1">
            <wp:simplePos x="0" y="0"/>
            <wp:positionH relativeFrom="column">
              <wp:posOffset>3703955</wp:posOffset>
            </wp:positionH>
            <wp:positionV relativeFrom="paragraph">
              <wp:posOffset>-635</wp:posOffset>
            </wp:positionV>
            <wp:extent cx="2383790" cy="2830830"/>
            <wp:effectExtent l="0" t="0" r="0" b="0"/>
            <wp:wrapNone/>
            <wp:docPr id="3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790" cy="2830830"/>
                    </a:xfrm>
                    <a:prstGeom prst="rect">
                      <a:avLst/>
                    </a:prstGeom>
                    <a:noFill/>
                  </pic:spPr>
                </pic:pic>
              </a:graphicData>
            </a:graphic>
          </wp:anchor>
        </w:drawing>
      </w:r>
    </w:p>
    <w:p w:rsidR="00CE0131" w:rsidRDefault="00CE0131" w:rsidP="00FF3B56">
      <w:pPr>
        <w:jc w:val="center"/>
        <w:rPr>
          <w:b/>
          <w:sz w:val="120"/>
          <w:szCs w:val="120"/>
        </w:rPr>
      </w:pPr>
    </w:p>
    <w:p w:rsidR="00CE0131" w:rsidRDefault="00CE0131" w:rsidP="00FF3B56">
      <w:pPr>
        <w:jc w:val="center"/>
        <w:rPr>
          <w:b/>
          <w:sz w:val="72"/>
          <w:szCs w:val="72"/>
        </w:rPr>
      </w:pPr>
    </w:p>
    <w:p w:rsidR="00CE0131" w:rsidRPr="00CE0131" w:rsidRDefault="00CE0131" w:rsidP="00FF3B56">
      <w:pPr>
        <w:jc w:val="center"/>
        <w:rPr>
          <w:sz w:val="72"/>
          <w:szCs w:val="72"/>
        </w:rPr>
      </w:pPr>
      <w:r>
        <w:rPr>
          <w:b/>
          <w:sz w:val="72"/>
          <w:szCs w:val="72"/>
        </w:rPr>
        <w:t xml:space="preserve">- </w:t>
      </w:r>
      <w:r w:rsidRPr="00CE0131">
        <w:rPr>
          <w:b/>
          <w:sz w:val="72"/>
          <w:szCs w:val="72"/>
        </w:rPr>
        <w:t>CEIP Almirante Laulhé</w:t>
      </w:r>
      <w:r>
        <w:rPr>
          <w:b/>
          <w:sz w:val="72"/>
          <w:szCs w:val="72"/>
        </w:rPr>
        <w:t xml:space="preserve"> -</w:t>
      </w:r>
    </w:p>
    <w:p w:rsidR="00FF3B56" w:rsidRDefault="00FF3B56">
      <w:r>
        <w:br w:type="page"/>
      </w:r>
    </w:p>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3" w:type="dxa"/>
        </w:tblCellMar>
        <w:tblLook w:val="0000"/>
      </w:tblPr>
      <w:tblGrid>
        <w:gridCol w:w="2121"/>
        <w:gridCol w:w="3968"/>
        <w:gridCol w:w="1133"/>
        <w:gridCol w:w="4818"/>
        <w:gridCol w:w="1033"/>
        <w:gridCol w:w="2620"/>
      </w:tblGrid>
      <w:tr w:rsidR="00FF3B56" w:rsidTr="008C24E3">
        <w:trPr>
          <w:trHeight w:val="1500"/>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lastRenderedPageBreak/>
              <w:t>ÁREA</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9A1DD5" w:rsidP="000D0660">
            <w:pPr>
              <w:spacing w:after="0" w:line="100" w:lineRule="atLeast"/>
              <w:jc w:val="center"/>
              <w:rPr>
                <w:rFonts w:ascii="Arial" w:hAnsi="Arial" w:cs="Arial"/>
                <w:b/>
                <w:sz w:val="24"/>
                <w:szCs w:val="24"/>
              </w:rPr>
            </w:pPr>
            <w:r>
              <w:rPr>
                <w:rFonts w:ascii="Arial" w:hAnsi="Arial" w:cs="Arial"/>
                <w:b/>
                <w:sz w:val="24"/>
                <w:szCs w:val="24"/>
              </w:rPr>
              <w:t>EDUCACIÓN FÍSICA</w:t>
            </w:r>
          </w:p>
        </w:tc>
      </w:tr>
      <w:tr w:rsidR="00FF3B56" w:rsidTr="008C24E3">
        <w:trPr>
          <w:trHeight w:val="569"/>
          <w:jc w:val="center"/>
        </w:trPr>
        <w:tc>
          <w:tcPr>
            <w:tcW w:w="2121"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ETAPA</w:t>
            </w:r>
            <w:r w:rsidR="00C73BA4">
              <w:rPr>
                <w:rFonts w:ascii="Arial" w:hAnsi="Arial" w:cs="Arial"/>
                <w:b/>
                <w:sz w:val="24"/>
                <w:szCs w:val="24"/>
              </w:rPr>
              <w:t>:</w:t>
            </w:r>
          </w:p>
        </w:tc>
        <w:tc>
          <w:tcPr>
            <w:tcW w:w="3968"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EDUCACIÓN PRIMARIA</w:t>
            </w:r>
          </w:p>
        </w:tc>
        <w:tc>
          <w:tcPr>
            <w:tcW w:w="11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CICLO:</w:t>
            </w:r>
          </w:p>
        </w:tc>
        <w:tc>
          <w:tcPr>
            <w:tcW w:w="4818" w:type="dxa"/>
            <w:shd w:val="clear" w:color="auto" w:fill="FFCCFF"/>
            <w:tcMar>
              <w:left w:w="103" w:type="dxa"/>
            </w:tcMar>
            <w:vAlign w:val="center"/>
          </w:tcPr>
          <w:p w:rsidR="00FF3B56" w:rsidRPr="00A255CA" w:rsidRDefault="00EB199F" w:rsidP="000D0660">
            <w:pPr>
              <w:spacing w:after="0" w:line="100" w:lineRule="atLeast"/>
              <w:jc w:val="center"/>
              <w:rPr>
                <w:rFonts w:ascii="Arial" w:hAnsi="Arial" w:cs="Arial"/>
                <w:b/>
                <w:sz w:val="24"/>
                <w:szCs w:val="24"/>
              </w:rPr>
            </w:pPr>
            <w:r>
              <w:rPr>
                <w:rFonts w:ascii="Arial" w:hAnsi="Arial" w:cs="Arial"/>
                <w:b/>
                <w:sz w:val="24"/>
                <w:szCs w:val="24"/>
              </w:rPr>
              <w:t>TERCERO</w:t>
            </w:r>
          </w:p>
        </w:tc>
        <w:tc>
          <w:tcPr>
            <w:tcW w:w="1033" w:type="dxa"/>
            <w:shd w:val="clear" w:color="auto" w:fill="FFCC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NIVEL:</w:t>
            </w:r>
          </w:p>
        </w:tc>
        <w:tc>
          <w:tcPr>
            <w:tcW w:w="2620" w:type="dxa"/>
            <w:shd w:val="clear" w:color="auto" w:fill="FFCCFF"/>
            <w:tcMar>
              <w:left w:w="103" w:type="dxa"/>
            </w:tcMar>
            <w:vAlign w:val="center"/>
          </w:tcPr>
          <w:p w:rsidR="00FF3B56" w:rsidRPr="00A255CA" w:rsidRDefault="006E10E3" w:rsidP="009A1DD5">
            <w:pPr>
              <w:spacing w:after="0" w:line="100" w:lineRule="atLeast"/>
              <w:jc w:val="center"/>
              <w:rPr>
                <w:rFonts w:ascii="Arial" w:hAnsi="Arial" w:cs="Arial"/>
                <w:b/>
                <w:sz w:val="24"/>
                <w:szCs w:val="24"/>
              </w:rPr>
            </w:pPr>
            <w:r>
              <w:rPr>
                <w:rFonts w:ascii="Arial" w:hAnsi="Arial" w:cs="Arial"/>
                <w:b/>
                <w:sz w:val="24"/>
                <w:szCs w:val="24"/>
              </w:rPr>
              <w:t>QUINTO</w:t>
            </w:r>
          </w:p>
        </w:tc>
      </w:tr>
      <w:tr w:rsidR="00FF3B56" w:rsidTr="008C24E3">
        <w:trPr>
          <w:trHeight w:val="454"/>
          <w:jc w:val="center"/>
        </w:trPr>
        <w:tc>
          <w:tcPr>
            <w:tcW w:w="2121" w:type="dxa"/>
            <w:shd w:val="clear" w:color="auto" w:fill="FF99FF"/>
            <w:tcMar>
              <w:left w:w="103" w:type="dxa"/>
            </w:tcMar>
            <w:vAlign w:val="center"/>
          </w:tcPr>
          <w:p w:rsidR="00FF3B56" w:rsidRPr="00A255CA" w:rsidRDefault="00FF3B56" w:rsidP="000D0660">
            <w:pPr>
              <w:spacing w:after="0" w:line="100" w:lineRule="atLeast"/>
              <w:jc w:val="center"/>
              <w:rPr>
                <w:rFonts w:ascii="Arial" w:hAnsi="Arial" w:cs="Arial"/>
                <w:b/>
                <w:sz w:val="24"/>
                <w:szCs w:val="24"/>
              </w:rPr>
            </w:pPr>
            <w:r w:rsidRPr="00A255CA">
              <w:rPr>
                <w:rFonts w:ascii="Arial" w:hAnsi="Arial" w:cs="Arial"/>
                <w:b/>
                <w:sz w:val="24"/>
                <w:szCs w:val="24"/>
              </w:rPr>
              <w:t>Nº UDI</w:t>
            </w:r>
            <w:r w:rsidR="00C73BA4">
              <w:rPr>
                <w:rFonts w:ascii="Arial" w:hAnsi="Arial" w:cs="Arial"/>
                <w:b/>
                <w:sz w:val="24"/>
                <w:szCs w:val="24"/>
              </w:rPr>
              <w:t>:</w:t>
            </w:r>
          </w:p>
        </w:tc>
        <w:tc>
          <w:tcPr>
            <w:tcW w:w="13572" w:type="dxa"/>
            <w:gridSpan w:val="5"/>
            <w:shd w:val="clear" w:color="auto" w:fill="FF99FF"/>
            <w:tcMar>
              <w:left w:w="103" w:type="dxa"/>
            </w:tcMar>
            <w:vAlign w:val="center"/>
          </w:tcPr>
          <w:p w:rsidR="00FF3B56" w:rsidRPr="00A255CA" w:rsidRDefault="00CE0131" w:rsidP="00041CE9">
            <w:pPr>
              <w:spacing w:after="0" w:line="100" w:lineRule="atLeast"/>
              <w:jc w:val="both"/>
              <w:rPr>
                <w:rFonts w:ascii="Arial" w:hAnsi="Arial" w:cs="Arial"/>
                <w:b/>
                <w:sz w:val="24"/>
                <w:szCs w:val="24"/>
              </w:rPr>
            </w:pPr>
            <w:r>
              <w:rPr>
                <w:rFonts w:ascii="Arial" w:hAnsi="Arial" w:cs="Arial"/>
                <w:b/>
                <w:sz w:val="24"/>
                <w:szCs w:val="24"/>
              </w:rPr>
              <w:t>TEMPORALIZACIÓN</w:t>
            </w:r>
            <w:r w:rsidR="00C73BA4">
              <w:rPr>
                <w:rFonts w:ascii="Arial" w:hAnsi="Arial" w:cs="Arial"/>
                <w:b/>
                <w:sz w:val="24"/>
                <w:szCs w:val="24"/>
              </w:rPr>
              <w:t>:</w:t>
            </w:r>
            <w:r w:rsidR="00041CE9">
              <w:rPr>
                <w:rFonts w:ascii="Arial" w:hAnsi="Arial" w:cs="Arial"/>
                <w:b/>
                <w:sz w:val="24"/>
                <w:szCs w:val="24"/>
              </w:rPr>
              <w:t xml:space="preserve">                                    FECHA</w:t>
            </w:r>
            <w:r w:rsidR="00C73BA4">
              <w:rPr>
                <w:rFonts w:ascii="Arial" w:hAnsi="Arial" w:cs="Arial"/>
                <w:b/>
                <w:sz w:val="24"/>
                <w:szCs w:val="24"/>
              </w:rPr>
              <w:t>:</w:t>
            </w:r>
            <w:r w:rsidR="00041CE9">
              <w:rPr>
                <w:rFonts w:ascii="Arial" w:hAnsi="Arial" w:cs="Arial"/>
                <w:b/>
                <w:sz w:val="24"/>
                <w:szCs w:val="24"/>
              </w:rPr>
              <w:t xml:space="preserve">                                                                 Nº SESIONES</w:t>
            </w:r>
            <w:r w:rsidR="00C73BA4">
              <w:rPr>
                <w:rFonts w:ascii="Arial" w:hAnsi="Arial" w:cs="Arial"/>
                <w:b/>
                <w:sz w:val="24"/>
                <w:szCs w:val="24"/>
              </w:rPr>
              <w:t>:</w:t>
            </w:r>
          </w:p>
        </w:tc>
      </w:tr>
      <w:tr w:rsidR="00041CE9" w:rsidTr="008C24E3">
        <w:trPr>
          <w:trHeight w:val="454"/>
          <w:jc w:val="center"/>
        </w:trPr>
        <w:tc>
          <w:tcPr>
            <w:tcW w:w="2121" w:type="dxa"/>
            <w:vMerge w:val="restart"/>
            <w:shd w:val="clear" w:color="auto" w:fill="FFCCFF"/>
            <w:tcMar>
              <w:left w:w="103" w:type="dxa"/>
            </w:tcMar>
            <w:vAlign w:val="center"/>
          </w:tcPr>
          <w:p w:rsidR="00041CE9" w:rsidRPr="00F47E7A" w:rsidRDefault="00041CE9" w:rsidP="000D0660">
            <w:pPr>
              <w:spacing w:line="100" w:lineRule="atLeast"/>
              <w:jc w:val="center"/>
              <w:rPr>
                <w:rFonts w:ascii="Arial" w:hAnsi="Arial" w:cs="Arial"/>
                <w:b/>
                <w:color w:val="92CDDC"/>
                <w:sz w:val="24"/>
                <w:szCs w:val="24"/>
              </w:rPr>
            </w:pPr>
            <w:r>
              <w:rPr>
                <w:rFonts w:ascii="Arial" w:hAnsi="Arial" w:cs="Arial"/>
                <w:b/>
                <w:sz w:val="24"/>
                <w:szCs w:val="24"/>
              </w:rPr>
              <w:t xml:space="preserve">UDI </w:t>
            </w:r>
            <w:r w:rsidR="00BB58F8">
              <w:rPr>
                <w:rFonts w:ascii="Arial" w:hAnsi="Arial" w:cs="Arial"/>
                <w:b/>
                <w:sz w:val="24"/>
                <w:szCs w:val="24"/>
              </w:rPr>
              <w:t>2</w:t>
            </w:r>
          </w:p>
        </w:tc>
        <w:tc>
          <w:tcPr>
            <w:tcW w:w="13572" w:type="dxa"/>
            <w:gridSpan w:val="5"/>
            <w:shd w:val="clear" w:color="auto" w:fill="FFCCFF"/>
            <w:tcMar>
              <w:left w:w="103" w:type="dxa"/>
            </w:tcMar>
            <w:vAlign w:val="center"/>
          </w:tcPr>
          <w:p w:rsidR="00041CE9" w:rsidRDefault="006F10F9" w:rsidP="006F10F9">
            <w:pPr>
              <w:spacing w:after="0" w:line="100" w:lineRule="atLeast"/>
              <w:jc w:val="both"/>
              <w:rPr>
                <w:rFonts w:ascii="Arial" w:hAnsi="Arial" w:cs="Arial"/>
                <w:b/>
                <w:sz w:val="24"/>
                <w:szCs w:val="24"/>
              </w:rPr>
            </w:pPr>
            <w:r>
              <w:rPr>
                <w:rFonts w:ascii="Arial" w:hAnsi="Arial" w:cs="Arial"/>
                <w:b/>
                <w:sz w:val="24"/>
                <w:szCs w:val="24"/>
              </w:rPr>
              <w:t xml:space="preserve">     3</w:t>
            </w:r>
            <w:r w:rsidR="00BB58F8">
              <w:rPr>
                <w:rFonts w:ascii="Arial" w:hAnsi="Arial" w:cs="Arial"/>
                <w:b/>
                <w:sz w:val="24"/>
                <w:szCs w:val="24"/>
              </w:rPr>
              <w:t>º</w:t>
            </w:r>
            <w:r w:rsidR="00041CE9">
              <w:rPr>
                <w:rFonts w:ascii="Arial" w:hAnsi="Arial" w:cs="Arial"/>
                <w:b/>
                <w:sz w:val="24"/>
                <w:szCs w:val="24"/>
              </w:rPr>
              <w:t xml:space="preserve"> TRIMESTRE                     </w:t>
            </w:r>
            <w:r>
              <w:rPr>
                <w:rFonts w:ascii="Arial" w:hAnsi="Arial" w:cs="Arial"/>
                <w:b/>
                <w:sz w:val="24"/>
                <w:szCs w:val="24"/>
              </w:rPr>
              <w:t>22</w:t>
            </w:r>
            <w:r w:rsidR="00BB58F8">
              <w:rPr>
                <w:rFonts w:ascii="Arial" w:hAnsi="Arial" w:cs="Arial"/>
                <w:b/>
                <w:sz w:val="24"/>
                <w:szCs w:val="24"/>
              </w:rPr>
              <w:t xml:space="preserve"> de </w:t>
            </w:r>
            <w:r>
              <w:rPr>
                <w:rFonts w:ascii="Arial" w:hAnsi="Arial" w:cs="Arial"/>
                <w:b/>
                <w:sz w:val="24"/>
                <w:szCs w:val="24"/>
              </w:rPr>
              <w:t>ABRIL</w:t>
            </w:r>
            <w:r w:rsidR="009A1DD5">
              <w:rPr>
                <w:rFonts w:ascii="Arial" w:hAnsi="Arial" w:cs="Arial"/>
                <w:b/>
                <w:sz w:val="24"/>
                <w:szCs w:val="24"/>
              </w:rPr>
              <w:t xml:space="preserve"> AL </w:t>
            </w:r>
            <w:r>
              <w:rPr>
                <w:rFonts w:ascii="Arial" w:hAnsi="Arial" w:cs="Arial"/>
                <w:b/>
                <w:sz w:val="24"/>
                <w:szCs w:val="24"/>
              </w:rPr>
              <w:t>23</w:t>
            </w:r>
            <w:r w:rsidR="00BB58F8">
              <w:rPr>
                <w:rFonts w:ascii="Arial" w:hAnsi="Arial" w:cs="Arial"/>
                <w:b/>
                <w:sz w:val="24"/>
                <w:szCs w:val="24"/>
              </w:rPr>
              <w:t xml:space="preserve"> DE </w:t>
            </w:r>
            <w:r>
              <w:rPr>
                <w:rFonts w:ascii="Arial" w:hAnsi="Arial" w:cs="Arial"/>
                <w:b/>
                <w:sz w:val="24"/>
                <w:szCs w:val="24"/>
              </w:rPr>
              <w:t>JUNIO    16</w:t>
            </w:r>
            <w:r w:rsidR="00041CE9">
              <w:rPr>
                <w:rFonts w:ascii="Arial" w:hAnsi="Arial" w:cs="Arial"/>
                <w:b/>
                <w:sz w:val="24"/>
                <w:szCs w:val="24"/>
              </w:rPr>
              <w:t xml:space="preserve"> SESIONES</w:t>
            </w:r>
          </w:p>
        </w:tc>
      </w:tr>
      <w:tr w:rsidR="00041CE9" w:rsidTr="008C24E3">
        <w:trPr>
          <w:trHeight w:val="454"/>
          <w:jc w:val="center"/>
        </w:trPr>
        <w:tc>
          <w:tcPr>
            <w:tcW w:w="2121" w:type="dxa"/>
            <w:vMerge/>
            <w:shd w:val="clear" w:color="auto" w:fill="FFCCFF"/>
            <w:tcMar>
              <w:left w:w="103" w:type="dxa"/>
            </w:tcMar>
            <w:vAlign w:val="center"/>
          </w:tcPr>
          <w:p w:rsidR="00041CE9" w:rsidRPr="00A255CA" w:rsidRDefault="00041CE9" w:rsidP="000D0660">
            <w:pPr>
              <w:spacing w:line="100" w:lineRule="atLeast"/>
              <w:jc w:val="center"/>
              <w:rPr>
                <w:rFonts w:ascii="Arial" w:hAnsi="Arial" w:cs="Arial"/>
                <w:b/>
                <w:sz w:val="24"/>
                <w:szCs w:val="24"/>
              </w:rPr>
            </w:pPr>
          </w:p>
        </w:tc>
        <w:tc>
          <w:tcPr>
            <w:tcW w:w="13572" w:type="dxa"/>
            <w:gridSpan w:val="5"/>
            <w:shd w:val="clear" w:color="auto" w:fill="FF99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r w:rsidRPr="00A255CA">
              <w:rPr>
                <w:rFonts w:ascii="Arial" w:hAnsi="Arial" w:cs="Arial"/>
                <w:b/>
                <w:sz w:val="24"/>
                <w:szCs w:val="24"/>
              </w:rPr>
              <w:t>TÍTULO</w:t>
            </w:r>
          </w:p>
        </w:tc>
      </w:tr>
      <w:tr w:rsidR="00041CE9" w:rsidTr="008C24E3">
        <w:trPr>
          <w:trHeight w:val="1410"/>
          <w:jc w:val="center"/>
        </w:trPr>
        <w:tc>
          <w:tcPr>
            <w:tcW w:w="2121" w:type="dxa"/>
            <w:vMerge/>
            <w:tcBorders>
              <w:bottom w:val="single" w:sz="12" w:space="0" w:color="00000A"/>
            </w:tcBorders>
            <w:shd w:val="clear" w:color="auto" w:fill="FFCCFF"/>
            <w:tcMar>
              <w:left w:w="103" w:type="dxa"/>
            </w:tcMar>
            <w:vAlign w:val="center"/>
          </w:tcPr>
          <w:p w:rsidR="00041CE9" w:rsidRPr="00A255CA" w:rsidRDefault="00041CE9" w:rsidP="000D0660">
            <w:pPr>
              <w:spacing w:after="0" w:line="100" w:lineRule="atLeast"/>
              <w:jc w:val="center"/>
              <w:rPr>
                <w:rFonts w:ascii="Arial" w:hAnsi="Arial" w:cs="Arial"/>
                <w:b/>
                <w:sz w:val="24"/>
                <w:szCs w:val="24"/>
              </w:rPr>
            </w:pPr>
          </w:p>
        </w:tc>
        <w:tc>
          <w:tcPr>
            <w:tcW w:w="13572" w:type="dxa"/>
            <w:gridSpan w:val="5"/>
            <w:tcBorders>
              <w:bottom w:val="single" w:sz="12" w:space="0" w:color="00000A"/>
            </w:tcBorders>
            <w:shd w:val="clear" w:color="auto" w:fill="FFCCFF"/>
            <w:tcMar>
              <w:left w:w="103" w:type="dxa"/>
            </w:tcMar>
            <w:vAlign w:val="center"/>
          </w:tcPr>
          <w:p w:rsidR="00041CE9" w:rsidRPr="000F697D" w:rsidRDefault="006F10F9" w:rsidP="000D0660">
            <w:pPr>
              <w:spacing w:after="0" w:line="100" w:lineRule="atLeast"/>
              <w:jc w:val="center"/>
              <w:rPr>
                <w:rFonts w:ascii="Arial" w:hAnsi="Arial" w:cs="Arial"/>
                <w:b/>
                <w:sz w:val="52"/>
                <w:szCs w:val="52"/>
              </w:rPr>
            </w:pPr>
            <w:r>
              <w:rPr>
                <w:b/>
                <w:bCs/>
                <w:sz w:val="52"/>
                <w:szCs w:val="52"/>
              </w:rPr>
              <w:t xml:space="preserve">Balonmano y </w:t>
            </w:r>
            <w:r w:rsidR="008C3B9B">
              <w:rPr>
                <w:b/>
                <w:bCs/>
                <w:sz w:val="52"/>
                <w:szCs w:val="52"/>
              </w:rPr>
              <w:t>¿¿¿</w:t>
            </w:r>
            <w:r>
              <w:rPr>
                <w:b/>
                <w:bCs/>
                <w:sz w:val="52"/>
                <w:szCs w:val="52"/>
              </w:rPr>
              <w:t>Bail</w:t>
            </w:r>
            <w:r w:rsidR="008C3B9B">
              <w:rPr>
                <w:b/>
                <w:bCs/>
                <w:sz w:val="52"/>
                <w:szCs w:val="52"/>
              </w:rPr>
              <w:t>amos???</w:t>
            </w:r>
          </w:p>
        </w:tc>
      </w:tr>
      <w:tr w:rsidR="00DA0A8C" w:rsidTr="006E1C9D">
        <w:trPr>
          <w:trHeight w:val="381"/>
          <w:jc w:val="center"/>
        </w:trPr>
        <w:tc>
          <w:tcPr>
            <w:tcW w:w="15693" w:type="dxa"/>
            <w:gridSpan w:val="6"/>
            <w:shd w:val="clear" w:color="auto" w:fill="FFFFFF"/>
            <w:tcMar>
              <w:left w:w="103" w:type="dxa"/>
            </w:tcMar>
            <w:vAlign w:val="center"/>
          </w:tcPr>
          <w:p w:rsidR="00DA0A8C" w:rsidRPr="00A255CA" w:rsidRDefault="00DA0A8C" w:rsidP="000D0660">
            <w:pPr>
              <w:spacing w:after="0" w:line="100" w:lineRule="atLeast"/>
              <w:jc w:val="center"/>
              <w:rPr>
                <w:rFonts w:ascii="Arial" w:hAnsi="Arial" w:cs="Arial"/>
                <w:b/>
                <w:sz w:val="24"/>
                <w:szCs w:val="24"/>
              </w:rPr>
            </w:pPr>
          </w:p>
        </w:tc>
      </w:tr>
      <w:tr w:rsidR="00DA0A8C" w:rsidTr="008C24E3">
        <w:trPr>
          <w:trHeight w:val="387"/>
          <w:jc w:val="center"/>
        </w:trPr>
        <w:tc>
          <w:tcPr>
            <w:tcW w:w="15693" w:type="dxa"/>
            <w:gridSpan w:val="6"/>
            <w:tcBorders>
              <w:bottom w:val="single" w:sz="12" w:space="0" w:color="00000A"/>
            </w:tcBorders>
            <w:shd w:val="clear" w:color="auto" w:fill="FFCCFF"/>
            <w:tcMar>
              <w:left w:w="103" w:type="dxa"/>
            </w:tcMar>
            <w:vAlign w:val="center"/>
          </w:tcPr>
          <w:p w:rsidR="00DA0A8C" w:rsidRPr="00DA0A8C" w:rsidRDefault="00DA0A8C" w:rsidP="00DA0A8C">
            <w:pPr>
              <w:spacing w:after="0" w:line="100" w:lineRule="atLeast"/>
              <w:rPr>
                <w:rFonts w:ascii="Arial" w:hAnsi="Arial" w:cs="Arial"/>
                <w:b/>
                <w:sz w:val="18"/>
                <w:szCs w:val="18"/>
              </w:rPr>
            </w:pPr>
            <w:r w:rsidRPr="00DA0A8C">
              <w:rPr>
                <w:rFonts w:ascii="Arial" w:hAnsi="Arial" w:cs="Arial"/>
                <w:b/>
                <w:sz w:val="18"/>
                <w:szCs w:val="18"/>
              </w:rPr>
              <w:t>JUSTIFICACION/CONTEXTUALIZACIÓN</w:t>
            </w:r>
          </w:p>
        </w:tc>
      </w:tr>
      <w:tr w:rsidR="00DA0A8C" w:rsidTr="006E1C9D">
        <w:trPr>
          <w:trHeight w:val="1737"/>
          <w:jc w:val="center"/>
        </w:trPr>
        <w:tc>
          <w:tcPr>
            <w:tcW w:w="15693" w:type="dxa"/>
            <w:gridSpan w:val="6"/>
            <w:shd w:val="clear" w:color="auto" w:fill="FFFFFF"/>
            <w:tcMar>
              <w:left w:w="103" w:type="dxa"/>
            </w:tcMar>
            <w:vAlign w:val="center"/>
          </w:tcPr>
          <w:p w:rsidR="006F10F9" w:rsidRDefault="006F10F9" w:rsidP="006F10F9">
            <w:pPr>
              <w:spacing w:before="20" w:after="48" w:line="240" w:lineRule="auto"/>
              <w:rPr>
                <w:rFonts w:cs="Arial"/>
              </w:rPr>
            </w:pPr>
            <w:r>
              <w:rPr>
                <w:bCs/>
              </w:rPr>
              <w:t xml:space="preserve">La iniciación deportiva se contempla, en el actual sistema educativo, a lo largo del tercer ciclo de Educación Primaria. En el caso de este deporte, el balonmano, o la expresión libre corporal,  la justificación viene acompañada de otros condicionantes como son el desarrollo de las habilidades motrices básicas (desplazamientos, saltos, giros, lanzamientos), las complejas (combinación de las básicas), la condición física (resistencia, velocidad, flexibilidad y fuerza) y el desarrollo de habilidades sociales, la colaboración con el resto del equipo es necesaria para jugar y trabajar las habilidades sociales de una forma lúdica y directa, evitando los roles “tradicionales” en el que el fútbol era para niños y el baile para niñas. </w:t>
            </w:r>
          </w:p>
          <w:p w:rsidR="006F10F9" w:rsidRDefault="006F10F9" w:rsidP="006F10F9">
            <w:pPr>
              <w:spacing w:before="20" w:after="48" w:line="240" w:lineRule="auto"/>
            </w:pPr>
            <w:r>
              <w:rPr>
                <w:rFonts w:cs="Arial"/>
              </w:rPr>
              <w:t>Según la RAE la expresión corporal es la t</w:t>
            </w:r>
            <w:r>
              <w:t>écnica practicada por el intérprete para expresar circunstancias de su papel por medio de gestos y movimientos, con independencia de la palabra. Dentro del ámbito educativo la expresión corporal se refiere al movimiento con el propósito de favorecer los procesos de aprendizaje, estructurar el esquema corporal, construir una apropiada imagen de sí mismo, mejorar la comunicación y desarrollar la creatividad. Su objeto de estudio es la corporalidad comunicativa en la relación: ser en movimiento en un tiempo, un espacio y con una energía determinados. Las estrategias para su aprendizaje se basan en el juego, la improvisación, la experimentación y la reflexión. Y estos procesos son los que se ponen en juego para el desarrollo de la creatividad expresiva aplicada a cualquiera de los lenguajes.</w:t>
            </w:r>
          </w:p>
          <w:p w:rsidR="00DA0A8C" w:rsidRPr="00A255CA" w:rsidRDefault="00DA0A8C" w:rsidP="00290F4A">
            <w:pPr>
              <w:spacing w:after="0" w:line="100" w:lineRule="atLeast"/>
              <w:jc w:val="both"/>
              <w:rPr>
                <w:rFonts w:ascii="Arial" w:hAnsi="Arial" w:cs="Arial"/>
                <w:b/>
                <w:sz w:val="24"/>
                <w:szCs w:val="24"/>
              </w:rPr>
            </w:pPr>
          </w:p>
        </w:tc>
      </w:tr>
    </w:tbl>
    <w:p w:rsidR="009A1DD5" w:rsidRDefault="009A1DD5"/>
    <w:p w:rsidR="00760978" w:rsidRDefault="00760978"/>
    <w:p w:rsidR="00760978" w:rsidRDefault="00760978"/>
    <w:p w:rsidR="00760978" w:rsidRDefault="00760978"/>
    <w:p w:rsidR="00760978" w:rsidRDefault="00760978"/>
    <w:p w:rsidR="00760978" w:rsidRDefault="00760978"/>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tblPr>
      <w:tblGrid>
        <w:gridCol w:w="5216"/>
        <w:gridCol w:w="5216"/>
        <w:gridCol w:w="5216"/>
      </w:tblGrid>
      <w:tr w:rsidR="008A7672" w:rsidRPr="00DA0A8C" w:rsidTr="008C24E3">
        <w:trPr>
          <w:trHeight w:val="567"/>
          <w:jc w:val="center"/>
        </w:trPr>
        <w:tc>
          <w:tcPr>
            <w:tcW w:w="15648" w:type="dxa"/>
            <w:gridSpan w:val="3"/>
            <w:shd w:val="clear" w:color="auto" w:fill="FF99FF"/>
            <w:tcMar>
              <w:left w:w="108" w:type="dxa"/>
            </w:tcMar>
            <w:vAlign w:val="center"/>
          </w:tcPr>
          <w:p w:rsidR="008A7672" w:rsidRPr="008C24E3" w:rsidRDefault="008A7672">
            <w:pPr>
              <w:spacing w:after="0" w:line="100" w:lineRule="atLeast"/>
              <w:jc w:val="center"/>
              <w:rPr>
                <w:rFonts w:ascii="Arial" w:hAnsi="Arial" w:cs="Arial"/>
                <w:b/>
                <w:sz w:val="32"/>
                <w:szCs w:val="32"/>
              </w:rPr>
            </w:pPr>
            <w:r w:rsidRPr="008C24E3">
              <w:rPr>
                <w:rFonts w:ascii="Arial" w:hAnsi="Arial" w:cs="Arial"/>
                <w:b/>
                <w:sz w:val="32"/>
                <w:szCs w:val="32"/>
              </w:rPr>
              <w:t>CONCRECIÓN CURRICULAR</w:t>
            </w:r>
          </w:p>
        </w:tc>
      </w:tr>
      <w:tr w:rsidR="008A7672" w:rsidRPr="00DA0A8C" w:rsidTr="008C24E3">
        <w:trPr>
          <w:jc w:val="center"/>
        </w:trPr>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Indicadores  (CC trabajadas)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Contenidos</w:t>
            </w:r>
          </w:p>
        </w:tc>
        <w:tc>
          <w:tcPr>
            <w:tcW w:w="5216" w:type="dxa"/>
            <w:shd w:val="clear" w:color="auto" w:fill="FFCCFF"/>
            <w:tcMar>
              <w:left w:w="108" w:type="dxa"/>
            </w:tcMar>
            <w:vAlign w:val="center"/>
          </w:tcPr>
          <w:p w:rsidR="008A7672" w:rsidRPr="008C24E3" w:rsidRDefault="008A7672" w:rsidP="008A7672">
            <w:pPr>
              <w:spacing w:after="0" w:line="100" w:lineRule="atLeast"/>
              <w:jc w:val="center"/>
              <w:rPr>
                <w:rFonts w:ascii="Arial" w:hAnsi="Arial" w:cs="Arial"/>
                <w:b/>
                <w:sz w:val="28"/>
                <w:szCs w:val="28"/>
              </w:rPr>
            </w:pPr>
            <w:r w:rsidRPr="008C24E3">
              <w:rPr>
                <w:rFonts w:ascii="Arial" w:hAnsi="Arial" w:cs="Arial"/>
                <w:b/>
                <w:sz w:val="28"/>
                <w:szCs w:val="28"/>
              </w:rPr>
              <w:t>Criterios de evaluación</w:t>
            </w:r>
          </w:p>
        </w:tc>
      </w:tr>
      <w:tr w:rsidR="00D2180F" w:rsidRPr="00DA0A8C" w:rsidTr="006E1C9D">
        <w:trPr>
          <w:trHeight w:val="4003"/>
          <w:jc w:val="center"/>
        </w:trPr>
        <w:tc>
          <w:tcPr>
            <w:tcW w:w="5216" w:type="dxa"/>
            <w:shd w:val="clear" w:color="auto" w:fill="auto"/>
            <w:tcMar>
              <w:left w:w="108" w:type="dxa"/>
            </w:tcMar>
          </w:tcPr>
          <w:p w:rsidR="006F10F9" w:rsidRDefault="006F10F9" w:rsidP="006F10F9">
            <w:pPr>
              <w:pStyle w:val="Default"/>
              <w:jc w:val="both"/>
              <w:rPr>
                <w:sz w:val="18"/>
                <w:szCs w:val="18"/>
              </w:rPr>
            </w:pPr>
            <w:r>
              <w:rPr>
                <w:sz w:val="18"/>
                <w:szCs w:val="18"/>
              </w:rPr>
              <w:t>EF.3.2.1. Crea representaciones utilizando el cuerpo y el movimiento como recursos expresivos. (CAA, CEC).</w:t>
            </w:r>
          </w:p>
          <w:p w:rsidR="006F10F9" w:rsidRDefault="006F10F9" w:rsidP="006F10F9">
            <w:pPr>
              <w:pStyle w:val="Default"/>
              <w:jc w:val="both"/>
              <w:rPr>
                <w:sz w:val="18"/>
                <w:szCs w:val="18"/>
              </w:rPr>
            </w:pPr>
          </w:p>
          <w:p w:rsidR="005B4815" w:rsidRDefault="006F10F9" w:rsidP="006F10F9">
            <w:pPr>
              <w:pStyle w:val="Default"/>
              <w:jc w:val="both"/>
              <w:rPr>
                <w:sz w:val="18"/>
                <w:szCs w:val="18"/>
              </w:rPr>
            </w:pPr>
            <w:r>
              <w:rPr>
                <w:sz w:val="18"/>
                <w:szCs w:val="18"/>
              </w:rPr>
              <w:t xml:space="preserve"> </w:t>
            </w:r>
          </w:p>
          <w:p w:rsidR="005B4815" w:rsidRDefault="005B4815" w:rsidP="005B4815">
            <w:pPr>
              <w:pStyle w:val="Default"/>
              <w:jc w:val="both"/>
              <w:rPr>
                <w:sz w:val="18"/>
                <w:szCs w:val="18"/>
              </w:rPr>
            </w:pPr>
            <w:r>
              <w:rPr>
                <w:sz w:val="18"/>
                <w:szCs w:val="18"/>
              </w:rPr>
              <w:t xml:space="preserve">EF.3.2.2. Comunica mensajes, ideas, sensaciones y participa en pequeñas coreografías, utilizando el cuerpo y el movimiento como recursos expresivos y con especial énfasis en el rico contexto cultural andaluz. (CEC). </w:t>
            </w:r>
          </w:p>
          <w:p w:rsidR="006F10F9" w:rsidRDefault="006F10F9" w:rsidP="006F10F9">
            <w:pPr>
              <w:pStyle w:val="Default"/>
              <w:jc w:val="both"/>
              <w:rPr>
                <w:sz w:val="18"/>
                <w:szCs w:val="18"/>
              </w:rPr>
            </w:pPr>
          </w:p>
          <w:p w:rsidR="00D2180F" w:rsidRPr="00291BD7" w:rsidRDefault="00D2180F" w:rsidP="00DD5F35">
            <w:pPr>
              <w:spacing w:after="0" w:line="100" w:lineRule="atLeast"/>
              <w:jc w:val="both"/>
              <w:rPr>
                <w:rFonts w:asciiTheme="minorHAnsi" w:hAnsiTheme="minorHAnsi" w:cstheme="minorHAnsi"/>
              </w:rPr>
            </w:pPr>
          </w:p>
        </w:tc>
        <w:tc>
          <w:tcPr>
            <w:tcW w:w="5216" w:type="dxa"/>
            <w:shd w:val="clear" w:color="auto" w:fill="auto"/>
            <w:tcMar>
              <w:left w:w="108" w:type="dxa"/>
            </w:tcMar>
          </w:tcPr>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b/>
              </w:rPr>
            </w:pPr>
            <w:r w:rsidRPr="00DD5F35">
              <w:rPr>
                <w:rFonts w:asciiTheme="minorHAnsi" w:hAnsiTheme="minorHAnsi" w:cstheme="minorHAnsi"/>
                <w:b/>
              </w:rPr>
              <w:t>Bloque 1: “El cuerpo y sus habilidades perceptivo motrices”</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1.2. Conocimiento y puesta en marcha de técnicas de relajación para toma de conciencia y control del</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cuerpo</w:t>
            </w:r>
            <w:proofErr w:type="gramEnd"/>
            <w:r w:rsidRPr="00DD5F35">
              <w:rPr>
                <w:rFonts w:asciiTheme="minorHAnsi" w:hAnsiTheme="minorHAnsi" w:cstheme="minorHAnsi"/>
              </w:rPr>
              <w:t xml:space="preserve"> en reposo y en movimiento.</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1.3. Adaptación del control tónico y de la respiración al control motor para adecuación de la postura a las</w:t>
            </w:r>
          </w:p>
          <w:p w:rsidR="006F10F9"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necesidades</w:t>
            </w:r>
            <w:proofErr w:type="gramEnd"/>
            <w:r w:rsidRPr="00DD5F35">
              <w:rPr>
                <w:rFonts w:asciiTheme="minorHAnsi" w:hAnsiTheme="minorHAnsi" w:cstheme="minorHAnsi"/>
              </w:rPr>
              <w:t xml:space="preserve"> expresivas y motrices de forma equilibrada.</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b/>
              </w:rPr>
            </w:pPr>
            <w:r w:rsidRPr="00DD5F35">
              <w:rPr>
                <w:rFonts w:asciiTheme="minorHAnsi" w:hAnsiTheme="minorHAnsi" w:cstheme="minorHAnsi"/>
                <w:b/>
              </w:rPr>
              <w:t>Bloque 2: “La Educación Física como favorecedora de salud”</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2.1. Consolidación de hábitos posturales y alimentarios saludables y autonomía en la higiene corporal.</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2.2. Valoración de los efectos de la actividad física en la salud y el bienestar. Reconocimiento de los</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efectos beneficiosos de la actividad física en la salud y el bienestar e identificación de las prácticas poco</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saludables</w:t>
            </w:r>
            <w:proofErr w:type="gramEnd"/>
            <w:r w:rsidRPr="00DD5F35">
              <w:rPr>
                <w:rFonts w:asciiTheme="minorHAnsi" w:hAnsiTheme="minorHAnsi" w:cstheme="minorHAnsi"/>
              </w:rPr>
              <w:t>.</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2.3. Indagación y experimentación del acondicionamiento físico orientado a la mejora de la ejecución de</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las</w:t>
            </w:r>
            <w:proofErr w:type="gramEnd"/>
            <w:r w:rsidRPr="00DD5F35">
              <w:rPr>
                <w:rFonts w:asciiTheme="minorHAnsi" w:hAnsiTheme="minorHAnsi" w:cstheme="minorHAnsi"/>
              </w:rPr>
              <w:t xml:space="preserve"> habilidades motrices. Mantenimiento de la flexibilidad, desarrollo de la resistencia y ejercitación</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globalizada</w:t>
            </w:r>
            <w:proofErr w:type="gramEnd"/>
            <w:r w:rsidRPr="00DD5F35">
              <w:rPr>
                <w:rFonts w:asciiTheme="minorHAnsi" w:hAnsiTheme="minorHAnsi" w:cstheme="minorHAnsi"/>
              </w:rPr>
              <w:t xml:space="preserve"> de la fuerza y la velocidad.</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2.4. Sensibilización con la prevención de lesiones en la actividad física. Conocimiento y puesta en práctica</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de</w:t>
            </w:r>
            <w:proofErr w:type="gramEnd"/>
            <w:r w:rsidRPr="00DD5F35">
              <w:rPr>
                <w:rFonts w:asciiTheme="minorHAnsi" w:hAnsiTheme="minorHAnsi" w:cstheme="minorHAnsi"/>
              </w:rPr>
              <w:t xml:space="preserve"> distintos tipos de calentamiento, funciones y características.</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2.5. Valoración del calentamiento, dosificación del esfuerzo y recuperación necesarios para prevenir</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lesiones</w:t>
            </w:r>
            <w:proofErr w:type="gramEnd"/>
            <w:r w:rsidRPr="00DD5F35">
              <w:rPr>
                <w:rFonts w:asciiTheme="minorHAnsi" w:hAnsiTheme="minorHAnsi" w:cstheme="minorHAnsi"/>
              </w:rPr>
              <w:t>. Aprecio de la “Vuelta a la calma”, funciones y sus características.</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lastRenderedPageBreak/>
              <w:t>2.6. Conocimiento de los sistemas y aparatos del cuerpo humano que intervienen en la práctica de la</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actividad</w:t>
            </w:r>
            <w:proofErr w:type="gramEnd"/>
            <w:r w:rsidRPr="00DD5F35">
              <w:rPr>
                <w:rFonts w:asciiTheme="minorHAnsi" w:hAnsiTheme="minorHAnsi" w:cstheme="minorHAnsi"/>
              </w:rPr>
              <w:t xml:space="preserve"> física.</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2.7. Identificación y aplicación de medidas básicas de prevención y medidas de seguridad en la práctica de</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la</w:t>
            </w:r>
            <w:proofErr w:type="gramEnd"/>
            <w:r w:rsidRPr="00DD5F35">
              <w:rPr>
                <w:rFonts w:asciiTheme="minorHAnsi" w:hAnsiTheme="minorHAnsi" w:cstheme="minorHAnsi"/>
              </w:rPr>
              <w:t xml:space="preserve"> actividad física. Uso correcto de materiales y espacios.</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2.8. Aprecio de dietas sanas y equilibradas, con especial incidencia en la dieta mediterránea. Prevención de</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enfermedades</w:t>
            </w:r>
            <w:proofErr w:type="gramEnd"/>
            <w:r w:rsidRPr="00DD5F35">
              <w:rPr>
                <w:rFonts w:asciiTheme="minorHAnsi" w:hAnsiTheme="minorHAnsi" w:cstheme="minorHAnsi"/>
              </w:rPr>
              <w:t xml:space="preserve"> relacionadas con la alimentación (obesidad, “</w:t>
            </w:r>
            <w:proofErr w:type="spellStart"/>
            <w:r w:rsidRPr="00DD5F35">
              <w:rPr>
                <w:rFonts w:asciiTheme="minorHAnsi" w:hAnsiTheme="minorHAnsi" w:cstheme="minorHAnsi"/>
              </w:rPr>
              <w:t>vigorexia</w:t>
            </w:r>
            <w:proofErr w:type="spellEnd"/>
            <w:r w:rsidRPr="00DD5F35">
              <w:rPr>
                <w:rFonts w:asciiTheme="minorHAnsi" w:hAnsiTheme="minorHAnsi" w:cstheme="minorHAnsi"/>
              </w:rPr>
              <w:t>”, anorexia y bulimia.)</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2.9. Valoración y aprecio de la actividad física para el mantenimiento y la mejora de la salud.</w:t>
            </w:r>
          </w:p>
          <w:p w:rsidR="006F10F9" w:rsidRPr="00DD5F35" w:rsidRDefault="006F10F9" w:rsidP="006F10F9">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2.10. Desarrollo adecuado de las capacidades físicas orientadas a la salud.</w:t>
            </w:r>
          </w:p>
          <w:p w:rsidR="00BB58F8" w:rsidRDefault="006F10F9" w:rsidP="00DD5F35">
            <w:pPr>
              <w:suppressAutoHyphens w:val="0"/>
              <w:autoSpaceDE w:val="0"/>
              <w:autoSpaceDN w:val="0"/>
              <w:adjustRightInd w:val="0"/>
              <w:spacing w:after="0" w:line="240" w:lineRule="auto"/>
              <w:jc w:val="both"/>
              <w:rPr>
                <w:rFonts w:asciiTheme="minorHAnsi" w:hAnsiTheme="minorHAnsi" w:cstheme="minorHAnsi"/>
              </w:rPr>
            </w:pPr>
            <w:r w:rsidRPr="00DD5F35">
              <w:rPr>
                <w:rFonts w:asciiTheme="minorHAnsi" w:hAnsiTheme="minorHAnsi" w:cstheme="minorHAnsi"/>
              </w:rPr>
              <w:t>2.11. Preparación autónoma de ropa y calzado adecuados para su uso en una práctica concreta.</w:t>
            </w:r>
          </w:p>
          <w:p w:rsidR="00BB58F8" w:rsidRPr="00291BD7" w:rsidRDefault="00BB58F8" w:rsidP="00DD5F35">
            <w:pPr>
              <w:suppressAutoHyphens w:val="0"/>
              <w:autoSpaceDE w:val="0"/>
              <w:autoSpaceDN w:val="0"/>
              <w:adjustRightInd w:val="0"/>
              <w:spacing w:after="0" w:line="240" w:lineRule="auto"/>
              <w:jc w:val="both"/>
              <w:rPr>
                <w:rFonts w:asciiTheme="minorHAnsi" w:hAnsiTheme="minorHAnsi" w:cstheme="minorHAnsi"/>
              </w:rPr>
            </w:pPr>
          </w:p>
        </w:tc>
        <w:tc>
          <w:tcPr>
            <w:tcW w:w="5216" w:type="dxa"/>
            <w:shd w:val="clear" w:color="auto" w:fill="auto"/>
            <w:tcMar>
              <w:left w:w="108" w:type="dxa"/>
            </w:tcMar>
          </w:tcPr>
          <w:p w:rsidR="006F10F9" w:rsidRDefault="006F10F9" w:rsidP="006F10F9">
            <w:pPr>
              <w:pStyle w:val="Default"/>
              <w:jc w:val="both"/>
              <w:rPr>
                <w:sz w:val="18"/>
                <w:szCs w:val="18"/>
              </w:rPr>
            </w:pPr>
            <w:r>
              <w:rPr>
                <w:sz w:val="18"/>
                <w:szCs w:val="18"/>
              </w:rPr>
              <w:lastRenderedPageBreak/>
              <w:t xml:space="preserve">C.E.3.2. Crear representaciones utilizando el cuerpo y el movimiento como recursos expresivos, demostrando la capacidad para comunicar mensajes, ideas, sensaciones y pequeñas coreografías con especial énfasis en el rico contexto cultural andaluz. </w:t>
            </w:r>
          </w:p>
          <w:p w:rsidR="00D2180F" w:rsidRPr="00291BD7" w:rsidRDefault="00D2180F" w:rsidP="00DD5F35">
            <w:pPr>
              <w:suppressAutoHyphens w:val="0"/>
              <w:autoSpaceDE w:val="0"/>
              <w:autoSpaceDN w:val="0"/>
              <w:adjustRightInd w:val="0"/>
              <w:spacing w:after="0" w:line="240" w:lineRule="auto"/>
              <w:jc w:val="both"/>
              <w:rPr>
                <w:rFonts w:asciiTheme="minorHAnsi" w:hAnsiTheme="minorHAnsi" w:cstheme="minorHAnsi"/>
              </w:rPr>
            </w:pPr>
          </w:p>
        </w:tc>
      </w:tr>
      <w:tr w:rsidR="001069F4" w:rsidRPr="00DA0A8C" w:rsidTr="006E1C9D">
        <w:trPr>
          <w:trHeight w:val="4003"/>
          <w:jc w:val="center"/>
        </w:trPr>
        <w:tc>
          <w:tcPr>
            <w:tcW w:w="5216" w:type="dxa"/>
            <w:shd w:val="clear" w:color="auto" w:fill="auto"/>
            <w:tcMar>
              <w:left w:w="108" w:type="dxa"/>
            </w:tcMar>
          </w:tcPr>
          <w:p w:rsidR="001069F4" w:rsidRDefault="001069F4" w:rsidP="001069F4">
            <w:pPr>
              <w:pStyle w:val="Default"/>
              <w:jc w:val="both"/>
              <w:rPr>
                <w:sz w:val="18"/>
                <w:szCs w:val="18"/>
              </w:rPr>
            </w:pPr>
            <w:r>
              <w:rPr>
                <w:sz w:val="18"/>
                <w:szCs w:val="18"/>
              </w:rPr>
              <w:lastRenderedPageBreak/>
              <w:t xml:space="preserve">EF.3.4.1. Relaciona los conceptos específicos de educación física con los de otras áreas al practicar actividades motrices y artístico-expresivas. (CCL, CMT, CAA, CSYC, CEC). </w:t>
            </w:r>
          </w:p>
          <w:p w:rsidR="001069F4" w:rsidRDefault="001069F4" w:rsidP="006F10F9">
            <w:pPr>
              <w:pStyle w:val="Default"/>
              <w:jc w:val="both"/>
              <w:rPr>
                <w:sz w:val="18"/>
                <w:szCs w:val="18"/>
              </w:rPr>
            </w:pPr>
          </w:p>
        </w:tc>
        <w:tc>
          <w:tcPr>
            <w:tcW w:w="5216" w:type="dxa"/>
            <w:shd w:val="clear" w:color="auto" w:fill="auto"/>
            <w:tcMar>
              <w:left w:w="108" w:type="dxa"/>
            </w:tcMar>
          </w:tcPr>
          <w:p w:rsidR="001069F4" w:rsidRDefault="001069F4" w:rsidP="001069F4">
            <w:pPr>
              <w:pStyle w:val="Default"/>
              <w:jc w:val="both"/>
              <w:rPr>
                <w:sz w:val="18"/>
                <w:szCs w:val="18"/>
              </w:rPr>
            </w:pPr>
            <w:r>
              <w:rPr>
                <w:b/>
                <w:bCs/>
                <w:sz w:val="18"/>
                <w:szCs w:val="18"/>
              </w:rPr>
              <w:t xml:space="preserve">Bloque 1: “El cuerpo y sus habilidades perceptivo motrices” </w:t>
            </w:r>
          </w:p>
          <w:p w:rsidR="001069F4" w:rsidRDefault="001069F4" w:rsidP="001069F4">
            <w:pPr>
              <w:pStyle w:val="Default"/>
              <w:jc w:val="both"/>
              <w:rPr>
                <w:sz w:val="18"/>
                <w:szCs w:val="18"/>
              </w:rPr>
            </w:pPr>
            <w:r>
              <w:rPr>
                <w:sz w:val="18"/>
                <w:szCs w:val="18"/>
              </w:rPr>
              <w:t xml:space="preserve">1.1. Exploración de los elementos orgánico-funcionales implicados en las situaciones motrices habituales. </w:t>
            </w:r>
          </w:p>
          <w:p w:rsidR="001069F4" w:rsidRDefault="001069F4" w:rsidP="001069F4">
            <w:pPr>
              <w:pStyle w:val="Default"/>
              <w:jc w:val="both"/>
              <w:rPr>
                <w:sz w:val="18"/>
                <w:szCs w:val="18"/>
              </w:rPr>
            </w:pPr>
            <w:r>
              <w:rPr>
                <w:sz w:val="18"/>
                <w:szCs w:val="18"/>
              </w:rPr>
              <w:t xml:space="preserve">1.3. Adaptación del control tónico y de la respiración al control motor para adecuación de la postura a las necesidades expresivas y motrices de forma equilibrada. </w:t>
            </w:r>
          </w:p>
          <w:p w:rsidR="001069F4" w:rsidRDefault="001069F4" w:rsidP="001069F4">
            <w:pPr>
              <w:pStyle w:val="Default"/>
              <w:jc w:val="both"/>
              <w:rPr>
                <w:sz w:val="18"/>
                <w:szCs w:val="18"/>
              </w:rPr>
            </w:pPr>
            <w:r>
              <w:rPr>
                <w:sz w:val="18"/>
                <w:szCs w:val="18"/>
              </w:rPr>
              <w:t xml:space="preserve">1.5. Discriminación selectiva de estímulos y de la anticipación perceptiva que determinan la ejecución de la acción motora. </w:t>
            </w:r>
          </w:p>
          <w:p w:rsidR="001069F4" w:rsidRDefault="001069F4" w:rsidP="001069F4">
            <w:pPr>
              <w:pStyle w:val="Default"/>
              <w:jc w:val="both"/>
              <w:rPr>
                <w:sz w:val="18"/>
                <w:szCs w:val="18"/>
              </w:rPr>
            </w:pPr>
            <w:r>
              <w:rPr>
                <w:sz w:val="18"/>
                <w:szCs w:val="18"/>
              </w:rPr>
              <w:t xml:space="preserve">1.10. Adaptación y resolución de la ejecución de las habilidades motrices a resolución de problemas motores de cierta complejidad, utilizando las habilidades motrices básicas eficazmente. </w:t>
            </w:r>
          </w:p>
          <w:p w:rsidR="001069F4" w:rsidRDefault="001069F4" w:rsidP="001069F4">
            <w:pPr>
              <w:pStyle w:val="Default"/>
              <w:jc w:val="both"/>
              <w:rPr>
                <w:sz w:val="18"/>
                <w:szCs w:val="18"/>
              </w:rPr>
            </w:pPr>
            <w:r>
              <w:rPr>
                <w:sz w:val="18"/>
                <w:szCs w:val="18"/>
              </w:rPr>
              <w:t xml:space="preserve">1.11. Valoración del trabajo bien ejecutado desde el punto de vista motor en la actividad física. </w:t>
            </w:r>
          </w:p>
          <w:p w:rsidR="001069F4" w:rsidRDefault="001069F4" w:rsidP="001069F4">
            <w:pPr>
              <w:pStyle w:val="Default"/>
              <w:jc w:val="both"/>
              <w:rPr>
                <w:sz w:val="18"/>
                <w:szCs w:val="18"/>
              </w:rPr>
            </w:pPr>
            <w:r>
              <w:rPr>
                <w:b/>
                <w:bCs/>
                <w:sz w:val="18"/>
                <w:szCs w:val="18"/>
              </w:rPr>
              <w:t xml:space="preserve">Bloque 2: “La Educación Física como favorecedora de salud” </w:t>
            </w:r>
          </w:p>
          <w:p w:rsidR="001069F4" w:rsidRDefault="001069F4" w:rsidP="001069F4">
            <w:pPr>
              <w:pStyle w:val="Default"/>
              <w:jc w:val="both"/>
              <w:rPr>
                <w:sz w:val="18"/>
                <w:szCs w:val="18"/>
              </w:rPr>
            </w:pPr>
            <w:r>
              <w:rPr>
                <w:sz w:val="18"/>
                <w:szCs w:val="18"/>
              </w:rPr>
              <w:t xml:space="preserve">2.6. Conocimiento de los sistemas y aparatos del cuerpo humano que intervienen en la práctica de la actividad física. </w:t>
            </w:r>
          </w:p>
          <w:p w:rsidR="001069F4" w:rsidRDefault="001069F4" w:rsidP="001069F4">
            <w:pPr>
              <w:pStyle w:val="Default"/>
              <w:jc w:val="both"/>
              <w:rPr>
                <w:sz w:val="18"/>
                <w:szCs w:val="18"/>
              </w:rPr>
            </w:pPr>
            <w:r>
              <w:rPr>
                <w:sz w:val="18"/>
                <w:szCs w:val="18"/>
              </w:rPr>
              <w:t xml:space="preserve">2.8. Aprecio de dietas sanas y equilibradas, con especial incidencia en la dieta mediterránea. Prevención de enferme </w:t>
            </w:r>
            <w:proofErr w:type="spellStart"/>
            <w:r>
              <w:rPr>
                <w:sz w:val="18"/>
                <w:szCs w:val="18"/>
              </w:rPr>
              <w:t>dades</w:t>
            </w:r>
            <w:proofErr w:type="spellEnd"/>
            <w:r>
              <w:rPr>
                <w:sz w:val="18"/>
                <w:szCs w:val="18"/>
              </w:rPr>
              <w:t xml:space="preserve"> relacionadas con la alimentación (obesidad, “</w:t>
            </w:r>
            <w:proofErr w:type="spellStart"/>
            <w:r>
              <w:rPr>
                <w:sz w:val="18"/>
                <w:szCs w:val="18"/>
              </w:rPr>
              <w:t>vigorexia</w:t>
            </w:r>
            <w:proofErr w:type="spellEnd"/>
            <w:r>
              <w:rPr>
                <w:sz w:val="18"/>
                <w:szCs w:val="18"/>
              </w:rPr>
              <w:t xml:space="preserve">”, anorexia y </w:t>
            </w:r>
            <w:r>
              <w:rPr>
                <w:sz w:val="18"/>
                <w:szCs w:val="18"/>
              </w:rPr>
              <w:lastRenderedPageBreak/>
              <w:t xml:space="preserve">bulimia). </w:t>
            </w:r>
          </w:p>
          <w:p w:rsidR="001069F4" w:rsidRDefault="001069F4" w:rsidP="001069F4">
            <w:pPr>
              <w:pStyle w:val="Default"/>
              <w:jc w:val="both"/>
              <w:rPr>
                <w:sz w:val="18"/>
                <w:szCs w:val="18"/>
              </w:rPr>
            </w:pPr>
            <w:r>
              <w:rPr>
                <w:b/>
                <w:bCs/>
                <w:sz w:val="18"/>
                <w:szCs w:val="18"/>
              </w:rPr>
              <w:t xml:space="preserve">Bloque 3: “La Expresión corporal: Expresión y creación artística motriz” </w:t>
            </w:r>
          </w:p>
          <w:p w:rsidR="001069F4" w:rsidRDefault="001069F4" w:rsidP="001069F4">
            <w:pPr>
              <w:pStyle w:val="Default"/>
              <w:jc w:val="both"/>
              <w:rPr>
                <w:sz w:val="18"/>
                <w:szCs w:val="18"/>
              </w:rPr>
            </w:pPr>
            <w:r>
              <w:rPr>
                <w:sz w:val="18"/>
                <w:szCs w:val="18"/>
              </w:rPr>
              <w:t xml:space="preserve">3.1. Exploración, desarrollo y participación activa en comunicación corporal valiéndonos de las posibilidades y recursos del lenguaje corporal. </w:t>
            </w:r>
          </w:p>
          <w:p w:rsidR="001069F4" w:rsidRDefault="001069F4" w:rsidP="001069F4">
            <w:pPr>
              <w:pStyle w:val="Default"/>
              <w:jc w:val="both"/>
              <w:rPr>
                <w:sz w:val="18"/>
                <w:szCs w:val="18"/>
              </w:rPr>
            </w:pPr>
            <w:r>
              <w:rPr>
                <w:sz w:val="18"/>
                <w:szCs w:val="18"/>
              </w:rPr>
              <w:t xml:space="preserve">3.9. Valoración, aprecio y respeto ante los diferentes modos de expresarse, independientemente del nivel de habilidad mostrado. </w:t>
            </w:r>
          </w:p>
          <w:p w:rsidR="001069F4" w:rsidRDefault="001069F4" w:rsidP="001069F4">
            <w:pPr>
              <w:pStyle w:val="Default"/>
              <w:jc w:val="both"/>
              <w:rPr>
                <w:sz w:val="18"/>
                <w:szCs w:val="18"/>
              </w:rPr>
            </w:pPr>
            <w:r>
              <w:rPr>
                <w:sz w:val="18"/>
                <w:szCs w:val="18"/>
              </w:rPr>
              <w:t xml:space="preserve">3.10. Control emocional de las representaciones ante los demás. </w:t>
            </w:r>
          </w:p>
          <w:p w:rsidR="001069F4" w:rsidRDefault="001069F4" w:rsidP="001069F4">
            <w:pPr>
              <w:pStyle w:val="Default"/>
              <w:jc w:val="both"/>
              <w:rPr>
                <w:sz w:val="18"/>
                <w:szCs w:val="18"/>
              </w:rPr>
            </w:pPr>
            <w:r>
              <w:rPr>
                <w:b/>
                <w:bCs/>
                <w:sz w:val="18"/>
                <w:szCs w:val="18"/>
              </w:rPr>
              <w:t xml:space="preserve">Bloque 4: “El juego y deporte escolar” </w:t>
            </w:r>
          </w:p>
          <w:p w:rsidR="001069F4" w:rsidRDefault="001069F4" w:rsidP="001069F4">
            <w:pPr>
              <w:pStyle w:val="Default"/>
              <w:jc w:val="both"/>
              <w:rPr>
                <w:sz w:val="18"/>
                <w:szCs w:val="18"/>
              </w:rPr>
            </w:pPr>
            <w:r>
              <w:rPr>
                <w:sz w:val="18"/>
                <w:szCs w:val="18"/>
              </w:rPr>
              <w:t xml:space="preserve">4.2. Aprecio del juego y el deporte como fenómenos sociales y culturales, fuente de disfrute, relación y empleo satisfactorio del tiempo de ocio. </w:t>
            </w:r>
          </w:p>
          <w:p w:rsidR="001069F4" w:rsidRDefault="001069F4" w:rsidP="001069F4">
            <w:pPr>
              <w:pStyle w:val="Default"/>
              <w:jc w:val="both"/>
              <w:rPr>
                <w:sz w:val="18"/>
                <w:szCs w:val="18"/>
              </w:rPr>
            </w:pPr>
            <w:r>
              <w:rPr>
                <w:sz w:val="18"/>
                <w:szCs w:val="18"/>
              </w:rPr>
              <w:t xml:space="preserve">4.3. Práctica de juegos y actividades pre-deportivas con o sin implemento. </w:t>
            </w:r>
          </w:p>
          <w:p w:rsidR="001069F4" w:rsidRDefault="001069F4" w:rsidP="001069F4">
            <w:pPr>
              <w:pStyle w:val="Default"/>
              <w:jc w:val="both"/>
              <w:rPr>
                <w:sz w:val="18"/>
                <w:szCs w:val="18"/>
              </w:rPr>
            </w:pPr>
            <w:r>
              <w:rPr>
                <w:sz w:val="18"/>
                <w:szCs w:val="18"/>
              </w:rPr>
              <w:t xml:space="preserve">4.5. Conocimiento y uso adecuado de las estrategias básicas de juego relacionadas con la cooperación, la oposición y la cooperación/oposición. </w:t>
            </w:r>
          </w:p>
          <w:p w:rsidR="001069F4" w:rsidRDefault="001069F4" w:rsidP="001069F4">
            <w:pPr>
              <w:pStyle w:val="Default"/>
              <w:jc w:val="both"/>
              <w:rPr>
                <w:sz w:val="18"/>
                <w:szCs w:val="18"/>
              </w:rPr>
            </w:pPr>
            <w:r>
              <w:rPr>
                <w:sz w:val="18"/>
                <w:szCs w:val="18"/>
              </w:rPr>
              <w:t xml:space="preserve">4.6. Puesta en práctica de juegos y actividades deportivas en entornos no habituales o en el entorno natural. Iniciación y exploración del deporte de orientación. </w:t>
            </w:r>
          </w:p>
          <w:p w:rsidR="001069F4" w:rsidRDefault="001069F4" w:rsidP="001069F4">
            <w:pPr>
              <w:pStyle w:val="Default"/>
              <w:jc w:val="both"/>
              <w:rPr>
                <w:sz w:val="18"/>
                <w:szCs w:val="18"/>
              </w:rPr>
            </w:pPr>
            <w:r>
              <w:rPr>
                <w:sz w:val="18"/>
                <w:szCs w:val="18"/>
              </w:rPr>
              <w:t xml:space="preserve">4.7. Respeto del medio ambiente y sensibilización por su cuidado y mantenimiento sostenible. </w:t>
            </w:r>
          </w:p>
          <w:p w:rsidR="001069F4" w:rsidRDefault="001069F4" w:rsidP="001069F4">
            <w:pPr>
              <w:pStyle w:val="Default"/>
              <w:jc w:val="both"/>
              <w:rPr>
                <w:sz w:val="18"/>
                <w:szCs w:val="18"/>
              </w:rPr>
            </w:pPr>
            <w:r>
              <w:rPr>
                <w:sz w:val="18"/>
                <w:szCs w:val="18"/>
              </w:rPr>
              <w:t xml:space="preserve">4.8. Aceptación y respeto hacia las normas, reglas, estrategias y personas que participan en el juego. </w:t>
            </w:r>
          </w:p>
          <w:p w:rsidR="001069F4" w:rsidRPr="00DD5F35" w:rsidRDefault="001069F4" w:rsidP="001069F4">
            <w:pPr>
              <w:suppressAutoHyphens w:val="0"/>
              <w:autoSpaceDE w:val="0"/>
              <w:autoSpaceDN w:val="0"/>
              <w:adjustRightInd w:val="0"/>
              <w:spacing w:after="0" w:line="240" w:lineRule="auto"/>
              <w:jc w:val="both"/>
              <w:rPr>
                <w:rFonts w:asciiTheme="minorHAnsi" w:hAnsiTheme="minorHAnsi" w:cstheme="minorHAnsi"/>
                <w:b/>
              </w:rPr>
            </w:pPr>
            <w:r>
              <w:rPr>
                <w:sz w:val="18"/>
                <w:szCs w:val="18"/>
              </w:rPr>
              <w:t xml:space="preserve">4.10. Aceptación de formar parte del grupo que le corresponda, del papel a desempeñar en el grupo y del resultado de las competiciones con deportividad. </w:t>
            </w:r>
          </w:p>
        </w:tc>
        <w:tc>
          <w:tcPr>
            <w:tcW w:w="5216" w:type="dxa"/>
            <w:shd w:val="clear" w:color="auto" w:fill="auto"/>
            <w:tcMar>
              <w:left w:w="108" w:type="dxa"/>
            </w:tcMar>
          </w:tcPr>
          <w:p w:rsidR="001069F4" w:rsidRDefault="001069F4" w:rsidP="001069F4">
            <w:pPr>
              <w:pStyle w:val="Default"/>
              <w:jc w:val="both"/>
              <w:rPr>
                <w:sz w:val="18"/>
                <w:szCs w:val="18"/>
              </w:rPr>
            </w:pPr>
            <w:r>
              <w:rPr>
                <w:sz w:val="18"/>
                <w:szCs w:val="18"/>
              </w:rPr>
              <w:lastRenderedPageBreak/>
              <w:t xml:space="preserve">C.E.3.4. Relacionar los conceptos específicos de Educación física con los de otras áreas al practicar actividades motrices y artístico-expresivas. </w:t>
            </w:r>
          </w:p>
          <w:p w:rsidR="001069F4" w:rsidRDefault="001069F4" w:rsidP="006F10F9">
            <w:pPr>
              <w:pStyle w:val="Default"/>
              <w:jc w:val="both"/>
              <w:rPr>
                <w:sz w:val="18"/>
                <w:szCs w:val="18"/>
              </w:rPr>
            </w:pPr>
          </w:p>
        </w:tc>
      </w:tr>
      <w:tr w:rsidR="00BB58F8" w:rsidRPr="00DA0A8C" w:rsidTr="005B4815">
        <w:trPr>
          <w:trHeight w:val="2522"/>
          <w:jc w:val="center"/>
        </w:trPr>
        <w:tc>
          <w:tcPr>
            <w:tcW w:w="5216" w:type="dxa"/>
            <w:shd w:val="clear" w:color="auto" w:fill="auto"/>
            <w:tcMar>
              <w:left w:w="108" w:type="dxa"/>
            </w:tcMar>
          </w:tcPr>
          <w:p w:rsidR="005B4815" w:rsidRDefault="005B4815" w:rsidP="005B4815">
            <w:pPr>
              <w:pStyle w:val="Default"/>
              <w:jc w:val="both"/>
              <w:rPr>
                <w:sz w:val="18"/>
                <w:szCs w:val="18"/>
              </w:rPr>
            </w:pPr>
            <w:r>
              <w:rPr>
                <w:sz w:val="18"/>
                <w:szCs w:val="18"/>
              </w:rPr>
              <w:lastRenderedPageBreak/>
              <w:t xml:space="preserve">EF.3.5.2. Valora la importancia de una alimentación sana, hábitos posturales correctos y una higiene corporal responsable. (CSYC). </w:t>
            </w:r>
          </w:p>
          <w:p w:rsidR="00BB58F8" w:rsidRPr="00DD5F35" w:rsidRDefault="00BB58F8" w:rsidP="00DD5F35">
            <w:pPr>
              <w:spacing w:after="0" w:line="100" w:lineRule="atLeast"/>
              <w:jc w:val="both"/>
              <w:rPr>
                <w:rFonts w:asciiTheme="minorHAnsi" w:hAnsiTheme="minorHAnsi" w:cstheme="minorHAnsi"/>
              </w:rPr>
            </w:pPr>
          </w:p>
        </w:tc>
        <w:tc>
          <w:tcPr>
            <w:tcW w:w="5216" w:type="dxa"/>
            <w:shd w:val="clear" w:color="auto" w:fill="auto"/>
            <w:tcMar>
              <w:left w:w="108" w:type="dxa"/>
            </w:tcMar>
          </w:tcPr>
          <w:p w:rsidR="005B4815" w:rsidRDefault="005B4815" w:rsidP="005B4815">
            <w:pPr>
              <w:pStyle w:val="Default"/>
              <w:jc w:val="both"/>
              <w:rPr>
                <w:sz w:val="18"/>
                <w:szCs w:val="18"/>
              </w:rPr>
            </w:pPr>
            <w:r>
              <w:rPr>
                <w:b/>
                <w:bCs/>
                <w:sz w:val="18"/>
                <w:szCs w:val="18"/>
              </w:rPr>
              <w:t xml:space="preserve">Bloque 1: “El cuerpo y sus habilidades perceptivo motrices” </w:t>
            </w:r>
          </w:p>
          <w:p w:rsidR="005B4815" w:rsidRDefault="005B4815" w:rsidP="005B4815">
            <w:pPr>
              <w:pStyle w:val="Default"/>
              <w:jc w:val="both"/>
              <w:rPr>
                <w:sz w:val="18"/>
                <w:szCs w:val="18"/>
              </w:rPr>
            </w:pPr>
            <w:r>
              <w:rPr>
                <w:sz w:val="18"/>
                <w:szCs w:val="18"/>
              </w:rPr>
              <w:t xml:space="preserve">1.2. Conocimiento y puesta en marcha de técnicas de relajación para toma de conciencia y control del cuerpo en reposo y en movimiento. </w:t>
            </w:r>
          </w:p>
          <w:p w:rsidR="005B4815" w:rsidRDefault="005B4815" w:rsidP="005B4815">
            <w:pPr>
              <w:pStyle w:val="Default"/>
              <w:jc w:val="both"/>
              <w:rPr>
                <w:sz w:val="18"/>
                <w:szCs w:val="18"/>
              </w:rPr>
            </w:pPr>
            <w:r>
              <w:rPr>
                <w:b/>
                <w:bCs/>
                <w:sz w:val="18"/>
                <w:szCs w:val="18"/>
              </w:rPr>
              <w:t xml:space="preserve">Bloque 2: “La Educación Física como favorecedora de salud” </w:t>
            </w:r>
          </w:p>
          <w:p w:rsidR="005B4815" w:rsidRDefault="005B4815" w:rsidP="005B4815">
            <w:pPr>
              <w:pStyle w:val="Default"/>
              <w:jc w:val="both"/>
              <w:rPr>
                <w:sz w:val="18"/>
                <w:szCs w:val="18"/>
              </w:rPr>
            </w:pPr>
            <w:r>
              <w:rPr>
                <w:sz w:val="18"/>
                <w:szCs w:val="18"/>
              </w:rPr>
              <w:t xml:space="preserve">2.1. Consolidación de hábitos posturales y alimentarios saludables y autonomía en la higiene corporal. </w:t>
            </w:r>
          </w:p>
          <w:p w:rsidR="005B4815" w:rsidRDefault="005B4815" w:rsidP="005B4815">
            <w:pPr>
              <w:pStyle w:val="Default"/>
              <w:jc w:val="both"/>
              <w:rPr>
                <w:sz w:val="18"/>
                <w:szCs w:val="18"/>
              </w:rPr>
            </w:pPr>
            <w:r>
              <w:rPr>
                <w:sz w:val="18"/>
                <w:szCs w:val="18"/>
              </w:rPr>
              <w:t xml:space="preserve">2.3. Indagación y experimentación del acondicionamiento físico orientado a la mejora de la ejecución de las habilidades motrices. Mantenimiento de la flexibilidad, desarrollo de la resistencia y ejercitación globalizada de la fuerza y la velocidad. </w:t>
            </w:r>
          </w:p>
          <w:p w:rsidR="005B4815" w:rsidRDefault="005B4815" w:rsidP="005B4815">
            <w:pPr>
              <w:pStyle w:val="Default"/>
              <w:jc w:val="both"/>
              <w:rPr>
                <w:sz w:val="18"/>
                <w:szCs w:val="18"/>
              </w:rPr>
            </w:pPr>
            <w:r>
              <w:rPr>
                <w:sz w:val="18"/>
                <w:szCs w:val="18"/>
              </w:rPr>
              <w:t xml:space="preserve">2.4. Sensibilización con la prevención de lesiones en la actividad física. Conocimiento y puesta en práctica de </w:t>
            </w:r>
            <w:r>
              <w:rPr>
                <w:sz w:val="18"/>
                <w:szCs w:val="18"/>
              </w:rPr>
              <w:lastRenderedPageBreak/>
              <w:t xml:space="preserve">distintos tipos de calentamiento, funciones y características. </w:t>
            </w:r>
          </w:p>
          <w:p w:rsidR="005B4815" w:rsidRDefault="005B4815" w:rsidP="005B4815">
            <w:pPr>
              <w:pStyle w:val="Default"/>
              <w:jc w:val="both"/>
              <w:rPr>
                <w:sz w:val="18"/>
                <w:szCs w:val="18"/>
              </w:rPr>
            </w:pPr>
            <w:r>
              <w:rPr>
                <w:sz w:val="18"/>
                <w:szCs w:val="18"/>
              </w:rPr>
              <w:t xml:space="preserve">2.5. Valoración del calentamiento, dosificación del esfuerzo y recuperación necesarios para prevenir lesiones. Aprecio de la “Vuelta a la calma”, funciones y sus características. </w:t>
            </w:r>
          </w:p>
          <w:p w:rsidR="005B4815" w:rsidRDefault="005B4815" w:rsidP="005B4815">
            <w:pPr>
              <w:pStyle w:val="Default"/>
              <w:jc w:val="both"/>
              <w:rPr>
                <w:sz w:val="18"/>
                <w:szCs w:val="18"/>
              </w:rPr>
            </w:pPr>
            <w:r>
              <w:rPr>
                <w:sz w:val="18"/>
                <w:szCs w:val="18"/>
              </w:rPr>
              <w:t xml:space="preserve">2.6. Conocimiento de los sistemas y aparatos del cuerpo humano que intervienen en la práctica de la actividad física. </w:t>
            </w:r>
          </w:p>
          <w:p w:rsidR="005B4815" w:rsidRDefault="005B4815" w:rsidP="005B4815">
            <w:pPr>
              <w:pStyle w:val="Default"/>
              <w:jc w:val="both"/>
              <w:rPr>
                <w:sz w:val="18"/>
                <w:szCs w:val="18"/>
              </w:rPr>
            </w:pPr>
            <w:r>
              <w:rPr>
                <w:sz w:val="18"/>
                <w:szCs w:val="18"/>
              </w:rPr>
              <w:t xml:space="preserve">2.7. Identificación y aplicación de medidas básicas de prevención y medidas de seguridad en la práctica de la actividad física. Uso correcto de materiales y espacios. </w:t>
            </w:r>
          </w:p>
          <w:p w:rsidR="005B4815" w:rsidRDefault="005B4815" w:rsidP="005B4815">
            <w:pPr>
              <w:pStyle w:val="Default"/>
              <w:jc w:val="both"/>
              <w:rPr>
                <w:sz w:val="18"/>
                <w:szCs w:val="18"/>
              </w:rPr>
            </w:pPr>
            <w:r>
              <w:rPr>
                <w:sz w:val="18"/>
                <w:szCs w:val="18"/>
              </w:rPr>
              <w:t xml:space="preserve">2.9. Valoración y aprecio de la actividad física para el mantenimiento y la mejora de la salud. </w:t>
            </w:r>
          </w:p>
          <w:p w:rsidR="005B4815" w:rsidRDefault="005B4815" w:rsidP="005B4815">
            <w:pPr>
              <w:pStyle w:val="Default"/>
              <w:jc w:val="both"/>
              <w:rPr>
                <w:sz w:val="18"/>
                <w:szCs w:val="18"/>
              </w:rPr>
            </w:pPr>
            <w:r>
              <w:rPr>
                <w:sz w:val="18"/>
                <w:szCs w:val="18"/>
              </w:rPr>
              <w:t xml:space="preserve">2.10. Desarrollo adecuado de las capacidades físicas orientadas a la salud. </w:t>
            </w:r>
          </w:p>
          <w:p w:rsidR="00BB58F8" w:rsidRPr="005B4815" w:rsidRDefault="005B4815" w:rsidP="005B4815">
            <w:pPr>
              <w:suppressAutoHyphens w:val="0"/>
              <w:autoSpaceDE w:val="0"/>
              <w:autoSpaceDN w:val="0"/>
              <w:adjustRightInd w:val="0"/>
              <w:spacing w:after="0" w:line="240" w:lineRule="auto"/>
              <w:jc w:val="both"/>
              <w:rPr>
                <w:rFonts w:ascii="Verdana" w:hAnsi="Verdana" w:cstheme="minorHAnsi"/>
              </w:rPr>
            </w:pPr>
            <w:r w:rsidRPr="005B4815">
              <w:rPr>
                <w:rFonts w:ascii="Verdana" w:hAnsi="Verdana"/>
                <w:sz w:val="18"/>
                <w:szCs w:val="18"/>
              </w:rPr>
              <w:t xml:space="preserve">2.11. Preparación autónoma de ropa y calzado adecuados para su uso en una práctica concreta. </w:t>
            </w:r>
          </w:p>
        </w:tc>
        <w:tc>
          <w:tcPr>
            <w:tcW w:w="5216" w:type="dxa"/>
            <w:shd w:val="clear" w:color="auto" w:fill="auto"/>
            <w:tcMar>
              <w:left w:w="108" w:type="dxa"/>
            </w:tcMar>
          </w:tcPr>
          <w:p w:rsidR="005B4815" w:rsidRDefault="005B4815" w:rsidP="005B4815">
            <w:pPr>
              <w:pStyle w:val="Default"/>
              <w:jc w:val="both"/>
              <w:rPr>
                <w:sz w:val="18"/>
                <w:szCs w:val="18"/>
              </w:rPr>
            </w:pPr>
            <w:r>
              <w:rPr>
                <w:sz w:val="18"/>
                <w:szCs w:val="18"/>
              </w:rPr>
              <w:lastRenderedPageBreak/>
              <w:t xml:space="preserve">C.E.3.5 Reconocer e interiorizar los efectos beneficiosos de la actividad física en la salud y valorar la importancia de una alimentación sana, hábitos posturales correctos y una higiene corporal responsable. </w:t>
            </w:r>
          </w:p>
          <w:p w:rsidR="00BB58F8" w:rsidRPr="00BB58F8" w:rsidRDefault="00BB58F8" w:rsidP="00DD5F35">
            <w:pPr>
              <w:suppressAutoHyphens w:val="0"/>
              <w:autoSpaceDE w:val="0"/>
              <w:autoSpaceDN w:val="0"/>
              <w:adjustRightInd w:val="0"/>
              <w:spacing w:after="0" w:line="240" w:lineRule="auto"/>
              <w:jc w:val="both"/>
              <w:rPr>
                <w:rFonts w:asciiTheme="minorHAnsi" w:eastAsia="Times New Roman" w:hAnsiTheme="minorHAnsi" w:cstheme="minorHAnsi"/>
                <w:color w:val="000000"/>
                <w:lang w:eastAsia="es-ES"/>
              </w:rPr>
            </w:pPr>
          </w:p>
        </w:tc>
      </w:tr>
      <w:tr w:rsidR="00D2180F" w:rsidRPr="00DA0A8C" w:rsidTr="00DD1D2D">
        <w:trPr>
          <w:trHeight w:val="1955"/>
          <w:jc w:val="center"/>
        </w:trPr>
        <w:tc>
          <w:tcPr>
            <w:tcW w:w="5216" w:type="dxa"/>
            <w:shd w:val="clear" w:color="auto" w:fill="auto"/>
            <w:tcMar>
              <w:left w:w="108" w:type="dxa"/>
            </w:tcMar>
          </w:tcPr>
          <w:p w:rsidR="00AB6F66" w:rsidRPr="00AB6F66" w:rsidRDefault="00AB6F66" w:rsidP="00AB6F66">
            <w:pPr>
              <w:suppressAutoHyphens w:val="0"/>
              <w:autoSpaceDE w:val="0"/>
              <w:autoSpaceDN w:val="0"/>
              <w:adjustRightInd w:val="0"/>
              <w:spacing w:after="0" w:line="240" w:lineRule="auto"/>
              <w:jc w:val="both"/>
              <w:rPr>
                <w:rFonts w:asciiTheme="minorHAnsi" w:hAnsiTheme="minorHAnsi" w:cstheme="minorHAnsi"/>
              </w:rPr>
            </w:pPr>
            <w:r w:rsidRPr="00AB6F66">
              <w:rPr>
                <w:rFonts w:asciiTheme="minorHAnsi" w:hAnsiTheme="minorHAnsi" w:cstheme="minorHAnsi"/>
              </w:rPr>
              <w:lastRenderedPageBreak/>
              <w:t>EF.3.7.1. Valora, acepta y respeta la propia realidad corporal y la de los demás, mostrando una actitud</w:t>
            </w:r>
          </w:p>
          <w:p w:rsidR="00D2180F" w:rsidRPr="00291BD7" w:rsidRDefault="00AB6F66" w:rsidP="00AB6F66">
            <w:pPr>
              <w:suppressAutoHyphens w:val="0"/>
              <w:autoSpaceDE w:val="0"/>
              <w:autoSpaceDN w:val="0"/>
              <w:adjustRightInd w:val="0"/>
              <w:spacing w:after="0" w:line="240" w:lineRule="auto"/>
              <w:jc w:val="both"/>
              <w:rPr>
                <w:rFonts w:asciiTheme="minorHAnsi" w:hAnsiTheme="minorHAnsi" w:cstheme="minorHAnsi"/>
              </w:rPr>
            </w:pPr>
            <w:proofErr w:type="gramStart"/>
            <w:r w:rsidRPr="00AB6F66">
              <w:rPr>
                <w:rFonts w:asciiTheme="minorHAnsi" w:hAnsiTheme="minorHAnsi" w:cstheme="minorHAnsi"/>
              </w:rPr>
              <w:t>reflexiva</w:t>
            </w:r>
            <w:proofErr w:type="gramEnd"/>
            <w:r w:rsidRPr="00AB6F66">
              <w:rPr>
                <w:rFonts w:asciiTheme="minorHAnsi" w:hAnsiTheme="minorHAnsi" w:cstheme="minorHAnsi"/>
              </w:rPr>
              <w:t xml:space="preserve"> y crítica. (CSYC).</w:t>
            </w:r>
          </w:p>
        </w:tc>
        <w:tc>
          <w:tcPr>
            <w:tcW w:w="5216" w:type="dxa"/>
            <w:shd w:val="clear" w:color="auto" w:fill="auto"/>
            <w:tcMar>
              <w:left w:w="108" w:type="dxa"/>
            </w:tcMar>
          </w:tcPr>
          <w:p w:rsidR="00533C36" w:rsidRPr="00533C36" w:rsidRDefault="00533C36" w:rsidP="00533C36">
            <w:pPr>
              <w:spacing w:after="0" w:line="100" w:lineRule="atLeast"/>
              <w:jc w:val="both"/>
              <w:rPr>
                <w:rFonts w:asciiTheme="minorHAnsi" w:hAnsiTheme="minorHAnsi" w:cstheme="minorHAnsi"/>
                <w:b/>
              </w:rPr>
            </w:pPr>
            <w:r w:rsidRPr="00533C36">
              <w:rPr>
                <w:rFonts w:asciiTheme="minorHAnsi" w:hAnsiTheme="minorHAnsi" w:cstheme="minorHAnsi"/>
                <w:b/>
              </w:rPr>
              <w:t>Bloque 4: "El juego y deporte escolar"</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4.4. Adaptación de la organización espacial en juegos colectivos, adecuando la posición propia, en función de las acciones de los compañeros, de los adversarios y, en su caso, del móvil.</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4.5. Conocimiento y uso adecuado de las estrategias básicas de juego relacionadas con la cooperación, la oposición y la cooperación/oposición.</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4.8. Aceptación y respeto hacia las normas, reglas, estrategias y personas que participan en el juego.</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4.9. Aprecio del trabajo bien ejecutado desde el punto de vista motor y del esfuerzo personal en la actividad física.</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4.10. Aceptación de formar parte del grupo que le corresponda, del papel a desempeñar en el grupo y del resultado de las competiciones con deportividad.</w:t>
            </w:r>
          </w:p>
          <w:p w:rsidR="00533C36" w:rsidRPr="00533C36"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4.12. Valoración del juego y las actividades deportivas. Participación activa en tareas motrices diversas, reconociendo y aceptando las diferencias individuales en el nivel de habilidad.</w:t>
            </w:r>
          </w:p>
          <w:p w:rsidR="00D2180F" w:rsidRPr="00291BD7" w:rsidRDefault="00533C36" w:rsidP="00533C36">
            <w:pPr>
              <w:spacing w:after="0" w:line="100" w:lineRule="atLeast"/>
              <w:jc w:val="both"/>
              <w:rPr>
                <w:rFonts w:asciiTheme="minorHAnsi" w:hAnsiTheme="minorHAnsi" w:cstheme="minorHAnsi"/>
              </w:rPr>
            </w:pPr>
            <w:r w:rsidRPr="00533C36">
              <w:rPr>
                <w:rFonts w:asciiTheme="minorHAnsi" w:hAnsiTheme="minorHAnsi" w:cstheme="minorHAnsi"/>
              </w:rPr>
              <w:t>4.14. Investigación y aprecio por la superación constructiva de retos con implicación cognitiva y motriz.</w:t>
            </w:r>
          </w:p>
        </w:tc>
        <w:tc>
          <w:tcPr>
            <w:tcW w:w="5216" w:type="dxa"/>
            <w:shd w:val="clear" w:color="auto" w:fill="auto"/>
            <w:tcMar>
              <w:left w:w="108" w:type="dxa"/>
            </w:tcMar>
          </w:tcPr>
          <w:p w:rsidR="00D2180F" w:rsidRPr="00291BD7" w:rsidRDefault="00AB6F66" w:rsidP="000F697D">
            <w:pPr>
              <w:suppressAutoHyphens w:val="0"/>
              <w:autoSpaceDE w:val="0"/>
              <w:autoSpaceDN w:val="0"/>
              <w:adjustRightInd w:val="0"/>
              <w:spacing w:after="0" w:line="240" w:lineRule="auto"/>
              <w:jc w:val="both"/>
              <w:rPr>
                <w:rFonts w:asciiTheme="minorHAnsi" w:hAnsiTheme="minorHAnsi" w:cstheme="minorHAnsi"/>
              </w:rPr>
            </w:pPr>
            <w:r w:rsidRPr="00AB6F66">
              <w:rPr>
                <w:rFonts w:asciiTheme="minorHAnsi" w:eastAsia="Times New Roman" w:hAnsiTheme="minorHAnsi" w:cstheme="minorHAnsi"/>
                <w:color w:val="000000"/>
                <w:lang w:val="es-ES_tradnl" w:eastAsia="es-ES"/>
              </w:rPr>
              <w:t>C.E.3.7. Valorar, aceptar y respetar la propia realidad corporal y la de los demás, mostrando una actitud reflexiva y crítica</w:t>
            </w:r>
            <w:r w:rsidR="00533C36">
              <w:rPr>
                <w:rFonts w:asciiTheme="minorHAnsi" w:eastAsia="Times New Roman" w:hAnsiTheme="minorHAnsi" w:cstheme="minorHAnsi"/>
                <w:color w:val="000000"/>
                <w:lang w:val="es-ES_tradnl" w:eastAsia="es-ES"/>
              </w:rPr>
              <w:t>.</w:t>
            </w:r>
          </w:p>
        </w:tc>
      </w:tr>
      <w:tr w:rsidR="005B4815" w:rsidRPr="00DA0A8C" w:rsidTr="00DD1D2D">
        <w:trPr>
          <w:trHeight w:val="1955"/>
          <w:jc w:val="center"/>
        </w:trPr>
        <w:tc>
          <w:tcPr>
            <w:tcW w:w="5216" w:type="dxa"/>
            <w:shd w:val="clear" w:color="auto" w:fill="auto"/>
            <w:tcMar>
              <w:left w:w="108" w:type="dxa"/>
            </w:tcMar>
          </w:tcPr>
          <w:p w:rsidR="005B4815" w:rsidRDefault="005B4815" w:rsidP="005B4815">
            <w:pPr>
              <w:pStyle w:val="Default"/>
              <w:jc w:val="both"/>
              <w:rPr>
                <w:sz w:val="18"/>
                <w:szCs w:val="18"/>
              </w:rPr>
            </w:pPr>
            <w:r>
              <w:rPr>
                <w:sz w:val="18"/>
                <w:szCs w:val="18"/>
              </w:rPr>
              <w:lastRenderedPageBreak/>
              <w:t xml:space="preserve">EF.3.8.1. Conoce y valora la diversidad de actividades físicas, lúdicas, deportivas y artísticas que se pueden realizar en la Comunidad Autónoma andaluza. (CSYC, CEC). </w:t>
            </w:r>
          </w:p>
          <w:p w:rsidR="005B4815" w:rsidRPr="00AB6F66" w:rsidRDefault="005B4815" w:rsidP="00AB6F66">
            <w:pPr>
              <w:suppressAutoHyphens w:val="0"/>
              <w:autoSpaceDE w:val="0"/>
              <w:autoSpaceDN w:val="0"/>
              <w:adjustRightInd w:val="0"/>
              <w:spacing w:after="0" w:line="240" w:lineRule="auto"/>
              <w:jc w:val="both"/>
              <w:rPr>
                <w:rFonts w:asciiTheme="minorHAnsi" w:hAnsiTheme="minorHAnsi" w:cstheme="minorHAnsi"/>
              </w:rPr>
            </w:pPr>
          </w:p>
        </w:tc>
        <w:tc>
          <w:tcPr>
            <w:tcW w:w="5216" w:type="dxa"/>
            <w:shd w:val="clear" w:color="auto" w:fill="auto"/>
            <w:tcMar>
              <w:left w:w="108" w:type="dxa"/>
            </w:tcMar>
          </w:tcPr>
          <w:p w:rsidR="005B4815" w:rsidRDefault="005B4815" w:rsidP="005B4815">
            <w:pPr>
              <w:pStyle w:val="Default"/>
              <w:jc w:val="both"/>
              <w:rPr>
                <w:sz w:val="18"/>
                <w:szCs w:val="18"/>
              </w:rPr>
            </w:pPr>
            <w:r>
              <w:rPr>
                <w:b/>
                <w:bCs/>
                <w:sz w:val="18"/>
                <w:szCs w:val="18"/>
              </w:rPr>
              <w:t xml:space="preserve">Bloque 3: “La Expresión corporal: Expresión y creación artística motriz” </w:t>
            </w:r>
          </w:p>
          <w:p w:rsidR="005B4815" w:rsidRDefault="005B4815" w:rsidP="005B4815">
            <w:pPr>
              <w:pStyle w:val="Default"/>
              <w:jc w:val="both"/>
              <w:rPr>
                <w:sz w:val="18"/>
                <w:szCs w:val="18"/>
              </w:rPr>
            </w:pPr>
            <w:r>
              <w:rPr>
                <w:sz w:val="18"/>
                <w:szCs w:val="18"/>
              </w:rPr>
              <w:t xml:space="preserve">3.1. Exploración, desarrollo y participación activa en comunicación corporal valiéndonos de las posibilidades y recursos del lenguaje corporal. </w:t>
            </w:r>
          </w:p>
          <w:p w:rsidR="005B4815" w:rsidRDefault="005B4815" w:rsidP="005B4815">
            <w:pPr>
              <w:pStyle w:val="Default"/>
              <w:jc w:val="both"/>
              <w:rPr>
                <w:sz w:val="18"/>
                <w:szCs w:val="18"/>
              </w:rPr>
            </w:pPr>
            <w:r>
              <w:rPr>
                <w:sz w:val="18"/>
                <w:szCs w:val="18"/>
              </w:rPr>
              <w:t xml:space="preserve">3.2. Indagación en técnicas expresivas básicas como mímica. </w:t>
            </w:r>
          </w:p>
          <w:p w:rsidR="005B4815" w:rsidRDefault="005B4815" w:rsidP="005B4815">
            <w:pPr>
              <w:pStyle w:val="Default"/>
              <w:jc w:val="both"/>
              <w:rPr>
                <w:sz w:val="18"/>
                <w:szCs w:val="18"/>
              </w:rPr>
            </w:pPr>
            <w:r>
              <w:rPr>
                <w:sz w:val="18"/>
                <w:szCs w:val="18"/>
              </w:rPr>
              <w:t xml:space="preserve">3.3. Composición de movimientos a partir de estímulos rítmicos y musicales. Coordinaciones de movimiento en pareja o grupales, en bailes y danzas sencillos. </w:t>
            </w:r>
          </w:p>
          <w:p w:rsidR="005B4815" w:rsidRDefault="005B4815" w:rsidP="005B4815">
            <w:pPr>
              <w:pStyle w:val="Default"/>
              <w:jc w:val="both"/>
              <w:rPr>
                <w:sz w:val="18"/>
                <w:szCs w:val="18"/>
              </w:rPr>
            </w:pPr>
            <w:r>
              <w:rPr>
                <w:sz w:val="18"/>
                <w:szCs w:val="18"/>
              </w:rPr>
              <w:t xml:space="preserve">3.4. Identificación y disfrute de la práctica de bailes populares autóctonos de gran riqueza en Andalucía, con especial atención al flamenco y los procedentes de otras culturas. </w:t>
            </w:r>
          </w:p>
          <w:p w:rsidR="005B4815" w:rsidRDefault="005B4815" w:rsidP="005B4815">
            <w:pPr>
              <w:pStyle w:val="Default"/>
              <w:jc w:val="both"/>
              <w:rPr>
                <w:sz w:val="18"/>
                <w:szCs w:val="18"/>
              </w:rPr>
            </w:pPr>
            <w:r>
              <w:rPr>
                <w:sz w:val="18"/>
                <w:szCs w:val="18"/>
              </w:rPr>
              <w:t xml:space="preserve">3.8. Escenificación de situaciones reales o imaginarias que comporten la utilización de técnicas expresivas. </w:t>
            </w:r>
          </w:p>
          <w:p w:rsidR="005B4815" w:rsidRDefault="005B4815" w:rsidP="005B4815">
            <w:pPr>
              <w:pStyle w:val="Default"/>
              <w:jc w:val="both"/>
              <w:rPr>
                <w:sz w:val="18"/>
                <w:szCs w:val="18"/>
              </w:rPr>
            </w:pPr>
            <w:r>
              <w:rPr>
                <w:b/>
                <w:bCs/>
                <w:sz w:val="18"/>
                <w:szCs w:val="18"/>
              </w:rPr>
              <w:t xml:space="preserve">Bloque 4: “El juego y deporte escolar” </w:t>
            </w:r>
          </w:p>
          <w:p w:rsidR="005B4815" w:rsidRDefault="005B4815" w:rsidP="005B4815">
            <w:pPr>
              <w:pStyle w:val="Default"/>
              <w:jc w:val="both"/>
              <w:rPr>
                <w:sz w:val="18"/>
                <w:szCs w:val="18"/>
              </w:rPr>
            </w:pPr>
            <w:r>
              <w:rPr>
                <w:sz w:val="18"/>
                <w:szCs w:val="18"/>
              </w:rPr>
              <w:t xml:space="preserve">4.2. Aprecio del juego y el deporte como fenómenos sociales y culturales, fuente de disfrute, relación y empleo satisfactorio del tiempo de ocio. </w:t>
            </w:r>
          </w:p>
          <w:p w:rsidR="005B4815" w:rsidRDefault="005B4815" w:rsidP="005B4815">
            <w:pPr>
              <w:pStyle w:val="Default"/>
              <w:jc w:val="both"/>
              <w:rPr>
                <w:sz w:val="18"/>
                <w:szCs w:val="18"/>
              </w:rPr>
            </w:pPr>
            <w:r>
              <w:rPr>
                <w:sz w:val="18"/>
                <w:szCs w:val="18"/>
              </w:rPr>
              <w:t xml:space="preserve">4.3. Práctica de juegos y actividades pre-deportivas con o sin implemento. </w:t>
            </w:r>
          </w:p>
          <w:p w:rsidR="005B4815" w:rsidRDefault="005B4815" w:rsidP="005B4815">
            <w:pPr>
              <w:pStyle w:val="Default"/>
              <w:jc w:val="both"/>
              <w:rPr>
                <w:sz w:val="18"/>
                <w:szCs w:val="18"/>
              </w:rPr>
            </w:pPr>
            <w:r>
              <w:rPr>
                <w:sz w:val="18"/>
                <w:szCs w:val="18"/>
              </w:rPr>
              <w:t xml:space="preserve">4.7. Respeto del medio ambiente y sensibilización por su cuidado y mantenimiento sostenible. </w:t>
            </w:r>
          </w:p>
          <w:p w:rsidR="005B4815" w:rsidRDefault="005B4815" w:rsidP="005B4815">
            <w:pPr>
              <w:pStyle w:val="Default"/>
              <w:jc w:val="both"/>
              <w:rPr>
                <w:sz w:val="18"/>
                <w:szCs w:val="18"/>
              </w:rPr>
            </w:pPr>
            <w:r>
              <w:rPr>
                <w:sz w:val="18"/>
                <w:szCs w:val="18"/>
              </w:rPr>
              <w:t xml:space="preserve">4.8. Aceptación y respeto hacia las normas, reglas, estrategias y personas que participan en el juego. </w:t>
            </w:r>
          </w:p>
          <w:p w:rsidR="005B4815" w:rsidRDefault="005B4815" w:rsidP="005B4815">
            <w:pPr>
              <w:pStyle w:val="Default"/>
              <w:jc w:val="both"/>
              <w:rPr>
                <w:sz w:val="18"/>
                <w:szCs w:val="18"/>
              </w:rPr>
            </w:pPr>
            <w:r>
              <w:rPr>
                <w:sz w:val="18"/>
                <w:szCs w:val="18"/>
              </w:rPr>
              <w:t xml:space="preserve">4.10. Aceptación de formar parte del grupo que le corresponda, del papel a desempeñar en el grupo y del resultado de las competiciones con deportividad. </w:t>
            </w:r>
          </w:p>
          <w:p w:rsidR="005B4815" w:rsidRDefault="005B4815" w:rsidP="005B4815">
            <w:pPr>
              <w:pStyle w:val="Default"/>
              <w:jc w:val="both"/>
              <w:rPr>
                <w:sz w:val="18"/>
                <w:szCs w:val="18"/>
              </w:rPr>
            </w:pPr>
            <w:r>
              <w:rPr>
                <w:sz w:val="18"/>
                <w:szCs w:val="18"/>
              </w:rPr>
              <w:t xml:space="preserve">4.11. Contribución con el esfuerzo personal al plano colectivo en los diferentes tipos de juegos y actividades deportivas, al margen de preferencias y prejuicios. </w:t>
            </w:r>
          </w:p>
          <w:p w:rsidR="005B4815" w:rsidRDefault="005B4815" w:rsidP="005B4815">
            <w:pPr>
              <w:pStyle w:val="Default"/>
              <w:jc w:val="both"/>
              <w:rPr>
                <w:sz w:val="18"/>
                <w:szCs w:val="18"/>
              </w:rPr>
            </w:pPr>
            <w:r>
              <w:rPr>
                <w:sz w:val="18"/>
                <w:szCs w:val="18"/>
              </w:rPr>
              <w:t xml:space="preserve">4.12. Valoración del juego y las actividades deportivas. Participación activa en tareas motrices diversas, reconociendo y aceptando las diferencias individuales en el nivel de habilidad. </w:t>
            </w:r>
          </w:p>
          <w:p w:rsidR="005B4815" w:rsidRPr="005B4815" w:rsidRDefault="005B4815" w:rsidP="005B4815">
            <w:pPr>
              <w:spacing w:after="0" w:line="100" w:lineRule="atLeast"/>
              <w:jc w:val="both"/>
              <w:rPr>
                <w:rFonts w:ascii="Verdana" w:hAnsi="Verdana" w:cstheme="minorHAnsi"/>
                <w:b/>
              </w:rPr>
            </w:pPr>
          </w:p>
        </w:tc>
        <w:tc>
          <w:tcPr>
            <w:tcW w:w="5216" w:type="dxa"/>
            <w:shd w:val="clear" w:color="auto" w:fill="auto"/>
            <w:tcMar>
              <w:left w:w="108" w:type="dxa"/>
            </w:tcMar>
          </w:tcPr>
          <w:p w:rsidR="005B4815" w:rsidRDefault="005B4815" w:rsidP="005B4815">
            <w:pPr>
              <w:pStyle w:val="Default"/>
              <w:jc w:val="both"/>
              <w:rPr>
                <w:sz w:val="18"/>
                <w:szCs w:val="18"/>
              </w:rPr>
            </w:pPr>
            <w:r>
              <w:rPr>
                <w:sz w:val="18"/>
                <w:szCs w:val="18"/>
              </w:rPr>
              <w:t xml:space="preserve">C.E.3.8. Conocer y valorar la diversidad de actividades físicas, lúdicas, deportivas y artísticas que se pueden realizar en la Comunidad Autónoma de Andalucía. </w:t>
            </w:r>
          </w:p>
          <w:p w:rsidR="005B4815" w:rsidRPr="005B4815" w:rsidRDefault="005B4815" w:rsidP="000F697D">
            <w:pPr>
              <w:suppressAutoHyphens w:val="0"/>
              <w:autoSpaceDE w:val="0"/>
              <w:autoSpaceDN w:val="0"/>
              <w:adjustRightInd w:val="0"/>
              <w:spacing w:after="0" w:line="240" w:lineRule="auto"/>
              <w:jc w:val="both"/>
              <w:rPr>
                <w:rFonts w:asciiTheme="minorHAnsi" w:eastAsia="Times New Roman" w:hAnsiTheme="minorHAnsi" w:cstheme="minorHAnsi"/>
                <w:color w:val="000000"/>
                <w:lang w:eastAsia="es-ES"/>
              </w:rPr>
            </w:pPr>
          </w:p>
        </w:tc>
      </w:tr>
      <w:tr w:rsidR="000F697D" w:rsidRPr="00DA0A8C" w:rsidTr="00290F4A">
        <w:trPr>
          <w:trHeight w:val="1246"/>
          <w:jc w:val="center"/>
        </w:trPr>
        <w:tc>
          <w:tcPr>
            <w:tcW w:w="5216" w:type="dxa"/>
            <w:shd w:val="clear" w:color="auto" w:fill="auto"/>
            <w:tcMar>
              <w:left w:w="108" w:type="dxa"/>
            </w:tcMar>
          </w:tcPr>
          <w:p w:rsidR="000F697D" w:rsidRPr="00291BD7" w:rsidRDefault="00AB6F66" w:rsidP="00533C36">
            <w:pPr>
              <w:suppressAutoHyphens w:val="0"/>
              <w:autoSpaceDE w:val="0"/>
              <w:autoSpaceDN w:val="0"/>
              <w:adjustRightInd w:val="0"/>
              <w:spacing w:after="0" w:line="240" w:lineRule="auto"/>
              <w:jc w:val="both"/>
              <w:rPr>
                <w:rFonts w:asciiTheme="minorHAnsi" w:hAnsiTheme="minorHAnsi" w:cstheme="minorHAnsi"/>
              </w:rPr>
            </w:pPr>
            <w:r w:rsidRPr="00AB6F66">
              <w:rPr>
                <w:rFonts w:asciiTheme="minorHAnsi" w:hAnsiTheme="minorHAnsi" w:cstheme="minorHAnsi"/>
              </w:rPr>
              <w:t>EF.3.9.2. Expresa una actitud de rechazo hacia los comportamientos antisociales derivadas de situaciones</w:t>
            </w:r>
            <w:r w:rsidR="005B4815">
              <w:rPr>
                <w:rFonts w:asciiTheme="minorHAnsi" w:hAnsiTheme="minorHAnsi" w:cstheme="minorHAnsi"/>
              </w:rPr>
              <w:t xml:space="preserve"> </w:t>
            </w:r>
            <w:r w:rsidRPr="00AB6F66">
              <w:rPr>
                <w:rFonts w:asciiTheme="minorHAnsi" w:hAnsiTheme="minorHAnsi" w:cstheme="minorHAnsi"/>
              </w:rPr>
              <w:t>conflictivas. (CSYC).</w:t>
            </w:r>
          </w:p>
        </w:tc>
        <w:tc>
          <w:tcPr>
            <w:tcW w:w="5216" w:type="dxa"/>
            <w:shd w:val="clear" w:color="auto" w:fill="auto"/>
            <w:tcMar>
              <w:left w:w="108" w:type="dxa"/>
            </w:tcMar>
          </w:tcPr>
          <w:p w:rsidR="00AB6F66" w:rsidRPr="00AB6F66" w:rsidRDefault="00AB6F66" w:rsidP="00AB6F66">
            <w:pPr>
              <w:spacing w:before="60"/>
              <w:rPr>
                <w:b/>
                <w:bCs/>
                <w:szCs w:val="20"/>
              </w:rPr>
            </w:pPr>
            <w:r w:rsidRPr="00AB6F66">
              <w:rPr>
                <w:b/>
                <w:bCs/>
                <w:szCs w:val="20"/>
              </w:rPr>
              <w:t>Bloque 3: “La Expresión corporal: Expresión y creación artística motriz”</w:t>
            </w:r>
          </w:p>
          <w:p w:rsidR="00AB6F66" w:rsidRPr="00AB6F66" w:rsidRDefault="00AB6F66" w:rsidP="00AB6F66">
            <w:pPr>
              <w:pStyle w:val="Sinespaciado"/>
            </w:pPr>
            <w:r w:rsidRPr="00AB6F66">
              <w:t>3.9. Valoración, aprecio y respeto ante los diferentes modos de expresarse, independientemente del nivel</w:t>
            </w:r>
            <w:r w:rsidR="008C3B9B">
              <w:t xml:space="preserve"> </w:t>
            </w:r>
            <w:r w:rsidRPr="00AB6F66">
              <w:t>de habilidad mostrado.</w:t>
            </w:r>
          </w:p>
          <w:p w:rsidR="00AB6F66" w:rsidRPr="00AB6F66" w:rsidRDefault="00AB6F66" w:rsidP="00AB6F66">
            <w:pPr>
              <w:pStyle w:val="Sinespaciado"/>
            </w:pPr>
          </w:p>
          <w:p w:rsidR="00AB6F66" w:rsidRPr="00AB6F66" w:rsidRDefault="00AB6F66" w:rsidP="00AB6F66">
            <w:pPr>
              <w:pStyle w:val="Sinespaciado"/>
              <w:rPr>
                <w:b/>
              </w:rPr>
            </w:pPr>
            <w:r w:rsidRPr="00AB6F66">
              <w:rPr>
                <w:b/>
              </w:rPr>
              <w:lastRenderedPageBreak/>
              <w:t>Bloque 4: “El juego y deporte escolar”</w:t>
            </w:r>
          </w:p>
          <w:p w:rsidR="00AB6F66" w:rsidRPr="00AB6F66" w:rsidRDefault="00AB6F66" w:rsidP="00AB6F66">
            <w:pPr>
              <w:pStyle w:val="Sinespaciado"/>
            </w:pPr>
            <w:r w:rsidRPr="00AB6F66">
              <w:t xml:space="preserve">4.2. Aprecio del juego y el deporte como fenómenos sociales y culturales, fuente de disfrute, relación </w:t>
            </w:r>
            <w:proofErr w:type="spellStart"/>
            <w:r w:rsidRPr="00AB6F66">
              <w:t>yempleo</w:t>
            </w:r>
            <w:proofErr w:type="spellEnd"/>
            <w:r w:rsidRPr="00AB6F66">
              <w:t xml:space="preserve"> satisfactorio del tiempo de ocio.</w:t>
            </w:r>
          </w:p>
          <w:p w:rsidR="00636F2E" w:rsidRPr="00AB6F66" w:rsidRDefault="00AB6F66" w:rsidP="00AB6F66">
            <w:pPr>
              <w:pStyle w:val="Sinespaciado"/>
            </w:pPr>
            <w:r w:rsidRPr="00AB6F66">
              <w:t>4.8. Aceptación y respeto hacia las normas, reglas, estrategias y personas que participan en el juego.</w:t>
            </w:r>
          </w:p>
          <w:p w:rsidR="000F697D" w:rsidRPr="00290F4A" w:rsidRDefault="000F697D" w:rsidP="00AB6F66">
            <w:pPr>
              <w:rPr>
                <w:bCs/>
                <w:szCs w:val="20"/>
                <w:lang w:val="es-ES_tradnl"/>
              </w:rPr>
            </w:pPr>
          </w:p>
        </w:tc>
        <w:tc>
          <w:tcPr>
            <w:tcW w:w="5216" w:type="dxa"/>
            <w:shd w:val="clear" w:color="auto" w:fill="auto"/>
            <w:tcMar>
              <w:left w:w="108" w:type="dxa"/>
            </w:tcMar>
          </w:tcPr>
          <w:p w:rsidR="000F697D" w:rsidRPr="000F697D" w:rsidRDefault="00AB6F66" w:rsidP="000F697D">
            <w:pPr>
              <w:suppressAutoHyphens w:val="0"/>
              <w:spacing w:after="0" w:line="240" w:lineRule="auto"/>
              <w:contextualSpacing/>
              <w:jc w:val="both"/>
              <w:rPr>
                <w:rFonts w:asciiTheme="minorHAnsi" w:eastAsia="Times New Roman" w:hAnsiTheme="minorHAnsi" w:cstheme="minorHAnsi"/>
                <w:color w:val="000000"/>
                <w:lang w:val="es-ES_tradnl" w:eastAsia="es-ES"/>
              </w:rPr>
            </w:pPr>
            <w:r w:rsidRPr="00AB6F66">
              <w:rPr>
                <w:rFonts w:asciiTheme="minorHAnsi" w:eastAsia="Times New Roman" w:hAnsiTheme="minorHAnsi" w:cstheme="minorHAnsi"/>
                <w:color w:val="000000"/>
                <w:lang w:val="es-ES_tradnl" w:eastAsia="es-ES"/>
              </w:rPr>
              <w:lastRenderedPageBreak/>
              <w:t>C.E.3.9 Mostrar una actitud de rechazo hacia los comportamientos antisociales deriva</w:t>
            </w:r>
            <w:r>
              <w:rPr>
                <w:rFonts w:asciiTheme="minorHAnsi" w:eastAsia="Times New Roman" w:hAnsiTheme="minorHAnsi" w:cstheme="minorHAnsi"/>
                <w:color w:val="000000"/>
                <w:lang w:val="es-ES_tradnl" w:eastAsia="es-ES"/>
              </w:rPr>
              <w:t>das de situaciones conflictivas</w:t>
            </w:r>
            <w:r w:rsidR="006D318B" w:rsidRPr="006D318B">
              <w:rPr>
                <w:rFonts w:asciiTheme="minorHAnsi" w:eastAsia="Times New Roman" w:hAnsiTheme="minorHAnsi" w:cstheme="minorHAnsi"/>
                <w:color w:val="000000"/>
                <w:lang w:val="es-ES_tradnl" w:eastAsia="es-ES"/>
              </w:rPr>
              <w:t>.</w:t>
            </w:r>
          </w:p>
          <w:p w:rsidR="000F697D" w:rsidRPr="00291BD7" w:rsidRDefault="000F697D" w:rsidP="000F697D">
            <w:pPr>
              <w:suppressAutoHyphens w:val="0"/>
              <w:autoSpaceDE w:val="0"/>
              <w:autoSpaceDN w:val="0"/>
              <w:adjustRightInd w:val="0"/>
              <w:spacing w:after="0" w:line="240" w:lineRule="auto"/>
              <w:jc w:val="both"/>
              <w:rPr>
                <w:rFonts w:asciiTheme="minorHAnsi" w:hAnsiTheme="minorHAnsi" w:cstheme="minorHAnsi"/>
              </w:rPr>
            </w:pPr>
          </w:p>
        </w:tc>
      </w:tr>
      <w:tr w:rsidR="005B4815" w:rsidRPr="00DA0A8C" w:rsidTr="00290F4A">
        <w:trPr>
          <w:trHeight w:val="1246"/>
          <w:jc w:val="center"/>
        </w:trPr>
        <w:tc>
          <w:tcPr>
            <w:tcW w:w="5216" w:type="dxa"/>
            <w:shd w:val="clear" w:color="auto" w:fill="auto"/>
            <w:tcMar>
              <w:left w:w="108" w:type="dxa"/>
            </w:tcMar>
          </w:tcPr>
          <w:p w:rsidR="005B4815" w:rsidRPr="009D7534" w:rsidRDefault="005B4815" w:rsidP="005B4815">
            <w:pPr>
              <w:pStyle w:val="Default"/>
              <w:jc w:val="both"/>
              <w:rPr>
                <w:rFonts w:asciiTheme="minorHAnsi" w:hAnsiTheme="minorHAnsi"/>
                <w:sz w:val="22"/>
                <w:szCs w:val="22"/>
              </w:rPr>
            </w:pPr>
            <w:r w:rsidRPr="009D7534">
              <w:rPr>
                <w:rFonts w:asciiTheme="minorHAnsi" w:hAnsiTheme="minorHAnsi"/>
                <w:sz w:val="22"/>
                <w:szCs w:val="22"/>
              </w:rPr>
              <w:lastRenderedPageBreak/>
              <w:t xml:space="preserve">EF.3.11.1. Muestra la responsabilidad y la precaución necesarias en la realización de actividades físicas. (SIEP). </w:t>
            </w:r>
          </w:p>
          <w:p w:rsidR="005B4815" w:rsidRPr="00AB6F66" w:rsidRDefault="005B4815" w:rsidP="00533C36">
            <w:pPr>
              <w:suppressAutoHyphens w:val="0"/>
              <w:autoSpaceDE w:val="0"/>
              <w:autoSpaceDN w:val="0"/>
              <w:adjustRightInd w:val="0"/>
              <w:spacing w:after="0" w:line="240" w:lineRule="auto"/>
              <w:jc w:val="both"/>
              <w:rPr>
                <w:rFonts w:asciiTheme="minorHAnsi" w:hAnsiTheme="minorHAnsi" w:cstheme="minorHAnsi"/>
              </w:rPr>
            </w:pPr>
          </w:p>
        </w:tc>
        <w:tc>
          <w:tcPr>
            <w:tcW w:w="5216" w:type="dxa"/>
            <w:shd w:val="clear" w:color="auto" w:fill="auto"/>
            <w:tcMar>
              <w:left w:w="108" w:type="dxa"/>
            </w:tcMar>
          </w:tcPr>
          <w:p w:rsidR="005B4815" w:rsidRPr="009D7534" w:rsidRDefault="005B4815" w:rsidP="005B4815">
            <w:pPr>
              <w:pStyle w:val="Default"/>
              <w:rPr>
                <w:rFonts w:asciiTheme="minorHAnsi" w:hAnsiTheme="minorHAnsi"/>
                <w:sz w:val="22"/>
                <w:szCs w:val="22"/>
              </w:rPr>
            </w:pPr>
            <w:r w:rsidRPr="009D7534">
              <w:rPr>
                <w:rFonts w:asciiTheme="minorHAnsi" w:hAnsiTheme="minorHAnsi"/>
                <w:b/>
                <w:bCs/>
                <w:sz w:val="22"/>
                <w:szCs w:val="22"/>
              </w:rPr>
              <w:t xml:space="preserve">Bloque 1: “El cuerpo y sus habilidades perceptivo motrices”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1.2. Conocimiento y puesta en marcha de técnicas de relajación para toma de conciencia y control del cuerpo en reposo y en movimiento.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1.3. Adaptación del control tónico y de la respiración al control motor para adecuación de la postura a las necesidades expresivas y motrices de forma equilibrada. </w:t>
            </w:r>
          </w:p>
          <w:p w:rsidR="005B4815" w:rsidRPr="009D7534" w:rsidRDefault="005B4815" w:rsidP="005B4815">
            <w:pPr>
              <w:pStyle w:val="Default"/>
              <w:rPr>
                <w:rFonts w:asciiTheme="minorHAnsi" w:hAnsiTheme="minorHAnsi"/>
                <w:sz w:val="22"/>
                <w:szCs w:val="22"/>
              </w:rPr>
            </w:pPr>
            <w:r w:rsidRPr="009D7534">
              <w:rPr>
                <w:rFonts w:asciiTheme="minorHAnsi" w:hAnsiTheme="minorHAnsi"/>
                <w:b/>
                <w:bCs/>
                <w:sz w:val="22"/>
                <w:szCs w:val="22"/>
              </w:rPr>
              <w:t xml:space="preserve">Bloque 2: “La Educación Física como favorecedora de salud”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2.1. Consolidación de hábitos posturales y alimentarios saludables y autonomía en la higiene corporal.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2.4. Sensibilización con la prevención de lesiones en la actividad física. Conocimiento y puesta en práctica de distintos tipos de calentamiento, funciones y características.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2.5. Valoración del calentamiento, dosificación del esfuerzo y recuperación necesarios para prevenir lesiones. </w:t>
            </w:r>
          </w:p>
          <w:p w:rsidR="005B4815" w:rsidRPr="009D7534" w:rsidRDefault="005B4815" w:rsidP="005B4815">
            <w:pPr>
              <w:pStyle w:val="Default"/>
              <w:rPr>
                <w:rFonts w:asciiTheme="minorHAnsi" w:hAnsiTheme="minorHAnsi"/>
                <w:sz w:val="22"/>
                <w:szCs w:val="22"/>
              </w:rPr>
            </w:pPr>
            <w:r w:rsidRPr="009D7534">
              <w:rPr>
                <w:rFonts w:asciiTheme="minorHAnsi" w:hAnsiTheme="minorHAnsi"/>
                <w:sz w:val="22"/>
                <w:szCs w:val="22"/>
              </w:rPr>
              <w:t xml:space="preserve">2.6. Conocimiento de los sistemas y aparatos del cuerpo humano que intervienen en la práctica de la actividad física. </w:t>
            </w:r>
          </w:p>
          <w:p w:rsidR="005B4815" w:rsidRPr="009D7534" w:rsidRDefault="005B4815" w:rsidP="005B4815">
            <w:pPr>
              <w:spacing w:before="60"/>
              <w:rPr>
                <w:rFonts w:asciiTheme="minorHAnsi" w:hAnsiTheme="minorHAnsi"/>
                <w:b/>
                <w:bCs/>
              </w:rPr>
            </w:pPr>
            <w:r w:rsidRPr="009D7534">
              <w:rPr>
                <w:rFonts w:asciiTheme="minorHAnsi" w:hAnsiTheme="minorHAnsi"/>
              </w:rPr>
              <w:t xml:space="preserve">2.7. Identificación y aplicación de medidas básicas de prevención y medidas de seguridad en la práctica de la actividad física. Uso correcto de materiales y espacios. </w:t>
            </w:r>
          </w:p>
        </w:tc>
        <w:tc>
          <w:tcPr>
            <w:tcW w:w="5216" w:type="dxa"/>
            <w:shd w:val="clear" w:color="auto" w:fill="auto"/>
            <w:tcMar>
              <w:left w:w="108" w:type="dxa"/>
            </w:tcMar>
          </w:tcPr>
          <w:p w:rsidR="005B4815" w:rsidRPr="009D7534" w:rsidRDefault="005B4815" w:rsidP="005B4815">
            <w:pPr>
              <w:pStyle w:val="Default"/>
              <w:jc w:val="both"/>
              <w:rPr>
                <w:rFonts w:asciiTheme="minorHAnsi" w:hAnsiTheme="minorHAnsi"/>
                <w:sz w:val="22"/>
                <w:szCs w:val="22"/>
              </w:rPr>
            </w:pPr>
            <w:r w:rsidRPr="009D7534">
              <w:rPr>
                <w:rFonts w:asciiTheme="minorHAnsi" w:hAnsiTheme="minorHAnsi"/>
                <w:sz w:val="22"/>
                <w:szCs w:val="22"/>
              </w:rPr>
              <w:t xml:space="preserve">C.E.3.11. Mostrar la responsabilidad y la precaución necesarias en la realización de actividades físicas, evitando riesgos a través de la prevención y las medidas de seguridad. </w:t>
            </w:r>
          </w:p>
          <w:p w:rsidR="005B4815" w:rsidRPr="009D7534" w:rsidRDefault="005B4815" w:rsidP="000F697D">
            <w:pPr>
              <w:suppressAutoHyphens w:val="0"/>
              <w:spacing w:after="0" w:line="240" w:lineRule="auto"/>
              <w:contextualSpacing/>
              <w:jc w:val="both"/>
              <w:rPr>
                <w:rFonts w:asciiTheme="minorHAnsi" w:eastAsia="Times New Roman" w:hAnsiTheme="minorHAnsi" w:cstheme="minorHAnsi"/>
                <w:color w:val="000000"/>
                <w:lang w:eastAsia="es-ES"/>
              </w:rPr>
            </w:pPr>
          </w:p>
        </w:tc>
      </w:tr>
    </w:tbl>
    <w:p w:rsidR="00BB58F8" w:rsidRDefault="00BB58F8">
      <w:pPr>
        <w:rPr>
          <w:rFonts w:ascii="Arial" w:hAnsi="Arial" w:cs="Arial"/>
          <w:sz w:val="18"/>
          <w:szCs w:val="18"/>
        </w:rPr>
      </w:pPr>
    </w:p>
    <w:p w:rsidR="002D05CE" w:rsidRPr="00500CFE" w:rsidRDefault="002D05CE">
      <w:pPr>
        <w:rPr>
          <w:rFonts w:ascii="Arial" w:hAnsi="Arial" w:cs="Arial"/>
          <w:sz w:val="18"/>
          <w:szCs w:val="18"/>
        </w:rPr>
      </w:pPr>
    </w:p>
    <w:tbl>
      <w:tblPr>
        <w:tblW w:w="15920"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Look w:val="0000"/>
      </w:tblPr>
      <w:tblGrid>
        <w:gridCol w:w="5797"/>
        <w:gridCol w:w="2051"/>
        <w:gridCol w:w="736"/>
        <w:gridCol w:w="455"/>
        <w:gridCol w:w="850"/>
        <w:gridCol w:w="703"/>
        <w:gridCol w:w="1140"/>
        <w:gridCol w:w="660"/>
        <w:gridCol w:w="616"/>
        <w:gridCol w:w="1004"/>
        <w:gridCol w:w="636"/>
        <w:gridCol w:w="1164"/>
        <w:gridCol w:w="108"/>
      </w:tblGrid>
      <w:tr w:rsidR="002D05CE" w:rsidRPr="00500CFE" w:rsidTr="006A7AF2">
        <w:trPr>
          <w:jc w:val="center"/>
        </w:trPr>
        <w:tc>
          <w:tcPr>
            <w:tcW w:w="5797" w:type="dxa"/>
            <w:vMerge w:val="restart"/>
            <w:shd w:val="clear" w:color="auto" w:fill="FFCCFF"/>
            <w:tcMar>
              <w:left w:w="108" w:type="dxa"/>
            </w:tcMar>
            <w:vAlign w:val="center"/>
          </w:tcPr>
          <w:p w:rsidR="002D05CE" w:rsidRPr="00B75B02" w:rsidRDefault="00B75B02">
            <w:pPr>
              <w:pageBreakBefore/>
              <w:spacing w:after="0" w:line="100" w:lineRule="atLeast"/>
              <w:jc w:val="center"/>
              <w:rPr>
                <w:rFonts w:ascii="Arial" w:hAnsi="Arial" w:cs="Arial"/>
                <w:b/>
                <w:sz w:val="24"/>
                <w:szCs w:val="24"/>
              </w:rPr>
            </w:pPr>
            <w:r w:rsidRPr="00B75B02">
              <w:rPr>
                <w:rFonts w:ascii="Arial" w:hAnsi="Arial" w:cs="Arial"/>
                <w:b/>
                <w:sz w:val="24"/>
                <w:szCs w:val="24"/>
              </w:rPr>
              <w:lastRenderedPageBreak/>
              <w:t xml:space="preserve">1 - </w:t>
            </w:r>
            <w:r w:rsidR="00577CDA" w:rsidRPr="00B75B02">
              <w:rPr>
                <w:rFonts w:ascii="Arial" w:hAnsi="Arial" w:cs="Arial"/>
                <w:b/>
                <w:sz w:val="24"/>
                <w:szCs w:val="24"/>
              </w:rPr>
              <w:t>ACTIVIDADES</w:t>
            </w:r>
          </w:p>
        </w:tc>
        <w:tc>
          <w:tcPr>
            <w:tcW w:w="3242" w:type="dxa"/>
            <w:gridSpan w:val="3"/>
            <w:vMerge w:val="restart"/>
            <w:shd w:val="clear" w:color="auto" w:fill="FFCCFF"/>
            <w:tcMar>
              <w:left w:w="108" w:type="dxa"/>
            </w:tcMar>
            <w:vAlign w:val="center"/>
          </w:tcPr>
          <w:p w:rsidR="002D05CE" w:rsidRPr="00B75B02" w:rsidRDefault="00B75B02">
            <w:pPr>
              <w:spacing w:after="0" w:line="100" w:lineRule="atLeast"/>
              <w:jc w:val="center"/>
              <w:rPr>
                <w:rFonts w:ascii="Arial" w:hAnsi="Arial" w:cs="Arial"/>
                <w:b/>
                <w:sz w:val="24"/>
                <w:szCs w:val="24"/>
              </w:rPr>
            </w:pPr>
            <w:r>
              <w:rPr>
                <w:rFonts w:ascii="Arial" w:hAnsi="Arial" w:cs="Arial"/>
                <w:b/>
                <w:sz w:val="24"/>
                <w:szCs w:val="24"/>
              </w:rPr>
              <w:t xml:space="preserve">1 - </w:t>
            </w:r>
            <w:r w:rsidR="00577CDA" w:rsidRPr="00B75B02">
              <w:rPr>
                <w:rFonts w:ascii="Arial" w:hAnsi="Arial" w:cs="Arial"/>
                <w:b/>
                <w:sz w:val="24"/>
                <w:szCs w:val="24"/>
              </w:rPr>
              <w:t>EJERCICIOS</w:t>
            </w:r>
          </w:p>
        </w:tc>
        <w:tc>
          <w:tcPr>
            <w:tcW w:w="850" w:type="dxa"/>
            <w:vMerge w:val="restart"/>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vAlign w:val="center"/>
          </w:tcPr>
          <w:p w:rsidR="002D05CE" w:rsidRPr="00B75B02" w:rsidRDefault="0018113F">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2D05CE" w:rsidRPr="00500CFE" w:rsidTr="006A7AF2">
        <w:trPr>
          <w:jc w:val="center"/>
        </w:trPr>
        <w:tc>
          <w:tcPr>
            <w:tcW w:w="5797"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3242" w:type="dxa"/>
            <w:gridSpan w:val="3"/>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850" w:type="dxa"/>
            <w:vMerge/>
            <w:shd w:val="clear" w:color="auto" w:fill="FFCCFF"/>
            <w:tcMar>
              <w:left w:w="108" w:type="dxa"/>
            </w:tcMar>
          </w:tcPr>
          <w:p w:rsidR="002D05CE" w:rsidRPr="00B75B02" w:rsidRDefault="002D05CE">
            <w:pPr>
              <w:spacing w:after="0" w:line="100" w:lineRule="atLeast"/>
              <w:rPr>
                <w:rFonts w:ascii="Arial" w:hAnsi="Arial" w:cs="Arial"/>
                <w:b/>
                <w:sz w:val="24"/>
                <w:szCs w:val="24"/>
              </w:rPr>
            </w:pPr>
          </w:p>
        </w:tc>
        <w:tc>
          <w:tcPr>
            <w:tcW w:w="1843"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Agrupa-</w:t>
            </w:r>
          </w:p>
          <w:p w:rsidR="002D05CE" w:rsidRPr="00B75B02" w:rsidRDefault="00577CDA">
            <w:pPr>
              <w:spacing w:after="0" w:line="100" w:lineRule="atLeast"/>
              <w:jc w:val="center"/>
              <w:rPr>
                <w:rFonts w:ascii="Arial" w:hAnsi="Arial" w:cs="Arial"/>
                <w:b/>
                <w:sz w:val="24"/>
                <w:szCs w:val="24"/>
              </w:rPr>
            </w:pPr>
            <w:proofErr w:type="spellStart"/>
            <w:r w:rsidRPr="00B75B02">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2D05CE" w:rsidRPr="00B75B02" w:rsidRDefault="00577CDA">
            <w:pPr>
              <w:spacing w:after="0" w:line="100" w:lineRule="atLeast"/>
              <w:jc w:val="center"/>
              <w:rPr>
                <w:rFonts w:ascii="Arial" w:hAnsi="Arial" w:cs="Arial"/>
                <w:b/>
                <w:sz w:val="24"/>
                <w:szCs w:val="24"/>
              </w:rPr>
            </w:pPr>
            <w:r w:rsidRPr="00B75B02">
              <w:rPr>
                <w:rFonts w:ascii="Arial" w:hAnsi="Arial" w:cs="Arial"/>
                <w:b/>
                <w:sz w:val="24"/>
                <w:szCs w:val="24"/>
              </w:rPr>
              <w:t>Escenarios/</w:t>
            </w:r>
          </w:p>
          <w:p w:rsidR="002D05CE" w:rsidRPr="00B75B02" w:rsidRDefault="00500EA1">
            <w:pPr>
              <w:spacing w:after="0" w:line="100" w:lineRule="atLeast"/>
              <w:jc w:val="center"/>
              <w:rPr>
                <w:rFonts w:ascii="Arial" w:hAnsi="Arial" w:cs="Arial"/>
                <w:b/>
                <w:sz w:val="24"/>
                <w:szCs w:val="24"/>
              </w:rPr>
            </w:pPr>
            <w:r w:rsidRPr="00B75B02">
              <w:rPr>
                <w:rFonts w:ascii="Arial" w:hAnsi="Arial" w:cs="Arial"/>
                <w:b/>
                <w:sz w:val="24"/>
                <w:szCs w:val="24"/>
              </w:rPr>
              <w:t>C</w:t>
            </w:r>
            <w:r w:rsidR="00577CDA" w:rsidRPr="00B75B02">
              <w:rPr>
                <w:rFonts w:ascii="Arial" w:hAnsi="Arial" w:cs="Arial"/>
                <w:b/>
                <w:sz w:val="24"/>
                <w:szCs w:val="24"/>
              </w:rPr>
              <w:t>ontextos</w:t>
            </w:r>
          </w:p>
        </w:tc>
      </w:tr>
      <w:tr w:rsidR="002D05CE" w:rsidRPr="00500CFE" w:rsidTr="006A7AF2">
        <w:trPr>
          <w:trHeight w:val="1301"/>
          <w:jc w:val="center"/>
        </w:trPr>
        <w:tc>
          <w:tcPr>
            <w:tcW w:w="5797" w:type="dxa"/>
            <w:shd w:val="clear" w:color="auto" w:fill="auto"/>
            <w:tcMar>
              <w:left w:w="108" w:type="dxa"/>
            </w:tcMar>
          </w:tcPr>
          <w:p w:rsidR="002D05CE" w:rsidRDefault="002D05CE">
            <w:pPr>
              <w:spacing w:after="0" w:line="100" w:lineRule="atLeast"/>
              <w:rPr>
                <w:rFonts w:ascii="Arial" w:hAnsi="Arial" w:cs="Arial"/>
                <w:sz w:val="18"/>
                <w:szCs w:val="18"/>
              </w:rPr>
            </w:pPr>
          </w:p>
          <w:p w:rsidR="00B619EC" w:rsidRDefault="00B619EC" w:rsidP="005D1362">
            <w:pPr>
              <w:spacing w:after="0" w:line="100" w:lineRule="atLeast"/>
            </w:pPr>
            <w:r>
              <w:t>Control de asistencia, detectar conocimientos previos, colocación del material, información inicial.</w:t>
            </w:r>
          </w:p>
          <w:p w:rsidR="00B619EC" w:rsidRDefault="00B619EC" w:rsidP="005D1362">
            <w:pPr>
              <w:spacing w:after="0" w:line="100" w:lineRule="atLeast"/>
              <w:rPr>
                <w:b/>
              </w:rPr>
            </w:pPr>
          </w:p>
          <w:p w:rsidR="00B619EC" w:rsidRDefault="00B619EC" w:rsidP="00B619EC">
            <w:pPr>
              <w:jc w:val="both"/>
            </w:pPr>
            <w:r>
              <w:t xml:space="preserve">Información </w:t>
            </w:r>
            <w:proofErr w:type="spellStart"/>
            <w:r>
              <w:t>incial</w:t>
            </w:r>
            <w:proofErr w:type="spellEnd"/>
            <w:r>
              <w:t xml:space="preserve"> general. ¿Alguien ha jugado alguna vez? ¿Cuántos jugadores son? Importancia de la COLABORACIÓN</w:t>
            </w:r>
          </w:p>
          <w:p w:rsidR="00B619EC" w:rsidRDefault="00B619EC" w:rsidP="00B619EC">
            <w:pPr>
              <w:jc w:val="both"/>
            </w:pPr>
            <w:r>
              <w:t>Trote suave y movilización de brazos y troncos.</w:t>
            </w:r>
          </w:p>
          <w:p w:rsidR="000F6A6E" w:rsidRDefault="00B619EC" w:rsidP="00B619EC">
            <w:pPr>
              <w:spacing w:after="0" w:line="100" w:lineRule="atLeast"/>
              <w:rPr>
                <w:rFonts w:ascii="Arial" w:hAnsi="Arial" w:cs="Arial"/>
                <w:b/>
                <w:sz w:val="18"/>
                <w:szCs w:val="18"/>
              </w:rPr>
            </w:pPr>
            <w:r>
              <w:rPr>
                <w:i/>
              </w:rPr>
              <w:t>“La Cacería</w:t>
            </w:r>
            <w:r>
              <w:t>” Media clase con balón y la otra mitad sin balón. Los alumnos se pasan la pelota con pases variados. A la señal, los que tiene la pelota le dan un pelotazo a los que no la tienen por debajo de la cintura.</w:t>
            </w:r>
          </w:p>
          <w:p w:rsidR="00B619EC" w:rsidRDefault="00B619EC" w:rsidP="00B619EC">
            <w:pPr>
              <w:snapToGrid w:val="0"/>
              <w:jc w:val="both"/>
            </w:pPr>
            <w:r>
              <w:rPr>
                <w:i/>
              </w:rPr>
              <w:t>“Circuito de 5 estaciones”</w:t>
            </w:r>
          </w:p>
          <w:p w:rsidR="00B619EC" w:rsidRDefault="00B619EC" w:rsidP="00B619EC">
            <w:pPr>
              <w:snapToGrid w:val="0"/>
              <w:jc w:val="both"/>
            </w:pPr>
            <w:r>
              <w:t>a) Puntería a los conos que están a 5 metros. Si acierto, un paso atrás</w:t>
            </w:r>
          </w:p>
          <w:p w:rsidR="00B619EC" w:rsidRDefault="00B619EC" w:rsidP="00B619EC">
            <w:pPr>
              <w:snapToGrid w:val="0"/>
              <w:jc w:val="both"/>
            </w:pPr>
            <w:r>
              <w:t>b) Pases variados al compañero sin que caiga al suelo: de pecho, picado, a una mano, en parábola…</w:t>
            </w:r>
          </w:p>
          <w:p w:rsidR="00B619EC" w:rsidRDefault="00B619EC" w:rsidP="00B619EC">
            <w:pPr>
              <w:snapToGrid w:val="0"/>
              <w:jc w:val="both"/>
            </w:pPr>
            <w:proofErr w:type="gramStart"/>
            <w:r>
              <w:t>c)</w:t>
            </w:r>
            <w:proofErr w:type="spellStart"/>
            <w:r>
              <w:t>Zig</w:t>
            </w:r>
            <w:proofErr w:type="gramEnd"/>
            <w:r>
              <w:t>-zag</w:t>
            </w:r>
            <w:proofErr w:type="spellEnd"/>
            <w:r>
              <w:t xml:space="preserve"> ente conos botando el balón. Velocidad controlable</w:t>
            </w:r>
          </w:p>
          <w:p w:rsidR="00B619EC" w:rsidRDefault="00B619EC" w:rsidP="00B619EC">
            <w:pPr>
              <w:snapToGrid w:val="0"/>
              <w:jc w:val="both"/>
            </w:pPr>
            <w:r>
              <w:t>d) pases por pareja y tiro a puerta desde una línea prefijada</w:t>
            </w:r>
          </w:p>
          <w:p w:rsidR="00B619EC" w:rsidRPr="0054585B" w:rsidRDefault="00B619EC" w:rsidP="00B619EC">
            <w:pPr>
              <w:snapToGrid w:val="0"/>
              <w:jc w:val="both"/>
            </w:pPr>
            <w:r>
              <w:t>e) máximo número de toques a la indiaca sin que caiga al suelo</w:t>
            </w:r>
          </w:p>
          <w:p w:rsidR="00D01F98" w:rsidRPr="00500CFE" w:rsidRDefault="00B619EC" w:rsidP="00B619EC">
            <w:pPr>
              <w:jc w:val="both"/>
              <w:rPr>
                <w:rFonts w:ascii="Arial" w:hAnsi="Arial" w:cs="Arial"/>
                <w:sz w:val="18"/>
                <w:szCs w:val="18"/>
              </w:rPr>
            </w:pPr>
            <w:r w:rsidRPr="00500CFE">
              <w:rPr>
                <w:rFonts w:ascii="Arial" w:hAnsi="Arial" w:cs="Arial"/>
                <w:sz w:val="18"/>
                <w:szCs w:val="18"/>
              </w:rPr>
              <w:t xml:space="preserve"> </w:t>
            </w:r>
          </w:p>
        </w:tc>
        <w:tc>
          <w:tcPr>
            <w:tcW w:w="3242" w:type="dxa"/>
            <w:gridSpan w:val="3"/>
            <w:shd w:val="clear" w:color="auto" w:fill="auto"/>
            <w:tcMar>
              <w:left w:w="108" w:type="dxa"/>
            </w:tcMar>
          </w:tcPr>
          <w:p w:rsidR="002D05CE" w:rsidRPr="00A07CDC" w:rsidRDefault="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974BF0" w:rsidRDefault="00974BF0" w:rsidP="007905FB">
            <w:pPr>
              <w:spacing w:after="0" w:line="100" w:lineRule="atLeast"/>
              <w:rPr>
                <w:rFonts w:ascii="Arial" w:hAnsi="Arial" w:cs="Arial"/>
                <w:sz w:val="18"/>
                <w:szCs w:val="18"/>
              </w:rPr>
            </w:pPr>
          </w:p>
          <w:p w:rsidR="00974BF0" w:rsidRPr="00974BF0" w:rsidRDefault="00974BF0" w:rsidP="007905FB">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F7782E" w:rsidRDefault="00F7782E">
            <w:pPr>
              <w:spacing w:after="0" w:line="100" w:lineRule="atLeast"/>
              <w:rPr>
                <w:rFonts w:ascii="Arial" w:hAnsi="Arial" w:cs="Arial"/>
                <w:sz w:val="18"/>
                <w:szCs w:val="18"/>
              </w:rPr>
            </w:pPr>
          </w:p>
          <w:p w:rsidR="00270778" w:rsidRDefault="00270778">
            <w:pPr>
              <w:spacing w:after="0" w:line="100" w:lineRule="atLeast"/>
              <w:rPr>
                <w:rFonts w:ascii="Arial" w:hAnsi="Arial" w:cs="Arial"/>
                <w:sz w:val="18"/>
                <w:szCs w:val="18"/>
              </w:rPr>
            </w:pPr>
          </w:p>
          <w:p w:rsidR="000F6A6E" w:rsidRDefault="000F6A6E">
            <w:pPr>
              <w:spacing w:after="0" w:line="100" w:lineRule="atLeast"/>
              <w:rPr>
                <w:rFonts w:ascii="Arial" w:hAnsi="Arial" w:cs="Arial"/>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F7782E" w:rsidRDefault="00F7782E" w:rsidP="000F6A6E">
            <w:pPr>
              <w:spacing w:after="0" w:line="100" w:lineRule="atLeast"/>
              <w:rPr>
                <w:rFonts w:ascii="Arial" w:hAnsi="Arial" w:cs="Arial"/>
                <w:b/>
                <w:sz w:val="18"/>
                <w:szCs w:val="18"/>
              </w:rPr>
            </w:pPr>
          </w:p>
          <w:p w:rsidR="000F6A6E" w:rsidRDefault="00A07CDC" w:rsidP="000F6A6E">
            <w:pPr>
              <w:spacing w:after="0" w:line="100" w:lineRule="atLeast"/>
              <w:rPr>
                <w:rFonts w:ascii="Arial" w:hAnsi="Arial" w:cs="Arial"/>
                <w:b/>
                <w:sz w:val="18"/>
                <w:szCs w:val="18"/>
              </w:rPr>
            </w:pPr>
            <w:r w:rsidRPr="00A07CDC">
              <w:rPr>
                <w:rFonts w:ascii="Arial" w:hAnsi="Arial" w:cs="Arial"/>
                <w:b/>
                <w:sz w:val="18"/>
                <w:szCs w:val="18"/>
              </w:rPr>
              <w:t>Rutina de vuelta a la calma.</w:t>
            </w:r>
          </w:p>
          <w:p w:rsidR="003B6E45" w:rsidRDefault="003B6E45" w:rsidP="000F6A6E">
            <w:pPr>
              <w:spacing w:after="0" w:line="100" w:lineRule="atLeast"/>
              <w:rPr>
                <w:rFonts w:ascii="Arial" w:hAnsi="Arial" w:cs="Arial"/>
                <w:b/>
                <w:sz w:val="18"/>
                <w:szCs w:val="18"/>
              </w:rPr>
            </w:pPr>
          </w:p>
          <w:p w:rsidR="009F5B64" w:rsidRDefault="009F5B64" w:rsidP="009F5B64">
            <w:pPr>
              <w:pStyle w:val="Ttulo1"/>
              <w:numPr>
                <w:ilvl w:val="0"/>
                <w:numId w:val="7"/>
              </w:numPr>
              <w:snapToGrid w:val="0"/>
              <w:rPr>
                <w:rFonts w:asciiTheme="minorHAnsi" w:hAnsiTheme="minorHAnsi" w:cstheme="minorHAnsi"/>
                <w:b w:val="0"/>
                <w:sz w:val="22"/>
                <w:szCs w:val="22"/>
              </w:rPr>
            </w:pPr>
            <w:r w:rsidRPr="009F5B64">
              <w:rPr>
                <w:rFonts w:asciiTheme="minorHAnsi" w:hAnsiTheme="minorHAnsi" w:cstheme="minorHAnsi"/>
                <w:b w:val="0"/>
                <w:sz w:val="22"/>
                <w:szCs w:val="22"/>
              </w:rPr>
              <w:t>Cambio de ropa y aseo personal al finalizar la sesión. Utilización de la bolsa de aseo. Normas de uso del servicio.</w:t>
            </w:r>
          </w:p>
          <w:p w:rsidR="005D1362" w:rsidRDefault="005D1362" w:rsidP="005D1362">
            <w:pPr>
              <w:rPr>
                <w:lang w:eastAsia="ar-SA"/>
              </w:rPr>
            </w:pPr>
          </w:p>
          <w:p w:rsidR="005D1362" w:rsidRDefault="005D1362" w:rsidP="005D1362">
            <w:pPr>
              <w:rPr>
                <w:lang w:eastAsia="ar-SA"/>
              </w:rPr>
            </w:pPr>
          </w:p>
          <w:p w:rsidR="005D1362" w:rsidRDefault="005D1362" w:rsidP="005D1362">
            <w:pPr>
              <w:rPr>
                <w:lang w:eastAsia="ar-SA"/>
              </w:rPr>
            </w:pPr>
          </w:p>
          <w:p w:rsidR="005D1362" w:rsidRDefault="005D1362" w:rsidP="005D1362">
            <w:pPr>
              <w:rPr>
                <w:lang w:eastAsia="ar-SA"/>
              </w:rPr>
            </w:pPr>
          </w:p>
          <w:p w:rsidR="005D1362" w:rsidRDefault="005D1362" w:rsidP="005D1362">
            <w:pPr>
              <w:rPr>
                <w:lang w:eastAsia="ar-SA"/>
              </w:rPr>
            </w:pPr>
          </w:p>
          <w:p w:rsidR="005D1362" w:rsidRPr="005D1362" w:rsidRDefault="005D1362" w:rsidP="005D1362">
            <w:pPr>
              <w:rPr>
                <w:lang w:eastAsia="ar-SA"/>
              </w:rPr>
            </w:pPr>
          </w:p>
          <w:p w:rsidR="003B6E45" w:rsidRPr="00A07CDC" w:rsidRDefault="003B6E45" w:rsidP="000F6A6E">
            <w:pPr>
              <w:spacing w:after="0" w:line="100" w:lineRule="atLeast"/>
              <w:rPr>
                <w:rFonts w:ascii="Arial" w:hAnsi="Arial" w:cs="Arial"/>
                <w:b/>
                <w:sz w:val="18"/>
                <w:szCs w:val="18"/>
              </w:rPr>
            </w:pPr>
          </w:p>
        </w:tc>
        <w:tc>
          <w:tcPr>
            <w:tcW w:w="850" w:type="dxa"/>
            <w:shd w:val="clear" w:color="auto" w:fill="auto"/>
            <w:tcMar>
              <w:left w:w="108" w:type="dxa"/>
            </w:tcMar>
          </w:tcPr>
          <w:p w:rsidR="002D05CE" w:rsidRDefault="002D05CE">
            <w:pPr>
              <w:spacing w:after="0" w:line="100" w:lineRule="atLeast"/>
              <w:rPr>
                <w:rFonts w:ascii="Arial" w:hAnsi="Arial" w:cs="Arial"/>
                <w:sz w:val="18"/>
                <w:szCs w:val="18"/>
              </w:rPr>
            </w:pPr>
          </w:p>
          <w:p w:rsidR="00882CFA" w:rsidRDefault="002359C7">
            <w:pPr>
              <w:spacing w:after="0" w:line="100" w:lineRule="atLeast"/>
            </w:pPr>
            <w:r>
              <w:t>(</w:t>
            </w:r>
            <w:r w:rsidRPr="008C24E3">
              <w:t>CAA</w:t>
            </w:r>
            <w:r>
              <w:t>)</w:t>
            </w:r>
          </w:p>
          <w:p w:rsidR="002359C7" w:rsidRDefault="002359C7">
            <w:pPr>
              <w:spacing w:after="0" w:line="100" w:lineRule="atLeast"/>
              <w:rPr>
                <w:color w:val="000000"/>
                <w:spacing w:val="-1"/>
                <w:lang w:eastAsia="es-ES_tradnl"/>
              </w:rPr>
            </w:pPr>
            <w:r w:rsidRPr="008C24E3">
              <w:rPr>
                <w:color w:val="000000"/>
                <w:spacing w:val="-1"/>
                <w:lang w:eastAsia="es-ES_tradnl"/>
              </w:rPr>
              <w:t>(CSYC).</w:t>
            </w:r>
          </w:p>
          <w:p w:rsidR="006C443C" w:rsidRDefault="002359C7">
            <w:pPr>
              <w:spacing w:after="0" w:line="100" w:lineRule="atLeast"/>
            </w:pPr>
            <w:r>
              <w:rPr>
                <w:lang w:eastAsia="es-ES_tradnl"/>
              </w:rPr>
              <w:t>(</w:t>
            </w:r>
            <w:r w:rsidR="006C443C" w:rsidRPr="00F80E5B">
              <w:t>CEC)</w:t>
            </w:r>
          </w:p>
          <w:p w:rsidR="002359C7" w:rsidRPr="00882CFA" w:rsidRDefault="006C443C">
            <w:pPr>
              <w:spacing w:after="0" w:line="100" w:lineRule="atLeast"/>
              <w:rPr>
                <w:rFonts w:ascii="Arial" w:hAnsi="Arial" w:cs="Arial"/>
                <w:b/>
                <w:sz w:val="18"/>
                <w:szCs w:val="18"/>
              </w:rPr>
            </w:pPr>
            <w:r>
              <w:t>(</w:t>
            </w:r>
            <w:r w:rsidR="002359C7" w:rsidRPr="008C24E3">
              <w:rPr>
                <w:lang w:eastAsia="es-ES_tradnl"/>
              </w:rPr>
              <w:t>SIEP)</w:t>
            </w:r>
          </w:p>
        </w:tc>
        <w:tc>
          <w:tcPr>
            <w:tcW w:w="1843" w:type="dxa"/>
            <w:gridSpan w:val="2"/>
            <w:shd w:val="clear" w:color="auto" w:fill="auto"/>
            <w:tcMar>
              <w:left w:w="108" w:type="dxa"/>
            </w:tcMar>
          </w:tcPr>
          <w:p w:rsidR="00787994" w:rsidRPr="00787994" w:rsidRDefault="00787994">
            <w:pPr>
              <w:spacing w:after="0" w:line="100" w:lineRule="atLeast"/>
              <w:rPr>
                <w:b/>
              </w:rPr>
            </w:pPr>
            <w:r w:rsidRPr="00787994">
              <w:rPr>
                <w:b/>
              </w:rPr>
              <w:t>E.F.</w:t>
            </w:r>
          </w:p>
          <w:p w:rsidR="00F872A4" w:rsidRDefault="00E01E31">
            <w:pPr>
              <w:spacing w:after="0" w:line="100" w:lineRule="atLeast"/>
            </w:pPr>
            <w:r>
              <w:t>Integrar.  I</w:t>
            </w:r>
            <w:r w:rsidRPr="00E01E31">
              <w:t>nterpret</w:t>
            </w:r>
            <w:r>
              <w:t xml:space="preserve">ar Reflexionar </w:t>
            </w:r>
            <w:r w:rsidRPr="00E01E31">
              <w:t>Valorar</w:t>
            </w:r>
            <w:r>
              <w:t>.</w:t>
            </w:r>
          </w:p>
          <w:p w:rsidR="00901A00" w:rsidRDefault="00901A00">
            <w:pPr>
              <w:spacing w:after="0" w:line="100" w:lineRule="atLeast"/>
            </w:pPr>
            <w:r>
              <w:t>Reproducir</w:t>
            </w:r>
          </w:p>
          <w:p w:rsidR="00F872A4" w:rsidRPr="00E01E31" w:rsidRDefault="00901A00">
            <w:pPr>
              <w:spacing w:after="0" w:line="100" w:lineRule="atLeast"/>
              <w:rPr>
                <w:rFonts w:ascii="Arial" w:hAnsi="Arial" w:cs="Arial"/>
                <w:sz w:val="18"/>
                <w:szCs w:val="18"/>
              </w:rPr>
            </w:pPr>
            <w:r>
              <w:t>Extraer información; Comprender</w:t>
            </w:r>
          </w:p>
          <w:p w:rsidR="002D05CE" w:rsidRPr="00500CFE" w:rsidRDefault="002D05CE">
            <w:pPr>
              <w:spacing w:after="0" w:line="100" w:lineRule="atLeast"/>
              <w:rPr>
                <w:rFonts w:ascii="Arial" w:hAnsi="Arial" w:cs="Arial"/>
                <w:sz w:val="18"/>
                <w:szCs w:val="18"/>
              </w:rPr>
            </w:pPr>
          </w:p>
          <w:p w:rsidR="00787994" w:rsidRPr="00252514" w:rsidRDefault="00787994" w:rsidP="00787994">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787994" w:rsidRPr="00500CFE" w:rsidRDefault="00787994" w:rsidP="00787994">
            <w:pPr>
              <w:spacing w:after="0" w:line="100" w:lineRule="atLeast"/>
              <w:rPr>
                <w:rFonts w:ascii="Arial" w:hAnsi="Arial" w:cs="Arial"/>
                <w:sz w:val="18"/>
                <w:szCs w:val="18"/>
              </w:rPr>
            </w:pPr>
            <w:r>
              <w:rPr>
                <w:rFonts w:ascii="Arial" w:hAnsi="Arial" w:cs="Arial"/>
                <w:sz w:val="18"/>
                <w:szCs w:val="18"/>
              </w:rPr>
              <w:t>-P. Analítico</w:t>
            </w:r>
          </w:p>
          <w:p w:rsidR="00787994" w:rsidRDefault="00787994" w:rsidP="00787994">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787994" w:rsidRDefault="00787994" w:rsidP="00787994">
            <w:pPr>
              <w:spacing w:after="0" w:line="100" w:lineRule="atLeast"/>
              <w:rPr>
                <w:rFonts w:ascii="Arial" w:hAnsi="Arial" w:cs="Arial"/>
                <w:sz w:val="18"/>
                <w:szCs w:val="18"/>
              </w:rPr>
            </w:pPr>
            <w:r>
              <w:rPr>
                <w:rFonts w:ascii="Arial" w:hAnsi="Arial" w:cs="Arial"/>
                <w:sz w:val="18"/>
                <w:szCs w:val="18"/>
              </w:rPr>
              <w:t>-P. Práctico</w:t>
            </w:r>
          </w:p>
          <w:p w:rsidR="001D29A6" w:rsidRDefault="001D29A6" w:rsidP="00787994">
            <w:pPr>
              <w:spacing w:after="0" w:line="100" w:lineRule="atLeast"/>
              <w:rPr>
                <w:rFonts w:ascii="Arial" w:hAnsi="Arial" w:cs="Arial"/>
                <w:sz w:val="18"/>
                <w:szCs w:val="18"/>
              </w:rPr>
            </w:pPr>
            <w:r>
              <w:rPr>
                <w:rFonts w:ascii="Arial" w:hAnsi="Arial" w:cs="Arial"/>
                <w:sz w:val="18"/>
                <w:szCs w:val="18"/>
              </w:rPr>
              <w:t>-P. Analógico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Lógico</w:t>
            </w:r>
          </w:p>
          <w:p w:rsidR="001D29A6" w:rsidRDefault="001D29A6" w:rsidP="00787994">
            <w:pPr>
              <w:spacing w:after="0" w:line="100" w:lineRule="atLeast"/>
              <w:rPr>
                <w:rFonts w:ascii="Arial" w:hAnsi="Arial" w:cs="Arial"/>
                <w:sz w:val="18"/>
                <w:szCs w:val="18"/>
              </w:rPr>
            </w:pPr>
            <w:r>
              <w:rPr>
                <w:rFonts w:ascii="Arial" w:hAnsi="Arial" w:cs="Arial"/>
                <w:sz w:val="18"/>
                <w:szCs w:val="18"/>
              </w:rPr>
              <w:t>-P. Crítico</w:t>
            </w:r>
          </w:p>
          <w:p w:rsidR="001D29A6" w:rsidRDefault="001D29A6">
            <w:pPr>
              <w:spacing w:after="0" w:line="100" w:lineRule="atLeast"/>
              <w:rPr>
                <w:rFonts w:ascii="Arial" w:hAnsi="Arial" w:cs="Arial"/>
                <w:sz w:val="18"/>
                <w:szCs w:val="18"/>
              </w:rPr>
            </w:pPr>
            <w:r>
              <w:rPr>
                <w:rFonts w:ascii="Arial" w:hAnsi="Arial" w:cs="Arial"/>
                <w:sz w:val="18"/>
                <w:szCs w:val="18"/>
              </w:rPr>
              <w:t>-P. Creativo</w:t>
            </w:r>
          </w:p>
          <w:p w:rsidR="001D29A6" w:rsidRDefault="00901A00">
            <w:pPr>
              <w:spacing w:after="0" w:line="100" w:lineRule="atLeast"/>
              <w:rPr>
                <w:rFonts w:ascii="Arial" w:hAnsi="Arial" w:cs="Arial"/>
                <w:sz w:val="18"/>
                <w:szCs w:val="18"/>
              </w:rPr>
            </w:pPr>
            <w:r>
              <w:rPr>
                <w:rFonts w:ascii="Arial" w:hAnsi="Arial" w:cs="Arial"/>
                <w:sz w:val="18"/>
                <w:szCs w:val="18"/>
              </w:rPr>
              <w:t>-P. Deliberativo</w:t>
            </w:r>
          </w:p>
          <w:p w:rsidR="00901A00" w:rsidRPr="00500CFE" w:rsidRDefault="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F7782E" w:rsidRDefault="006A7AF2" w:rsidP="00D47CC9">
            <w:pPr>
              <w:spacing w:after="0" w:line="100" w:lineRule="atLeast"/>
              <w:rPr>
                <w:rFonts w:ascii="Arial" w:hAnsi="Arial" w:cs="Arial"/>
                <w:sz w:val="18"/>
                <w:szCs w:val="18"/>
              </w:rPr>
            </w:pPr>
            <w:r>
              <w:rPr>
                <w:rFonts w:ascii="Arial" w:hAnsi="Arial" w:cs="Arial"/>
                <w:sz w:val="18"/>
                <w:szCs w:val="18"/>
              </w:rPr>
              <w:t>Parejas</w:t>
            </w:r>
          </w:p>
          <w:p w:rsidR="006A7AF2" w:rsidRPr="00500CFE" w:rsidRDefault="006A7AF2" w:rsidP="00D47CC9">
            <w:pPr>
              <w:spacing w:after="0" w:line="100" w:lineRule="atLeast"/>
              <w:rPr>
                <w:rFonts w:ascii="Arial" w:hAnsi="Arial" w:cs="Arial"/>
                <w:sz w:val="18"/>
                <w:szCs w:val="18"/>
              </w:rPr>
            </w:pPr>
            <w:r>
              <w:rPr>
                <w:rFonts w:ascii="Arial" w:hAnsi="Arial" w:cs="Arial"/>
                <w:sz w:val="18"/>
                <w:szCs w:val="18"/>
              </w:rPr>
              <w:t>Grupos de 6</w:t>
            </w:r>
          </w:p>
        </w:tc>
        <w:tc>
          <w:tcPr>
            <w:tcW w:w="1640" w:type="dxa"/>
            <w:gridSpan w:val="2"/>
            <w:shd w:val="clear" w:color="auto" w:fill="auto"/>
            <w:tcMar>
              <w:left w:w="108" w:type="dxa"/>
            </w:tcMar>
          </w:tcPr>
          <w:p w:rsidR="006743ED" w:rsidRDefault="00B619EC" w:rsidP="00EE411F">
            <w:pPr>
              <w:spacing w:after="0" w:line="240" w:lineRule="auto"/>
              <w:rPr>
                <w:rFonts w:ascii="Arial" w:hAnsi="Arial" w:cs="Arial"/>
                <w:sz w:val="18"/>
                <w:szCs w:val="18"/>
              </w:rPr>
            </w:pPr>
            <w:r>
              <w:rPr>
                <w:rFonts w:ascii="Arial" w:hAnsi="Arial" w:cs="Arial"/>
                <w:sz w:val="18"/>
                <w:szCs w:val="18"/>
              </w:rPr>
              <w:t>P</w:t>
            </w:r>
            <w:r>
              <w:rPr>
                <w:rFonts w:ascii="Comic Sans MS" w:hAnsi="Comic Sans MS"/>
                <w:b/>
                <w:bCs/>
                <w:sz w:val="16"/>
              </w:rPr>
              <w:t>elotas de goma, indiacas, conos (12)</w:t>
            </w:r>
            <w:r w:rsidR="005D1362">
              <w:rPr>
                <w:rFonts w:ascii="Arial" w:hAnsi="Arial" w:cs="Arial"/>
                <w:sz w:val="18"/>
                <w:szCs w:val="18"/>
              </w:rPr>
              <w:t>)</w:t>
            </w:r>
          </w:p>
          <w:p w:rsidR="008E0149" w:rsidRPr="008E0149" w:rsidRDefault="008E0149" w:rsidP="006743ED">
            <w:pPr>
              <w:spacing w:after="0" w:line="240" w:lineRule="auto"/>
              <w:rPr>
                <w:rFonts w:ascii="Arial" w:hAnsi="Arial" w:cs="Arial"/>
                <w:sz w:val="18"/>
                <w:szCs w:val="18"/>
              </w:rPr>
            </w:pPr>
          </w:p>
          <w:p w:rsidR="008E0149" w:rsidRPr="008E0149" w:rsidRDefault="008E0149" w:rsidP="00A034AC">
            <w:pPr>
              <w:suppressAutoHyphens w:val="0"/>
              <w:autoSpaceDE w:val="0"/>
              <w:autoSpaceDN w:val="0"/>
              <w:adjustRightInd w:val="0"/>
              <w:spacing w:after="0" w:line="240" w:lineRule="auto"/>
              <w:rPr>
                <w:rFonts w:ascii="Arial" w:hAnsi="Arial" w:cs="Arial"/>
                <w:sz w:val="18"/>
                <w:szCs w:val="18"/>
              </w:rPr>
            </w:pPr>
          </w:p>
          <w:p w:rsidR="009C6770" w:rsidRDefault="009C6770">
            <w:pPr>
              <w:spacing w:after="0" w:line="100" w:lineRule="atLeast"/>
              <w:rPr>
                <w:rFonts w:ascii="Arial" w:eastAsia="Times New Roman" w:hAnsi="Arial" w:cs="Arial"/>
                <w:sz w:val="18"/>
                <w:szCs w:val="18"/>
                <w:lang w:eastAsia="es-ES"/>
              </w:rPr>
            </w:pPr>
          </w:p>
          <w:p w:rsidR="009C6770" w:rsidRPr="00500CFE" w:rsidRDefault="009C6770">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6743ED">
            <w:pPr>
              <w:spacing w:after="0" w:line="240" w:lineRule="auto"/>
              <w:rPr>
                <w:rFonts w:ascii="Arial" w:hAnsi="Arial" w:cs="Arial"/>
                <w:b/>
                <w:sz w:val="18"/>
                <w:szCs w:val="18"/>
              </w:rPr>
            </w:pPr>
          </w:p>
          <w:p w:rsidR="006743ED" w:rsidRDefault="006743ED" w:rsidP="006743ED">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E01E31" w:rsidRDefault="00E01E31" w:rsidP="006743ED">
            <w:pPr>
              <w:spacing w:after="0" w:line="240" w:lineRule="auto"/>
              <w:rPr>
                <w:rFonts w:ascii="Arial" w:hAnsi="Arial" w:cs="Arial"/>
                <w:sz w:val="18"/>
                <w:szCs w:val="18"/>
              </w:rPr>
            </w:pPr>
          </w:p>
          <w:p w:rsidR="006743ED" w:rsidRPr="00E01E31" w:rsidRDefault="00E01E31" w:rsidP="006743ED">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6743ED">
            <w:pPr>
              <w:spacing w:after="0" w:line="240" w:lineRule="auto"/>
              <w:rPr>
                <w:rFonts w:ascii="Arial" w:hAnsi="Arial" w:cs="Arial"/>
                <w:b/>
                <w:sz w:val="18"/>
                <w:szCs w:val="18"/>
              </w:rPr>
            </w:pPr>
          </w:p>
          <w:p w:rsidR="002D05CE" w:rsidRPr="00500CFE" w:rsidRDefault="002D05CE" w:rsidP="00E01E31">
            <w:pPr>
              <w:spacing w:after="0" w:line="100" w:lineRule="atLeast"/>
              <w:rPr>
                <w:rFonts w:ascii="Arial" w:hAnsi="Arial" w:cs="Arial"/>
                <w:sz w:val="18"/>
                <w:szCs w:val="18"/>
              </w:rPr>
            </w:pPr>
          </w:p>
        </w:tc>
      </w:tr>
      <w:tr w:rsidR="00F872A4" w:rsidRPr="00500CFE" w:rsidTr="006A7AF2">
        <w:trPr>
          <w:trHeight w:val="279"/>
          <w:jc w:val="center"/>
        </w:trPr>
        <w:tc>
          <w:tcPr>
            <w:tcW w:w="5797" w:type="dxa"/>
            <w:vMerge w:val="restart"/>
            <w:shd w:val="clear" w:color="auto" w:fill="FFCCFF"/>
            <w:tcMar>
              <w:left w:w="108" w:type="dxa"/>
            </w:tcMar>
          </w:tcPr>
          <w:p w:rsidR="00F872A4" w:rsidRPr="00B75B02" w:rsidRDefault="00F872A4" w:rsidP="00686BE0">
            <w:pPr>
              <w:spacing w:after="0" w:line="100" w:lineRule="atLeast"/>
              <w:jc w:val="center"/>
              <w:rPr>
                <w:rFonts w:ascii="Arial" w:hAnsi="Arial" w:cs="Arial"/>
                <w:sz w:val="24"/>
                <w:szCs w:val="24"/>
              </w:rPr>
            </w:pPr>
          </w:p>
          <w:p w:rsidR="00686BE0" w:rsidRPr="00B75B02" w:rsidRDefault="00686BE0" w:rsidP="00686BE0">
            <w:pPr>
              <w:spacing w:after="0" w:line="100" w:lineRule="atLeast"/>
              <w:jc w:val="center"/>
              <w:rPr>
                <w:rFonts w:ascii="Arial" w:hAnsi="Arial" w:cs="Arial"/>
                <w:b/>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ACTIVIDADES</w:t>
            </w:r>
          </w:p>
        </w:tc>
        <w:tc>
          <w:tcPr>
            <w:tcW w:w="3242" w:type="dxa"/>
            <w:gridSpan w:val="3"/>
            <w:vMerge w:val="restart"/>
            <w:shd w:val="clear" w:color="auto" w:fill="FFCCFF"/>
            <w:tcMar>
              <w:left w:w="108" w:type="dxa"/>
            </w:tcMar>
          </w:tcPr>
          <w:p w:rsidR="00F872A4" w:rsidRPr="00B75B02" w:rsidRDefault="00F872A4">
            <w:pPr>
              <w:spacing w:after="0" w:line="100" w:lineRule="atLeast"/>
              <w:rPr>
                <w:rFonts w:ascii="Arial" w:hAnsi="Arial" w:cs="Arial"/>
                <w:sz w:val="24"/>
                <w:szCs w:val="24"/>
              </w:rPr>
            </w:pPr>
          </w:p>
          <w:p w:rsidR="00686BE0" w:rsidRPr="00B75B02" w:rsidRDefault="00686BE0">
            <w:pPr>
              <w:spacing w:after="0" w:line="100" w:lineRule="atLeast"/>
              <w:rPr>
                <w:rFonts w:ascii="Arial" w:hAnsi="Arial" w:cs="Arial"/>
                <w:sz w:val="24"/>
                <w:szCs w:val="24"/>
              </w:rPr>
            </w:pPr>
          </w:p>
          <w:p w:rsidR="00686BE0"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2 - </w:t>
            </w:r>
            <w:r w:rsidR="00686BE0" w:rsidRPr="00B75B02">
              <w:rPr>
                <w:rFonts w:ascii="Arial" w:hAnsi="Arial" w:cs="Arial"/>
                <w:b/>
                <w:sz w:val="24"/>
                <w:szCs w:val="24"/>
              </w:rPr>
              <w:t>EJERCICIOS</w:t>
            </w:r>
          </w:p>
        </w:tc>
        <w:tc>
          <w:tcPr>
            <w:tcW w:w="850" w:type="dxa"/>
            <w:vMerge w:val="restart"/>
            <w:shd w:val="clear" w:color="auto" w:fill="FFCCFF"/>
            <w:tcMar>
              <w:left w:w="108" w:type="dxa"/>
            </w:tcMar>
          </w:tcPr>
          <w:p w:rsidR="00F872A4" w:rsidRPr="00B75B02" w:rsidRDefault="00F872A4">
            <w:pPr>
              <w:spacing w:after="0" w:line="100" w:lineRule="atLeast"/>
              <w:rPr>
                <w:rFonts w:ascii="Arial" w:hAnsi="Arial" w:cs="Arial"/>
                <w:b/>
                <w:sz w:val="24"/>
                <w:szCs w:val="24"/>
              </w:rPr>
            </w:pPr>
          </w:p>
          <w:p w:rsidR="00686BE0" w:rsidRPr="00B75B02" w:rsidRDefault="00686BE0">
            <w:pPr>
              <w:spacing w:after="0" w:line="100" w:lineRule="atLeast"/>
              <w:rPr>
                <w:rFonts w:ascii="Arial" w:hAnsi="Arial" w:cs="Arial"/>
                <w:b/>
                <w:sz w:val="24"/>
                <w:szCs w:val="24"/>
              </w:rPr>
            </w:pPr>
          </w:p>
          <w:p w:rsidR="00686BE0" w:rsidRPr="00B75B02" w:rsidRDefault="00686BE0" w:rsidP="008E0149">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F872A4"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86BE0" w:rsidRPr="00500CFE" w:rsidTr="006A7AF2">
        <w:trPr>
          <w:trHeight w:val="551"/>
          <w:jc w:val="center"/>
        </w:trPr>
        <w:tc>
          <w:tcPr>
            <w:tcW w:w="5797"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850" w:type="dxa"/>
            <w:vMerge/>
            <w:shd w:val="clear" w:color="auto" w:fill="FFCCFF"/>
            <w:tcMar>
              <w:left w:w="108" w:type="dxa"/>
            </w:tcMar>
          </w:tcPr>
          <w:p w:rsidR="00686BE0" w:rsidRPr="00B75B02" w:rsidRDefault="00686BE0">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86BE0" w:rsidRPr="00B75B02" w:rsidRDefault="00686BE0" w:rsidP="00686BE0">
            <w:pPr>
              <w:spacing w:after="0" w:line="100" w:lineRule="atLeast"/>
              <w:jc w:val="center"/>
              <w:rPr>
                <w:rFonts w:ascii="Arial" w:hAnsi="Arial" w:cs="Arial"/>
                <w:b/>
                <w:sz w:val="24"/>
                <w:szCs w:val="24"/>
              </w:rPr>
            </w:pPr>
            <w:proofErr w:type="spellStart"/>
            <w:r w:rsidRPr="00B75B02">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86BE0" w:rsidRPr="00B75B02" w:rsidRDefault="00686BE0"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6A7AF2">
        <w:trPr>
          <w:trHeight w:val="551"/>
          <w:jc w:val="center"/>
        </w:trPr>
        <w:tc>
          <w:tcPr>
            <w:tcW w:w="5797" w:type="dxa"/>
            <w:shd w:val="clear" w:color="auto" w:fill="auto"/>
            <w:tcMar>
              <w:left w:w="108" w:type="dxa"/>
            </w:tcMar>
          </w:tcPr>
          <w:p w:rsidR="006743ED" w:rsidRDefault="006743ED" w:rsidP="00A034AC">
            <w:pPr>
              <w:spacing w:after="0" w:line="100" w:lineRule="atLeast"/>
              <w:jc w:val="both"/>
              <w:rPr>
                <w:rFonts w:ascii="Arial" w:hAnsi="Arial" w:cs="Arial"/>
                <w:sz w:val="18"/>
                <w:szCs w:val="18"/>
              </w:rPr>
            </w:pPr>
          </w:p>
          <w:p w:rsidR="006A7AF2" w:rsidRPr="006A7AF2" w:rsidRDefault="006A7AF2" w:rsidP="006A7AF2">
            <w:pPr>
              <w:spacing w:after="0" w:line="100" w:lineRule="atLeast"/>
              <w:jc w:val="both"/>
              <w:rPr>
                <w:b/>
                <w:color w:val="000000"/>
              </w:rPr>
            </w:pPr>
          </w:p>
          <w:p w:rsidR="005D1362" w:rsidRDefault="005D1362" w:rsidP="005D1362">
            <w:pPr>
              <w:snapToGrid w:val="0"/>
              <w:spacing w:after="0" w:line="240" w:lineRule="auto"/>
              <w:rPr>
                <w:rFonts w:asciiTheme="minorHAnsi" w:eastAsia="Times New Roman" w:hAnsiTheme="minorHAnsi" w:cstheme="minorHAnsi"/>
                <w:lang w:eastAsia="ar-SA"/>
              </w:rPr>
            </w:pPr>
            <w:r w:rsidRPr="005D1362">
              <w:rPr>
                <w:rFonts w:asciiTheme="minorHAnsi" w:eastAsia="Times New Roman" w:hAnsiTheme="minorHAnsi" w:cstheme="minorHAnsi"/>
                <w:lang w:eastAsia="ar-SA"/>
              </w:rPr>
              <w:t xml:space="preserve">Movilidad articular. Carrera </w:t>
            </w:r>
            <w:proofErr w:type="gramStart"/>
            <w:r w:rsidRPr="005D1362">
              <w:rPr>
                <w:rFonts w:asciiTheme="minorHAnsi" w:eastAsia="Times New Roman" w:hAnsiTheme="minorHAnsi" w:cstheme="minorHAnsi"/>
                <w:lang w:eastAsia="ar-SA"/>
              </w:rPr>
              <w:t>continua</w:t>
            </w:r>
            <w:proofErr w:type="gramEnd"/>
            <w:r w:rsidRPr="005D1362">
              <w:rPr>
                <w:rFonts w:asciiTheme="minorHAnsi" w:eastAsia="Times New Roman" w:hAnsiTheme="minorHAnsi" w:cstheme="minorHAnsi"/>
                <w:lang w:eastAsia="ar-SA"/>
              </w:rPr>
              <w:t>.</w:t>
            </w:r>
          </w:p>
          <w:p w:rsidR="00B619EC" w:rsidRPr="005D1362" w:rsidRDefault="00B619EC" w:rsidP="005D1362">
            <w:pPr>
              <w:snapToGrid w:val="0"/>
              <w:spacing w:after="0" w:line="240" w:lineRule="auto"/>
              <w:rPr>
                <w:rFonts w:asciiTheme="minorHAnsi" w:eastAsia="Times New Roman" w:hAnsiTheme="minorHAnsi" w:cstheme="minorHAnsi"/>
                <w:lang w:eastAsia="ar-SA"/>
              </w:rPr>
            </w:pPr>
          </w:p>
          <w:p w:rsidR="00B619EC" w:rsidRDefault="00B619EC" w:rsidP="00B619EC">
            <w:pPr>
              <w:jc w:val="both"/>
            </w:pPr>
            <w:r>
              <w:t>Información inicial general. ¿Alguien ha jugado alguna vez? ¿Cuántos jugadores son? Importancia de la COLABORACIÓN</w:t>
            </w:r>
          </w:p>
          <w:p w:rsidR="00B619EC" w:rsidRDefault="00B619EC" w:rsidP="00B619EC">
            <w:pPr>
              <w:jc w:val="both"/>
            </w:pPr>
            <w:r>
              <w:t>Trote suave y movilización de brazos y troncos.</w:t>
            </w:r>
          </w:p>
          <w:p w:rsidR="00B619EC" w:rsidRDefault="00B619EC" w:rsidP="00B619EC">
            <w:pPr>
              <w:jc w:val="both"/>
            </w:pPr>
            <w:r w:rsidRPr="00B619EC">
              <w:rPr>
                <w:b/>
                <w:i/>
              </w:rPr>
              <w:t>“La Cacería</w:t>
            </w:r>
            <w:r w:rsidRPr="00B619EC">
              <w:rPr>
                <w:b/>
              </w:rPr>
              <w:t>”</w:t>
            </w:r>
            <w:r>
              <w:t xml:space="preserve"> Media clase con balón y la otra mitad sin balón. Los alumnos se pasan la pelota con pases variados. A la señal, los que tiene la pelota le dan un pelotazo a los que no la tienen por debajo de la cintura.</w:t>
            </w:r>
          </w:p>
          <w:p w:rsidR="005D1362" w:rsidRDefault="00B619EC" w:rsidP="00B619EC">
            <w:pPr>
              <w:spacing w:after="0" w:line="100" w:lineRule="atLeast"/>
              <w:jc w:val="both"/>
            </w:pPr>
            <w:r w:rsidRPr="00B619EC">
              <w:rPr>
                <w:b/>
                <w:i/>
              </w:rPr>
              <w:t>“El último en pisar”</w:t>
            </w:r>
            <w:r>
              <w:t xml:space="preserve"> los alumnos trotando libremente por el espacio y a la señal deben pisar la línea que el maestro diga: la banda de golpe franco, de portería, el último… un punto menos.</w:t>
            </w:r>
          </w:p>
          <w:p w:rsidR="00B619EC" w:rsidRDefault="00B619EC" w:rsidP="00B619EC">
            <w:pPr>
              <w:spacing w:after="0" w:line="100" w:lineRule="atLeast"/>
              <w:jc w:val="both"/>
            </w:pPr>
          </w:p>
          <w:p w:rsidR="00B619EC" w:rsidRDefault="00B619EC" w:rsidP="00B619EC">
            <w:pPr>
              <w:snapToGrid w:val="0"/>
              <w:jc w:val="both"/>
            </w:pPr>
            <w:r>
              <w:rPr>
                <w:i/>
              </w:rPr>
              <w:t xml:space="preserve">Recorrer las líneas de la pista trotando, </w:t>
            </w:r>
            <w:r>
              <w:t xml:space="preserve"> (Var. Por parejas)</w:t>
            </w:r>
          </w:p>
          <w:p w:rsidR="00B619EC" w:rsidRDefault="00B619EC" w:rsidP="00B619EC">
            <w:pPr>
              <w:snapToGrid w:val="0"/>
              <w:jc w:val="both"/>
              <w:rPr>
                <w:i/>
              </w:rPr>
            </w:pPr>
            <w:r w:rsidRPr="00B555B8">
              <w:rPr>
                <w:i/>
              </w:rPr>
              <w:t>“Caballería”</w:t>
            </w:r>
          </w:p>
          <w:p w:rsidR="00B619EC" w:rsidRDefault="00B619EC" w:rsidP="00B619EC">
            <w:pPr>
              <w:snapToGrid w:val="0"/>
              <w:jc w:val="both"/>
            </w:pPr>
            <w:r w:rsidRPr="00B619EC">
              <w:rPr>
                <w:b/>
                <w:i/>
              </w:rPr>
              <w:t>“Los 10 pases”</w:t>
            </w:r>
            <w:r>
              <w:t xml:space="preserve"> se divide el grupo en dos grupos, uno, con la pelota, debe completar 10 pases sin que le otro le quite la pelota. NO PUEDE CAMINAR CON LA PELOTA NI TOCAR A NINGÚN COMPAÑERO</w:t>
            </w:r>
          </w:p>
          <w:p w:rsidR="00B619EC" w:rsidRPr="00B555B8" w:rsidRDefault="00B619EC" w:rsidP="00B619EC">
            <w:pPr>
              <w:snapToGrid w:val="0"/>
              <w:jc w:val="both"/>
              <w:rPr>
                <w:i/>
                <w:u w:val="single"/>
              </w:rPr>
            </w:pPr>
            <w:r w:rsidRPr="00B619EC">
              <w:rPr>
                <w:b/>
                <w:i/>
              </w:rPr>
              <w:t>“Empuja la pelota”</w:t>
            </w:r>
            <w:r>
              <w:rPr>
                <w:i/>
              </w:rPr>
              <w:t xml:space="preserve"> </w:t>
            </w:r>
            <w:r w:rsidRPr="00B555B8">
              <w:t>Colocamos la pelota medicinal en el centro y a la señal, los mismos grupos de antes le darán pelotazos a la pelota intentando moverla hacia el campo contrario. Ganará el equipo que mueva más la pelota.</w:t>
            </w:r>
          </w:p>
          <w:p w:rsidR="00B619EC" w:rsidRPr="00726D97" w:rsidRDefault="00B619EC" w:rsidP="00B619EC">
            <w:pPr>
              <w:spacing w:after="0" w:line="100" w:lineRule="atLeast"/>
              <w:jc w:val="both"/>
              <w:rPr>
                <w:rFonts w:ascii="Arial" w:hAnsi="Arial" w:cs="Arial"/>
                <w:sz w:val="18"/>
                <w:szCs w:val="18"/>
              </w:rPr>
            </w:pPr>
          </w:p>
        </w:tc>
        <w:tc>
          <w:tcPr>
            <w:tcW w:w="3242" w:type="dxa"/>
            <w:gridSpan w:val="3"/>
            <w:shd w:val="clear" w:color="auto" w:fill="auto"/>
            <w:tcMar>
              <w:left w:w="108" w:type="dxa"/>
            </w:tcMar>
          </w:tcPr>
          <w:p w:rsidR="00B75B02" w:rsidRDefault="00B75B02" w:rsidP="00A034AC">
            <w:pPr>
              <w:spacing w:after="0" w:line="100" w:lineRule="atLeast"/>
              <w:jc w:val="both"/>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A034AC">
            <w:pPr>
              <w:spacing w:after="0" w:line="100" w:lineRule="atLeast"/>
              <w:jc w:val="both"/>
            </w:pPr>
          </w:p>
          <w:p w:rsidR="0036798F" w:rsidRDefault="0036798F" w:rsidP="00A034AC">
            <w:pPr>
              <w:tabs>
                <w:tab w:val="left" w:pos="176"/>
              </w:tabs>
              <w:spacing w:after="0" w:line="100" w:lineRule="atLeast"/>
              <w:jc w:val="both"/>
              <w:rPr>
                <w:b/>
              </w:rPr>
            </w:pPr>
          </w:p>
          <w:p w:rsidR="003B0966" w:rsidRDefault="003B0966"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36798F" w:rsidRDefault="0036798F" w:rsidP="00A034AC">
            <w:pPr>
              <w:tabs>
                <w:tab w:val="left" w:pos="176"/>
              </w:tabs>
              <w:spacing w:after="0" w:line="100" w:lineRule="atLeast"/>
              <w:jc w:val="both"/>
              <w:rPr>
                <w:rFonts w:ascii="Arial" w:hAnsi="Arial" w:cs="Arial"/>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270778" w:rsidRDefault="00270778"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3B6E45" w:rsidRDefault="003B6E45" w:rsidP="00A034AC">
            <w:pPr>
              <w:tabs>
                <w:tab w:val="left" w:pos="176"/>
              </w:tabs>
              <w:spacing w:after="0" w:line="100" w:lineRule="atLeast"/>
              <w:jc w:val="both"/>
              <w:rPr>
                <w:rFonts w:ascii="Arial" w:hAnsi="Arial" w:cs="Arial"/>
                <w:b/>
                <w:sz w:val="18"/>
                <w:szCs w:val="18"/>
              </w:rPr>
            </w:pPr>
          </w:p>
          <w:p w:rsidR="003B6E45" w:rsidRDefault="003B6E45" w:rsidP="00A034AC">
            <w:pPr>
              <w:tabs>
                <w:tab w:val="left" w:pos="176"/>
              </w:tabs>
              <w:spacing w:after="0" w:line="100" w:lineRule="atLeast"/>
              <w:jc w:val="both"/>
              <w:rPr>
                <w:rFonts w:ascii="Arial" w:hAnsi="Arial" w:cs="Arial"/>
                <w:b/>
                <w:sz w:val="18"/>
                <w:szCs w:val="18"/>
              </w:rPr>
            </w:pPr>
          </w:p>
          <w:p w:rsidR="003B6E45" w:rsidRDefault="003B6E45" w:rsidP="00A034AC">
            <w:pPr>
              <w:tabs>
                <w:tab w:val="left" w:pos="176"/>
              </w:tabs>
              <w:spacing w:after="0" w:line="100" w:lineRule="atLeast"/>
              <w:jc w:val="both"/>
              <w:rPr>
                <w:rFonts w:ascii="Arial" w:hAnsi="Arial" w:cs="Arial"/>
                <w:b/>
                <w:sz w:val="18"/>
                <w:szCs w:val="18"/>
              </w:rPr>
            </w:pPr>
          </w:p>
          <w:p w:rsidR="003B6E45" w:rsidRDefault="003B6E45" w:rsidP="00A034AC">
            <w:pPr>
              <w:tabs>
                <w:tab w:val="left" w:pos="176"/>
              </w:tabs>
              <w:spacing w:after="0" w:line="100" w:lineRule="atLeast"/>
              <w:jc w:val="both"/>
              <w:rPr>
                <w:rFonts w:ascii="Arial" w:hAnsi="Arial" w:cs="Arial"/>
                <w:b/>
                <w:sz w:val="18"/>
                <w:szCs w:val="18"/>
              </w:rPr>
            </w:pPr>
          </w:p>
          <w:p w:rsidR="00F7782E" w:rsidRDefault="00F7782E" w:rsidP="00A034AC">
            <w:pPr>
              <w:tabs>
                <w:tab w:val="left" w:pos="176"/>
              </w:tabs>
              <w:spacing w:after="0" w:line="100" w:lineRule="atLeast"/>
              <w:jc w:val="both"/>
              <w:rPr>
                <w:rFonts w:ascii="Arial" w:hAnsi="Arial" w:cs="Arial"/>
                <w:b/>
                <w:sz w:val="18"/>
                <w:szCs w:val="18"/>
              </w:rPr>
            </w:pPr>
          </w:p>
          <w:p w:rsidR="0036798F" w:rsidRDefault="0036798F" w:rsidP="00A034AC">
            <w:pPr>
              <w:tabs>
                <w:tab w:val="left" w:pos="176"/>
              </w:tabs>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3B6E45" w:rsidRDefault="003B6E45" w:rsidP="00A034AC">
            <w:pPr>
              <w:tabs>
                <w:tab w:val="left" w:pos="176"/>
              </w:tabs>
              <w:spacing w:after="0" w:line="100" w:lineRule="atLeast"/>
              <w:jc w:val="both"/>
              <w:rPr>
                <w:rFonts w:ascii="Arial" w:hAnsi="Arial" w:cs="Arial"/>
                <w:sz w:val="18"/>
                <w:szCs w:val="18"/>
              </w:rPr>
            </w:pPr>
          </w:p>
          <w:p w:rsidR="006A7AF2" w:rsidRDefault="00B619EC" w:rsidP="006A7AF2">
            <w:pPr>
              <w:spacing w:after="0" w:line="100" w:lineRule="atLeast"/>
              <w:jc w:val="both"/>
              <w:rPr>
                <w:color w:val="000000"/>
              </w:rPr>
            </w:pPr>
            <w:r>
              <w:rPr>
                <w:b/>
                <w:color w:val="000000"/>
              </w:rPr>
              <w:t>Estiramientos</w:t>
            </w:r>
            <w:r w:rsidR="006A7AF2" w:rsidRPr="006A7AF2">
              <w:rPr>
                <w:color w:val="000000"/>
              </w:rPr>
              <w:t>.</w:t>
            </w:r>
          </w:p>
          <w:p w:rsidR="006A7AF2" w:rsidRDefault="006A7AF2" w:rsidP="00A034AC">
            <w:pPr>
              <w:tabs>
                <w:tab w:val="left" w:pos="176"/>
              </w:tabs>
              <w:spacing w:after="0" w:line="100" w:lineRule="atLeast"/>
              <w:jc w:val="both"/>
              <w:rPr>
                <w:rFonts w:ascii="Arial" w:hAnsi="Arial" w:cs="Arial"/>
                <w:sz w:val="18"/>
                <w:szCs w:val="18"/>
              </w:rPr>
            </w:pPr>
          </w:p>
          <w:p w:rsidR="009F5B64" w:rsidRPr="009F5B64" w:rsidRDefault="009F5B64" w:rsidP="009F5B64">
            <w:pPr>
              <w:pStyle w:val="Ttulo1"/>
              <w:numPr>
                <w:ilvl w:val="0"/>
                <w:numId w:val="7"/>
              </w:numPr>
              <w:snapToGrid w:val="0"/>
              <w:rPr>
                <w:rFonts w:asciiTheme="minorHAnsi" w:hAnsiTheme="minorHAnsi" w:cstheme="minorHAnsi"/>
                <w:b w:val="0"/>
                <w:sz w:val="22"/>
                <w:szCs w:val="22"/>
              </w:rPr>
            </w:pPr>
            <w:r w:rsidRPr="009F5B64">
              <w:rPr>
                <w:rFonts w:asciiTheme="minorHAnsi" w:hAnsiTheme="minorHAnsi" w:cstheme="minorHAnsi"/>
                <w:b w:val="0"/>
                <w:sz w:val="22"/>
                <w:szCs w:val="22"/>
              </w:rPr>
              <w:t>Cambio de ropa y aseo personal al finalizar la sesión. Utilización de la bolsa de aseo. Normas de uso del servicio.</w:t>
            </w:r>
          </w:p>
          <w:p w:rsidR="006A7AF2" w:rsidRDefault="006A7AF2" w:rsidP="00A034AC">
            <w:pPr>
              <w:tabs>
                <w:tab w:val="left" w:pos="176"/>
              </w:tabs>
              <w:spacing w:after="0" w:line="100" w:lineRule="atLeast"/>
              <w:jc w:val="both"/>
              <w:rPr>
                <w:rFonts w:ascii="Arial" w:hAnsi="Arial" w:cs="Arial"/>
                <w:sz w:val="18"/>
                <w:szCs w:val="18"/>
              </w:rPr>
            </w:pPr>
          </w:p>
          <w:p w:rsidR="006A7AF2" w:rsidRDefault="006A7AF2" w:rsidP="00A034AC">
            <w:pPr>
              <w:tabs>
                <w:tab w:val="left" w:pos="176"/>
              </w:tabs>
              <w:spacing w:after="0" w:line="100" w:lineRule="atLeast"/>
              <w:jc w:val="both"/>
              <w:rPr>
                <w:rFonts w:ascii="Arial" w:hAnsi="Arial" w:cs="Arial"/>
                <w:sz w:val="18"/>
                <w:szCs w:val="18"/>
              </w:rPr>
            </w:pPr>
          </w:p>
          <w:p w:rsidR="006A7AF2" w:rsidRDefault="006A7AF2" w:rsidP="00A034AC">
            <w:pPr>
              <w:tabs>
                <w:tab w:val="left" w:pos="176"/>
              </w:tabs>
              <w:spacing w:after="0" w:line="100" w:lineRule="atLeast"/>
              <w:jc w:val="both"/>
              <w:rPr>
                <w:rFonts w:ascii="Arial" w:hAnsi="Arial" w:cs="Arial"/>
                <w:sz w:val="18"/>
                <w:szCs w:val="18"/>
              </w:rPr>
            </w:pPr>
          </w:p>
          <w:p w:rsidR="006A7AF2" w:rsidRDefault="006A7AF2" w:rsidP="00A034AC">
            <w:pPr>
              <w:tabs>
                <w:tab w:val="left" w:pos="176"/>
              </w:tabs>
              <w:spacing w:after="0" w:line="100" w:lineRule="atLeast"/>
              <w:jc w:val="both"/>
              <w:rPr>
                <w:rFonts w:ascii="Arial" w:hAnsi="Arial" w:cs="Arial"/>
                <w:sz w:val="18"/>
                <w:szCs w:val="18"/>
              </w:rPr>
            </w:pPr>
          </w:p>
          <w:p w:rsidR="006A7AF2" w:rsidRPr="00E003EF" w:rsidRDefault="006A7AF2" w:rsidP="00A034AC">
            <w:pPr>
              <w:tabs>
                <w:tab w:val="left" w:pos="176"/>
              </w:tabs>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52514" w:rsidRPr="00252514"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6743ED" w:rsidRDefault="006743ED" w:rsidP="00686BE0">
            <w:pPr>
              <w:spacing w:after="0" w:line="100" w:lineRule="atLeast"/>
              <w:rPr>
                <w:rFonts w:ascii="Arial" w:hAnsi="Arial" w:cs="Arial"/>
                <w:sz w:val="18"/>
                <w:szCs w:val="18"/>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Default="006743ED" w:rsidP="00686BE0">
            <w:pPr>
              <w:spacing w:after="0" w:line="100" w:lineRule="atLeast"/>
              <w:rPr>
                <w:rFonts w:ascii="Arial" w:hAnsi="Arial" w:cs="Arial"/>
                <w:sz w:val="18"/>
                <w:szCs w:val="18"/>
              </w:rPr>
            </w:pPr>
          </w:p>
          <w:p w:rsidR="006743ED" w:rsidRPr="00500CFE" w:rsidRDefault="006743ED" w:rsidP="00686BE0">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6A7AF2" w:rsidRDefault="005D1362" w:rsidP="00D47CC9">
            <w:pPr>
              <w:spacing w:after="0" w:line="100" w:lineRule="atLeast"/>
              <w:rPr>
                <w:rFonts w:ascii="Arial" w:hAnsi="Arial" w:cs="Arial"/>
                <w:sz w:val="18"/>
                <w:szCs w:val="18"/>
              </w:rPr>
            </w:pPr>
            <w:r>
              <w:rPr>
                <w:rFonts w:ascii="Arial" w:hAnsi="Arial" w:cs="Arial"/>
                <w:sz w:val="18"/>
                <w:szCs w:val="18"/>
              </w:rPr>
              <w:t>Parejas</w:t>
            </w:r>
          </w:p>
          <w:p w:rsidR="005D1362" w:rsidRPr="00500CFE" w:rsidRDefault="002F0E9E" w:rsidP="00D47CC9">
            <w:pPr>
              <w:spacing w:after="0" w:line="100" w:lineRule="atLeast"/>
              <w:rPr>
                <w:rFonts w:ascii="Arial" w:hAnsi="Arial" w:cs="Arial"/>
                <w:sz w:val="18"/>
                <w:szCs w:val="18"/>
              </w:rPr>
            </w:pPr>
            <w:r>
              <w:rPr>
                <w:rFonts w:ascii="Arial" w:hAnsi="Arial" w:cs="Arial"/>
                <w:sz w:val="18"/>
                <w:szCs w:val="18"/>
              </w:rPr>
              <w:t>Grupos de 12</w:t>
            </w:r>
          </w:p>
        </w:tc>
        <w:tc>
          <w:tcPr>
            <w:tcW w:w="1640" w:type="dxa"/>
            <w:gridSpan w:val="2"/>
            <w:shd w:val="clear" w:color="auto" w:fill="auto"/>
            <w:tcMar>
              <w:left w:w="108" w:type="dxa"/>
            </w:tcMar>
          </w:tcPr>
          <w:p w:rsidR="00F7782E" w:rsidRDefault="00F7782E" w:rsidP="001D29A6">
            <w:pPr>
              <w:spacing w:after="0" w:line="240" w:lineRule="auto"/>
              <w:rPr>
                <w:rFonts w:ascii="Arial" w:hAnsi="Arial" w:cs="Arial"/>
                <w:sz w:val="18"/>
                <w:szCs w:val="18"/>
              </w:rPr>
            </w:pPr>
          </w:p>
          <w:p w:rsidR="005D1362" w:rsidRPr="002F0E9E" w:rsidRDefault="002F0E9E" w:rsidP="001D29A6">
            <w:pPr>
              <w:spacing w:after="0" w:line="240" w:lineRule="auto"/>
              <w:rPr>
                <w:rFonts w:ascii="Arial" w:hAnsi="Arial" w:cs="Arial"/>
                <w:sz w:val="18"/>
                <w:szCs w:val="18"/>
              </w:rPr>
            </w:pPr>
            <w:r w:rsidRPr="002F0E9E">
              <w:rPr>
                <w:rFonts w:ascii="Comic Sans MS" w:hAnsi="Comic Sans MS"/>
                <w:bCs/>
                <w:sz w:val="16"/>
              </w:rPr>
              <w:t>12 pelotas de goma, indiacas, conos (12)</w:t>
            </w: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52514">
            <w:pPr>
              <w:spacing w:after="0" w:line="100" w:lineRule="atLeast"/>
              <w:rPr>
                <w:rFonts w:ascii="Arial" w:hAnsi="Arial" w:cs="Arial"/>
                <w:sz w:val="18"/>
                <w:szCs w:val="18"/>
              </w:rPr>
            </w:pPr>
          </w:p>
        </w:tc>
      </w:tr>
      <w:tr w:rsidR="006743ED" w:rsidRPr="00500CFE" w:rsidTr="006A7AF2">
        <w:trPr>
          <w:trHeight w:val="327"/>
          <w:jc w:val="center"/>
        </w:trPr>
        <w:tc>
          <w:tcPr>
            <w:tcW w:w="5797"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i/>
                <w:sz w:val="24"/>
                <w:szCs w:val="24"/>
              </w:rPr>
            </w:pPr>
            <w:r>
              <w:rPr>
                <w:rFonts w:ascii="Arial" w:hAnsi="Arial" w:cs="Arial"/>
                <w:b/>
                <w:sz w:val="24"/>
                <w:szCs w:val="24"/>
              </w:rPr>
              <w:t xml:space="preserve">3 - </w:t>
            </w:r>
            <w:r w:rsidR="006743ED" w:rsidRPr="00B75B02">
              <w:rPr>
                <w:rFonts w:ascii="Arial" w:hAnsi="Arial" w:cs="Arial"/>
                <w:b/>
                <w:sz w:val="24"/>
                <w:szCs w:val="24"/>
              </w:rPr>
              <w:t>ACTIVIDADES</w:t>
            </w:r>
          </w:p>
        </w:tc>
        <w:tc>
          <w:tcPr>
            <w:tcW w:w="3242" w:type="dxa"/>
            <w:gridSpan w:val="3"/>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B75B02" w:rsidP="00686BE0">
            <w:pPr>
              <w:spacing w:after="0" w:line="100" w:lineRule="atLeast"/>
              <w:jc w:val="center"/>
              <w:rPr>
                <w:rFonts w:ascii="Arial" w:hAnsi="Arial" w:cs="Arial"/>
                <w:b/>
                <w:sz w:val="24"/>
                <w:szCs w:val="24"/>
              </w:rPr>
            </w:pPr>
            <w:r>
              <w:rPr>
                <w:rFonts w:ascii="Arial" w:hAnsi="Arial" w:cs="Arial"/>
                <w:b/>
                <w:sz w:val="24"/>
                <w:szCs w:val="24"/>
              </w:rPr>
              <w:t xml:space="preserve">3 - </w:t>
            </w:r>
            <w:r w:rsidR="006743ED" w:rsidRPr="00B75B02">
              <w:rPr>
                <w:rFonts w:ascii="Arial" w:hAnsi="Arial" w:cs="Arial"/>
                <w:b/>
                <w:sz w:val="24"/>
                <w:szCs w:val="24"/>
              </w:rPr>
              <w:t>EJERCICIOS</w:t>
            </w:r>
          </w:p>
        </w:tc>
        <w:tc>
          <w:tcPr>
            <w:tcW w:w="850" w:type="dxa"/>
            <w:vMerge w:val="restart"/>
            <w:shd w:val="clear" w:color="auto" w:fill="FFCCFF"/>
            <w:tcMar>
              <w:left w:w="108" w:type="dxa"/>
            </w:tcMar>
          </w:tcPr>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C.C.</w:t>
            </w:r>
          </w:p>
        </w:tc>
        <w:tc>
          <w:tcPr>
            <w:tcW w:w="6031" w:type="dxa"/>
            <w:gridSpan w:val="8"/>
            <w:shd w:val="clear" w:color="auto" w:fill="FFCCFF"/>
            <w:tcMar>
              <w:left w:w="108" w:type="dxa"/>
            </w:tcMar>
          </w:tcPr>
          <w:p w:rsidR="006743ED" w:rsidRPr="00B75B02" w:rsidRDefault="0018113F" w:rsidP="00686BE0">
            <w:pPr>
              <w:spacing w:after="0" w:line="100" w:lineRule="atLeast"/>
              <w:jc w:val="center"/>
              <w:rPr>
                <w:rFonts w:ascii="Arial" w:hAnsi="Arial" w:cs="Arial"/>
                <w:b/>
                <w:sz w:val="24"/>
                <w:szCs w:val="24"/>
              </w:rPr>
            </w:pPr>
            <w:r w:rsidRPr="00B75B02">
              <w:rPr>
                <w:rFonts w:ascii="Arial" w:hAnsi="Arial" w:cs="Arial"/>
                <w:b/>
                <w:sz w:val="24"/>
                <w:szCs w:val="24"/>
              </w:rPr>
              <w:t>Metodología</w:t>
            </w:r>
          </w:p>
        </w:tc>
      </w:tr>
      <w:tr w:rsidR="006743ED" w:rsidRPr="00500CFE" w:rsidTr="006A7AF2">
        <w:trPr>
          <w:trHeight w:val="551"/>
          <w:jc w:val="center"/>
        </w:trPr>
        <w:tc>
          <w:tcPr>
            <w:tcW w:w="5797"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B75B0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Agrupa-</w:t>
            </w:r>
          </w:p>
          <w:p w:rsidR="006743ED" w:rsidRPr="00B75B02" w:rsidRDefault="006743ED" w:rsidP="00686BE0">
            <w:pPr>
              <w:spacing w:after="0" w:line="100" w:lineRule="atLeast"/>
              <w:jc w:val="center"/>
              <w:rPr>
                <w:rFonts w:ascii="Arial" w:hAnsi="Arial" w:cs="Arial"/>
                <w:b/>
                <w:sz w:val="24"/>
                <w:szCs w:val="24"/>
              </w:rPr>
            </w:pPr>
            <w:proofErr w:type="spellStart"/>
            <w:r w:rsidRPr="00B75B02">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Recursos</w:t>
            </w:r>
          </w:p>
        </w:tc>
        <w:tc>
          <w:tcPr>
            <w:tcW w:w="1272" w:type="dxa"/>
            <w:gridSpan w:val="2"/>
            <w:shd w:val="clear" w:color="auto" w:fill="FFCCFF"/>
            <w:tcMar>
              <w:left w:w="108" w:type="dxa"/>
            </w:tcMar>
            <w:vAlign w:val="center"/>
          </w:tcPr>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Escenarios/</w:t>
            </w:r>
          </w:p>
          <w:p w:rsidR="006743ED" w:rsidRPr="00B75B02" w:rsidRDefault="006743ED" w:rsidP="00686BE0">
            <w:pPr>
              <w:spacing w:after="0" w:line="100" w:lineRule="atLeast"/>
              <w:jc w:val="center"/>
              <w:rPr>
                <w:rFonts w:ascii="Arial" w:hAnsi="Arial" w:cs="Arial"/>
                <w:b/>
                <w:sz w:val="24"/>
                <w:szCs w:val="24"/>
              </w:rPr>
            </w:pPr>
            <w:r w:rsidRPr="00B75B02">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BB5DCA" w:rsidRDefault="00BB5DCA" w:rsidP="00027DBC">
            <w:pPr>
              <w:spacing w:after="0" w:line="100" w:lineRule="atLeast"/>
              <w:jc w:val="both"/>
            </w:pPr>
          </w:p>
          <w:p w:rsidR="002F0E9E" w:rsidRDefault="002F0E9E" w:rsidP="002F0E9E">
            <w:pPr>
              <w:jc w:val="both"/>
            </w:pPr>
            <w:r>
              <w:t>Información inicial general. ¿Alguien ha jugado alguna vez? ¿Cuántos jugadores son? Importancia de las normas.</w:t>
            </w:r>
          </w:p>
          <w:p w:rsidR="00441747" w:rsidRDefault="002F0E9E" w:rsidP="002F0E9E">
            <w:pPr>
              <w:spacing w:after="0" w:line="100" w:lineRule="atLeast"/>
              <w:jc w:val="both"/>
            </w:pPr>
            <w:r>
              <w:t>Debemos asegurarnos que la pelota no caiga. Si cae no sirve para nada. Pasar donde el compañero lo pida</w:t>
            </w:r>
          </w:p>
          <w:p w:rsidR="002F0E9E" w:rsidRDefault="002F0E9E" w:rsidP="002F0E9E">
            <w:pPr>
              <w:spacing w:after="0" w:line="100" w:lineRule="atLeast"/>
              <w:jc w:val="both"/>
              <w:rPr>
                <w:rFonts w:ascii="Arial" w:hAnsi="Arial" w:cs="Arial"/>
                <w:sz w:val="18"/>
                <w:szCs w:val="18"/>
              </w:rPr>
            </w:pPr>
          </w:p>
          <w:p w:rsidR="002F0E9E" w:rsidRDefault="002F0E9E" w:rsidP="002F0E9E">
            <w:pPr>
              <w:snapToGrid w:val="0"/>
              <w:jc w:val="both"/>
            </w:pPr>
            <w:r w:rsidRPr="002F0E9E">
              <w:rPr>
                <w:b/>
                <w:i/>
              </w:rPr>
              <w:t>“La cadena sin soltarse”</w:t>
            </w:r>
            <w:r>
              <w:t xml:space="preserve"> Juego de pillar donde comienza pillando 2 compañeros cogidos de la mano. Si pillan a más, se unirán a la misma hasta que quede uno, que será el ganador.</w:t>
            </w:r>
          </w:p>
          <w:p w:rsidR="002F0E9E" w:rsidRDefault="002F0E9E" w:rsidP="002F0E9E">
            <w:pPr>
              <w:snapToGrid w:val="0"/>
              <w:jc w:val="both"/>
            </w:pPr>
            <w:r w:rsidRPr="002F0E9E">
              <w:rPr>
                <w:b/>
                <w:i/>
              </w:rPr>
              <w:t>“</w:t>
            </w:r>
            <w:proofErr w:type="spellStart"/>
            <w:r w:rsidRPr="002F0E9E">
              <w:rPr>
                <w:b/>
                <w:i/>
              </w:rPr>
              <w:t>Robabalones</w:t>
            </w:r>
            <w:proofErr w:type="spellEnd"/>
            <w:r w:rsidRPr="002F0E9E">
              <w:rPr>
                <w:b/>
                <w:i/>
              </w:rPr>
              <w:t>”</w:t>
            </w:r>
            <w:r>
              <w:t xml:space="preserve"> La mitad con balón y la otra sin balón, pasándoselo. A la señal, los que no lo tienen deberán robarlo a los que lo tienen y estos tendrán que defenderlos sin cogerlos, solo botando.</w:t>
            </w:r>
          </w:p>
          <w:p w:rsidR="002F0E9E" w:rsidRDefault="002F0E9E" w:rsidP="002F0E9E">
            <w:pPr>
              <w:snapToGrid w:val="0"/>
              <w:jc w:val="both"/>
            </w:pPr>
            <w:r w:rsidRPr="002F0E9E">
              <w:rPr>
                <w:b/>
                <w:i/>
              </w:rPr>
              <w:t>“Rodar la pelota”</w:t>
            </w:r>
            <w:r>
              <w:t xml:space="preserve"> Rodar la pelota suavemente por encima de las líneas. Cada 3 golpes lo cogemos y cambiamos de línea.</w:t>
            </w:r>
          </w:p>
          <w:p w:rsidR="002F0E9E" w:rsidRDefault="002F0E9E" w:rsidP="002F0E9E">
            <w:pPr>
              <w:snapToGrid w:val="0"/>
              <w:jc w:val="both"/>
            </w:pPr>
            <w:r w:rsidRPr="002F0E9E">
              <w:rPr>
                <w:b/>
                <w:i/>
              </w:rPr>
              <w:t>“Lanzar</w:t>
            </w:r>
            <w:r w:rsidRPr="0038157A">
              <w:rPr>
                <w:i/>
              </w:rPr>
              <w:t>”</w:t>
            </w:r>
            <w:r>
              <w:t xml:space="preserve"> En trote suave, lanzamos el balón con una mano y lo recogemos con las 2. </w:t>
            </w:r>
            <w:proofErr w:type="spellStart"/>
            <w:r>
              <w:t>Idem</w:t>
            </w:r>
            <w:proofErr w:type="spellEnd"/>
            <w:r>
              <w:t>, pero recogiendo en un salto. Aumentar la altura progresivamente. Lanzamos en parábola y recogerlo tras: 1 bote, 2 botes, 3 botes…</w:t>
            </w:r>
          </w:p>
          <w:p w:rsidR="002F0E9E" w:rsidRDefault="002F0E9E" w:rsidP="002F0E9E">
            <w:pPr>
              <w:snapToGrid w:val="0"/>
              <w:jc w:val="both"/>
            </w:pPr>
            <w:r w:rsidRPr="002F0E9E">
              <w:rPr>
                <w:b/>
                <w:i/>
              </w:rPr>
              <w:t>“Lanzarse la pelota por pareja”</w:t>
            </w:r>
            <w:r>
              <w:t xml:space="preserve"> al mismo tiempo intentando </w:t>
            </w:r>
            <w:proofErr w:type="spellStart"/>
            <w:r>
              <w:t>recepcionarlo</w:t>
            </w:r>
            <w:proofErr w:type="spellEnd"/>
            <w:r>
              <w:t xml:space="preserve"> correctamente sin que  éstos choquen. Probaremos todo tipo de pases: picado, de pecho, a una mano,  en pronación, en parábola…</w:t>
            </w:r>
          </w:p>
          <w:p w:rsidR="00D01F98" w:rsidRDefault="002F0E9E" w:rsidP="00027DBC">
            <w:pPr>
              <w:spacing w:after="0" w:line="100" w:lineRule="atLeast"/>
              <w:jc w:val="both"/>
              <w:rPr>
                <w:rFonts w:ascii="Arial" w:hAnsi="Arial" w:cs="Arial"/>
                <w:sz w:val="18"/>
                <w:szCs w:val="18"/>
              </w:rPr>
            </w:pPr>
            <w:r w:rsidRPr="002F0E9E">
              <w:rPr>
                <w:b/>
                <w:i/>
              </w:rPr>
              <w:t>“El ratón y el gato”</w:t>
            </w:r>
            <w:r>
              <w:t xml:space="preserve"> Una pareja se pasa el balón y la otra debe intentar robarla. NO SE PUEDE CAMINAR CON EL BALÓN NI TOCAR A NINGÚN COMPAÑERO.</w:t>
            </w:r>
          </w:p>
          <w:p w:rsidR="00D01F98" w:rsidRDefault="00D01F98" w:rsidP="00027DBC">
            <w:pPr>
              <w:spacing w:after="0" w:line="100" w:lineRule="atLeast"/>
              <w:jc w:val="both"/>
              <w:rPr>
                <w:rFonts w:ascii="Arial" w:hAnsi="Arial" w:cs="Arial"/>
                <w:sz w:val="18"/>
                <w:szCs w:val="18"/>
              </w:rPr>
            </w:pPr>
          </w:p>
          <w:p w:rsidR="00D01F98" w:rsidRPr="00D90893" w:rsidRDefault="00D01F98" w:rsidP="00027DBC">
            <w:pPr>
              <w:spacing w:after="0" w:line="100" w:lineRule="atLeast"/>
              <w:jc w:val="both"/>
              <w:rPr>
                <w:rFonts w:ascii="Arial" w:hAnsi="Arial" w:cs="Arial"/>
                <w:sz w:val="18"/>
                <w:szCs w:val="18"/>
              </w:rPr>
            </w:pPr>
          </w:p>
        </w:tc>
        <w:tc>
          <w:tcPr>
            <w:tcW w:w="3242"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F7782E" w:rsidRPr="00441747" w:rsidRDefault="00441747" w:rsidP="00EE411F">
            <w:pPr>
              <w:spacing w:after="0" w:line="100" w:lineRule="atLeast"/>
              <w:jc w:val="both"/>
              <w:rPr>
                <w:rFonts w:ascii="Arial" w:hAnsi="Arial" w:cs="Arial"/>
                <w:sz w:val="18"/>
                <w:szCs w:val="18"/>
              </w:rPr>
            </w:pPr>
            <w:r w:rsidRPr="00441747">
              <w:rPr>
                <w:rFonts w:ascii="Arial" w:hAnsi="Arial" w:cs="Arial"/>
                <w:sz w:val="18"/>
                <w:szCs w:val="18"/>
              </w:rPr>
              <w:t>Movilidad articular</w:t>
            </w:r>
          </w:p>
          <w:p w:rsidR="00270778" w:rsidRDefault="00270778"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BB5DCA" w:rsidRDefault="00BB5DCA" w:rsidP="00EE411F">
            <w:pPr>
              <w:spacing w:after="0" w:line="100" w:lineRule="atLeast"/>
              <w:jc w:val="both"/>
              <w:rPr>
                <w:rFonts w:ascii="Arial" w:hAnsi="Arial" w:cs="Arial"/>
                <w:b/>
                <w:sz w:val="18"/>
                <w:szCs w:val="18"/>
              </w:rPr>
            </w:pPr>
          </w:p>
          <w:p w:rsidR="0036798F" w:rsidRDefault="0036798F" w:rsidP="00EE411F">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36798F" w:rsidRDefault="0036798F" w:rsidP="00EE411F">
            <w:pPr>
              <w:spacing w:after="0" w:line="100" w:lineRule="atLeast"/>
              <w:jc w:val="both"/>
              <w:rPr>
                <w:rFonts w:ascii="Arial" w:hAnsi="Arial" w:cs="Arial"/>
                <w:b/>
                <w:sz w:val="18"/>
                <w:szCs w:val="18"/>
              </w:rPr>
            </w:pPr>
          </w:p>
          <w:p w:rsidR="009F5B64" w:rsidRPr="009F5B64" w:rsidRDefault="009F5B64" w:rsidP="009F5B64">
            <w:pPr>
              <w:pStyle w:val="Ttulo1"/>
              <w:numPr>
                <w:ilvl w:val="0"/>
                <w:numId w:val="7"/>
              </w:numPr>
              <w:snapToGrid w:val="0"/>
              <w:rPr>
                <w:rFonts w:asciiTheme="minorHAnsi" w:hAnsiTheme="minorHAnsi" w:cstheme="minorHAnsi"/>
                <w:b w:val="0"/>
                <w:sz w:val="22"/>
                <w:szCs w:val="22"/>
              </w:rPr>
            </w:pPr>
            <w:r w:rsidRPr="009F5B64">
              <w:rPr>
                <w:rFonts w:asciiTheme="minorHAnsi" w:hAnsiTheme="minorHAnsi" w:cstheme="minorHAnsi"/>
                <w:b w:val="0"/>
                <w:sz w:val="22"/>
                <w:szCs w:val="22"/>
              </w:rPr>
              <w:t>Cambio de ropa y aseo personal al finalizar la sesión. Utilización de la bolsa de aseo. Normas de uso del servicio.</w:t>
            </w:r>
          </w:p>
          <w:p w:rsidR="00BB5DCA" w:rsidRPr="00A16FCC" w:rsidRDefault="00BB5DCA"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2F0E9E" w:rsidP="00D47CC9">
            <w:pPr>
              <w:spacing w:after="0" w:line="100" w:lineRule="atLeast"/>
              <w:rPr>
                <w:rFonts w:ascii="Arial" w:hAnsi="Arial" w:cs="Arial"/>
                <w:sz w:val="18"/>
                <w:szCs w:val="18"/>
              </w:rPr>
            </w:pPr>
            <w:r>
              <w:rPr>
                <w:rFonts w:ascii="Arial" w:hAnsi="Arial" w:cs="Arial"/>
                <w:sz w:val="18"/>
                <w:szCs w:val="18"/>
              </w:rPr>
              <w:t>- Individual</w:t>
            </w:r>
          </w:p>
          <w:p w:rsidR="00F7782E" w:rsidRPr="00500CFE" w:rsidRDefault="00D47CC9" w:rsidP="00753308">
            <w:pPr>
              <w:spacing w:after="0" w:line="100" w:lineRule="atLeast"/>
              <w:rPr>
                <w:rFonts w:ascii="Arial" w:hAnsi="Arial" w:cs="Arial"/>
                <w:sz w:val="18"/>
                <w:szCs w:val="18"/>
              </w:rPr>
            </w:pPr>
            <w:r>
              <w:rPr>
                <w:rFonts w:ascii="Arial" w:hAnsi="Arial" w:cs="Arial"/>
                <w:sz w:val="18"/>
                <w:szCs w:val="18"/>
              </w:rPr>
              <w:t>-</w:t>
            </w:r>
            <w:r w:rsidR="00753308">
              <w:rPr>
                <w:rFonts w:ascii="Arial" w:hAnsi="Arial" w:cs="Arial"/>
                <w:sz w:val="18"/>
                <w:szCs w:val="18"/>
              </w:rPr>
              <w:t>Por parejas</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90893" w:rsidRDefault="002F0E9E" w:rsidP="00352057">
            <w:pPr>
              <w:spacing w:after="0" w:line="240" w:lineRule="auto"/>
              <w:rPr>
                <w:rFonts w:ascii="Arial" w:hAnsi="Arial" w:cs="Arial"/>
                <w:sz w:val="18"/>
                <w:szCs w:val="18"/>
              </w:rPr>
            </w:pPr>
            <w:r>
              <w:rPr>
                <w:rFonts w:ascii="Arial" w:hAnsi="Arial" w:cs="Arial"/>
                <w:sz w:val="18"/>
                <w:szCs w:val="18"/>
              </w:rPr>
              <w:t>12 Pelotas de goma</w:t>
            </w: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4F0FD0" w:rsidRDefault="004F0FD0" w:rsidP="00352057">
            <w:pPr>
              <w:spacing w:after="0" w:line="240" w:lineRule="auto"/>
              <w:rPr>
                <w:rFonts w:ascii="Arial" w:hAnsi="Arial" w:cs="Arial"/>
                <w:b/>
                <w:sz w:val="18"/>
                <w:szCs w:val="18"/>
              </w:rPr>
            </w:pPr>
          </w:p>
          <w:p w:rsidR="006743ED" w:rsidRDefault="00D90893" w:rsidP="00352057">
            <w:pPr>
              <w:spacing w:after="0" w:line="240" w:lineRule="auto"/>
              <w:rPr>
                <w:rFonts w:ascii="Arial" w:hAnsi="Arial" w:cs="Arial"/>
                <w:b/>
                <w:sz w:val="18"/>
                <w:szCs w:val="18"/>
              </w:rPr>
            </w:pPr>
            <w:r>
              <w:rPr>
                <w:rFonts w:ascii="Arial" w:hAnsi="Arial" w:cs="Arial"/>
                <w:b/>
                <w:sz w:val="18"/>
                <w:szCs w:val="18"/>
              </w:rPr>
              <w:t>Co</w:t>
            </w:r>
            <w:r w:rsidR="006743ED" w:rsidRPr="00956B80">
              <w:rPr>
                <w:rFonts w:ascii="Arial" w:hAnsi="Arial" w:cs="Arial"/>
                <w:b/>
                <w:sz w:val="18"/>
                <w:szCs w:val="18"/>
              </w:rPr>
              <w:t>ntexto educativo</w:t>
            </w:r>
            <w:r w:rsidR="006743ED">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D90893">
            <w:pPr>
              <w:spacing w:after="0" w:line="100" w:lineRule="atLeast"/>
              <w:rPr>
                <w:rFonts w:ascii="Arial" w:hAnsi="Arial" w:cs="Arial"/>
                <w:sz w:val="18"/>
                <w:szCs w:val="18"/>
              </w:rPr>
            </w:pPr>
          </w:p>
        </w:tc>
      </w:tr>
      <w:tr w:rsidR="006743ED" w:rsidRPr="00500CFE" w:rsidTr="006A7AF2">
        <w:trPr>
          <w:trHeight w:val="333"/>
          <w:jc w:val="center"/>
        </w:trPr>
        <w:tc>
          <w:tcPr>
            <w:tcW w:w="5797" w:type="dxa"/>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i/>
                <w:sz w:val="24"/>
                <w:szCs w:val="24"/>
              </w:rPr>
            </w:pPr>
            <w:r>
              <w:rPr>
                <w:rFonts w:ascii="Arial" w:hAnsi="Arial" w:cs="Arial"/>
                <w:b/>
                <w:sz w:val="24"/>
                <w:szCs w:val="24"/>
              </w:rPr>
              <w:t xml:space="preserve">4 - </w:t>
            </w:r>
            <w:r w:rsidR="006743ED" w:rsidRPr="00956F12">
              <w:rPr>
                <w:rFonts w:ascii="Arial" w:hAnsi="Arial" w:cs="Arial"/>
                <w:b/>
                <w:sz w:val="24"/>
                <w:szCs w:val="24"/>
              </w:rPr>
              <w:t>ACTIVIDADES</w:t>
            </w:r>
          </w:p>
        </w:tc>
        <w:tc>
          <w:tcPr>
            <w:tcW w:w="3242" w:type="dxa"/>
            <w:gridSpan w:val="3"/>
            <w:vMerge w:val="restart"/>
            <w:shd w:val="clear" w:color="auto" w:fill="FFCCFF"/>
            <w:tcMar>
              <w:left w:w="108" w:type="dxa"/>
            </w:tcMar>
          </w:tcPr>
          <w:p w:rsidR="006743ED" w:rsidRPr="00956F12" w:rsidRDefault="006743ED" w:rsidP="00686BE0">
            <w:pPr>
              <w:spacing w:after="0" w:line="100" w:lineRule="atLeast"/>
              <w:jc w:val="center"/>
              <w:rPr>
                <w:rFonts w:ascii="Arial" w:hAnsi="Arial" w:cs="Arial"/>
                <w:b/>
                <w:sz w:val="24"/>
                <w:szCs w:val="24"/>
              </w:rPr>
            </w:pPr>
          </w:p>
          <w:p w:rsidR="006743ED" w:rsidRPr="00956F12" w:rsidRDefault="006743ED" w:rsidP="00686BE0">
            <w:pPr>
              <w:spacing w:after="0" w:line="100" w:lineRule="atLeast"/>
              <w:jc w:val="center"/>
              <w:rPr>
                <w:rFonts w:ascii="Arial" w:hAnsi="Arial" w:cs="Arial"/>
                <w:b/>
                <w:sz w:val="24"/>
                <w:szCs w:val="24"/>
              </w:rPr>
            </w:pPr>
          </w:p>
          <w:p w:rsidR="006743ED" w:rsidRPr="00956F12" w:rsidRDefault="00956F12" w:rsidP="00686BE0">
            <w:pPr>
              <w:spacing w:after="0" w:line="100" w:lineRule="atLeast"/>
              <w:jc w:val="center"/>
              <w:rPr>
                <w:rFonts w:ascii="Arial" w:hAnsi="Arial" w:cs="Arial"/>
                <w:b/>
                <w:sz w:val="24"/>
                <w:szCs w:val="24"/>
              </w:rPr>
            </w:pPr>
            <w:r>
              <w:rPr>
                <w:rFonts w:ascii="Arial" w:hAnsi="Arial" w:cs="Arial"/>
                <w:b/>
                <w:sz w:val="24"/>
                <w:szCs w:val="24"/>
              </w:rPr>
              <w:t xml:space="preserve">4-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686BE0">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500CFE" w:rsidTr="006A7AF2">
        <w:trPr>
          <w:trHeight w:val="907"/>
          <w:jc w:val="center"/>
        </w:trPr>
        <w:tc>
          <w:tcPr>
            <w:tcW w:w="5797"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686BE0">
            <w:pPr>
              <w:spacing w:after="0" w:line="100" w:lineRule="atLeast"/>
              <w:jc w:val="center"/>
              <w:rPr>
                <w:rFonts w:ascii="Arial" w:hAnsi="Arial" w:cs="Arial"/>
                <w:b/>
                <w:sz w:val="24"/>
                <w:szCs w:val="24"/>
              </w:rPr>
            </w:pPr>
            <w:proofErr w:type="spellStart"/>
            <w:r w:rsidRPr="00956F12">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686BE0">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2F0E9E" w:rsidRDefault="002F0E9E" w:rsidP="002F0E9E">
            <w:pPr>
              <w:jc w:val="both"/>
            </w:pPr>
            <w:r>
              <w:t>Debemos asegurarnos que la pelota no caiga. Si cae no sirve para nada. Pasar donde el compañero lo pida</w:t>
            </w:r>
          </w:p>
          <w:p w:rsidR="002F0E9E" w:rsidRDefault="002F0E9E" w:rsidP="002F0E9E">
            <w:pPr>
              <w:jc w:val="both"/>
            </w:pPr>
            <w:r>
              <w:t>Incidir en la importancia de que la pelota vaya a su mano buena, no perder el campo visual</w:t>
            </w:r>
            <w:proofErr w:type="gramStart"/>
            <w:r>
              <w:t>, ,</w:t>
            </w:r>
            <w:proofErr w:type="gramEnd"/>
            <w:r>
              <w:t xml:space="preserve"> asegurarnos de que el compañero esté atento para recibir la pelota.</w:t>
            </w:r>
          </w:p>
          <w:p w:rsidR="002F0E9E" w:rsidRDefault="002F0E9E" w:rsidP="002F0E9E">
            <w:pPr>
              <w:snapToGrid w:val="0"/>
              <w:jc w:val="both"/>
            </w:pPr>
            <w:r w:rsidRPr="002F0E9E">
              <w:rPr>
                <w:b/>
                <w:i/>
              </w:rPr>
              <w:t>“La cadena”</w:t>
            </w:r>
            <w:r>
              <w:t xml:space="preserve"> Juego de pillar donde comienza pillando 2 compañeros cogidos de la mano. Si pillan a más, se unirán a la misma hasta que quede uno, que será el ganador. En el momento que haya cuatro, se rompe la cadena y se forman por parejas.</w:t>
            </w:r>
          </w:p>
          <w:p w:rsidR="002F0E9E" w:rsidRPr="002F0E9E" w:rsidRDefault="002F0E9E" w:rsidP="002F0E9E">
            <w:pPr>
              <w:snapToGrid w:val="0"/>
              <w:jc w:val="both"/>
              <w:rPr>
                <w:b/>
              </w:rPr>
            </w:pPr>
            <w:r w:rsidRPr="002F0E9E">
              <w:rPr>
                <w:b/>
                <w:i/>
              </w:rPr>
              <w:t>“La cacería”</w:t>
            </w:r>
            <w:r w:rsidRPr="002F0E9E">
              <w:rPr>
                <w:b/>
              </w:rPr>
              <w:t xml:space="preserve"> </w:t>
            </w:r>
          </w:p>
          <w:p w:rsidR="002F0E9E" w:rsidRPr="00052F4A" w:rsidRDefault="002F0E9E" w:rsidP="002F0E9E">
            <w:pPr>
              <w:snapToGrid w:val="0"/>
              <w:jc w:val="both"/>
            </w:pPr>
            <w:r w:rsidRPr="00052F4A">
              <w:t>Familiarizarnos con el balón reglamentario: cogerlos, girar brazos, botarlos, pasarlo de manos… variando desplazamientos</w:t>
            </w:r>
            <w:r>
              <w:t>.</w:t>
            </w:r>
          </w:p>
          <w:p w:rsidR="002F0E9E" w:rsidRDefault="002F0E9E" w:rsidP="002F0E9E">
            <w:pPr>
              <w:snapToGrid w:val="0"/>
              <w:jc w:val="both"/>
            </w:pPr>
            <w:r w:rsidRPr="002F0E9E">
              <w:rPr>
                <w:b/>
                <w:i/>
              </w:rPr>
              <w:t>“Pases diferentes”</w:t>
            </w:r>
            <w:r>
              <w:rPr>
                <w:i/>
              </w:rPr>
              <w:t xml:space="preserve"> </w:t>
            </w:r>
            <w:r>
              <w:t>por parejas variando distancias: corta/larga, cambiar pelotas a la señal del profesor.</w:t>
            </w:r>
          </w:p>
          <w:p w:rsidR="002F0E9E" w:rsidRPr="00052F4A" w:rsidRDefault="002F0E9E" w:rsidP="002F0E9E">
            <w:pPr>
              <w:snapToGrid w:val="0"/>
              <w:jc w:val="both"/>
            </w:pPr>
            <w:r w:rsidRPr="002F0E9E">
              <w:rPr>
                <w:b/>
                <w:i/>
              </w:rPr>
              <w:t>“Pases en desplazamiento”</w:t>
            </w:r>
            <w:r>
              <w:rPr>
                <w:i/>
              </w:rPr>
              <w:t xml:space="preserve"> </w:t>
            </w:r>
            <w:r>
              <w:t>Variar pases según ordenes del maestro: picado, a una mano…</w:t>
            </w:r>
          </w:p>
          <w:p w:rsidR="002F0E9E" w:rsidRDefault="002F0E9E" w:rsidP="002F0E9E">
            <w:pPr>
              <w:snapToGrid w:val="0"/>
              <w:jc w:val="both"/>
            </w:pPr>
            <w:r w:rsidRPr="002F0E9E">
              <w:rPr>
                <w:b/>
                <w:i/>
              </w:rPr>
              <w:t>“Pases a 5 m por parejas”</w:t>
            </w:r>
            <w:r>
              <w:t xml:space="preserve"> Paso a otra pareja y voy detrás de mi compañero. Variar distintos tipos de pases</w:t>
            </w:r>
          </w:p>
          <w:p w:rsidR="002F0E9E" w:rsidRDefault="002F0E9E" w:rsidP="002F0E9E">
            <w:pPr>
              <w:snapToGrid w:val="0"/>
              <w:jc w:val="both"/>
            </w:pPr>
            <w:r w:rsidRPr="002F0E9E">
              <w:rPr>
                <w:b/>
                <w:i/>
              </w:rPr>
              <w:t>“Pases en triángulos”</w:t>
            </w:r>
            <w:r>
              <w:t xml:space="preserve"> Igual pero usamos 3 parejas en triángulos.</w:t>
            </w:r>
          </w:p>
          <w:p w:rsidR="002F0E9E" w:rsidRPr="0038157A" w:rsidRDefault="002F0E9E" w:rsidP="002F0E9E">
            <w:pPr>
              <w:snapToGrid w:val="0"/>
              <w:jc w:val="both"/>
            </w:pPr>
          </w:p>
          <w:p w:rsidR="00753308" w:rsidRPr="00D01F98" w:rsidRDefault="00753308" w:rsidP="00753308">
            <w:pPr>
              <w:jc w:val="both"/>
            </w:pPr>
          </w:p>
        </w:tc>
        <w:tc>
          <w:tcPr>
            <w:tcW w:w="3242"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BB5DCA" w:rsidRPr="00A07CDC" w:rsidRDefault="00BB5DCA" w:rsidP="00BB5DCA">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B6386" w:rsidRDefault="00AB6386" w:rsidP="00EE411F">
            <w:pPr>
              <w:spacing w:after="0" w:line="100" w:lineRule="atLeast"/>
              <w:jc w:val="both"/>
              <w:rPr>
                <w:b/>
              </w:rPr>
            </w:pPr>
          </w:p>
          <w:p w:rsidR="003B0966" w:rsidRDefault="003B0966"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36798F" w:rsidRDefault="0036798F" w:rsidP="00EE411F">
            <w:pPr>
              <w:spacing w:after="0" w:line="100" w:lineRule="atLeast"/>
              <w:jc w:val="both"/>
            </w:pPr>
          </w:p>
          <w:p w:rsidR="0013278D" w:rsidRDefault="0013278D" w:rsidP="00EE411F">
            <w:pPr>
              <w:spacing w:after="0" w:line="100" w:lineRule="atLeast"/>
              <w:jc w:val="both"/>
            </w:pPr>
          </w:p>
          <w:p w:rsidR="00BB5DCA" w:rsidRDefault="00BB5DCA" w:rsidP="00EE411F">
            <w:pPr>
              <w:spacing w:after="0" w:line="100" w:lineRule="atLeast"/>
              <w:jc w:val="both"/>
            </w:pPr>
          </w:p>
          <w:p w:rsidR="00BB5DCA" w:rsidRDefault="00BB5DCA" w:rsidP="00EE411F">
            <w:pPr>
              <w:spacing w:after="0" w:line="100" w:lineRule="atLeast"/>
              <w:jc w:val="both"/>
            </w:pPr>
          </w:p>
          <w:p w:rsidR="00BB5DCA" w:rsidRDefault="00BB5DCA" w:rsidP="00EE411F">
            <w:pPr>
              <w:spacing w:after="0" w:line="100" w:lineRule="atLeast"/>
              <w:jc w:val="both"/>
            </w:pPr>
          </w:p>
          <w:p w:rsidR="00BB5DCA" w:rsidRDefault="00BB5DCA" w:rsidP="00EE411F">
            <w:pPr>
              <w:spacing w:after="0" w:line="100" w:lineRule="atLeast"/>
              <w:jc w:val="both"/>
            </w:pPr>
          </w:p>
          <w:p w:rsidR="0013278D" w:rsidRDefault="0013278D" w:rsidP="00EE411F">
            <w:pPr>
              <w:spacing w:after="0" w:line="100" w:lineRule="atLeast"/>
              <w:jc w:val="both"/>
            </w:pPr>
          </w:p>
          <w:p w:rsidR="0036798F" w:rsidRDefault="0036798F" w:rsidP="00EE411F">
            <w:pPr>
              <w:spacing w:after="0" w:line="100" w:lineRule="atLeast"/>
              <w:jc w:val="both"/>
            </w:pPr>
            <w:r w:rsidRPr="00A07CDC">
              <w:rPr>
                <w:rFonts w:ascii="Arial" w:hAnsi="Arial" w:cs="Arial"/>
                <w:b/>
                <w:sz w:val="18"/>
                <w:szCs w:val="18"/>
              </w:rPr>
              <w:t>Rutina de vuelta a la calma.</w:t>
            </w:r>
          </w:p>
          <w:p w:rsidR="009F5B64" w:rsidRPr="009F5B64" w:rsidRDefault="009F5B64" w:rsidP="009F5B64">
            <w:pPr>
              <w:pStyle w:val="Ttulo1"/>
              <w:numPr>
                <w:ilvl w:val="0"/>
                <w:numId w:val="7"/>
              </w:numPr>
              <w:snapToGrid w:val="0"/>
              <w:rPr>
                <w:rFonts w:asciiTheme="minorHAnsi" w:hAnsiTheme="minorHAnsi" w:cstheme="minorHAnsi"/>
                <w:b w:val="0"/>
                <w:sz w:val="22"/>
                <w:szCs w:val="22"/>
              </w:rPr>
            </w:pPr>
            <w:r w:rsidRPr="009F5B64">
              <w:rPr>
                <w:rFonts w:asciiTheme="minorHAnsi" w:hAnsiTheme="minorHAnsi" w:cstheme="minorHAnsi"/>
                <w:b w:val="0"/>
                <w:sz w:val="22"/>
                <w:szCs w:val="22"/>
              </w:rPr>
              <w:t>Cambio de ropa y aseo personal al finalizar la sesión. Utilización de la bolsa de aseo. Normas de uso del servicio.</w:t>
            </w:r>
          </w:p>
          <w:p w:rsidR="0036798F" w:rsidRPr="00AB6386" w:rsidRDefault="0036798F"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4F0FD0" w:rsidRPr="004F0FD0"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901A00"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2F0E9E" w:rsidRDefault="002F0E9E" w:rsidP="00753308">
            <w:pPr>
              <w:spacing w:after="0" w:line="100" w:lineRule="atLeast"/>
              <w:rPr>
                <w:rFonts w:ascii="Arial" w:hAnsi="Arial" w:cs="Arial"/>
                <w:sz w:val="18"/>
                <w:szCs w:val="18"/>
              </w:rPr>
            </w:pPr>
            <w:r>
              <w:rPr>
                <w:rFonts w:ascii="Arial" w:hAnsi="Arial" w:cs="Arial"/>
                <w:sz w:val="18"/>
                <w:szCs w:val="18"/>
              </w:rPr>
              <w:t>- Individual</w:t>
            </w:r>
          </w:p>
          <w:p w:rsidR="00441747" w:rsidRDefault="00D47CC9" w:rsidP="00753308">
            <w:pPr>
              <w:spacing w:after="0" w:line="100" w:lineRule="atLeast"/>
              <w:rPr>
                <w:rFonts w:ascii="Arial" w:hAnsi="Arial" w:cs="Arial"/>
                <w:sz w:val="18"/>
                <w:szCs w:val="18"/>
              </w:rPr>
            </w:pPr>
            <w:r>
              <w:rPr>
                <w:rFonts w:ascii="Arial" w:hAnsi="Arial" w:cs="Arial"/>
                <w:sz w:val="18"/>
                <w:szCs w:val="18"/>
              </w:rPr>
              <w:t>-</w:t>
            </w:r>
            <w:r w:rsidR="00753308">
              <w:rPr>
                <w:rFonts w:ascii="Arial" w:hAnsi="Arial" w:cs="Arial"/>
                <w:sz w:val="18"/>
                <w:szCs w:val="18"/>
              </w:rPr>
              <w:t>Por parejas</w:t>
            </w:r>
          </w:p>
          <w:p w:rsidR="006743ED" w:rsidRPr="00500CFE" w:rsidRDefault="006743ED" w:rsidP="002F0E9E">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753308" w:rsidRDefault="002F0E9E" w:rsidP="00441747">
            <w:pPr>
              <w:spacing w:after="0" w:line="100" w:lineRule="atLeast"/>
              <w:rPr>
                <w:rFonts w:ascii="Arial" w:hAnsi="Arial" w:cs="Arial"/>
                <w:sz w:val="18"/>
                <w:szCs w:val="18"/>
              </w:rPr>
            </w:pPr>
            <w:r>
              <w:rPr>
                <w:rFonts w:ascii="Arial" w:hAnsi="Arial" w:cs="Arial"/>
                <w:sz w:val="18"/>
                <w:szCs w:val="18"/>
              </w:rPr>
              <w:t>12 pelotas de plástico y alguna de balonmano oficial</w:t>
            </w:r>
          </w:p>
          <w:p w:rsidR="00753308" w:rsidRPr="00500CFE" w:rsidRDefault="00753308" w:rsidP="0044174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0F1253" w:rsidRDefault="000F1253" w:rsidP="00787994">
            <w:pPr>
              <w:spacing w:after="0" w:line="240" w:lineRule="auto"/>
              <w:rPr>
                <w:rFonts w:ascii="Arial" w:hAnsi="Arial" w:cs="Arial"/>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4F0FD0">
            <w:pPr>
              <w:spacing w:after="0" w:line="100" w:lineRule="atLeast"/>
              <w:rPr>
                <w:rFonts w:ascii="Arial" w:hAnsi="Arial" w:cs="Arial"/>
                <w:sz w:val="18"/>
                <w:szCs w:val="18"/>
              </w:rPr>
            </w:pPr>
          </w:p>
        </w:tc>
      </w:tr>
      <w:tr w:rsidR="006743ED" w:rsidRPr="00956F12" w:rsidTr="006A7AF2">
        <w:trPr>
          <w:trHeight w:val="343"/>
          <w:jc w:val="center"/>
        </w:trPr>
        <w:tc>
          <w:tcPr>
            <w:tcW w:w="5797"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ACTIVIDADES</w:t>
            </w:r>
          </w:p>
        </w:tc>
        <w:tc>
          <w:tcPr>
            <w:tcW w:w="3242" w:type="dxa"/>
            <w:gridSpan w:val="3"/>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956F12" w:rsidP="008846B5">
            <w:pPr>
              <w:spacing w:after="0" w:line="100" w:lineRule="atLeast"/>
              <w:jc w:val="center"/>
              <w:rPr>
                <w:rFonts w:ascii="Arial" w:hAnsi="Arial" w:cs="Arial"/>
                <w:b/>
                <w:sz w:val="24"/>
                <w:szCs w:val="24"/>
              </w:rPr>
            </w:pPr>
            <w:r w:rsidRPr="00956F12">
              <w:rPr>
                <w:rFonts w:ascii="Arial" w:hAnsi="Arial" w:cs="Arial"/>
                <w:b/>
                <w:sz w:val="24"/>
                <w:szCs w:val="24"/>
              </w:rPr>
              <w:t xml:space="preserve">5 - </w:t>
            </w:r>
            <w:r w:rsidR="006743ED" w:rsidRPr="00956F12">
              <w:rPr>
                <w:rFonts w:ascii="Arial" w:hAnsi="Arial" w:cs="Arial"/>
                <w:b/>
                <w:sz w:val="24"/>
                <w:szCs w:val="24"/>
              </w:rPr>
              <w:t>EJERCICIOS</w:t>
            </w:r>
          </w:p>
        </w:tc>
        <w:tc>
          <w:tcPr>
            <w:tcW w:w="850" w:type="dxa"/>
            <w:vMerge w:val="restart"/>
            <w:shd w:val="clear" w:color="auto" w:fill="FFCCFF"/>
            <w:tcMar>
              <w:left w:w="108" w:type="dxa"/>
            </w:tcMar>
          </w:tcPr>
          <w:p w:rsidR="006743ED" w:rsidRPr="00956F12" w:rsidRDefault="006743ED">
            <w:pPr>
              <w:spacing w:after="0" w:line="100" w:lineRule="atLeast"/>
              <w:rPr>
                <w:rFonts w:ascii="Arial" w:hAnsi="Arial" w:cs="Arial"/>
                <w:sz w:val="24"/>
                <w:szCs w:val="24"/>
              </w:rPr>
            </w:pPr>
          </w:p>
          <w:p w:rsidR="006743ED" w:rsidRPr="00956F12" w:rsidRDefault="006743ED">
            <w:pPr>
              <w:spacing w:after="0" w:line="100" w:lineRule="atLeast"/>
              <w:rPr>
                <w:rFonts w:ascii="Arial" w:hAnsi="Arial" w:cs="Arial"/>
                <w:sz w:val="24"/>
                <w:szCs w:val="24"/>
              </w:rPr>
            </w:pPr>
          </w:p>
          <w:p w:rsidR="006743ED" w:rsidRPr="00956F12" w:rsidRDefault="006743ED" w:rsidP="00275B05">
            <w:pPr>
              <w:spacing w:after="0" w:line="100" w:lineRule="atLeast"/>
              <w:jc w:val="center"/>
              <w:rPr>
                <w:rFonts w:ascii="Arial" w:hAnsi="Arial" w:cs="Arial"/>
                <w:b/>
                <w:sz w:val="24"/>
                <w:szCs w:val="24"/>
              </w:rPr>
            </w:pPr>
            <w:r w:rsidRPr="00956F12">
              <w:rPr>
                <w:rFonts w:ascii="Arial" w:hAnsi="Arial" w:cs="Arial"/>
                <w:b/>
                <w:sz w:val="24"/>
                <w:szCs w:val="24"/>
              </w:rPr>
              <w:t>C.C.</w:t>
            </w:r>
          </w:p>
        </w:tc>
        <w:tc>
          <w:tcPr>
            <w:tcW w:w="6031" w:type="dxa"/>
            <w:gridSpan w:val="8"/>
            <w:shd w:val="clear" w:color="auto" w:fill="FFCCFF"/>
            <w:tcMar>
              <w:left w:w="108" w:type="dxa"/>
            </w:tcMar>
          </w:tcPr>
          <w:p w:rsidR="006743ED" w:rsidRPr="00956F12" w:rsidRDefault="0018113F" w:rsidP="0018113F">
            <w:pPr>
              <w:spacing w:after="0" w:line="100" w:lineRule="atLeast"/>
              <w:jc w:val="center"/>
              <w:rPr>
                <w:rFonts w:ascii="Arial" w:hAnsi="Arial" w:cs="Arial"/>
                <w:b/>
                <w:sz w:val="24"/>
                <w:szCs w:val="24"/>
              </w:rPr>
            </w:pPr>
            <w:r w:rsidRPr="00956F12">
              <w:rPr>
                <w:rFonts w:ascii="Arial" w:hAnsi="Arial" w:cs="Arial"/>
                <w:b/>
                <w:sz w:val="24"/>
                <w:szCs w:val="24"/>
              </w:rPr>
              <w:t>Metodología</w:t>
            </w:r>
          </w:p>
        </w:tc>
      </w:tr>
      <w:tr w:rsidR="006743ED" w:rsidRPr="00956F12" w:rsidTr="006A7AF2">
        <w:trPr>
          <w:trHeight w:val="70"/>
          <w:jc w:val="center"/>
        </w:trPr>
        <w:tc>
          <w:tcPr>
            <w:tcW w:w="5797"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956F12"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Agrupa-</w:t>
            </w:r>
          </w:p>
          <w:p w:rsidR="006743ED" w:rsidRPr="00956F12" w:rsidRDefault="006743ED" w:rsidP="008846B5">
            <w:pPr>
              <w:spacing w:after="0" w:line="100" w:lineRule="atLeast"/>
              <w:jc w:val="center"/>
              <w:rPr>
                <w:rFonts w:ascii="Arial" w:hAnsi="Arial" w:cs="Arial"/>
                <w:b/>
                <w:sz w:val="24"/>
                <w:szCs w:val="24"/>
              </w:rPr>
            </w:pPr>
            <w:proofErr w:type="spellStart"/>
            <w:r w:rsidRPr="00956F12">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Recursos</w:t>
            </w:r>
          </w:p>
        </w:tc>
        <w:tc>
          <w:tcPr>
            <w:tcW w:w="1272" w:type="dxa"/>
            <w:gridSpan w:val="2"/>
            <w:shd w:val="clear" w:color="auto" w:fill="FFCCFF"/>
            <w:tcMar>
              <w:left w:w="108" w:type="dxa"/>
            </w:tcMar>
            <w:vAlign w:val="center"/>
          </w:tcPr>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Escenarios/</w:t>
            </w:r>
          </w:p>
          <w:p w:rsidR="006743ED" w:rsidRPr="00956F12" w:rsidRDefault="006743ED" w:rsidP="008846B5">
            <w:pPr>
              <w:spacing w:after="0" w:line="100" w:lineRule="atLeast"/>
              <w:jc w:val="center"/>
              <w:rPr>
                <w:rFonts w:ascii="Arial" w:hAnsi="Arial" w:cs="Arial"/>
                <w:b/>
                <w:sz w:val="24"/>
                <w:szCs w:val="24"/>
              </w:rPr>
            </w:pPr>
            <w:r w:rsidRPr="00956F12">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2F0E9E" w:rsidRDefault="002F0E9E" w:rsidP="002F0E9E">
            <w:pPr>
              <w:jc w:val="both"/>
            </w:pPr>
            <w:r>
              <w:t xml:space="preserve">Información inicial general. ¿Alguien ha jugado alguna vez? ¿Cuántos jugadores son? </w:t>
            </w:r>
          </w:p>
          <w:p w:rsidR="00753308" w:rsidRDefault="002F0E9E" w:rsidP="002F0E9E">
            <w:pPr>
              <w:spacing w:after="0" w:line="100" w:lineRule="atLeast"/>
              <w:jc w:val="both"/>
              <w:rPr>
                <w:color w:val="000000"/>
                <w:lang w:eastAsia="es-ES"/>
              </w:rPr>
            </w:pPr>
            <w:r>
              <w:t>Veremos ciclos de pasos. Máximo 3 pasos después del último bote</w:t>
            </w:r>
            <w:r>
              <w:rPr>
                <w:color w:val="000000"/>
                <w:lang w:eastAsia="es-ES"/>
              </w:rPr>
              <w:t>.</w:t>
            </w:r>
          </w:p>
          <w:p w:rsidR="002F0E9E" w:rsidRDefault="002F0E9E" w:rsidP="002F0E9E">
            <w:pPr>
              <w:spacing w:after="0" w:line="100" w:lineRule="atLeast"/>
              <w:jc w:val="both"/>
              <w:rPr>
                <w:color w:val="000000"/>
                <w:lang w:eastAsia="es-ES"/>
              </w:rPr>
            </w:pPr>
          </w:p>
          <w:p w:rsidR="00051F85" w:rsidRDefault="00051F85" w:rsidP="00051F85">
            <w:pPr>
              <w:snapToGrid w:val="0"/>
              <w:jc w:val="both"/>
              <w:rPr>
                <w:i/>
              </w:rPr>
            </w:pPr>
            <w:r>
              <w:rPr>
                <w:i/>
              </w:rPr>
              <w:t>Trote suave y movilidad articular de brazos y tronco</w:t>
            </w:r>
          </w:p>
          <w:p w:rsidR="00051F85" w:rsidRPr="00051F85" w:rsidRDefault="00051F85" w:rsidP="00051F85">
            <w:pPr>
              <w:snapToGrid w:val="0"/>
              <w:jc w:val="both"/>
              <w:rPr>
                <w:b/>
                <w:i/>
              </w:rPr>
            </w:pPr>
            <w:r w:rsidRPr="00051F85">
              <w:rPr>
                <w:b/>
                <w:i/>
              </w:rPr>
              <w:t>“La cadena por parejas”</w:t>
            </w:r>
          </w:p>
          <w:p w:rsidR="00051F85" w:rsidRPr="00051F85" w:rsidRDefault="00051F85" w:rsidP="00051F85">
            <w:pPr>
              <w:snapToGrid w:val="0"/>
              <w:jc w:val="both"/>
              <w:rPr>
                <w:b/>
                <w:i/>
              </w:rPr>
            </w:pPr>
            <w:r w:rsidRPr="00051F85">
              <w:rPr>
                <w:b/>
                <w:i/>
              </w:rPr>
              <w:t>“Caballería”</w:t>
            </w:r>
          </w:p>
          <w:p w:rsidR="00051F85" w:rsidRPr="00051F85" w:rsidRDefault="00051F85" w:rsidP="00051F85">
            <w:pPr>
              <w:snapToGrid w:val="0"/>
              <w:jc w:val="both"/>
              <w:rPr>
                <w:b/>
                <w:i/>
              </w:rPr>
            </w:pPr>
            <w:r w:rsidRPr="00051F85">
              <w:rPr>
                <w:b/>
                <w:i/>
              </w:rPr>
              <w:t>“Ciclo de pasos”</w:t>
            </w:r>
          </w:p>
          <w:p w:rsidR="00051F85" w:rsidRDefault="00051F85" w:rsidP="00051F85">
            <w:pPr>
              <w:numPr>
                <w:ilvl w:val="0"/>
                <w:numId w:val="11"/>
              </w:numPr>
              <w:snapToGrid w:val="0"/>
              <w:spacing w:after="0" w:line="240" w:lineRule="auto"/>
              <w:jc w:val="both"/>
            </w:pPr>
            <w:r>
              <w:t>Simular ciclo de 3 pasos y suspensión en el aire</w:t>
            </w:r>
          </w:p>
          <w:p w:rsidR="00051F85" w:rsidRDefault="00051F85" w:rsidP="00051F85">
            <w:pPr>
              <w:numPr>
                <w:ilvl w:val="0"/>
                <w:numId w:val="11"/>
              </w:numPr>
              <w:snapToGrid w:val="0"/>
              <w:spacing w:after="0" w:line="240" w:lineRule="auto"/>
              <w:jc w:val="both"/>
            </w:pPr>
            <w:proofErr w:type="spellStart"/>
            <w:r>
              <w:t>Idem</w:t>
            </w:r>
            <w:proofErr w:type="spellEnd"/>
            <w:r>
              <w:t xml:space="preserve"> pero tomando por referencia una línea cualquiera de la pista que no podrán pisar en el último paso</w:t>
            </w:r>
          </w:p>
          <w:p w:rsidR="00051F85" w:rsidRDefault="00051F85" w:rsidP="00051F85">
            <w:pPr>
              <w:numPr>
                <w:ilvl w:val="0"/>
                <w:numId w:val="11"/>
              </w:numPr>
              <w:snapToGrid w:val="0"/>
              <w:spacing w:after="0" w:line="240" w:lineRule="auto"/>
              <w:jc w:val="both"/>
            </w:pPr>
            <w:r>
              <w:t>Ciclo de pasos y lanzamiento en suspensión intentando acertar en un cono</w:t>
            </w:r>
          </w:p>
          <w:p w:rsidR="00051F85" w:rsidRDefault="00051F85" w:rsidP="00051F85">
            <w:pPr>
              <w:numPr>
                <w:ilvl w:val="0"/>
                <w:numId w:val="11"/>
              </w:numPr>
              <w:snapToGrid w:val="0"/>
              <w:spacing w:after="0" w:line="240" w:lineRule="auto"/>
              <w:jc w:val="both"/>
            </w:pPr>
            <w:r>
              <w:t>Ciclo de pasos y tiro a puerta con pelota de plástico y un portero. No pisar línea de área</w:t>
            </w:r>
          </w:p>
          <w:p w:rsidR="00051F85" w:rsidRPr="00650239" w:rsidRDefault="00051F85" w:rsidP="00051F85">
            <w:pPr>
              <w:numPr>
                <w:ilvl w:val="0"/>
                <w:numId w:val="11"/>
              </w:numPr>
              <w:snapToGrid w:val="0"/>
              <w:spacing w:after="0" w:line="240" w:lineRule="auto"/>
              <w:jc w:val="both"/>
            </w:pPr>
            <w:r>
              <w:t>2 filas: lanzadores y recogedores a un portero. Cambio de roles</w:t>
            </w:r>
          </w:p>
          <w:p w:rsidR="00117C1A" w:rsidRDefault="00117C1A" w:rsidP="00117C1A">
            <w:pPr>
              <w:spacing w:after="0" w:line="100" w:lineRule="atLeast"/>
              <w:jc w:val="both"/>
            </w:pPr>
          </w:p>
          <w:p w:rsidR="00117C1A" w:rsidRPr="00500CFE" w:rsidRDefault="00117C1A" w:rsidP="00EE411F">
            <w:pPr>
              <w:spacing w:after="0" w:line="100" w:lineRule="atLeast"/>
              <w:jc w:val="both"/>
              <w:rPr>
                <w:rFonts w:ascii="Arial" w:hAnsi="Arial" w:cs="Arial"/>
                <w:sz w:val="18"/>
                <w:szCs w:val="18"/>
              </w:rPr>
            </w:pPr>
          </w:p>
        </w:tc>
        <w:tc>
          <w:tcPr>
            <w:tcW w:w="3242" w:type="dxa"/>
            <w:gridSpan w:val="3"/>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027DBC">
            <w:pPr>
              <w:spacing w:after="0" w:line="100" w:lineRule="atLeast"/>
              <w:jc w:val="both"/>
              <w:rPr>
                <w:rFonts w:ascii="Arial" w:hAnsi="Arial" w:cs="Arial"/>
                <w:sz w:val="18"/>
                <w:szCs w:val="18"/>
              </w:rPr>
            </w:pPr>
          </w:p>
          <w:p w:rsidR="00A07CDC" w:rsidRDefault="00A07CDC" w:rsidP="00027DBC">
            <w:pPr>
              <w:spacing w:after="0" w:line="100" w:lineRule="atLeast"/>
              <w:jc w:val="both"/>
              <w:rPr>
                <w:rFonts w:ascii="Arial" w:hAnsi="Arial" w:cs="Arial"/>
                <w:sz w:val="18"/>
                <w:szCs w:val="18"/>
              </w:rPr>
            </w:pPr>
          </w:p>
          <w:p w:rsidR="0036798F" w:rsidRDefault="0036798F"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13278D" w:rsidRDefault="0013278D" w:rsidP="00EE411F">
            <w:pPr>
              <w:spacing w:after="0" w:line="100" w:lineRule="atLeast"/>
              <w:jc w:val="both"/>
            </w:pPr>
          </w:p>
          <w:p w:rsidR="00117C1A" w:rsidRDefault="00117C1A" w:rsidP="00EE411F">
            <w:pPr>
              <w:spacing w:after="0" w:line="100" w:lineRule="atLeast"/>
              <w:jc w:val="both"/>
            </w:pPr>
          </w:p>
          <w:p w:rsidR="00117C1A" w:rsidRDefault="00117C1A" w:rsidP="00EE411F">
            <w:pPr>
              <w:spacing w:after="0" w:line="100" w:lineRule="atLeast"/>
              <w:jc w:val="both"/>
            </w:pPr>
          </w:p>
          <w:p w:rsidR="00117C1A" w:rsidRDefault="00117C1A"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Default="000F1253" w:rsidP="00EE411F">
            <w:pPr>
              <w:spacing w:after="0" w:line="100" w:lineRule="atLeast"/>
              <w:jc w:val="both"/>
            </w:pPr>
          </w:p>
          <w:p w:rsidR="000F1253" w:rsidRPr="00051F85" w:rsidRDefault="00051F85" w:rsidP="00EE411F">
            <w:pPr>
              <w:spacing w:after="0" w:line="100" w:lineRule="atLeast"/>
              <w:jc w:val="both"/>
              <w:rPr>
                <w:b/>
              </w:rPr>
            </w:pPr>
            <w:r w:rsidRPr="00051F85">
              <w:rPr>
                <w:b/>
              </w:rPr>
              <w:t>1, 2, 3… pollito inglés</w:t>
            </w:r>
          </w:p>
          <w:p w:rsidR="000F1253" w:rsidRDefault="000F1253" w:rsidP="00EE411F">
            <w:pPr>
              <w:spacing w:after="0" w:line="100" w:lineRule="atLeast"/>
              <w:jc w:val="both"/>
            </w:pPr>
          </w:p>
          <w:p w:rsidR="00117C1A" w:rsidRDefault="00117C1A" w:rsidP="00EE411F">
            <w:pPr>
              <w:spacing w:after="0" w:line="100" w:lineRule="atLeast"/>
              <w:jc w:val="both"/>
            </w:pPr>
          </w:p>
          <w:p w:rsidR="00117C1A" w:rsidRDefault="00117C1A" w:rsidP="00EE411F">
            <w:pPr>
              <w:spacing w:after="0" w:line="100" w:lineRule="atLeast"/>
              <w:jc w:val="both"/>
            </w:pPr>
          </w:p>
          <w:p w:rsidR="00FF3910" w:rsidRDefault="00FF3910" w:rsidP="00EE411F">
            <w:pPr>
              <w:spacing w:after="0" w:line="100" w:lineRule="atLeast"/>
              <w:jc w:val="both"/>
            </w:pPr>
          </w:p>
          <w:p w:rsidR="0036798F" w:rsidRDefault="0036798F" w:rsidP="00EE411F">
            <w:pPr>
              <w:spacing w:after="0" w:line="100" w:lineRule="atLeast"/>
              <w:jc w:val="both"/>
              <w:rPr>
                <w:rFonts w:ascii="Arial" w:hAnsi="Arial" w:cs="Arial"/>
                <w:b/>
                <w:sz w:val="18"/>
                <w:szCs w:val="18"/>
              </w:rPr>
            </w:pPr>
            <w:r w:rsidRPr="00A07CDC">
              <w:rPr>
                <w:rFonts w:ascii="Arial" w:hAnsi="Arial" w:cs="Arial"/>
                <w:b/>
                <w:sz w:val="18"/>
                <w:szCs w:val="18"/>
              </w:rPr>
              <w:t>Rutina de vuelta a la calma.</w:t>
            </w:r>
          </w:p>
          <w:p w:rsidR="00FF3910" w:rsidRDefault="00FF3910" w:rsidP="00EE411F">
            <w:pPr>
              <w:spacing w:after="0" w:line="100" w:lineRule="atLeast"/>
              <w:jc w:val="both"/>
              <w:rPr>
                <w:rFonts w:ascii="Arial" w:hAnsi="Arial" w:cs="Arial"/>
                <w:b/>
                <w:sz w:val="18"/>
                <w:szCs w:val="18"/>
              </w:rPr>
            </w:pPr>
          </w:p>
          <w:p w:rsidR="00FF3910" w:rsidRPr="000F1253" w:rsidRDefault="009F5B64" w:rsidP="00EB465E">
            <w:pPr>
              <w:pStyle w:val="Ttulo1"/>
              <w:numPr>
                <w:ilvl w:val="0"/>
                <w:numId w:val="7"/>
              </w:numPr>
              <w:snapToGrid w:val="0"/>
              <w:spacing w:line="100" w:lineRule="atLeast"/>
              <w:jc w:val="both"/>
              <w:rPr>
                <w:rFonts w:ascii="Arial" w:hAnsi="Arial" w:cs="Arial"/>
                <w:b w:val="0"/>
                <w:sz w:val="18"/>
                <w:szCs w:val="18"/>
              </w:rPr>
            </w:pPr>
            <w:r w:rsidRPr="000F1253">
              <w:rPr>
                <w:rFonts w:asciiTheme="minorHAnsi" w:hAnsiTheme="minorHAnsi" w:cstheme="minorHAnsi"/>
                <w:b w:val="0"/>
                <w:sz w:val="22"/>
                <w:szCs w:val="22"/>
              </w:rPr>
              <w:t>Cambio de ropa y aseo personal al finalizar la sesión. Utilización de la bolsa de aseo. Normas de uso del servicio.</w:t>
            </w:r>
          </w:p>
          <w:p w:rsidR="00FF3910" w:rsidRDefault="00FF3910" w:rsidP="00EE411F">
            <w:pPr>
              <w:spacing w:after="0" w:line="100" w:lineRule="atLeast"/>
              <w:jc w:val="both"/>
              <w:rPr>
                <w:rFonts w:ascii="Arial" w:hAnsi="Arial" w:cs="Arial"/>
                <w:b/>
                <w:sz w:val="18"/>
                <w:szCs w:val="18"/>
              </w:rPr>
            </w:pPr>
          </w:p>
          <w:p w:rsidR="00FF3910" w:rsidRDefault="00FF3910" w:rsidP="00EE411F">
            <w:pPr>
              <w:spacing w:after="0" w:line="100" w:lineRule="atLeast"/>
              <w:jc w:val="both"/>
              <w:rPr>
                <w:rFonts w:ascii="Arial" w:hAnsi="Arial" w:cs="Arial"/>
                <w:b/>
                <w:sz w:val="18"/>
                <w:szCs w:val="18"/>
              </w:rPr>
            </w:pPr>
          </w:p>
          <w:p w:rsidR="00FF3910" w:rsidRPr="00500CFE" w:rsidRDefault="00FF3910" w:rsidP="00EE411F">
            <w:pPr>
              <w:spacing w:after="0" w:line="100" w:lineRule="atLeast"/>
              <w:jc w:val="both"/>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A44445" w:rsidRPr="00A4444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051F85" w:rsidRDefault="00051F85" w:rsidP="00352057">
            <w:pPr>
              <w:spacing w:after="0" w:line="100" w:lineRule="atLeast"/>
              <w:rPr>
                <w:rFonts w:ascii="Arial" w:hAnsi="Arial" w:cs="Arial"/>
                <w:sz w:val="18"/>
                <w:szCs w:val="18"/>
              </w:rPr>
            </w:pPr>
            <w:r>
              <w:rPr>
                <w:rFonts w:ascii="Arial" w:hAnsi="Arial" w:cs="Arial"/>
                <w:sz w:val="18"/>
                <w:szCs w:val="18"/>
              </w:rPr>
              <w:t>Individual</w:t>
            </w:r>
          </w:p>
          <w:p w:rsidR="00117C1A" w:rsidRDefault="000F1253" w:rsidP="00117C1A">
            <w:pPr>
              <w:spacing w:after="0" w:line="100" w:lineRule="atLeast"/>
              <w:rPr>
                <w:rFonts w:ascii="Arial" w:hAnsi="Arial" w:cs="Arial"/>
                <w:sz w:val="18"/>
                <w:szCs w:val="18"/>
              </w:rPr>
            </w:pPr>
            <w:r>
              <w:rPr>
                <w:rFonts w:ascii="Arial" w:hAnsi="Arial" w:cs="Arial"/>
                <w:sz w:val="18"/>
                <w:szCs w:val="18"/>
              </w:rPr>
              <w:t>Parejas</w:t>
            </w:r>
          </w:p>
          <w:p w:rsidR="00FF3910" w:rsidRPr="00500CFE" w:rsidRDefault="00FF3910" w:rsidP="00051F85">
            <w:pPr>
              <w:spacing w:after="0" w:line="100" w:lineRule="atLeast"/>
              <w:rPr>
                <w:rFonts w:ascii="Arial" w:hAnsi="Arial" w:cs="Arial"/>
                <w:sz w:val="18"/>
                <w:szCs w:val="18"/>
              </w:rPr>
            </w:pP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A44445" w:rsidRDefault="00051F85" w:rsidP="00352057">
            <w:pPr>
              <w:spacing w:after="0" w:line="240" w:lineRule="auto"/>
              <w:rPr>
                <w:rFonts w:ascii="Arial" w:hAnsi="Arial" w:cs="Arial"/>
                <w:sz w:val="18"/>
                <w:szCs w:val="18"/>
              </w:rPr>
            </w:pPr>
            <w:r>
              <w:rPr>
                <w:rFonts w:ascii="Arial" w:hAnsi="Arial" w:cs="Arial"/>
                <w:sz w:val="18"/>
                <w:szCs w:val="18"/>
              </w:rPr>
              <w:t>12 pelotas de plástico o goma</w:t>
            </w:r>
          </w:p>
          <w:p w:rsidR="007379EC" w:rsidRDefault="007379EC"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7379EC">
            <w:pPr>
              <w:spacing w:after="0" w:line="100" w:lineRule="atLeast"/>
              <w:rPr>
                <w:rFonts w:ascii="Arial" w:hAnsi="Arial" w:cs="Arial"/>
                <w:sz w:val="18"/>
                <w:szCs w:val="18"/>
              </w:rPr>
            </w:pPr>
          </w:p>
        </w:tc>
      </w:tr>
      <w:tr w:rsidR="006743ED" w:rsidRPr="00500CFE" w:rsidTr="006A7AF2">
        <w:trPr>
          <w:trHeight w:val="349"/>
          <w:jc w:val="center"/>
        </w:trPr>
        <w:tc>
          <w:tcPr>
            <w:tcW w:w="5797"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ACTIVIDADES</w:t>
            </w:r>
          </w:p>
        </w:tc>
        <w:tc>
          <w:tcPr>
            <w:tcW w:w="3242"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6 -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6A7AF2">
        <w:trPr>
          <w:trHeight w:val="539"/>
          <w:jc w:val="center"/>
        </w:trPr>
        <w:tc>
          <w:tcPr>
            <w:tcW w:w="5797"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proofErr w:type="spellStart"/>
            <w:r w:rsidRPr="00444D6B">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6743ED" w:rsidRDefault="006743ED">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051F85" w:rsidRDefault="00051F85">
            <w:pPr>
              <w:spacing w:after="0" w:line="100" w:lineRule="atLeast"/>
            </w:pPr>
            <w:r>
              <w:t>Información inicial general. Hoy vamos a progresar con el balón. Prestar atención a las dimensiones del espacio, compañeros, no chocar… pases distintos de cualquier tipo.</w:t>
            </w:r>
          </w:p>
          <w:p w:rsidR="00051F85" w:rsidRDefault="00051F85">
            <w:pPr>
              <w:spacing w:after="0" w:line="100" w:lineRule="atLeast"/>
              <w:rPr>
                <w:rFonts w:ascii="Arial" w:hAnsi="Arial" w:cs="Arial"/>
                <w:sz w:val="18"/>
                <w:szCs w:val="18"/>
              </w:rPr>
            </w:pPr>
          </w:p>
          <w:p w:rsidR="00051F85" w:rsidRDefault="00051F85">
            <w:pPr>
              <w:spacing w:after="0" w:line="100" w:lineRule="atLeast"/>
              <w:rPr>
                <w:rFonts w:ascii="Arial" w:hAnsi="Arial" w:cs="Arial"/>
                <w:sz w:val="18"/>
                <w:szCs w:val="18"/>
              </w:rPr>
            </w:pPr>
          </w:p>
          <w:p w:rsidR="00051F85" w:rsidRPr="00051F85" w:rsidRDefault="00051F85" w:rsidP="00051F85">
            <w:pPr>
              <w:snapToGrid w:val="0"/>
              <w:jc w:val="both"/>
              <w:rPr>
                <w:b/>
                <w:i/>
              </w:rPr>
            </w:pPr>
            <w:r w:rsidRPr="00051F85">
              <w:rPr>
                <w:b/>
                <w:i/>
              </w:rPr>
              <w:t>Trote suave y movilidad articular de brazos y tronco</w:t>
            </w:r>
          </w:p>
          <w:p w:rsidR="00051F85" w:rsidRDefault="00051F85" w:rsidP="00051F85">
            <w:pPr>
              <w:snapToGrid w:val="0"/>
              <w:jc w:val="both"/>
              <w:rPr>
                <w:i/>
              </w:rPr>
            </w:pPr>
            <w:r w:rsidRPr="00051F85">
              <w:rPr>
                <w:b/>
                <w:i/>
              </w:rPr>
              <w:t>“Mar, tierra, aire o Colores</w:t>
            </w:r>
            <w:r>
              <w:rPr>
                <w:i/>
              </w:rPr>
              <w:t xml:space="preserve">” </w:t>
            </w:r>
            <w:r w:rsidRPr="00D10198">
              <w:t>Colocamos aros de distintos colores en el espacio (o nombramos distintos espacios con ellos. El maestro dirá uno de esos colores o espacios y todo el alumnado deberá ir corriendo hacia ese lugar.</w:t>
            </w:r>
          </w:p>
          <w:p w:rsidR="00051F85" w:rsidRPr="00051F85" w:rsidRDefault="00051F85" w:rsidP="00051F85">
            <w:pPr>
              <w:snapToGrid w:val="0"/>
              <w:jc w:val="both"/>
              <w:rPr>
                <w:b/>
              </w:rPr>
            </w:pPr>
            <w:r w:rsidRPr="00051F85">
              <w:rPr>
                <w:b/>
                <w:i/>
              </w:rPr>
              <w:t>“Caballería”</w:t>
            </w:r>
          </w:p>
          <w:p w:rsidR="00051F85" w:rsidRPr="00051F85" w:rsidRDefault="00051F85" w:rsidP="00051F85">
            <w:pPr>
              <w:snapToGrid w:val="0"/>
              <w:jc w:val="both"/>
              <w:rPr>
                <w:b/>
                <w:i/>
              </w:rPr>
            </w:pPr>
            <w:r w:rsidRPr="00051F85">
              <w:rPr>
                <w:b/>
                <w:i/>
              </w:rPr>
              <w:t>“Bote de distintas formas”</w:t>
            </w:r>
          </w:p>
          <w:p w:rsidR="00051F85" w:rsidRPr="00D10198" w:rsidRDefault="00051F85" w:rsidP="00051F85">
            <w:pPr>
              <w:numPr>
                <w:ilvl w:val="0"/>
                <w:numId w:val="12"/>
              </w:numPr>
              <w:snapToGrid w:val="0"/>
              <w:spacing w:after="0" w:line="240" w:lineRule="auto"/>
              <w:jc w:val="both"/>
              <w:rPr>
                <w:i/>
              </w:rPr>
            </w:pPr>
            <w:r>
              <w:t>Aprovechar el espacio para varias trayectorias. Botes en diferentes direcciones, cambios de ritmo, giros… a la señal del maestro</w:t>
            </w:r>
          </w:p>
          <w:p w:rsidR="00051F85" w:rsidRPr="00741B83" w:rsidRDefault="00051F85" w:rsidP="00051F85">
            <w:pPr>
              <w:numPr>
                <w:ilvl w:val="0"/>
                <w:numId w:val="12"/>
              </w:numPr>
              <w:snapToGrid w:val="0"/>
              <w:spacing w:after="0" w:line="240" w:lineRule="auto"/>
              <w:jc w:val="both"/>
              <w:rPr>
                <w:i/>
              </w:rPr>
            </w:pPr>
            <w:r>
              <w:t>Pases de diferentes formas: picado, bombeado, por la espalda, recto, alternando bote. Si se cae el balón hay que hacer 10 flexiones</w:t>
            </w:r>
          </w:p>
          <w:p w:rsidR="00051F85" w:rsidRPr="00741B83" w:rsidRDefault="00051F85" w:rsidP="00051F85">
            <w:pPr>
              <w:numPr>
                <w:ilvl w:val="0"/>
                <w:numId w:val="12"/>
              </w:numPr>
              <w:snapToGrid w:val="0"/>
              <w:spacing w:after="0" w:line="240" w:lineRule="auto"/>
              <w:jc w:val="both"/>
              <w:rPr>
                <w:i/>
              </w:rPr>
            </w:pPr>
            <w:r>
              <w:t>Igual en grupo de 4</w:t>
            </w:r>
          </w:p>
          <w:p w:rsidR="00051F85" w:rsidRPr="00741B83" w:rsidRDefault="00051F85" w:rsidP="00051F85">
            <w:pPr>
              <w:numPr>
                <w:ilvl w:val="0"/>
                <w:numId w:val="12"/>
              </w:numPr>
              <w:snapToGrid w:val="0"/>
              <w:spacing w:after="0" w:line="240" w:lineRule="auto"/>
              <w:jc w:val="both"/>
              <w:rPr>
                <w:i/>
              </w:rPr>
            </w:pPr>
            <w:r>
              <w:t xml:space="preserve">En grupo de 6 o 7 evolucionar desde el centro del campo hasta la línea de 9 metros pasándose el balón en formación de balonmano, teniendo en frente a otro equipo de 6 o 7 alumnos que retroceden frente a su avance (todos con manos levantadas). Al llegar a la </w:t>
            </w:r>
            <w:proofErr w:type="spellStart"/>
            <w:r>
              <w:t>linea</w:t>
            </w:r>
            <w:proofErr w:type="spellEnd"/>
            <w:r>
              <w:t>, los atacantes se la pasan y los defensores deben robarla.</w:t>
            </w:r>
          </w:p>
          <w:p w:rsidR="000F1253" w:rsidRDefault="00051F85" w:rsidP="000F1253">
            <w:pPr>
              <w:suppressAutoHyphens w:val="0"/>
              <w:autoSpaceDE w:val="0"/>
              <w:autoSpaceDN w:val="0"/>
              <w:adjustRightInd w:val="0"/>
              <w:spacing w:after="0" w:line="240" w:lineRule="auto"/>
              <w:rPr>
                <w:lang w:eastAsia="es-ES"/>
              </w:rPr>
            </w:pPr>
            <w:proofErr w:type="spellStart"/>
            <w:r w:rsidRPr="00051F85">
              <w:rPr>
                <w:b/>
              </w:rPr>
              <w:t>Minipartidillo</w:t>
            </w:r>
            <w:proofErr w:type="spellEnd"/>
            <w:r>
              <w:t>: robar el balón y cambio de roles. Reglas: sin portero, ciclo de pases y todos deben recibir el pase.</w:t>
            </w:r>
          </w:p>
          <w:p w:rsidR="000F1253" w:rsidRPr="00500CFE" w:rsidRDefault="000F1253" w:rsidP="000F1253">
            <w:pPr>
              <w:suppressAutoHyphens w:val="0"/>
              <w:autoSpaceDE w:val="0"/>
              <w:autoSpaceDN w:val="0"/>
              <w:adjustRightInd w:val="0"/>
              <w:spacing w:after="0" w:line="240" w:lineRule="auto"/>
              <w:rPr>
                <w:rFonts w:ascii="Arial" w:hAnsi="Arial" w:cs="Arial"/>
                <w:sz w:val="18"/>
                <w:szCs w:val="18"/>
              </w:rPr>
            </w:pPr>
          </w:p>
        </w:tc>
        <w:tc>
          <w:tcPr>
            <w:tcW w:w="3242" w:type="dxa"/>
            <w:gridSpan w:val="3"/>
            <w:shd w:val="clear" w:color="auto" w:fill="auto"/>
            <w:tcMar>
              <w:left w:w="108" w:type="dxa"/>
            </w:tcMar>
          </w:tcPr>
          <w:p w:rsidR="00A07CDC" w:rsidRDefault="00A07CDC" w:rsidP="00EE411F">
            <w:pPr>
              <w:suppressAutoHyphens w:val="0"/>
              <w:autoSpaceDE w:val="0"/>
              <w:autoSpaceDN w:val="0"/>
              <w:adjustRightInd w:val="0"/>
              <w:spacing w:after="0" w:line="240" w:lineRule="auto"/>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A07CDC" w:rsidRDefault="00A07CDC" w:rsidP="00EE411F">
            <w:pPr>
              <w:suppressAutoHyphens w:val="0"/>
              <w:autoSpaceDE w:val="0"/>
              <w:autoSpaceDN w:val="0"/>
              <w:adjustRightInd w:val="0"/>
              <w:spacing w:after="0" w:line="240" w:lineRule="auto"/>
              <w:rPr>
                <w:b/>
              </w:rPr>
            </w:pPr>
          </w:p>
          <w:p w:rsidR="0036798F" w:rsidRDefault="0036798F" w:rsidP="00EE411F">
            <w:pPr>
              <w:suppressAutoHyphens w:val="0"/>
              <w:autoSpaceDE w:val="0"/>
              <w:autoSpaceDN w:val="0"/>
              <w:adjustRightInd w:val="0"/>
              <w:spacing w:after="0" w:line="240" w:lineRule="auto"/>
              <w:rPr>
                <w:b/>
              </w:rPr>
            </w:pPr>
          </w:p>
          <w:p w:rsidR="003B0966" w:rsidRDefault="003B0966"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36798F" w:rsidRDefault="0036798F" w:rsidP="00EE411F">
            <w:pPr>
              <w:suppressAutoHyphens w:val="0"/>
              <w:autoSpaceDE w:val="0"/>
              <w:autoSpaceDN w:val="0"/>
              <w:adjustRightInd w:val="0"/>
              <w:spacing w:after="0" w:line="240" w:lineRule="auto"/>
            </w:pPr>
          </w:p>
          <w:p w:rsidR="0013278D" w:rsidRDefault="000F1253" w:rsidP="00EE411F">
            <w:pPr>
              <w:suppressAutoHyphens w:val="0"/>
              <w:autoSpaceDE w:val="0"/>
              <w:autoSpaceDN w:val="0"/>
              <w:adjustRightInd w:val="0"/>
              <w:spacing w:after="0" w:line="240" w:lineRule="auto"/>
            </w:pPr>
            <w:r w:rsidRPr="000F1253">
              <w:t>Ejercicios de flexibilidad y estiramiento generales.</w:t>
            </w:r>
          </w:p>
          <w:p w:rsidR="0013278D" w:rsidRDefault="0013278D" w:rsidP="00EE411F">
            <w:pPr>
              <w:suppressAutoHyphens w:val="0"/>
              <w:autoSpaceDE w:val="0"/>
              <w:autoSpaceDN w:val="0"/>
              <w:adjustRightInd w:val="0"/>
              <w:spacing w:after="0" w:line="240" w:lineRule="auto"/>
            </w:pPr>
          </w:p>
          <w:p w:rsidR="0013278D" w:rsidRDefault="0013278D" w:rsidP="00EE411F">
            <w:pPr>
              <w:suppressAutoHyphens w:val="0"/>
              <w:autoSpaceDE w:val="0"/>
              <w:autoSpaceDN w:val="0"/>
              <w:adjustRightInd w:val="0"/>
              <w:spacing w:after="0" w:line="240" w:lineRule="auto"/>
            </w:pPr>
          </w:p>
          <w:p w:rsidR="00E82E73" w:rsidRDefault="00E82E73" w:rsidP="00EE411F">
            <w:pPr>
              <w:suppressAutoHyphens w:val="0"/>
              <w:autoSpaceDE w:val="0"/>
              <w:autoSpaceDN w:val="0"/>
              <w:adjustRightInd w:val="0"/>
              <w:spacing w:after="0" w:line="240" w:lineRule="auto"/>
            </w:pPr>
          </w:p>
          <w:p w:rsidR="0036798F" w:rsidRDefault="000F1253" w:rsidP="00EE411F">
            <w:pPr>
              <w:suppressAutoHyphens w:val="0"/>
              <w:autoSpaceDE w:val="0"/>
              <w:autoSpaceDN w:val="0"/>
              <w:adjustRightInd w:val="0"/>
              <w:spacing w:after="0" w:line="240" w:lineRule="auto"/>
              <w:rPr>
                <w:rFonts w:ascii="Arial" w:hAnsi="Arial" w:cs="Arial"/>
                <w:b/>
                <w:sz w:val="18"/>
                <w:szCs w:val="18"/>
              </w:rPr>
            </w:pPr>
            <w:r>
              <w:rPr>
                <w:rFonts w:ascii="Arial" w:hAnsi="Arial" w:cs="Arial"/>
                <w:b/>
                <w:sz w:val="18"/>
                <w:szCs w:val="18"/>
              </w:rPr>
              <w:t>R</w:t>
            </w:r>
            <w:r w:rsidR="0036798F" w:rsidRPr="00A07CDC">
              <w:rPr>
                <w:rFonts w:ascii="Arial" w:hAnsi="Arial" w:cs="Arial"/>
                <w:b/>
                <w:sz w:val="18"/>
                <w:szCs w:val="18"/>
              </w:rPr>
              <w:t>utina de vuelta a la calma.</w:t>
            </w:r>
          </w:p>
          <w:p w:rsidR="009F5B64" w:rsidRPr="009F5B64" w:rsidRDefault="009F5B64" w:rsidP="009F5B64">
            <w:pPr>
              <w:pStyle w:val="Ttulo1"/>
              <w:numPr>
                <w:ilvl w:val="0"/>
                <w:numId w:val="7"/>
              </w:numPr>
              <w:snapToGrid w:val="0"/>
              <w:rPr>
                <w:rFonts w:asciiTheme="minorHAnsi" w:hAnsiTheme="minorHAnsi" w:cstheme="minorHAnsi"/>
                <w:b w:val="0"/>
                <w:sz w:val="22"/>
                <w:szCs w:val="22"/>
              </w:rPr>
            </w:pPr>
            <w:r w:rsidRPr="009F5B64">
              <w:rPr>
                <w:rFonts w:asciiTheme="minorHAnsi" w:hAnsiTheme="minorHAnsi" w:cstheme="minorHAnsi"/>
                <w:b w:val="0"/>
                <w:sz w:val="22"/>
                <w:szCs w:val="22"/>
              </w:rPr>
              <w:t>Cambio de ropa y aseo personal al finalizar la sesión. Utilización de la bolsa de aseo. Normas de uso del servicio.</w:t>
            </w:r>
          </w:p>
          <w:p w:rsidR="009F5B64" w:rsidRPr="00500CFE" w:rsidRDefault="009F5B64" w:rsidP="00EE411F">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266393" w:rsidRPr="00266393"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D47CC9" w:rsidRDefault="00051F85" w:rsidP="00D47CC9">
            <w:pPr>
              <w:spacing w:after="0" w:line="100" w:lineRule="atLeast"/>
              <w:rPr>
                <w:rFonts w:ascii="Arial" w:hAnsi="Arial" w:cs="Arial"/>
                <w:sz w:val="18"/>
                <w:szCs w:val="18"/>
              </w:rPr>
            </w:pPr>
            <w:r>
              <w:rPr>
                <w:rFonts w:ascii="Arial" w:hAnsi="Arial" w:cs="Arial"/>
                <w:sz w:val="18"/>
                <w:szCs w:val="18"/>
              </w:rPr>
              <w:t>Individual</w:t>
            </w:r>
          </w:p>
          <w:p w:rsidR="00051F85" w:rsidRDefault="00051F85" w:rsidP="00D47CC9">
            <w:pPr>
              <w:spacing w:after="0" w:line="100" w:lineRule="atLeast"/>
              <w:rPr>
                <w:rFonts w:ascii="Arial" w:hAnsi="Arial" w:cs="Arial"/>
                <w:sz w:val="18"/>
                <w:szCs w:val="18"/>
              </w:rPr>
            </w:pPr>
            <w:r>
              <w:rPr>
                <w:rFonts w:ascii="Arial" w:hAnsi="Arial" w:cs="Arial"/>
                <w:sz w:val="18"/>
                <w:szCs w:val="18"/>
              </w:rPr>
              <w:t>Parejas</w:t>
            </w:r>
          </w:p>
          <w:p w:rsidR="006743ED" w:rsidRPr="00500CFE" w:rsidRDefault="006743ED" w:rsidP="00D47CC9">
            <w:pPr>
              <w:spacing w:after="0" w:line="100" w:lineRule="atLeast"/>
              <w:rPr>
                <w:rFonts w:ascii="Arial" w:hAnsi="Arial" w:cs="Arial"/>
                <w:sz w:val="18"/>
                <w:szCs w:val="18"/>
              </w:rPr>
            </w:pPr>
          </w:p>
        </w:tc>
        <w:tc>
          <w:tcPr>
            <w:tcW w:w="1640" w:type="dxa"/>
            <w:gridSpan w:val="2"/>
            <w:shd w:val="clear" w:color="auto" w:fill="auto"/>
            <w:tcMar>
              <w:left w:w="108" w:type="dxa"/>
            </w:tcMar>
          </w:tcPr>
          <w:p w:rsidR="00252514" w:rsidRDefault="00252514" w:rsidP="00352057">
            <w:pPr>
              <w:spacing w:after="0" w:line="240" w:lineRule="auto"/>
              <w:rPr>
                <w:rFonts w:ascii="Arial" w:hAnsi="Arial" w:cs="Arial"/>
                <w:sz w:val="18"/>
                <w:szCs w:val="18"/>
              </w:rPr>
            </w:pPr>
          </w:p>
          <w:p w:rsidR="006743ED" w:rsidRDefault="00051F85" w:rsidP="00352057">
            <w:pPr>
              <w:spacing w:after="0" w:line="100" w:lineRule="atLeast"/>
              <w:rPr>
                <w:rFonts w:ascii="Arial" w:hAnsi="Arial" w:cs="Arial"/>
                <w:sz w:val="18"/>
                <w:szCs w:val="18"/>
              </w:rPr>
            </w:pPr>
            <w:r>
              <w:rPr>
                <w:rFonts w:ascii="Arial" w:hAnsi="Arial" w:cs="Arial"/>
                <w:sz w:val="18"/>
                <w:szCs w:val="18"/>
              </w:rPr>
              <w:t>Aros de distintos colores</w:t>
            </w:r>
          </w:p>
          <w:p w:rsidR="00051F85" w:rsidRDefault="00051F85" w:rsidP="00352057">
            <w:pPr>
              <w:spacing w:after="0" w:line="100" w:lineRule="atLeast"/>
              <w:rPr>
                <w:rFonts w:ascii="Arial" w:hAnsi="Arial" w:cs="Arial"/>
                <w:sz w:val="18"/>
                <w:szCs w:val="18"/>
              </w:rPr>
            </w:pPr>
            <w:r>
              <w:rPr>
                <w:rFonts w:ascii="Arial" w:hAnsi="Arial" w:cs="Arial"/>
                <w:sz w:val="18"/>
                <w:szCs w:val="18"/>
              </w:rPr>
              <w:t>Pelotas por parejas</w:t>
            </w:r>
          </w:p>
          <w:p w:rsidR="009F5B64" w:rsidRPr="00500CFE" w:rsidRDefault="009F5B64"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266393">
            <w:pPr>
              <w:spacing w:after="0" w:line="100" w:lineRule="atLeast"/>
              <w:rPr>
                <w:rFonts w:ascii="Arial" w:hAnsi="Arial" w:cs="Arial"/>
                <w:sz w:val="18"/>
                <w:szCs w:val="18"/>
              </w:rPr>
            </w:pPr>
          </w:p>
        </w:tc>
      </w:tr>
      <w:tr w:rsidR="006743ED" w:rsidRPr="00500CFE" w:rsidTr="006A7AF2">
        <w:trPr>
          <w:trHeight w:val="343"/>
          <w:jc w:val="center"/>
        </w:trPr>
        <w:tc>
          <w:tcPr>
            <w:tcW w:w="5797"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ACTIVIDADES</w:t>
            </w:r>
          </w:p>
        </w:tc>
        <w:tc>
          <w:tcPr>
            <w:tcW w:w="3242"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7 -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6A7AF2">
        <w:trPr>
          <w:trHeight w:val="546"/>
          <w:jc w:val="center"/>
        </w:trPr>
        <w:tc>
          <w:tcPr>
            <w:tcW w:w="5797"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proofErr w:type="spellStart"/>
            <w:r w:rsidRPr="00444D6B">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6743ED" w:rsidRDefault="006743ED" w:rsidP="00027DBC">
            <w:pPr>
              <w:spacing w:after="0" w:line="100" w:lineRule="atLeast"/>
              <w:jc w:val="both"/>
              <w:rPr>
                <w:rFonts w:ascii="Arial" w:hAnsi="Arial" w:cs="Arial"/>
                <w:sz w:val="18"/>
                <w:szCs w:val="18"/>
              </w:rPr>
            </w:pPr>
          </w:p>
          <w:p w:rsidR="00051F85" w:rsidRDefault="000F1253" w:rsidP="000F1253">
            <w:pPr>
              <w:suppressAutoHyphens w:val="0"/>
              <w:autoSpaceDE w:val="0"/>
              <w:autoSpaceDN w:val="0"/>
              <w:adjustRightInd w:val="0"/>
              <w:spacing w:after="140" w:line="288" w:lineRule="auto"/>
            </w:pPr>
            <w:r>
              <w:rPr>
                <w:lang w:eastAsia="es-ES"/>
              </w:rPr>
              <w:t> </w:t>
            </w:r>
            <w:r w:rsidR="00051F85">
              <w:t xml:space="preserve">Información inicial general. Hoy progresaremos con el balón en ataque. Tirará a puerta el que mejor esté colocado. Hacer fintas, engaños… </w:t>
            </w:r>
          </w:p>
          <w:p w:rsidR="00051F85" w:rsidRPr="00051F85" w:rsidRDefault="00051F85" w:rsidP="00051F85">
            <w:pPr>
              <w:snapToGrid w:val="0"/>
              <w:jc w:val="both"/>
              <w:rPr>
                <w:b/>
                <w:i/>
              </w:rPr>
            </w:pPr>
            <w:r w:rsidRPr="00051F85">
              <w:rPr>
                <w:b/>
                <w:i/>
              </w:rPr>
              <w:t>Trote suave y movilidad articular de brazos y tronco</w:t>
            </w:r>
          </w:p>
          <w:p w:rsidR="00051F85" w:rsidRPr="00051F85" w:rsidRDefault="00051F85" w:rsidP="00051F85">
            <w:pPr>
              <w:snapToGrid w:val="0"/>
              <w:jc w:val="both"/>
              <w:rPr>
                <w:b/>
                <w:i/>
              </w:rPr>
            </w:pPr>
            <w:r w:rsidRPr="00051F85">
              <w:rPr>
                <w:b/>
                <w:i/>
              </w:rPr>
              <w:t>“La cadena”</w:t>
            </w:r>
          </w:p>
          <w:p w:rsidR="00051F85" w:rsidRPr="00051F85" w:rsidRDefault="00051F85" w:rsidP="00051F85">
            <w:pPr>
              <w:snapToGrid w:val="0"/>
              <w:jc w:val="both"/>
              <w:rPr>
                <w:b/>
                <w:i/>
              </w:rPr>
            </w:pPr>
            <w:r w:rsidRPr="00051F85">
              <w:rPr>
                <w:b/>
                <w:i/>
              </w:rPr>
              <w:t>“Caballería”</w:t>
            </w:r>
          </w:p>
          <w:p w:rsidR="00051F85" w:rsidRDefault="00051F85" w:rsidP="00051F85">
            <w:pPr>
              <w:snapToGrid w:val="0"/>
              <w:jc w:val="both"/>
            </w:pPr>
            <w:r w:rsidRPr="00051F85">
              <w:rPr>
                <w:b/>
                <w:i/>
              </w:rPr>
              <w:t>“pases variados”</w:t>
            </w:r>
            <w:r>
              <w:t xml:space="preserve"> Ocupando el espacio, pases variados picados, bombeados, por la espalda…</w:t>
            </w:r>
          </w:p>
          <w:p w:rsidR="00051F85" w:rsidRPr="00240125" w:rsidRDefault="00051F85" w:rsidP="00051F85">
            <w:pPr>
              <w:numPr>
                <w:ilvl w:val="0"/>
                <w:numId w:val="13"/>
              </w:numPr>
              <w:snapToGrid w:val="0"/>
              <w:spacing w:after="0" w:line="240" w:lineRule="auto"/>
              <w:jc w:val="both"/>
              <w:rPr>
                <w:i/>
              </w:rPr>
            </w:pPr>
            <w:proofErr w:type="spellStart"/>
            <w:r>
              <w:t>Idem</w:t>
            </w:r>
            <w:proofErr w:type="spellEnd"/>
            <w:r>
              <w:t xml:space="preserve"> pero antes de pasar hay que hacer una finta</w:t>
            </w:r>
          </w:p>
          <w:p w:rsidR="00051F85" w:rsidRPr="00051F85" w:rsidRDefault="00051F85" w:rsidP="00051F85">
            <w:pPr>
              <w:numPr>
                <w:ilvl w:val="0"/>
                <w:numId w:val="13"/>
              </w:numPr>
              <w:snapToGrid w:val="0"/>
              <w:spacing w:after="0" w:line="240" w:lineRule="auto"/>
              <w:jc w:val="both"/>
              <w:rPr>
                <w:i/>
              </w:rPr>
            </w:pPr>
            <w:proofErr w:type="spellStart"/>
            <w:r>
              <w:t>Idem</w:t>
            </w:r>
            <w:proofErr w:type="spellEnd"/>
            <w:r>
              <w:t xml:space="preserve"> pero reduciendo el espacio (media pista, cuarto de pista…)</w:t>
            </w:r>
          </w:p>
          <w:p w:rsidR="00051F85" w:rsidRPr="00240125" w:rsidRDefault="00051F85" w:rsidP="00051F85">
            <w:pPr>
              <w:snapToGrid w:val="0"/>
              <w:spacing w:after="0" w:line="240" w:lineRule="auto"/>
              <w:ind w:left="720"/>
              <w:jc w:val="both"/>
              <w:rPr>
                <w:i/>
              </w:rPr>
            </w:pPr>
          </w:p>
          <w:p w:rsidR="00051F85" w:rsidRDefault="00051F85" w:rsidP="00051F85">
            <w:pPr>
              <w:snapToGrid w:val="0"/>
              <w:jc w:val="both"/>
            </w:pPr>
            <w:r w:rsidRPr="00051F85">
              <w:rPr>
                <w:b/>
                <w:i/>
              </w:rPr>
              <w:t>“3 filas”</w:t>
            </w:r>
            <w:r>
              <w:rPr>
                <w:i/>
              </w:rPr>
              <w:t xml:space="preserve"> </w:t>
            </w:r>
            <w:r w:rsidRPr="000E1432">
              <w:t>El</w:t>
            </w:r>
            <w:r>
              <w:t xml:space="preserve"> de en medio con balón dará pases a los extremos en desplazamiento. Al llegar al área tiro haciendo ciclo de pasos. El del centro hace de pivote en los pases y tirará el. Cambio de roles.</w:t>
            </w:r>
          </w:p>
          <w:p w:rsidR="00051F85" w:rsidRDefault="00051F85" w:rsidP="00051F85">
            <w:pPr>
              <w:numPr>
                <w:ilvl w:val="0"/>
                <w:numId w:val="13"/>
              </w:numPr>
              <w:snapToGrid w:val="0"/>
              <w:spacing w:after="0" w:line="240" w:lineRule="auto"/>
              <w:jc w:val="both"/>
            </w:pPr>
            <w:proofErr w:type="spellStart"/>
            <w:r>
              <w:t>Idem</w:t>
            </w:r>
            <w:proofErr w:type="spellEnd"/>
            <w:r>
              <w:t xml:space="preserve"> pero colocando al borde del área distintos elementos que simularán defensores a los que tendrá que fintar. Tirará cualquiera de los 3.</w:t>
            </w:r>
          </w:p>
          <w:p w:rsidR="00051F85" w:rsidRDefault="00051F85" w:rsidP="00051F85">
            <w:pPr>
              <w:numPr>
                <w:ilvl w:val="0"/>
                <w:numId w:val="13"/>
              </w:numPr>
              <w:snapToGrid w:val="0"/>
              <w:spacing w:after="0" w:line="240" w:lineRule="auto"/>
              <w:jc w:val="both"/>
            </w:pPr>
            <w:proofErr w:type="spellStart"/>
            <w:r>
              <w:t>Idem</w:t>
            </w:r>
            <w:proofErr w:type="spellEnd"/>
            <w:r>
              <w:t xml:space="preserve"> pero uno amaga el tiro y pasa a otro </w:t>
            </w:r>
            <w:proofErr w:type="spellStart"/>
            <w:r>
              <w:t>compñaero</w:t>
            </w:r>
            <w:proofErr w:type="spellEnd"/>
            <w:r>
              <w:t xml:space="preserve"> que entra en la carrera, finta y tira. El que amaga se lleva al defensa de calle.</w:t>
            </w:r>
          </w:p>
          <w:p w:rsidR="00051F85" w:rsidRDefault="00051F85" w:rsidP="00051F85">
            <w:pPr>
              <w:snapToGrid w:val="0"/>
              <w:spacing w:after="0" w:line="240" w:lineRule="auto"/>
              <w:ind w:left="720"/>
              <w:jc w:val="both"/>
            </w:pPr>
          </w:p>
          <w:p w:rsidR="000F1253" w:rsidRPr="00500CFE" w:rsidRDefault="00051F85" w:rsidP="00051F85">
            <w:pPr>
              <w:snapToGrid w:val="0"/>
              <w:jc w:val="both"/>
              <w:rPr>
                <w:rFonts w:ascii="Arial" w:hAnsi="Arial" w:cs="Arial"/>
                <w:sz w:val="18"/>
                <w:szCs w:val="18"/>
              </w:rPr>
            </w:pPr>
            <w:r w:rsidRPr="00051F85">
              <w:rPr>
                <w:b/>
                <w:i/>
              </w:rPr>
              <w:t>“</w:t>
            </w:r>
            <w:proofErr w:type="spellStart"/>
            <w:r w:rsidRPr="00051F85">
              <w:rPr>
                <w:b/>
                <w:i/>
              </w:rPr>
              <w:t>Minipartido</w:t>
            </w:r>
            <w:proofErr w:type="spellEnd"/>
            <w:r w:rsidRPr="00051F85">
              <w:rPr>
                <w:b/>
                <w:i/>
              </w:rPr>
              <w:t xml:space="preserve"> 3x3”</w:t>
            </w:r>
            <w:r>
              <w:t xml:space="preserve"> dividir la pista en 3 </w:t>
            </w:r>
            <w:proofErr w:type="spellStart"/>
            <w:r>
              <w:t>minipistas</w:t>
            </w:r>
            <w:proofErr w:type="spellEnd"/>
            <w:r>
              <w:t xml:space="preserve">. Reglas: sin portero, hacer ciclos de pasos y todos </w:t>
            </w:r>
            <w:proofErr w:type="gramStart"/>
            <w:r>
              <w:t>deben</w:t>
            </w:r>
            <w:proofErr w:type="gramEnd"/>
            <w:r>
              <w:t xml:space="preserve"> recibir el pase antes de acabar la jugada.</w:t>
            </w:r>
          </w:p>
        </w:tc>
        <w:tc>
          <w:tcPr>
            <w:tcW w:w="3242"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pPr>
              <w:spacing w:after="0" w:line="100" w:lineRule="atLeast"/>
              <w:rPr>
                <w:rFonts w:ascii="Arial" w:hAnsi="Arial" w:cs="Arial"/>
                <w:sz w:val="18"/>
                <w:szCs w:val="18"/>
              </w:rPr>
            </w:pPr>
          </w:p>
          <w:p w:rsidR="00A07CDC" w:rsidRDefault="00A07CDC">
            <w:pPr>
              <w:spacing w:after="0" w:line="100" w:lineRule="atLeast"/>
              <w:rPr>
                <w:rFonts w:ascii="Arial" w:hAnsi="Arial" w:cs="Arial"/>
                <w:sz w:val="18"/>
                <w:szCs w:val="18"/>
              </w:rPr>
            </w:pPr>
          </w:p>
          <w:p w:rsidR="00266393" w:rsidRDefault="00266393" w:rsidP="00266393">
            <w:pPr>
              <w:suppressAutoHyphens w:val="0"/>
              <w:autoSpaceDE w:val="0"/>
              <w:autoSpaceDN w:val="0"/>
              <w:adjustRightInd w:val="0"/>
              <w:spacing w:after="0" w:line="240" w:lineRule="auto"/>
              <w:rPr>
                <w:b/>
              </w:rPr>
            </w:pPr>
          </w:p>
          <w:p w:rsidR="003B0966" w:rsidRDefault="003B0966"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E82E73" w:rsidRDefault="00E82E73" w:rsidP="00266393">
            <w:pPr>
              <w:suppressAutoHyphens w:val="0"/>
              <w:autoSpaceDE w:val="0"/>
              <w:autoSpaceDN w:val="0"/>
              <w:adjustRightInd w:val="0"/>
              <w:spacing w:after="0" w:line="240" w:lineRule="auto"/>
              <w:rPr>
                <w:rFonts w:ascii="Arial" w:hAnsi="Arial" w:cs="Arial"/>
                <w:sz w:val="18"/>
                <w:szCs w:val="18"/>
              </w:rPr>
            </w:pPr>
          </w:p>
          <w:p w:rsidR="0036798F" w:rsidRDefault="0036798F" w:rsidP="00266393">
            <w:pPr>
              <w:suppressAutoHyphens w:val="0"/>
              <w:autoSpaceDE w:val="0"/>
              <w:autoSpaceDN w:val="0"/>
              <w:adjustRightInd w:val="0"/>
              <w:spacing w:after="0" w:line="240" w:lineRule="auto"/>
              <w:rPr>
                <w:rFonts w:ascii="Arial" w:hAnsi="Arial" w:cs="Arial"/>
                <w:sz w:val="18"/>
                <w:szCs w:val="18"/>
              </w:rPr>
            </w:pPr>
          </w:p>
          <w:p w:rsidR="00935EC5" w:rsidRDefault="00935EC5" w:rsidP="00266393">
            <w:pPr>
              <w:suppressAutoHyphens w:val="0"/>
              <w:autoSpaceDE w:val="0"/>
              <w:autoSpaceDN w:val="0"/>
              <w:adjustRightInd w:val="0"/>
              <w:spacing w:after="0" w:line="240" w:lineRule="auto"/>
              <w:rPr>
                <w:rFonts w:ascii="Arial" w:hAnsi="Arial" w:cs="Arial"/>
                <w:sz w:val="18"/>
                <w:szCs w:val="18"/>
              </w:rPr>
            </w:pPr>
          </w:p>
          <w:p w:rsidR="00935EC5" w:rsidRDefault="00935EC5" w:rsidP="00266393">
            <w:pPr>
              <w:suppressAutoHyphens w:val="0"/>
              <w:autoSpaceDE w:val="0"/>
              <w:autoSpaceDN w:val="0"/>
              <w:adjustRightInd w:val="0"/>
              <w:spacing w:after="0" w:line="240" w:lineRule="auto"/>
              <w:rPr>
                <w:rFonts w:ascii="Arial" w:hAnsi="Arial" w:cs="Arial"/>
                <w:sz w:val="18"/>
                <w:szCs w:val="18"/>
              </w:rPr>
            </w:pPr>
          </w:p>
          <w:p w:rsidR="00051F85" w:rsidRPr="00051F85" w:rsidRDefault="00051F85" w:rsidP="00051F85">
            <w:pPr>
              <w:snapToGrid w:val="0"/>
              <w:jc w:val="both"/>
              <w:rPr>
                <w:b/>
                <w:i/>
              </w:rPr>
            </w:pPr>
            <w:r w:rsidRPr="00051F85">
              <w:rPr>
                <w:b/>
                <w:i/>
              </w:rPr>
              <w:t>Masaje con pelotas</w:t>
            </w:r>
          </w:p>
          <w:p w:rsidR="00935EC5" w:rsidRDefault="00935EC5" w:rsidP="00266393">
            <w:pPr>
              <w:suppressAutoHyphens w:val="0"/>
              <w:autoSpaceDE w:val="0"/>
              <w:autoSpaceDN w:val="0"/>
              <w:adjustRightInd w:val="0"/>
              <w:spacing w:after="0" w:line="240" w:lineRule="auto"/>
              <w:rPr>
                <w:rFonts w:ascii="Arial" w:hAnsi="Arial" w:cs="Arial"/>
                <w:sz w:val="18"/>
                <w:szCs w:val="18"/>
              </w:rPr>
            </w:pPr>
          </w:p>
          <w:p w:rsidR="0036798F" w:rsidRPr="00266393" w:rsidRDefault="0036798F" w:rsidP="00266393">
            <w:pPr>
              <w:suppressAutoHyphens w:val="0"/>
              <w:autoSpaceDE w:val="0"/>
              <w:autoSpaceDN w:val="0"/>
              <w:adjustRightInd w:val="0"/>
              <w:spacing w:after="0" w:line="240" w:lineRule="auto"/>
              <w:rPr>
                <w:rFonts w:ascii="Arial" w:hAnsi="Arial" w:cs="Arial"/>
                <w:sz w:val="18"/>
                <w:szCs w:val="18"/>
              </w:rPr>
            </w:pPr>
          </w:p>
          <w:p w:rsidR="00266393" w:rsidRDefault="0036798F">
            <w:pPr>
              <w:spacing w:after="0" w:line="100" w:lineRule="atLeast"/>
              <w:rPr>
                <w:rFonts w:ascii="Arial" w:hAnsi="Arial" w:cs="Arial"/>
                <w:b/>
                <w:sz w:val="18"/>
                <w:szCs w:val="18"/>
              </w:rPr>
            </w:pPr>
            <w:r w:rsidRPr="00A07CDC">
              <w:rPr>
                <w:rFonts w:ascii="Arial" w:hAnsi="Arial" w:cs="Arial"/>
                <w:b/>
                <w:sz w:val="18"/>
                <w:szCs w:val="18"/>
              </w:rPr>
              <w:t>Rutina de vuelta a la calma.</w:t>
            </w:r>
          </w:p>
          <w:p w:rsidR="009F5B64" w:rsidRPr="00051F85" w:rsidRDefault="009F5B64" w:rsidP="00051F85">
            <w:pPr>
              <w:pStyle w:val="Ttulo1"/>
              <w:numPr>
                <w:ilvl w:val="0"/>
                <w:numId w:val="7"/>
              </w:numPr>
              <w:snapToGrid w:val="0"/>
              <w:spacing w:line="100" w:lineRule="atLeast"/>
              <w:rPr>
                <w:rFonts w:asciiTheme="minorHAnsi" w:hAnsiTheme="minorHAnsi" w:cs="Arial"/>
                <w:b w:val="0"/>
                <w:sz w:val="22"/>
                <w:szCs w:val="22"/>
              </w:rPr>
            </w:pPr>
            <w:r w:rsidRPr="00051F85">
              <w:rPr>
                <w:rFonts w:asciiTheme="minorHAnsi" w:hAnsiTheme="minorHAnsi"/>
                <w:b w:val="0"/>
                <w:sz w:val="22"/>
                <w:szCs w:val="22"/>
              </w:rPr>
              <w:t>Cambio de ropa y aseo personal al finalizar la sesión. Utilización de la bolsa de aseo. Normas de uso del servicio.</w:t>
            </w:r>
          </w:p>
          <w:p w:rsidR="009F5B64" w:rsidRDefault="009F5B64">
            <w:pPr>
              <w:spacing w:after="0" w:line="100" w:lineRule="atLeast"/>
              <w:rPr>
                <w:rFonts w:ascii="Arial" w:hAnsi="Arial" w:cs="Arial"/>
                <w:sz w:val="18"/>
                <w:szCs w:val="18"/>
              </w:rPr>
            </w:pPr>
          </w:p>
          <w:p w:rsidR="009F5B64" w:rsidRDefault="009F5B64">
            <w:pPr>
              <w:spacing w:after="0" w:line="100" w:lineRule="atLeast"/>
              <w:rPr>
                <w:rFonts w:ascii="Arial" w:hAnsi="Arial" w:cs="Arial"/>
                <w:sz w:val="18"/>
                <w:szCs w:val="18"/>
              </w:rPr>
            </w:pPr>
          </w:p>
          <w:p w:rsidR="009F5B64" w:rsidRDefault="009F5B64">
            <w:pPr>
              <w:spacing w:after="0" w:line="100" w:lineRule="atLeast"/>
              <w:rPr>
                <w:rFonts w:ascii="Arial" w:hAnsi="Arial" w:cs="Arial"/>
                <w:sz w:val="18"/>
                <w:szCs w:val="18"/>
              </w:rPr>
            </w:pPr>
          </w:p>
          <w:p w:rsidR="009F5B64" w:rsidRPr="00500CFE" w:rsidRDefault="009F5B64">
            <w:pPr>
              <w:spacing w:after="0" w:line="100" w:lineRule="atLeast"/>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E661DD" w:rsidRPr="00E661DD"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rsidP="00686BE0">
            <w:pPr>
              <w:spacing w:after="0" w:line="100" w:lineRule="atLeast"/>
              <w:rPr>
                <w:rFonts w:ascii="Arial" w:hAnsi="Arial" w:cs="Arial"/>
                <w:b/>
                <w:sz w:val="18"/>
                <w:szCs w:val="18"/>
                <w:u w:val="single"/>
              </w:rPr>
            </w:pPr>
          </w:p>
          <w:p w:rsidR="00901A00" w:rsidRPr="00787994" w:rsidRDefault="00901A00" w:rsidP="00901A00">
            <w:pPr>
              <w:spacing w:after="0" w:line="100" w:lineRule="atLeast"/>
              <w:rPr>
                <w:b/>
              </w:rPr>
            </w:pPr>
            <w:r w:rsidRPr="00787994">
              <w:rPr>
                <w:b/>
              </w:rPr>
              <w:t>E.F.</w:t>
            </w:r>
          </w:p>
          <w:p w:rsidR="00901A00" w:rsidRDefault="00901A00" w:rsidP="00901A00">
            <w:pPr>
              <w:spacing w:after="0" w:line="100" w:lineRule="atLeast"/>
            </w:pPr>
            <w:r>
              <w:t>Integrar.  I</w:t>
            </w:r>
            <w:r w:rsidRPr="00E01E31">
              <w:t>nterpret</w:t>
            </w:r>
            <w:r>
              <w:t xml:space="preserve">ar Reflexionar </w:t>
            </w:r>
            <w:r w:rsidRPr="00E01E31">
              <w:t>Valorar</w:t>
            </w:r>
            <w:r>
              <w:t>.</w:t>
            </w:r>
          </w:p>
          <w:p w:rsidR="00901A00" w:rsidRDefault="00901A00" w:rsidP="00901A00">
            <w:pPr>
              <w:spacing w:after="0" w:line="100" w:lineRule="atLeast"/>
            </w:pPr>
            <w:r>
              <w:t>Reproducir</w:t>
            </w:r>
          </w:p>
          <w:p w:rsidR="00901A00" w:rsidRPr="00E01E31" w:rsidRDefault="00901A00" w:rsidP="00901A00">
            <w:pPr>
              <w:spacing w:after="0" w:line="100" w:lineRule="atLeast"/>
              <w:rPr>
                <w:rFonts w:ascii="Arial" w:hAnsi="Arial" w:cs="Arial"/>
                <w:sz w:val="18"/>
                <w:szCs w:val="18"/>
              </w:rPr>
            </w:pPr>
            <w:r>
              <w:t>Extraer información; Comprender</w:t>
            </w:r>
          </w:p>
          <w:p w:rsidR="00901A00" w:rsidRPr="00500CFE" w:rsidRDefault="00901A00" w:rsidP="00901A00">
            <w:pPr>
              <w:spacing w:after="0" w:line="100" w:lineRule="atLeast"/>
              <w:rPr>
                <w:rFonts w:ascii="Arial" w:hAnsi="Arial" w:cs="Arial"/>
                <w:sz w:val="18"/>
                <w:szCs w:val="18"/>
              </w:rPr>
            </w:pPr>
          </w:p>
          <w:p w:rsidR="00901A00" w:rsidRPr="00252514" w:rsidRDefault="00901A00" w:rsidP="00901A00">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01A00" w:rsidRPr="00500CFE" w:rsidRDefault="00901A00" w:rsidP="00901A00">
            <w:pPr>
              <w:spacing w:after="0" w:line="100" w:lineRule="atLeast"/>
              <w:rPr>
                <w:rFonts w:ascii="Arial" w:hAnsi="Arial" w:cs="Arial"/>
                <w:sz w:val="18"/>
                <w:szCs w:val="18"/>
              </w:rPr>
            </w:pPr>
            <w:r>
              <w:rPr>
                <w:rFonts w:ascii="Arial" w:hAnsi="Arial" w:cs="Arial"/>
                <w:sz w:val="18"/>
                <w:szCs w:val="18"/>
              </w:rPr>
              <w:t>-P. Analítico</w:t>
            </w:r>
          </w:p>
          <w:p w:rsidR="00901A00" w:rsidRDefault="00901A00" w:rsidP="00901A00">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01A00" w:rsidRDefault="00901A00" w:rsidP="00901A00">
            <w:pPr>
              <w:spacing w:after="0" w:line="100" w:lineRule="atLeast"/>
              <w:rPr>
                <w:rFonts w:ascii="Arial" w:hAnsi="Arial" w:cs="Arial"/>
                <w:sz w:val="18"/>
                <w:szCs w:val="18"/>
              </w:rPr>
            </w:pPr>
            <w:r>
              <w:rPr>
                <w:rFonts w:ascii="Arial" w:hAnsi="Arial" w:cs="Arial"/>
                <w:sz w:val="18"/>
                <w:szCs w:val="18"/>
              </w:rPr>
              <w:t>-P. Práctico</w:t>
            </w:r>
          </w:p>
          <w:p w:rsidR="00901A00" w:rsidRDefault="00901A00" w:rsidP="00901A00">
            <w:pPr>
              <w:spacing w:after="0" w:line="100" w:lineRule="atLeast"/>
              <w:rPr>
                <w:rFonts w:ascii="Arial" w:hAnsi="Arial" w:cs="Arial"/>
                <w:sz w:val="18"/>
                <w:szCs w:val="18"/>
              </w:rPr>
            </w:pPr>
            <w:r>
              <w:rPr>
                <w:rFonts w:ascii="Arial" w:hAnsi="Arial" w:cs="Arial"/>
                <w:sz w:val="18"/>
                <w:szCs w:val="18"/>
              </w:rPr>
              <w:t>-P. Analógico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Lógico</w:t>
            </w:r>
          </w:p>
          <w:p w:rsidR="00901A00" w:rsidRDefault="00901A00" w:rsidP="00901A00">
            <w:pPr>
              <w:spacing w:after="0" w:line="100" w:lineRule="atLeast"/>
              <w:rPr>
                <w:rFonts w:ascii="Arial" w:hAnsi="Arial" w:cs="Arial"/>
                <w:sz w:val="18"/>
                <w:szCs w:val="18"/>
              </w:rPr>
            </w:pPr>
            <w:r>
              <w:rPr>
                <w:rFonts w:ascii="Arial" w:hAnsi="Arial" w:cs="Arial"/>
                <w:sz w:val="18"/>
                <w:szCs w:val="18"/>
              </w:rPr>
              <w:t>-P. Crítico</w:t>
            </w:r>
          </w:p>
          <w:p w:rsidR="00901A00" w:rsidRDefault="00901A00" w:rsidP="00901A00">
            <w:pPr>
              <w:spacing w:after="0" w:line="100" w:lineRule="atLeast"/>
              <w:rPr>
                <w:rFonts w:ascii="Arial" w:hAnsi="Arial" w:cs="Arial"/>
                <w:sz w:val="18"/>
                <w:szCs w:val="18"/>
              </w:rPr>
            </w:pPr>
            <w:r>
              <w:rPr>
                <w:rFonts w:ascii="Arial" w:hAnsi="Arial" w:cs="Arial"/>
                <w:sz w:val="18"/>
                <w:szCs w:val="18"/>
              </w:rPr>
              <w:t>-P. Creativo</w:t>
            </w:r>
          </w:p>
          <w:p w:rsidR="00901A00" w:rsidRDefault="00901A00" w:rsidP="00901A00">
            <w:pPr>
              <w:spacing w:after="0" w:line="100" w:lineRule="atLeast"/>
              <w:rPr>
                <w:rFonts w:ascii="Arial" w:hAnsi="Arial" w:cs="Arial"/>
                <w:sz w:val="18"/>
                <w:szCs w:val="18"/>
              </w:rPr>
            </w:pPr>
            <w:r>
              <w:rPr>
                <w:rFonts w:ascii="Arial" w:hAnsi="Arial" w:cs="Arial"/>
                <w:sz w:val="18"/>
                <w:szCs w:val="18"/>
              </w:rPr>
              <w:t>-P. Deliberativo</w:t>
            </w:r>
          </w:p>
          <w:p w:rsidR="006743ED" w:rsidRPr="00500CFE" w:rsidRDefault="00901A00" w:rsidP="00901A00">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743ED" w:rsidRDefault="00E82E73" w:rsidP="00D47CC9">
            <w:pPr>
              <w:spacing w:after="0" w:line="100" w:lineRule="atLeast"/>
              <w:rPr>
                <w:rFonts w:ascii="Arial" w:hAnsi="Arial" w:cs="Arial"/>
                <w:sz w:val="18"/>
                <w:szCs w:val="18"/>
              </w:rPr>
            </w:pPr>
            <w:r>
              <w:rPr>
                <w:rFonts w:ascii="Arial" w:hAnsi="Arial" w:cs="Arial"/>
                <w:sz w:val="18"/>
                <w:szCs w:val="18"/>
              </w:rPr>
              <w:t>Gran grupo</w:t>
            </w:r>
          </w:p>
          <w:p w:rsidR="00117C1A" w:rsidRDefault="00117C1A" w:rsidP="00D47CC9">
            <w:pPr>
              <w:spacing w:after="0" w:line="100" w:lineRule="atLeast"/>
              <w:rPr>
                <w:rFonts w:ascii="Arial" w:hAnsi="Arial" w:cs="Arial"/>
                <w:sz w:val="18"/>
                <w:szCs w:val="18"/>
              </w:rPr>
            </w:pPr>
          </w:p>
          <w:p w:rsidR="00117C1A" w:rsidRPr="00500CFE" w:rsidRDefault="00935EC5" w:rsidP="00D47CC9">
            <w:pPr>
              <w:spacing w:after="0" w:line="100" w:lineRule="atLeast"/>
              <w:rPr>
                <w:rFonts w:ascii="Arial" w:hAnsi="Arial" w:cs="Arial"/>
                <w:sz w:val="18"/>
                <w:szCs w:val="18"/>
              </w:rPr>
            </w:pPr>
            <w:r>
              <w:rPr>
                <w:rFonts w:ascii="Arial" w:hAnsi="Arial" w:cs="Arial"/>
                <w:sz w:val="18"/>
                <w:szCs w:val="18"/>
              </w:rPr>
              <w:t>Grupos de 3</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E661DD" w:rsidRDefault="000F1253" w:rsidP="00FD6756">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Balón de baloncesto (individual)</w:t>
            </w:r>
          </w:p>
          <w:p w:rsidR="00935EC5" w:rsidRDefault="00935EC5" w:rsidP="00FD6756">
            <w:pPr>
              <w:spacing w:after="0" w:line="240" w:lineRule="auto"/>
              <w:rPr>
                <w:rFonts w:ascii="Arial" w:eastAsia="Times New Roman" w:hAnsi="Arial" w:cs="Arial"/>
                <w:sz w:val="18"/>
                <w:szCs w:val="18"/>
                <w:lang w:eastAsia="es-ES"/>
              </w:rPr>
            </w:pPr>
          </w:p>
          <w:p w:rsidR="00935EC5" w:rsidRDefault="00935EC5" w:rsidP="00FD6756">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15 aros</w:t>
            </w:r>
          </w:p>
          <w:p w:rsidR="00252514" w:rsidRDefault="00252514" w:rsidP="00352057">
            <w:pPr>
              <w:spacing w:after="0" w:line="240" w:lineRule="auto"/>
              <w:rPr>
                <w:rFonts w:ascii="Arial" w:hAnsi="Arial" w:cs="Arial"/>
                <w:sz w:val="18"/>
                <w:szCs w:val="18"/>
              </w:rPr>
            </w:pPr>
          </w:p>
          <w:p w:rsidR="006743ED" w:rsidRPr="00500CFE" w:rsidRDefault="006743ED" w:rsidP="00352057">
            <w:pPr>
              <w:spacing w:after="0" w:line="100" w:lineRule="atLeast"/>
              <w:rPr>
                <w:rFonts w:ascii="Arial" w:hAnsi="Arial" w:cs="Arial"/>
                <w:sz w:val="18"/>
                <w:szCs w:val="18"/>
              </w:rPr>
            </w:pP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743ED" w:rsidRDefault="006743ED" w:rsidP="00352057">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787994" w:rsidRDefault="00787994" w:rsidP="00352057">
            <w:pPr>
              <w:spacing w:after="0" w:line="240" w:lineRule="auto"/>
              <w:rPr>
                <w:rFonts w:ascii="Arial" w:hAnsi="Arial" w:cs="Arial"/>
                <w:b/>
                <w:sz w:val="18"/>
                <w:szCs w:val="18"/>
              </w:rPr>
            </w:pPr>
          </w:p>
          <w:p w:rsidR="006743ED" w:rsidRPr="00500CFE" w:rsidRDefault="006743ED" w:rsidP="00E661DD">
            <w:pPr>
              <w:spacing w:after="0" w:line="100" w:lineRule="atLeast"/>
              <w:rPr>
                <w:rFonts w:ascii="Arial" w:hAnsi="Arial" w:cs="Arial"/>
                <w:sz w:val="18"/>
                <w:szCs w:val="18"/>
              </w:rPr>
            </w:pPr>
          </w:p>
        </w:tc>
      </w:tr>
      <w:tr w:rsidR="006743ED" w:rsidRPr="008846B5" w:rsidTr="006A7AF2">
        <w:trPr>
          <w:trHeight w:val="319"/>
          <w:jc w:val="center"/>
        </w:trPr>
        <w:tc>
          <w:tcPr>
            <w:tcW w:w="5797"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ACTIVIDADES</w:t>
            </w:r>
          </w:p>
        </w:tc>
        <w:tc>
          <w:tcPr>
            <w:tcW w:w="3242" w:type="dxa"/>
            <w:gridSpan w:val="3"/>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444D6B" w:rsidP="008846B5">
            <w:pPr>
              <w:spacing w:after="0" w:line="100" w:lineRule="atLeast"/>
              <w:jc w:val="center"/>
              <w:rPr>
                <w:rFonts w:ascii="Arial" w:hAnsi="Arial" w:cs="Arial"/>
                <w:b/>
                <w:sz w:val="24"/>
                <w:szCs w:val="24"/>
              </w:rPr>
            </w:pPr>
            <w:r>
              <w:rPr>
                <w:rFonts w:ascii="Arial" w:hAnsi="Arial" w:cs="Arial"/>
                <w:b/>
                <w:sz w:val="24"/>
                <w:szCs w:val="24"/>
              </w:rPr>
              <w:t xml:space="preserve">8 - </w:t>
            </w:r>
            <w:r w:rsidR="006743ED" w:rsidRPr="00444D6B">
              <w:rPr>
                <w:rFonts w:ascii="Arial" w:hAnsi="Arial" w:cs="Arial"/>
                <w:b/>
                <w:sz w:val="24"/>
                <w:szCs w:val="24"/>
              </w:rPr>
              <w:t>EJERCICIOS</w:t>
            </w:r>
          </w:p>
        </w:tc>
        <w:tc>
          <w:tcPr>
            <w:tcW w:w="850" w:type="dxa"/>
            <w:vMerge w:val="restart"/>
            <w:shd w:val="clear" w:color="auto" w:fill="FFCCFF"/>
            <w:tcMar>
              <w:left w:w="108" w:type="dxa"/>
            </w:tcMar>
          </w:tcPr>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6743ED" w:rsidRPr="00444D6B" w:rsidRDefault="0018113F" w:rsidP="008846B5">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6743ED" w:rsidRPr="00500CFE" w:rsidTr="006A7AF2">
        <w:trPr>
          <w:trHeight w:val="717"/>
          <w:jc w:val="center"/>
        </w:trPr>
        <w:tc>
          <w:tcPr>
            <w:tcW w:w="5797"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850" w:type="dxa"/>
            <w:vMerge/>
            <w:shd w:val="clear" w:color="auto" w:fill="FFCCFF"/>
            <w:tcMar>
              <w:left w:w="108" w:type="dxa"/>
            </w:tcMar>
          </w:tcPr>
          <w:p w:rsidR="006743ED" w:rsidRPr="00444D6B" w:rsidRDefault="006743ED">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Agrupa-</w:t>
            </w:r>
          </w:p>
          <w:p w:rsidR="006743ED" w:rsidRPr="00444D6B" w:rsidRDefault="006743ED" w:rsidP="008846B5">
            <w:pPr>
              <w:spacing w:after="0" w:line="100" w:lineRule="atLeast"/>
              <w:jc w:val="center"/>
              <w:rPr>
                <w:rFonts w:ascii="Arial" w:hAnsi="Arial" w:cs="Arial"/>
                <w:b/>
                <w:sz w:val="24"/>
                <w:szCs w:val="24"/>
              </w:rPr>
            </w:pPr>
            <w:proofErr w:type="spellStart"/>
            <w:r w:rsidRPr="00444D6B">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Escenarios/</w:t>
            </w:r>
          </w:p>
          <w:p w:rsidR="006743ED" w:rsidRPr="00444D6B" w:rsidRDefault="006743ED" w:rsidP="008846B5">
            <w:pPr>
              <w:spacing w:after="0" w:line="100" w:lineRule="atLeast"/>
              <w:jc w:val="center"/>
              <w:rPr>
                <w:rFonts w:ascii="Arial" w:hAnsi="Arial" w:cs="Arial"/>
                <w:b/>
                <w:sz w:val="24"/>
                <w:szCs w:val="24"/>
              </w:rPr>
            </w:pPr>
            <w:r w:rsidRPr="00444D6B">
              <w:rPr>
                <w:rFonts w:ascii="Arial" w:hAnsi="Arial" w:cs="Arial"/>
                <w:b/>
                <w:sz w:val="24"/>
                <w:szCs w:val="24"/>
              </w:rPr>
              <w:t>contextos</w:t>
            </w:r>
          </w:p>
        </w:tc>
      </w:tr>
      <w:tr w:rsidR="006743ED" w:rsidRPr="00500CFE" w:rsidTr="006A7AF2">
        <w:trPr>
          <w:trHeight w:val="1301"/>
          <w:jc w:val="center"/>
        </w:trPr>
        <w:tc>
          <w:tcPr>
            <w:tcW w:w="5797" w:type="dxa"/>
            <w:shd w:val="clear" w:color="auto" w:fill="auto"/>
            <w:tcMar>
              <w:left w:w="108" w:type="dxa"/>
            </w:tcMar>
          </w:tcPr>
          <w:p w:rsidR="00A07CDC" w:rsidRDefault="00A07CDC">
            <w:pPr>
              <w:spacing w:after="0" w:line="100" w:lineRule="atLeast"/>
              <w:rPr>
                <w:rFonts w:ascii="Arial" w:hAnsi="Arial" w:cs="Arial"/>
                <w:sz w:val="18"/>
                <w:szCs w:val="18"/>
              </w:rPr>
            </w:pPr>
          </w:p>
          <w:p w:rsidR="00935EC5" w:rsidRDefault="00051F85" w:rsidP="00935EC5">
            <w:pPr>
              <w:spacing w:after="0" w:line="100" w:lineRule="atLeast"/>
            </w:pPr>
            <w:r w:rsidRPr="00051F85">
              <w:rPr>
                <w:u w:val="single"/>
              </w:rPr>
              <w:t>Información inicial general</w:t>
            </w:r>
            <w:r>
              <w:t xml:space="preserve">. Hoy jugaremos. Importante la noción de equipo y percepción de espacios libres, ubicación de compañeros… </w:t>
            </w:r>
          </w:p>
          <w:p w:rsidR="00051F85" w:rsidRPr="00935EC5" w:rsidRDefault="00051F85" w:rsidP="00935EC5">
            <w:pPr>
              <w:spacing w:after="0" w:line="100" w:lineRule="atLeast"/>
              <w:rPr>
                <w:lang w:eastAsia="es-ES"/>
              </w:rPr>
            </w:pPr>
          </w:p>
          <w:p w:rsidR="00051F85" w:rsidRDefault="00051F85" w:rsidP="00051F85">
            <w:pPr>
              <w:snapToGrid w:val="0"/>
              <w:jc w:val="both"/>
              <w:rPr>
                <w:i/>
              </w:rPr>
            </w:pPr>
            <w:r>
              <w:rPr>
                <w:i/>
              </w:rPr>
              <w:t>Trote suave y movilidad articular de brazos y tronco</w:t>
            </w:r>
          </w:p>
          <w:p w:rsidR="00051F85" w:rsidRPr="00051F85" w:rsidRDefault="00051F85" w:rsidP="00051F85">
            <w:pPr>
              <w:snapToGrid w:val="0"/>
              <w:jc w:val="both"/>
              <w:rPr>
                <w:b/>
                <w:i/>
              </w:rPr>
            </w:pPr>
            <w:r w:rsidRPr="00051F85">
              <w:rPr>
                <w:b/>
                <w:i/>
              </w:rPr>
              <w:t>“La cacería”</w:t>
            </w:r>
          </w:p>
          <w:p w:rsidR="00051F85" w:rsidRPr="00051F85" w:rsidRDefault="00051F85" w:rsidP="00051F85">
            <w:pPr>
              <w:snapToGrid w:val="0"/>
              <w:jc w:val="both"/>
              <w:rPr>
                <w:b/>
                <w:i/>
              </w:rPr>
            </w:pPr>
            <w:r w:rsidRPr="00051F85">
              <w:rPr>
                <w:b/>
                <w:i/>
              </w:rPr>
              <w:t>“Caballería”</w:t>
            </w:r>
          </w:p>
          <w:p w:rsidR="00051F85" w:rsidRDefault="00051F85" w:rsidP="00051F85">
            <w:pPr>
              <w:snapToGrid w:val="0"/>
              <w:jc w:val="both"/>
            </w:pPr>
            <w:r w:rsidRPr="00051F85">
              <w:rPr>
                <w:b/>
                <w:i/>
              </w:rPr>
              <w:t>“pases variados”</w:t>
            </w:r>
            <w:r>
              <w:t xml:space="preserve"> Ocupando el espacio, pases variados por pareja. </w:t>
            </w:r>
            <w:proofErr w:type="spellStart"/>
            <w:r>
              <w:t>Idem</w:t>
            </w:r>
            <w:proofErr w:type="spellEnd"/>
            <w:r>
              <w:t xml:space="preserve"> en </w:t>
            </w:r>
            <w:proofErr w:type="spellStart"/>
            <w:r>
              <w:t>trios</w:t>
            </w:r>
            <w:proofErr w:type="spellEnd"/>
            <w:r>
              <w:t>. Ídem, antes de pasar, fintar</w:t>
            </w:r>
          </w:p>
          <w:p w:rsidR="00051F85" w:rsidRPr="00051F85" w:rsidRDefault="00051F85" w:rsidP="00051F85">
            <w:pPr>
              <w:snapToGrid w:val="0"/>
              <w:jc w:val="both"/>
              <w:rPr>
                <w:b/>
                <w:i/>
              </w:rPr>
            </w:pPr>
            <w:r w:rsidRPr="00051F85">
              <w:rPr>
                <w:b/>
                <w:i/>
              </w:rPr>
              <w:t>“Los 10 pases”</w:t>
            </w:r>
          </w:p>
          <w:p w:rsidR="00051F85" w:rsidRDefault="00051F85" w:rsidP="00051F85">
            <w:pPr>
              <w:snapToGrid w:val="0"/>
              <w:jc w:val="both"/>
            </w:pPr>
            <w:r w:rsidRPr="00051F85">
              <w:rPr>
                <w:b/>
                <w:i/>
              </w:rPr>
              <w:t>“</w:t>
            </w:r>
            <w:proofErr w:type="spellStart"/>
            <w:r w:rsidRPr="00051F85">
              <w:rPr>
                <w:b/>
                <w:i/>
              </w:rPr>
              <w:t>Minipartido</w:t>
            </w:r>
            <w:proofErr w:type="spellEnd"/>
            <w:r w:rsidRPr="00051F85">
              <w:rPr>
                <w:b/>
                <w:i/>
              </w:rPr>
              <w:t xml:space="preserve"> 3x3”</w:t>
            </w:r>
            <w:r>
              <w:t xml:space="preserve"> </w:t>
            </w:r>
            <w:proofErr w:type="spellStart"/>
            <w:r>
              <w:t>iran</w:t>
            </w:r>
            <w:proofErr w:type="spellEnd"/>
            <w:r>
              <w:t xml:space="preserve"> aumentando el número de participantes: 3x3, 4x4…</w:t>
            </w:r>
          </w:p>
          <w:p w:rsidR="00051F85" w:rsidRPr="00DF5128" w:rsidRDefault="00051F85" w:rsidP="00051F85">
            <w:pPr>
              <w:snapToGrid w:val="0"/>
              <w:jc w:val="both"/>
            </w:pPr>
            <w:r w:rsidRPr="00051F85">
              <w:rPr>
                <w:b/>
                <w:i/>
              </w:rPr>
              <w:t>“Partidos 6x6”:</w:t>
            </w:r>
            <w:r>
              <w:rPr>
                <w:i/>
              </w:rPr>
              <w:t xml:space="preserve"> </w:t>
            </w:r>
            <w:r>
              <w:t>Dividir la pista en dos mitades y hacer dos partidos de 6x6. Reglas: Con portero, ciclo de pasos, todos deben participar en la jugada. Prohibido agarrar o empujar</w:t>
            </w:r>
          </w:p>
          <w:p w:rsidR="00935EC5" w:rsidRPr="00935EC5" w:rsidRDefault="00935EC5" w:rsidP="00935EC5">
            <w:pPr>
              <w:rPr>
                <w:rFonts w:ascii="Arial" w:hAnsi="Arial" w:cs="Arial"/>
                <w:sz w:val="18"/>
                <w:szCs w:val="18"/>
              </w:rPr>
            </w:pPr>
          </w:p>
          <w:p w:rsidR="00444D6B" w:rsidRDefault="00444D6B" w:rsidP="00EE411F">
            <w:pPr>
              <w:spacing w:after="0" w:line="100" w:lineRule="atLeast"/>
            </w:pPr>
          </w:p>
          <w:p w:rsidR="00D01F98" w:rsidRDefault="00D01F98" w:rsidP="00EE411F">
            <w:pPr>
              <w:spacing w:after="0" w:line="100" w:lineRule="atLeast"/>
              <w:rPr>
                <w:b/>
              </w:rPr>
            </w:pPr>
          </w:p>
          <w:p w:rsidR="003B0966" w:rsidRDefault="003B0966" w:rsidP="00EE411F">
            <w:pPr>
              <w:spacing w:after="0" w:line="100" w:lineRule="atLeast"/>
            </w:pPr>
          </w:p>
          <w:p w:rsidR="00D01F98" w:rsidRDefault="00D01F98" w:rsidP="00EE411F">
            <w:pPr>
              <w:spacing w:after="0" w:line="100" w:lineRule="atLeast"/>
            </w:pPr>
          </w:p>
          <w:p w:rsidR="00D01F98" w:rsidRDefault="00D01F98" w:rsidP="00EE411F">
            <w:pPr>
              <w:spacing w:after="0" w:line="100" w:lineRule="atLeast"/>
            </w:pPr>
          </w:p>
          <w:p w:rsidR="00A07CDC" w:rsidRPr="00444D6B" w:rsidRDefault="00A07CDC" w:rsidP="00EE411F">
            <w:pPr>
              <w:spacing w:after="0" w:line="100" w:lineRule="atLeast"/>
            </w:pPr>
          </w:p>
        </w:tc>
        <w:tc>
          <w:tcPr>
            <w:tcW w:w="3242" w:type="dxa"/>
            <w:gridSpan w:val="3"/>
            <w:shd w:val="clear" w:color="auto" w:fill="auto"/>
            <w:tcMar>
              <w:left w:w="108" w:type="dxa"/>
            </w:tcMar>
          </w:tcPr>
          <w:p w:rsidR="006743ED" w:rsidRDefault="006743ED">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1157DE" w:rsidRPr="001157DE" w:rsidRDefault="001157DE" w:rsidP="001157DE">
            <w:pPr>
              <w:spacing w:after="0" w:line="100" w:lineRule="atLeast"/>
              <w:rPr>
                <w:rFonts w:ascii="Arial" w:hAnsi="Arial" w:cs="Arial"/>
                <w:b/>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E82E73">
            <w:pPr>
              <w:spacing w:after="0" w:line="100" w:lineRule="atLeast"/>
              <w:rPr>
                <w:rFonts w:ascii="Arial" w:hAnsi="Arial" w:cs="Arial"/>
                <w:sz w:val="18"/>
                <w:szCs w:val="18"/>
              </w:rPr>
            </w:pPr>
          </w:p>
          <w:p w:rsidR="00E82E73" w:rsidRDefault="00051F85">
            <w:pPr>
              <w:spacing w:after="0" w:line="100" w:lineRule="atLeast"/>
              <w:rPr>
                <w:rFonts w:ascii="Arial" w:hAnsi="Arial" w:cs="Arial"/>
                <w:sz w:val="18"/>
                <w:szCs w:val="18"/>
              </w:rPr>
            </w:pPr>
            <w:r>
              <w:rPr>
                <w:rFonts w:ascii="Arial" w:hAnsi="Arial" w:cs="Arial"/>
                <w:sz w:val="18"/>
                <w:szCs w:val="18"/>
              </w:rPr>
              <w:t>Masaje con pelota</w:t>
            </w:r>
          </w:p>
          <w:p w:rsidR="0036798F" w:rsidRDefault="0036798F">
            <w:pPr>
              <w:spacing w:after="0" w:line="100" w:lineRule="atLeast"/>
              <w:rPr>
                <w:rFonts w:ascii="Arial" w:hAnsi="Arial" w:cs="Arial"/>
                <w:sz w:val="18"/>
                <w:szCs w:val="18"/>
              </w:rPr>
            </w:pPr>
          </w:p>
          <w:p w:rsidR="00C61290" w:rsidRDefault="00C61290">
            <w:pPr>
              <w:spacing w:after="0" w:line="100" w:lineRule="atLeast"/>
              <w:rPr>
                <w:rFonts w:ascii="Arial" w:hAnsi="Arial" w:cs="Arial"/>
                <w:sz w:val="18"/>
                <w:szCs w:val="18"/>
              </w:rPr>
            </w:pPr>
          </w:p>
          <w:p w:rsidR="00C61290" w:rsidRDefault="00C61290">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sz w:val="18"/>
                <w:szCs w:val="18"/>
              </w:rPr>
            </w:pPr>
          </w:p>
          <w:p w:rsidR="0036798F" w:rsidRDefault="0036798F">
            <w:pPr>
              <w:spacing w:after="0" w:line="100" w:lineRule="atLeast"/>
              <w:rPr>
                <w:rFonts w:ascii="Arial" w:hAnsi="Arial" w:cs="Arial"/>
                <w:b/>
                <w:sz w:val="18"/>
                <w:szCs w:val="18"/>
              </w:rPr>
            </w:pPr>
            <w:r w:rsidRPr="00A07CDC">
              <w:rPr>
                <w:rFonts w:ascii="Arial" w:hAnsi="Arial" w:cs="Arial"/>
                <w:b/>
                <w:sz w:val="18"/>
                <w:szCs w:val="18"/>
              </w:rPr>
              <w:t>Rutina de vuelta a la calma.</w:t>
            </w:r>
          </w:p>
          <w:p w:rsidR="00CC3E5A" w:rsidRDefault="00CC3E5A" w:rsidP="00CC3E5A">
            <w:pPr>
              <w:pStyle w:val="Ttulo1"/>
              <w:rPr>
                <w:rFonts w:asciiTheme="minorHAnsi" w:hAnsiTheme="minorHAnsi"/>
                <w:b w:val="0"/>
                <w:sz w:val="22"/>
                <w:szCs w:val="22"/>
              </w:rPr>
            </w:pPr>
            <w:r w:rsidRPr="00051F85">
              <w:rPr>
                <w:rFonts w:asciiTheme="minorHAnsi" w:hAnsiTheme="minorHAnsi"/>
                <w:b w:val="0"/>
                <w:sz w:val="22"/>
                <w:szCs w:val="22"/>
              </w:rPr>
              <w:t>Cambio de ropa y aseo personal al finalizar la sesión. Utilización de la bolsa de aseo. Normas de uso del servicio.</w:t>
            </w:r>
          </w:p>
          <w:p w:rsidR="00051F85" w:rsidRPr="00051F85" w:rsidRDefault="00051F85" w:rsidP="00051F85">
            <w:pPr>
              <w:rPr>
                <w:lang w:eastAsia="ar-SA"/>
              </w:rPr>
            </w:pPr>
          </w:p>
          <w:p w:rsidR="00CC3E5A" w:rsidRDefault="00CC3E5A">
            <w:pPr>
              <w:spacing w:after="0" w:line="100" w:lineRule="atLeast"/>
              <w:rPr>
                <w:rFonts w:ascii="Arial" w:hAnsi="Arial" w:cs="Arial"/>
                <w:sz w:val="18"/>
                <w:szCs w:val="18"/>
              </w:rPr>
            </w:pPr>
          </w:p>
          <w:p w:rsidR="00CC3E5A" w:rsidRPr="00500CFE" w:rsidRDefault="00CC3E5A">
            <w:pPr>
              <w:spacing w:after="0" w:line="100" w:lineRule="atLeast"/>
              <w:rPr>
                <w:rFonts w:ascii="Arial" w:hAnsi="Arial" w:cs="Arial"/>
                <w:sz w:val="18"/>
                <w:szCs w:val="18"/>
              </w:rPr>
            </w:pPr>
          </w:p>
        </w:tc>
        <w:tc>
          <w:tcPr>
            <w:tcW w:w="850" w:type="dxa"/>
            <w:shd w:val="clear" w:color="auto" w:fill="auto"/>
            <w:tcMar>
              <w:left w:w="108" w:type="dxa"/>
            </w:tcMar>
          </w:tcPr>
          <w:p w:rsidR="006743ED" w:rsidRDefault="006743ED">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209A" w:rsidRPr="0065209A"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743ED"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Default="006743ED">
            <w:pPr>
              <w:spacing w:after="0" w:line="100" w:lineRule="atLeast"/>
              <w:rPr>
                <w:rFonts w:ascii="Arial" w:hAnsi="Arial" w:cs="Arial"/>
                <w:sz w:val="18"/>
                <w:szCs w:val="18"/>
              </w:rPr>
            </w:pPr>
          </w:p>
          <w:p w:rsidR="006743ED" w:rsidRPr="00500CFE" w:rsidRDefault="006743ED">
            <w:pPr>
              <w:spacing w:after="0" w:line="100" w:lineRule="atLeast"/>
              <w:rPr>
                <w:rFonts w:ascii="Arial" w:hAnsi="Arial" w:cs="Arial"/>
                <w:sz w:val="18"/>
                <w:szCs w:val="18"/>
              </w:rPr>
            </w:pPr>
          </w:p>
        </w:tc>
        <w:tc>
          <w:tcPr>
            <w:tcW w:w="1276"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6743ED" w:rsidRDefault="00D47CC9" w:rsidP="00935EC5">
            <w:pPr>
              <w:spacing w:after="0" w:line="100" w:lineRule="atLeast"/>
              <w:rPr>
                <w:rFonts w:ascii="Arial" w:hAnsi="Arial" w:cs="Arial"/>
                <w:sz w:val="18"/>
                <w:szCs w:val="18"/>
              </w:rPr>
            </w:pPr>
            <w:r>
              <w:rPr>
                <w:rFonts w:ascii="Arial" w:hAnsi="Arial" w:cs="Arial"/>
                <w:sz w:val="18"/>
                <w:szCs w:val="18"/>
              </w:rPr>
              <w:t>-</w:t>
            </w:r>
            <w:r w:rsidR="00935EC5">
              <w:rPr>
                <w:rFonts w:ascii="Arial" w:hAnsi="Arial" w:cs="Arial"/>
                <w:sz w:val="18"/>
                <w:szCs w:val="18"/>
              </w:rPr>
              <w:t>2 grandes grupos</w:t>
            </w:r>
          </w:p>
          <w:p w:rsidR="00935EC5" w:rsidRPr="00500CFE" w:rsidRDefault="00935EC5" w:rsidP="00935EC5">
            <w:pPr>
              <w:spacing w:after="0" w:line="100" w:lineRule="atLeast"/>
              <w:rPr>
                <w:rFonts w:ascii="Arial" w:hAnsi="Arial" w:cs="Arial"/>
                <w:sz w:val="18"/>
                <w:szCs w:val="18"/>
              </w:rPr>
            </w:pPr>
            <w:r>
              <w:rPr>
                <w:rFonts w:ascii="Arial" w:hAnsi="Arial" w:cs="Arial"/>
                <w:sz w:val="18"/>
                <w:szCs w:val="18"/>
              </w:rPr>
              <w:t>Grupos de 5</w:t>
            </w:r>
          </w:p>
        </w:tc>
        <w:tc>
          <w:tcPr>
            <w:tcW w:w="1640" w:type="dxa"/>
            <w:gridSpan w:val="2"/>
            <w:shd w:val="clear" w:color="auto" w:fill="auto"/>
            <w:tcMar>
              <w:left w:w="108" w:type="dxa"/>
            </w:tcMar>
          </w:tcPr>
          <w:p w:rsidR="006743ED" w:rsidRDefault="006743ED" w:rsidP="00352057">
            <w:pPr>
              <w:spacing w:after="0" w:line="100" w:lineRule="atLeast"/>
              <w:rPr>
                <w:rFonts w:ascii="Arial" w:hAnsi="Arial" w:cs="Arial"/>
                <w:sz w:val="18"/>
                <w:szCs w:val="18"/>
              </w:rPr>
            </w:pPr>
          </w:p>
          <w:p w:rsidR="00935EC5" w:rsidRDefault="00051F85" w:rsidP="00051F85">
            <w:pPr>
              <w:spacing w:after="0" w:line="100" w:lineRule="atLeast"/>
              <w:rPr>
                <w:rFonts w:ascii="Arial" w:hAnsi="Arial" w:cs="Arial"/>
                <w:sz w:val="18"/>
                <w:szCs w:val="18"/>
              </w:rPr>
            </w:pPr>
            <w:r>
              <w:rPr>
                <w:rFonts w:ascii="Arial" w:hAnsi="Arial" w:cs="Arial"/>
                <w:sz w:val="18"/>
                <w:szCs w:val="18"/>
              </w:rPr>
              <w:t>8 conos</w:t>
            </w:r>
          </w:p>
          <w:p w:rsidR="00051F85" w:rsidRPr="00500CFE" w:rsidRDefault="00051F85" w:rsidP="00051F85">
            <w:pPr>
              <w:spacing w:after="0" w:line="100" w:lineRule="atLeast"/>
              <w:rPr>
                <w:rFonts w:ascii="Arial" w:hAnsi="Arial" w:cs="Arial"/>
                <w:sz w:val="18"/>
                <w:szCs w:val="18"/>
              </w:rPr>
            </w:pPr>
            <w:r>
              <w:rPr>
                <w:rFonts w:ascii="Arial" w:hAnsi="Arial" w:cs="Arial"/>
                <w:sz w:val="18"/>
                <w:szCs w:val="18"/>
              </w:rPr>
              <w:t>Pelotas de</w:t>
            </w:r>
            <w:r w:rsidR="00BD4C90">
              <w:rPr>
                <w:rFonts w:ascii="Arial" w:hAnsi="Arial" w:cs="Arial"/>
                <w:sz w:val="18"/>
                <w:szCs w:val="18"/>
              </w:rPr>
              <w:t xml:space="preserve"> </w:t>
            </w:r>
            <w:r>
              <w:rPr>
                <w:rFonts w:ascii="Arial" w:hAnsi="Arial" w:cs="Arial"/>
                <w:sz w:val="18"/>
                <w:szCs w:val="18"/>
              </w:rPr>
              <w:t>goma</w:t>
            </w:r>
          </w:p>
        </w:tc>
        <w:tc>
          <w:tcPr>
            <w:tcW w:w="1272" w:type="dxa"/>
            <w:gridSpan w:val="2"/>
            <w:shd w:val="clear" w:color="auto" w:fill="auto"/>
            <w:tcMar>
              <w:left w:w="108" w:type="dxa"/>
            </w:tcMar>
          </w:tcPr>
          <w:p w:rsidR="006743ED" w:rsidRDefault="006743ED" w:rsidP="00352057">
            <w:pPr>
              <w:spacing w:after="0" w:line="240" w:lineRule="auto"/>
              <w:rPr>
                <w:rFonts w:ascii="Arial" w:hAnsi="Arial" w:cs="Arial"/>
                <w:b/>
                <w:sz w:val="18"/>
                <w:szCs w:val="18"/>
              </w:rPr>
            </w:pPr>
          </w:p>
          <w:p w:rsidR="006743ED" w:rsidRDefault="006743ED" w:rsidP="00352057">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787994" w:rsidRDefault="00787994" w:rsidP="00787994">
            <w:pPr>
              <w:spacing w:after="0" w:line="240" w:lineRule="auto"/>
              <w:rPr>
                <w:rFonts w:ascii="Arial" w:hAnsi="Arial" w:cs="Arial"/>
                <w:sz w:val="18"/>
                <w:szCs w:val="18"/>
              </w:rPr>
            </w:pP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743ED" w:rsidRDefault="006743ED" w:rsidP="00352057">
            <w:pPr>
              <w:spacing w:after="0" w:line="240" w:lineRule="auto"/>
              <w:rPr>
                <w:rFonts w:ascii="Arial" w:hAnsi="Arial" w:cs="Arial"/>
                <w:b/>
                <w:sz w:val="18"/>
                <w:szCs w:val="18"/>
              </w:rPr>
            </w:pPr>
          </w:p>
          <w:p w:rsidR="006743ED" w:rsidRPr="00500CFE" w:rsidRDefault="006743ED" w:rsidP="0065209A">
            <w:pPr>
              <w:spacing w:after="0" w:line="100" w:lineRule="atLeast"/>
              <w:rPr>
                <w:rFonts w:ascii="Arial" w:hAnsi="Arial" w:cs="Arial"/>
                <w:sz w:val="18"/>
                <w:szCs w:val="18"/>
              </w:rPr>
            </w:pPr>
          </w:p>
        </w:tc>
      </w:tr>
      <w:tr w:rsidR="00AE75BB" w:rsidRPr="00285110" w:rsidTr="006A7AF2">
        <w:trPr>
          <w:trHeight w:val="409"/>
          <w:jc w:val="center"/>
        </w:trPr>
        <w:tc>
          <w:tcPr>
            <w:tcW w:w="5797"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ACTIVIDADES</w:t>
            </w:r>
          </w:p>
        </w:tc>
        <w:tc>
          <w:tcPr>
            <w:tcW w:w="3242" w:type="dxa"/>
            <w:gridSpan w:val="3"/>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651267" w:rsidP="00EB5780">
            <w:pPr>
              <w:spacing w:after="0" w:line="100" w:lineRule="atLeast"/>
              <w:jc w:val="center"/>
              <w:rPr>
                <w:rFonts w:ascii="Arial" w:hAnsi="Arial" w:cs="Arial"/>
                <w:b/>
                <w:sz w:val="24"/>
                <w:szCs w:val="24"/>
              </w:rPr>
            </w:pPr>
            <w:r>
              <w:rPr>
                <w:rFonts w:ascii="Arial" w:hAnsi="Arial" w:cs="Arial"/>
                <w:b/>
                <w:sz w:val="24"/>
                <w:szCs w:val="24"/>
              </w:rPr>
              <w:t xml:space="preserve">9 - </w:t>
            </w:r>
            <w:r w:rsidR="00AE75BB" w:rsidRPr="00444D6B">
              <w:rPr>
                <w:rFonts w:ascii="Arial" w:hAnsi="Arial" w:cs="Arial"/>
                <w:b/>
                <w:sz w:val="24"/>
                <w:szCs w:val="24"/>
              </w:rPr>
              <w:t>EJERCICIOS</w:t>
            </w:r>
          </w:p>
        </w:tc>
        <w:tc>
          <w:tcPr>
            <w:tcW w:w="850" w:type="dxa"/>
            <w:vMerge w:val="restart"/>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p>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C.C.</w:t>
            </w:r>
          </w:p>
        </w:tc>
        <w:tc>
          <w:tcPr>
            <w:tcW w:w="6031" w:type="dxa"/>
            <w:gridSpan w:val="8"/>
            <w:shd w:val="clear" w:color="auto" w:fill="FFCCFF"/>
            <w:tcMar>
              <w:left w:w="108" w:type="dxa"/>
            </w:tcMar>
          </w:tcPr>
          <w:p w:rsidR="00AE75BB" w:rsidRPr="00444D6B" w:rsidRDefault="00AE75BB" w:rsidP="00EB5780">
            <w:pPr>
              <w:spacing w:after="0" w:line="100" w:lineRule="atLeast"/>
              <w:jc w:val="center"/>
              <w:rPr>
                <w:rFonts w:ascii="Arial" w:hAnsi="Arial" w:cs="Arial"/>
                <w:b/>
                <w:sz w:val="24"/>
                <w:szCs w:val="24"/>
              </w:rPr>
            </w:pPr>
            <w:r w:rsidRPr="00444D6B">
              <w:rPr>
                <w:rFonts w:ascii="Arial" w:hAnsi="Arial" w:cs="Arial"/>
                <w:b/>
                <w:sz w:val="24"/>
                <w:szCs w:val="24"/>
              </w:rPr>
              <w:t>Metodología</w:t>
            </w:r>
          </w:p>
        </w:tc>
      </w:tr>
      <w:tr w:rsidR="00AE75BB" w:rsidRPr="00285110" w:rsidTr="006A7AF2">
        <w:trPr>
          <w:trHeight w:val="981"/>
          <w:jc w:val="center"/>
        </w:trPr>
        <w:tc>
          <w:tcPr>
            <w:tcW w:w="5797"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3242" w:type="dxa"/>
            <w:gridSpan w:val="3"/>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850" w:type="dxa"/>
            <w:vMerge/>
            <w:shd w:val="clear" w:color="auto" w:fill="FFCCFF"/>
            <w:tcMar>
              <w:left w:w="108" w:type="dxa"/>
            </w:tcMar>
          </w:tcPr>
          <w:p w:rsidR="00AE75BB" w:rsidRPr="00444D6B" w:rsidRDefault="00AE75BB">
            <w:pPr>
              <w:spacing w:after="0" w:line="100" w:lineRule="atLeast"/>
              <w:rPr>
                <w:rFonts w:ascii="Arial" w:hAnsi="Arial" w:cs="Arial"/>
                <w:sz w:val="24"/>
                <w:szCs w:val="24"/>
              </w:rPr>
            </w:pPr>
          </w:p>
        </w:tc>
        <w:tc>
          <w:tcPr>
            <w:tcW w:w="1843"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Procesos cognitivos según PISA/Modos de pensar</w:t>
            </w:r>
          </w:p>
        </w:tc>
        <w:tc>
          <w:tcPr>
            <w:tcW w:w="1276"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Agrupa-</w:t>
            </w:r>
          </w:p>
          <w:p w:rsidR="00AE75BB" w:rsidRPr="00444D6B" w:rsidRDefault="00AE75BB" w:rsidP="00612B35">
            <w:pPr>
              <w:spacing w:after="0" w:line="100" w:lineRule="atLeast"/>
              <w:jc w:val="center"/>
              <w:rPr>
                <w:rFonts w:ascii="Arial" w:hAnsi="Arial" w:cs="Arial"/>
                <w:sz w:val="24"/>
                <w:szCs w:val="24"/>
              </w:rPr>
            </w:pPr>
            <w:proofErr w:type="spellStart"/>
            <w:r w:rsidRPr="00444D6B">
              <w:rPr>
                <w:rFonts w:ascii="Arial" w:hAnsi="Arial" w:cs="Arial"/>
                <w:b/>
                <w:sz w:val="24"/>
                <w:szCs w:val="24"/>
              </w:rPr>
              <w:t>mientos</w:t>
            </w:r>
            <w:proofErr w:type="spellEnd"/>
          </w:p>
        </w:tc>
        <w:tc>
          <w:tcPr>
            <w:tcW w:w="1640"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sz w:val="24"/>
                <w:szCs w:val="24"/>
              </w:rPr>
            </w:pPr>
            <w:r w:rsidRPr="00444D6B">
              <w:rPr>
                <w:rFonts w:ascii="Arial" w:hAnsi="Arial" w:cs="Arial"/>
                <w:b/>
                <w:sz w:val="24"/>
                <w:szCs w:val="24"/>
              </w:rPr>
              <w:t>Recursos</w:t>
            </w:r>
          </w:p>
        </w:tc>
        <w:tc>
          <w:tcPr>
            <w:tcW w:w="1272" w:type="dxa"/>
            <w:gridSpan w:val="2"/>
            <w:shd w:val="clear" w:color="auto" w:fill="FFCCFF"/>
            <w:tcMar>
              <w:left w:w="108" w:type="dxa"/>
            </w:tcMar>
            <w:vAlign w:val="center"/>
          </w:tcPr>
          <w:p w:rsidR="00AE75BB" w:rsidRPr="00444D6B" w:rsidRDefault="00AE75BB" w:rsidP="00612B35">
            <w:pPr>
              <w:spacing w:after="0" w:line="100" w:lineRule="atLeast"/>
              <w:jc w:val="center"/>
              <w:rPr>
                <w:rFonts w:ascii="Arial" w:hAnsi="Arial" w:cs="Arial"/>
                <w:b/>
                <w:sz w:val="24"/>
                <w:szCs w:val="24"/>
              </w:rPr>
            </w:pPr>
            <w:r w:rsidRPr="00444D6B">
              <w:rPr>
                <w:rFonts w:ascii="Arial" w:hAnsi="Arial" w:cs="Arial"/>
                <w:b/>
                <w:sz w:val="24"/>
                <w:szCs w:val="24"/>
              </w:rPr>
              <w:t>Escenarios/</w:t>
            </w:r>
          </w:p>
          <w:p w:rsidR="00AE75BB" w:rsidRPr="00444D6B" w:rsidRDefault="00AE75BB" w:rsidP="00612B35">
            <w:pPr>
              <w:spacing w:after="0" w:line="240" w:lineRule="auto"/>
              <w:jc w:val="center"/>
              <w:rPr>
                <w:rFonts w:ascii="Arial" w:hAnsi="Arial" w:cs="Arial"/>
                <w:b/>
                <w:sz w:val="24"/>
                <w:szCs w:val="24"/>
              </w:rPr>
            </w:pPr>
            <w:r w:rsidRPr="00444D6B">
              <w:rPr>
                <w:rFonts w:ascii="Arial" w:hAnsi="Arial" w:cs="Arial"/>
                <w:b/>
                <w:sz w:val="24"/>
                <w:szCs w:val="24"/>
              </w:rPr>
              <w:t>contextos</w:t>
            </w:r>
          </w:p>
        </w:tc>
      </w:tr>
      <w:tr w:rsidR="00AE75BB" w:rsidRPr="00285110" w:rsidTr="006A7AF2">
        <w:trPr>
          <w:trHeight w:val="1301"/>
          <w:jc w:val="center"/>
        </w:trPr>
        <w:tc>
          <w:tcPr>
            <w:tcW w:w="5797" w:type="dxa"/>
            <w:shd w:val="clear" w:color="auto" w:fill="auto"/>
            <w:tcMar>
              <w:left w:w="108" w:type="dxa"/>
            </w:tcMar>
          </w:tcPr>
          <w:p w:rsidR="00935EC5" w:rsidRDefault="00935EC5" w:rsidP="00935EC5">
            <w:pPr>
              <w:pStyle w:val="Sinespaciado"/>
            </w:pPr>
          </w:p>
          <w:p w:rsidR="00BD4C90" w:rsidRDefault="00BD4C90" w:rsidP="00BD4C90">
            <w:pPr>
              <w:jc w:val="both"/>
            </w:pPr>
            <w:r>
              <w:t>Organización de grupos (al menos 5 componentes por grupo mixtos</w:t>
            </w:r>
          </w:p>
          <w:p w:rsidR="00CC3E5A"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BD4C90" w:rsidRPr="00444D6B" w:rsidRDefault="00BD4C90" w:rsidP="00BD4C90">
            <w:pPr>
              <w:pStyle w:val="Sinespaciado"/>
            </w:pPr>
          </w:p>
        </w:tc>
        <w:tc>
          <w:tcPr>
            <w:tcW w:w="3242" w:type="dxa"/>
            <w:gridSpan w:val="3"/>
            <w:shd w:val="clear" w:color="auto" w:fill="auto"/>
            <w:tcMar>
              <w:left w:w="108" w:type="dxa"/>
            </w:tcMar>
          </w:tcPr>
          <w:p w:rsidR="00AE75BB" w:rsidRDefault="00AE75BB">
            <w:pPr>
              <w:spacing w:after="0" w:line="100" w:lineRule="atLeast"/>
              <w:rPr>
                <w:rFonts w:ascii="Arial" w:hAnsi="Arial" w:cs="Arial"/>
                <w:sz w:val="18"/>
                <w:szCs w:val="18"/>
              </w:rPr>
            </w:pPr>
          </w:p>
          <w:p w:rsidR="00A07CDC" w:rsidRDefault="00A07CDC" w:rsidP="00651267">
            <w:pPr>
              <w:spacing w:after="0" w:line="100" w:lineRule="atLeast"/>
              <w:rPr>
                <w:b/>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51267">
            <w:pPr>
              <w:spacing w:after="0" w:line="100" w:lineRule="atLeast"/>
              <w:rPr>
                <w:b/>
              </w:rPr>
            </w:pPr>
          </w:p>
          <w:p w:rsidR="00A07CDC" w:rsidRDefault="00A07CDC" w:rsidP="00651267">
            <w:pPr>
              <w:spacing w:after="0" w:line="100" w:lineRule="atLeast"/>
              <w:rPr>
                <w:b/>
              </w:rPr>
            </w:pPr>
          </w:p>
          <w:p w:rsidR="0036798F" w:rsidRDefault="0036798F" w:rsidP="00651267">
            <w:pPr>
              <w:pStyle w:val="Textosinformato"/>
              <w:rPr>
                <w:rFonts w:asciiTheme="minorHAnsi" w:hAnsiTheme="minorHAnsi" w:cstheme="minorHAnsi"/>
              </w:rPr>
            </w:pPr>
          </w:p>
          <w:p w:rsidR="003B0966" w:rsidRDefault="003B0966"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36798F" w:rsidRDefault="0036798F" w:rsidP="00651267">
            <w:pPr>
              <w:pStyle w:val="Textosinformato"/>
              <w:rPr>
                <w:rFonts w:asciiTheme="minorHAnsi" w:hAnsiTheme="minorHAnsi" w:cstheme="minorHAnsi"/>
              </w:rPr>
            </w:pPr>
          </w:p>
          <w:p w:rsidR="0013278D" w:rsidRDefault="0013278D"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E82E73" w:rsidRDefault="00E82E73" w:rsidP="00651267">
            <w:pPr>
              <w:pStyle w:val="Textosinformato"/>
              <w:rPr>
                <w:rFonts w:asciiTheme="minorHAnsi" w:hAnsiTheme="minorHAnsi" w:cstheme="minorHAnsi"/>
              </w:rPr>
            </w:pPr>
          </w:p>
          <w:p w:rsidR="0013278D" w:rsidRDefault="0013278D" w:rsidP="00651267">
            <w:pPr>
              <w:pStyle w:val="Textosinformato"/>
              <w:rPr>
                <w:rFonts w:asciiTheme="minorHAnsi" w:hAnsiTheme="minorHAnsi" w:cstheme="minorHAnsi"/>
              </w:rPr>
            </w:pPr>
          </w:p>
          <w:p w:rsidR="0036798F" w:rsidRDefault="0036798F" w:rsidP="00651267">
            <w:pPr>
              <w:pStyle w:val="Textosinformato"/>
              <w:rPr>
                <w:rFonts w:ascii="Arial" w:hAnsi="Arial" w:cs="Arial"/>
                <w:b/>
                <w:sz w:val="18"/>
                <w:szCs w:val="18"/>
              </w:rPr>
            </w:pPr>
            <w:r w:rsidRPr="00A07CDC">
              <w:rPr>
                <w:rFonts w:ascii="Arial" w:hAnsi="Arial" w:cs="Arial"/>
                <w:b/>
                <w:sz w:val="18"/>
                <w:szCs w:val="18"/>
              </w:rPr>
              <w:t>Rutina de vuelta a la calma.</w:t>
            </w:r>
          </w:p>
          <w:p w:rsidR="00CC3E5A" w:rsidRDefault="00CC3E5A" w:rsidP="00651267">
            <w:pPr>
              <w:pStyle w:val="Textosinformato"/>
              <w:rPr>
                <w:rFonts w:ascii="Arial" w:hAnsi="Arial" w:cs="Arial"/>
                <w:b/>
                <w:sz w:val="18"/>
                <w:szCs w:val="18"/>
              </w:rPr>
            </w:pPr>
          </w:p>
          <w:p w:rsidR="00CC3E5A" w:rsidRDefault="00CC3E5A" w:rsidP="00CC3E5A">
            <w:pPr>
              <w:pStyle w:val="Ttulo1"/>
              <w:tabs>
                <w:tab w:val="left" w:pos="0"/>
              </w:tabs>
              <w:rPr>
                <w:rFonts w:asciiTheme="minorHAnsi" w:hAnsiTheme="minorHAnsi" w:cstheme="minorHAnsi"/>
                <w:b w:val="0"/>
                <w:sz w:val="22"/>
                <w:szCs w:val="22"/>
              </w:rPr>
            </w:pPr>
            <w:r w:rsidRPr="00CC3E5A">
              <w:rPr>
                <w:rFonts w:asciiTheme="minorHAnsi" w:hAnsiTheme="minorHAnsi" w:cstheme="minorHAnsi"/>
                <w:b w:val="0"/>
                <w:sz w:val="22"/>
                <w:szCs w:val="22"/>
              </w:rPr>
              <w:t>Cambio de ropa y aseo personal al finalizar la sesión. Utilización de la bolsa de aseo. Normas de uso del servicio.</w:t>
            </w:r>
          </w:p>
          <w:p w:rsidR="00CC3E5A" w:rsidRDefault="00CC3E5A" w:rsidP="00CC3E5A">
            <w:pPr>
              <w:rPr>
                <w:lang w:eastAsia="ar-SA"/>
              </w:rPr>
            </w:pPr>
          </w:p>
          <w:p w:rsidR="00CC3E5A" w:rsidRDefault="00CC3E5A" w:rsidP="00CC3E5A">
            <w:pPr>
              <w:rPr>
                <w:lang w:eastAsia="ar-SA"/>
              </w:rPr>
            </w:pPr>
          </w:p>
          <w:p w:rsidR="00CC3E5A" w:rsidRDefault="00CC3E5A" w:rsidP="00CC3E5A">
            <w:pPr>
              <w:rPr>
                <w:lang w:eastAsia="ar-SA"/>
              </w:rPr>
            </w:pPr>
          </w:p>
          <w:p w:rsidR="00CC3E5A" w:rsidRPr="00CC3E5A" w:rsidRDefault="00CC3E5A" w:rsidP="00CC3E5A">
            <w:pPr>
              <w:rPr>
                <w:lang w:eastAsia="ar-SA"/>
              </w:rPr>
            </w:pPr>
          </w:p>
          <w:p w:rsidR="00CC3E5A" w:rsidRDefault="00CC3E5A" w:rsidP="00651267">
            <w:pPr>
              <w:pStyle w:val="Textosinformato"/>
              <w:rPr>
                <w:rFonts w:ascii="Arial" w:hAnsi="Arial" w:cs="Arial"/>
                <w:b/>
                <w:sz w:val="18"/>
                <w:szCs w:val="18"/>
              </w:rPr>
            </w:pPr>
          </w:p>
          <w:p w:rsidR="00CC3E5A" w:rsidRDefault="00CC3E5A" w:rsidP="00651267">
            <w:pPr>
              <w:pStyle w:val="Textosinformato"/>
              <w:rPr>
                <w:rFonts w:ascii="Arial" w:hAnsi="Arial" w:cs="Arial"/>
                <w:b/>
                <w:sz w:val="18"/>
                <w:szCs w:val="18"/>
              </w:rPr>
            </w:pPr>
          </w:p>
          <w:p w:rsidR="00CC3E5A" w:rsidRPr="00651267" w:rsidRDefault="00CC3E5A" w:rsidP="00651267">
            <w:pPr>
              <w:pStyle w:val="Textosinformato"/>
              <w:rPr>
                <w:rFonts w:asciiTheme="minorHAnsi" w:hAnsiTheme="minorHAnsi" w:cstheme="minorHAnsi"/>
                <w:sz w:val="18"/>
                <w:szCs w:val="18"/>
              </w:rPr>
            </w:pPr>
          </w:p>
        </w:tc>
        <w:tc>
          <w:tcPr>
            <w:tcW w:w="850" w:type="dxa"/>
            <w:shd w:val="clear" w:color="auto" w:fill="auto"/>
            <w:tcMar>
              <w:left w:w="108" w:type="dxa"/>
            </w:tcMar>
          </w:tcPr>
          <w:p w:rsidR="00AE75BB" w:rsidRDefault="00AE75BB">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0F567C" w:rsidRPr="000F567C"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AE75BB"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AE75BB" w:rsidRDefault="00AE75BB" w:rsidP="00EB5780">
            <w:pPr>
              <w:spacing w:after="0" w:line="100" w:lineRule="atLeast"/>
              <w:rPr>
                <w:rFonts w:ascii="Arial" w:hAnsi="Arial" w:cs="Arial"/>
                <w:sz w:val="18"/>
                <w:szCs w:val="18"/>
              </w:rPr>
            </w:pPr>
          </w:p>
          <w:p w:rsidR="00CC3E5A" w:rsidRDefault="00BD4C90" w:rsidP="00E82E73">
            <w:pPr>
              <w:spacing w:after="0" w:line="100" w:lineRule="atLeast"/>
              <w:rPr>
                <w:rFonts w:ascii="Arial" w:hAnsi="Arial" w:cs="Arial"/>
                <w:sz w:val="18"/>
                <w:szCs w:val="18"/>
              </w:rPr>
            </w:pPr>
            <w:r>
              <w:rPr>
                <w:rFonts w:ascii="Arial" w:hAnsi="Arial" w:cs="Arial"/>
                <w:sz w:val="18"/>
                <w:szCs w:val="18"/>
              </w:rPr>
              <w:t>5 grupos</w:t>
            </w:r>
          </w:p>
          <w:p w:rsidR="00E82E73" w:rsidRPr="00500CFE" w:rsidRDefault="00E82E73" w:rsidP="00E82E73">
            <w:pPr>
              <w:spacing w:after="0" w:line="100" w:lineRule="atLeast"/>
              <w:rPr>
                <w:rFonts w:ascii="Arial" w:hAnsi="Arial" w:cs="Arial"/>
                <w:sz w:val="18"/>
                <w:szCs w:val="18"/>
              </w:rPr>
            </w:pPr>
          </w:p>
          <w:p w:rsidR="0013278D" w:rsidRPr="00500CFE" w:rsidRDefault="0013278D" w:rsidP="00EB5780">
            <w:pPr>
              <w:spacing w:after="0" w:line="100" w:lineRule="atLeast"/>
              <w:rPr>
                <w:rFonts w:ascii="Arial" w:hAnsi="Arial" w:cs="Arial"/>
                <w:sz w:val="18"/>
                <w:szCs w:val="18"/>
              </w:rPr>
            </w:pPr>
          </w:p>
        </w:tc>
        <w:tc>
          <w:tcPr>
            <w:tcW w:w="1640" w:type="dxa"/>
            <w:gridSpan w:val="2"/>
            <w:shd w:val="clear" w:color="auto" w:fill="auto"/>
            <w:tcMar>
              <w:left w:w="108" w:type="dxa"/>
            </w:tcMar>
          </w:tcPr>
          <w:p w:rsidR="00E82E73" w:rsidRPr="00500CFE" w:rsidRDefault="00E82E73" w:rsidP="00FD6756">
            <w:pPr>
              <w:spacing w:after="0" w:line="100" w:lineRule="atLeast"/>
              <w:rPr>
                <w:rFonts w:ascii="Arial" w:hAnsi="Arial" w:cs="Arial"/>
                <w:sz w:val="18"/>
                <w:szCs w:val="18"/>
              </w:rPr>
            </w:pPr>
          </w:p>
        </w:tc>
        <w:tc>
          <w:tcPr>
            <w:tcW w:w="1272" w:type="dxa"/>
            <w:gridSpan w:val="2"/>
            <w:shd w:val="clear" w:color="auto" w:fill="auto"/>
            <w:tcMar>
              <w:left w:w="108" w:type="dxa"/>
            </w:tcMar>
          </w:tcPr>
          <w:p w:rsidR="00AE75BB" w:rsidRDefault="00AE75BB" w:rsidP="00EB5780">
            <w:pPr>
              <w:spacing w:after="0" w:line="240" w:lineRule="auto"/>
              <w:rPr>
                <w:rFonts w:ascii="Arial" w:hAnsi="Arial" w:cs="Arial"/>
                <w:b/>
                <w:sz w:val="18"/>
                <w:szCs w:val="18"/>
              </w:rPr>
            </w:pPr>
          </w:p>
          <w:p w:rsidR="00AE75BB" w:rsidRDefault="00AE75BB"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AE75BB" w:rsidRDefault="00AE75BB"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bookmarkStart w:id="0" w:name="_GoBack"/>
            <w:bookmarkEnd w:id="0"/>
          </w:p>
          <w:p w:rsidR="00AE75BB" w:rsidRPr="00787994" w:rsidRDefault="00787994" w:rsidP="00EB5780">
            <w:pPr>
              <w:spacing w:after="0" w:line="240" w:lineRule="auto"/>
              <w:rPr>
                <w:rFonts w:ascii="Arial" w:hAnsi="Arial" w:cs="Arial"/>
                <w:sz w:val="18"/>
                <w:szCs w:val="18"/>
              </w:rPr>
            </w:pPr>
            <w:r w:rsidRPr="00E01E31">
              <w:rPr>
                <w:rFonts w:ascii="Arial" w:hAnsi="Arial" w:cs="Arial"/>
                <w:sz w:val="18"/>
                <w:szCs w:val="18"/>
              </w:rPr>
              <w:t>El patio</w:t>
            </w:r>
            <w:r w:rsidR="00BD4C90">
              <w:rPr>
                <w:rFonts w:ascii="Arial" w:hAnsi="Arial" w:cs="Arial"/>
                <w:sz w:val="18"/>
                <w:szCs w:val="18"/>
              </w:rPr>
              <w:t xml:space="preserve"> /clase</w:t>
            </w:r>
          </w:p>
          <w:p w:rsidR="00AE75BB" w:rsidRPr="00500CFE" w:rsidRDefault="00AE75BB" w:rsidP="002E3ADA">
            <w:pPr>
              <w:spacing w:after="0" w:line="100" w:lineRule="atLeast"/>
              <w:rPr>
                <w:rFonts w:ascii="Arial" w:hAnsi="Arial" w:cs="Arial"/>
                <w:sz w:val="18"/>
                <w:szCs w:val="18"/>
              </w:rPr>
            </w:pPr>
          </w:p>
        </w:tc>
      </w:tr>
      <w:tr w:rsidR="00AE75BB" w:rsidRPr="00285110" w:rsidTr="006A7AF2">
        <w:trPr>
          <w:trHeight w:val="389"/>
          <w:jc w:val="center"/>
        </w:trPr>
        <w:tc>
          <w:tcPr>
            <w:tcW w:w="5797" w:type="dxa"/>
            <w:vMerge w:val="restart"/>
            <w:shd w:val="clear" w:color="auto" w:fill="FFCCFF"/>
            <w:tcMar>
              <w:left w:w="108" w:type="dxa"/>
            </w:tcMar>
          </w:tcPr>
          <w:p w:rsidR="00AE75BB" w:rsidRPr="00BD4C90" w:rsidRDefault="00AE75BB" w:rsidP="00EB5780">
            <w:pPr>
              <w:spacing w:after="0" w:line="100" w:lineRule="atLeast"/>
              <w:jc w:val="center"/>
              <w:rPr>
                <w:rFonts w:ascii="Arial" w:hAnsi="Arial" w:cs="Arial"/>
                <w:b/>
                <w:sz w:val="24"/>
                <w:szCs w:val="24"/>
              </w:rPr>
            </w:pPr>
          </w:p>
          <w:p w:rsidR="00AE75BB" w:rsidRPr="00BD4C90" w:rsidRDefault="00AE75BB" w:rsidP="00EB5780">
            <w:pPr>
              <w:spacing w:after="0" w:line="100" w:lineRule="atLeast"/>
              <w:jc w:val="center"/>
              <w:rPr>
                <w:rFonts w:ascii="Arial" w:hAnsi="Arial" w:cs="Arial"/>
                <w:b/>
                <w:sz w:val="24"/>
                <w:szCs w:val="24"/>
              </w:rPr>
            </w:pPr>
          </w:p>
          <w:p w:rsidR="00AE75BB" w:rsidRPr="00BD4C90" w:rsidRDefault="00651267" w:rsidP="00EB5780">
            <w:pPr>
              <w:spacing w:after="0" w:line="100" w:lineRule="atLeast"/>
              <w:jc w:val="center"/>
              <w:rPr>
                <w:rFonts w:ascii="Arial" w:hAnsi="Arial" w:cs="Arial"/>
                <w:b/>
                <w:sz w:val="24"/>
                <w:szCs w:val="24"/>
              </w:rPr>
            </w:pPr>
            <w:r w:rsidRPr="00BD4C90">
              <w:rPr>
                <w:rFonts w:ascii="Arial" w:hAnsi="Arial" w:cs="Arial"/>
                <w:b/>
                <w:sz w:val="24"/>
                <w:szCs w:val="24"/>
              </w:rPr>
              <w:t xml:space="preserve">10 - </w:t>
            </w:r>
            <w:r w:rsidR="00AE75BB" w:rsidRPr="00BD4C90">
              <w:rPr>
                <w:rFonts w:ascii="Arial" w:hAnsi="Arial" w:cs="Arial"/>
                <w:b/>
                <w:sz w:val="24"/>
                <w:szCs w:val="24"/>
              </w:rPr>
              <w:t>ACTIVIDADES</w:t>
            </w:r>
          </w:p>
        </w:tc>
        <w:tc>
          <w:tcPr>
            <w:tcW w:w="3242" w:type="dxa"/>
            <w:gridSpan w:val="3"/>
            <w:vMerge w:val="restart"/>
            <w:shd w:val="clear" w:color="auto" w:fill="FFCCFF"/>
            <w:tcMar>
              <w:left w:w="108" w:type="dxa"/>
            </w:tcMar>
          </w:tcPr>
          <w:p w:rsidR="00AE75BB" w:rsidRPr="00BD4C90" w:rsidRDefault="00AE75BB" w:rsidP="00EB5780">
            <w:pPr>
              <w:spacing w:after="0" w:line="100" w:lineRule="atLeast"/>
              <w:jc w:val="center"/>
              <w:rPr>
                <w:rFonts w:ascii="Arial" w:hAnsi="Arial" w:cs="Arial"/>
                <w:b/>
                <w:sz w:val="24"/>
                <w:szCs w:val="24"/>
              </w:rPr>
            </w:pPr>
          </w:p>
          <w:p w:rsidR="00AE75BB" w:rsidRPr="00BD4C90" w:rsidRDefault="00AE75BB" w:rsidP="00EB5780">
            <w:pPr>
              <w:spacing w:after="0" w:line="100" w:lineRule="atLeast"/>
              <w:jc w:val="center"/>
              <w:rPr>
                <w:rFonts w:ascii="Arial" w:hAnsi="Arial" w:cs="Arial"/>
                <w:b/>
                <w:sz w:val="24"/>
                <w:szCs w:val="24"/>
              </w:rPr>
            </w:pPr>
          </w:p>
          <w:p w:rsidR="00AE75BB" w:rsidRPr="00BD4C90" w:rsidRDefault="00651267" w:rsidP="00EB5780">
            <w:pPr>
              <w:spacing w:after="0" w:line="100" w:lineRule="atLeast"/>
              <w:jc w:val="center"/>
              <w:rPr>
                <w:rFonts w:ascii="Arial" w:hAnsi="Arial" w:cs="Arial"/>
                <w:b/>
                <w:sz w:val="24"/>
                <w:szCs w:val="24"/>
              </w:rPr>
            </w:pPr>
            <w:r w:rsidRPr="00BD4C90">
              <w:rPr>
                <w:rFonts w:ascii="Arial" w:hAnsi="Arial" w:cs="Arial"/>
                <w:b/>
                <w:sz w:val="24"/>
                <w:szCs w:val="24"/>
              </w:rPr>
              <w:t xml:space="preserve">10 - </w:t>
            </w:r>
            <w:r w:rsidR="00AE75BB" w:rsidRPr="00BD4C90">
              <w:rPr>
                <w:rFonts w:ascii="Arial" w:hAnsi="Arial" w:cs="Arial"/>
                <w:b/>
                <w:sz w:val="24"/>
                <w:szCs w:val="24"/>
              </w:rPr>
              <w:t>EJERCICIOS</w:t>
            </w:r>
          </w:p>
        </w:tc>
        <w:tc>
          <w:tcPr>
            <w:tcW w:w="850" w:type="dxa"/>
            <w:vMerge w:val="restart"/>
            <w:shd w:val="clear" w:color="auto" w:fill="FFCCFF"/>
            <w:tcMar>
              <w:left w:w="108" w:type="dxa"/>
            </w:tcMar>
          </w:tcPr>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p>
          <w:p w:rsidR="00AE75BB" w:rsidRPr="008846B5" w:rsidRDefault="00AE75BB" w:rsidP="00EB5780">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AE75BB" w:rsidRPr="00686BE0" w:rsidRDefault="00AE75BB" w:rsidP="00EB5780">
            <w:pPr>
              <w:spacing w:after="0" w:line="100" w:lineRule="atLeast"/>
              <w:jc w:val="center"/>
              <w:rPr>
                <w:rFonts w:ascii="Arial" w:hAnsi="Arial" w:cs="Arial"/>
                <w:b/>
                <w:sz w:val="18"/>
                <w:szCs w:val="18"/>
              </w:rPr>
            </w:pPr>
            <w:r>
              <w:rPr>
                <w:rFonts w:ascii="Arial" w:hAnsi="Arial" w:cs="Arial"/>
                <w:b/>
                <w:sz w:val="18"/>
                <w:szCs w:val="18"/>
              </w:rPr>
              <w:t>Metodología</w:t>
            </w:r>
          </w:p>
        </w:tc>
      </w:tr>
      <w:tr w:rsidR="00AE75BB" w:rsidRPr="00285110" w:rsidTr="006A7AF2">
        <w:trPr>
          <w:trHeight w:val="990"/>
          <w:jc w:val="center"/>
        </w:trPr>
        <w:tc>
          <w:tcPr>
            <w:tcW w:w="5797"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3242" w:type="dxa"/>
            <w:gridSpan w:val="3"/>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850" w:type="dxa"/>
            <w:vMerge/>
            <w:shd w:val="clear" w:color="auto" w:fill="FFCCFF"/>
            <w:tcMar>
              <w:left w:w="108" w:type="dxa"/>
            </w:tcMar>
          </w:tcPr>
          <w:p w:rsidR="00AE75BB" w:rsidRPr="00285110" w:rsidRDefault="00AE75BB">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Agrupa-</w:t>
            </w:r>
          </w:p>
          <w:p w:rsidR="00AE75BB" w:rsidRPr="00285110" w:rsidRDefault="00AE75BB" w:rsidP="00612B35">
            <w:pPr>
              <w:spacing w:after="0" w:line="100" w:lineRule="atLeast"/>
              <w:jc w:val="center"/>
              <w:rPr>
                <w:rFonts w:ascii="Arial" w:hAnsi="Arial" w:cs="Arial"/>
                <w:sz w:val="18"/>
                <w:szCs w:val="18"/>
              </w:rPr>
            </w:pPr>
            <w:proofErr w:type="spellStart"/>
            <w:r w:rsidRPr="00500CFE">
              <w:rPr>
                <w:rFonts w:ascii="Arial" w:hAnsi="Arial" w:cs="Arial"/>
                <w:b/>
                <w:sz w:val="18"/>
                <w:szCs w:val="18"/>
              </w:rPr>
              <w:t>mientos</w:t>
            </w:r>
            <w:proofErr w:type="spellEnd"/>
          </w:p>
        </w:tc>
        <w:tc>
          <w:tcPr>
            <w:tcW w:w="1640" w:type="dxa"/>
            <w:gridSpan w:val="2"/>
            <w:shd w:val="clear" w:color="auto" w:fill="FFCCFF"/>
            <w:tcMar>
              <w:left w:w="108" w:type="dxa"/>
            </w:tcMar>
            <w:vAlign w:val="center"/>
          </w:tcPr>
          <w:p w:rsidR="00AE75BB" w:rsidRPr="00285110" w:rsidRDefault="00AE75BB" w:rsidP="00612B35">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AE75BB" w:rsidRPr="00500CFE" w:rsidRDefault="00AE75BB" w:rsidP="00612B35">
            <w:pPr>
              <w:spacing w:after="0" w:line="100" w:lineRule="atLeast"/>
              <w:jc w:val="center"/>
              <w:rPr>
                <w:rFonts w:ascii="Arial" w:hAnsi="Arial" w:cs="Arial"/>
                <w:b/>
                <w:sz w:val="18"/>
                <w:szCs w:val="18"/>
              </w:rPr>
            </w:pPr>
            <w:r w:rsidRPr="00500CFE">
              <w:rPr>
                <w:rFonts w:ascii="Arial" w:hAnsi="Arial" w:cs="Arial"/>
                <w:b/>
                <w:sz w:val="18"/>
                <w:szCs w:val="18"/>
              </w:rPr>
              <w:t>Escenarios/</w:t>
            </w:r>
          </w:p>
          <w:p w:rsidR="00AE75BB" w:rsidRPr="00285110" w:rsidRDefault="00AE75BB" w:rsidP="00612B35">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285110" w:rsidTr="006A7AF2">
        <w:trPr>
          <w:trHeight w:val="5958"/>
          <w:jc w:val="center"/>
        </w:trPr>
        <w:tc>
          <w:tcPr>
            <w:tcW w:w="5797" w:type="dxa"/>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BD4C90" w:rsidRDefault="00BD4C90" w:rsidP="00BD4C90">
            <w:pPr>
              <w:jc w:val="both"/>
            </w:pPr>
            <w:r>
              <w:t>Organización de grupos (al menos 5 componentes por grupo mixtos</w:t>
            </w:r>
          </w:p>
          <w:p w:rsidR="00BD4C90"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CC3E5A" w:rsidRDefault="00CC3E5A" w:rsidP="00CC3E5A">
            <w:pPr>
              <w:spacing w:after="0" w:line="100" w:lineRule="atLeast"/>
              <w:jc w:val="both"/>
              <w:rPr>
                <w:rFonts w:ascii="Arial" w:hAnsi="Arial" w:cs="Arial"/>
                <w:sz w:val="18"/>
                <w:szCs w:val="18"/>
              </w:rPr>
            </w:pPr>
          </w:p>
          <w:p w:rsidR="00BD4C90" w:rsidRDefault="00BD4C90" w:rsidP="00CC3E5A">
            <w:pPr>
              <w:spacing w:after="0" w:line="100" w:lineRule="atLeast"/>
              <w:jc w:val="both"/>
              <w:rPr>
                <w:rFonts w:ascii="Arial" w:hAnsi="Arial" w:cs="Arial"/>
                <w:sz w:val="18"/>
                <w:szCs w:val="18"/>
              </w:rPr>
            </w:pPr>
          </w:p>
          <w:p w:rsidR="00BD4C90" w:rsidRDefault="00BD4C90" w:rsidP="00CC3E5A">
            <w:pPr>
              <w:spacing w:after="0" w:line="100" w:lineRule="atLeast"/>
              <w:jc w:val="both"/>
              <w:rPr>
                <w:rFonts w:ascii="Arial" w:hAnsi="Arial" w:cs="Arial"/>
                <w:sz w:val="18"/>
                <w:szCs w:val="18"/>
              </w:rPr>
            </w:pPr>
          </w:p>
          <w:p w:rsidR="00BD4C90" w:rsidRDefault="00BD4C90" w:rsidP="00CC3E5A">
            <w:pPr>
              <w:spacing w:after="0" w:line="100" w:lineRule="atLeast"/>
              <w:jc w:val="both"/>
              <w:rPr>
                <w:rFonts w:ascii="Arial" w:hAnsi="Arial" w:cs="Arial"/>
                <w:sz w:val="18"/>
                <w:szCs w:val="18"/>
              </w:rPr>
            </w:pPr>
          </w:p>
          <w:p w:rsidR="00BD4C90" w:rsidRPr="00285110" w:rsidRDefault="00BD4C90" w:rsidP="00CC3E5A">
            <w:pPr>
              <w:spacing w:after="0" w:line="100" w:lineRule="atLeast"/>
              <w:jc w:val="both"/>
              <w:rPr>
                <w:rFonts w:ascii="Arial" w:hAnsi="Arial" w:cs="Arial"/>
                <w:sz w:val="18"/>
                <w:szCs w:val="18"/>
              </w:rPr>
            </w:pPr>
          </w:p>
        </w:tc>
        <w:tc>
          <w:tcPr>
            <w:tcW w:w="3242" w:type="dxa"/>
            <w:gridSpan w:val="3"/>
            <w:shd w:val="clear" w:color="auto" w:fill="auto"/>
            <w:tcMar>
              <w:left w:w="108" w:type="dxa"/>
            </w:tcMar>
          </w:tcPr>
          <w:p w:rsidR="00651267" w:rsidRDefault="00651267" w:rsidP="008358EC">
            <w:pPr>
              <w:spacing w:after="0" w:line="100" w:lineRule="atLeast"/>
              <w:jc w:val="both"/>
              <w:rPr>
                <w:rFonts w:ascii="Arial" w:hAnsi="Arial" w:cs="Arial"/>
                <w:sz w:val="18"/>
                <w:szCs w:val="18"/>
              </w:rPr>
            </w:pPr>
          </w:p>
          <w:p w:rsidR="00A07CDC" w:rsidRDefault="00A07CDC" w:rsidP="008358EC">
            <w:pPr>
              <w:spacing w:after="0" w:line="100" w:lineRule="atLeast"/>
              <w:jc w:val="both"/>
              <w:rPr>
                <w:b/>
              </w:rPr>
            </w:pPr>
          </w:p>
          <w:p w:rsidR="00CF32F2" w:rsidRDefault="00A07CDC" w:rsidP="00CF32F2">
            <w:pPr>
              <w:spacing w:after="0" w:line="100" w:lineRule="atLeast"/>
              <w:rPr>
                <w:rFonts w:ascii="Arial" w:hAnsi="Arial" w:cs="Arial"/>
                <w:b/>
                <w:sz w:val="18"/>
                <w:szCs w:val="18"/>
              </w:rPr>
            </w:pPr>
            <w:r w:rsidRPr="00A07CDC">
              <w:rPr>
                <w:rFonts w:ascii="Arial" w:hAnsi="Arial" w:cs="Arial"/>
                <w:b/>
                <w:sz w:val="18"/>
                <w:szCs w:val="18"/>
              </w:rPr>
              <w:t>Rutina de calentamiento</w:t>
            </w:r>
          </w:p>
          <w:p w:rsidR="00CF32F2" w:rsidRPr="00CF32F2" w:rsidRDefault="00CF32F2" w:rsidP="00CF32F2">
            <w:pPr>
              <w:spacing w:after="0" w:line="100" w:lineRule="atLeast"/>
              <w:rPr>
                <w:rFonts w:ascii="Arial" w:hAnsi="Arial" w:cs="Arial"/>
                <w:b/>
                <w:sz w:val="18"/>
                <w:szCs w:val="18"/>
              </w:rPr>
            </w:pPr>
          </w:p>
          <w:p w:rsidR="0036798F" w:rsidRDefault="0036798F" w:rsidP="008358EC">
            <w:pPr>
              <w:spacing w:after="0" w:line="100" w:lineRule="atLeast"/>
              <w:jc w:val="both"/>
              <w:rPr>
                <w:b/>
              </w:rPr>
            </w:pPr>
          </w:p>
          <w:p w:rsidR="003B0966" w:rsidRDefault="003B0966"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36798F" w:rsidP="008358EC">
            <w:pPr>
              <w:spacing w:after="0" w:line="100" w:lineRule="atLeast"/>
              <w:jc w:val="both"/>
            </w:pPr>
          </w:p>
          <w:p w:rsidR="0036798F" w:rsidRDefault="00CC3E5A" w:rsidP="008358EC">
            <w:pPr>
              <w:spacing w:after="0" w:line="100" w:lineRule="atLeast"/>
              <w:jc w:val="both"/>
              <w:rPr>
                <w:rFonts w:ascii="Arial" w:hAnsi="Arial" w:cs="Arial"/>
                <w:b/>
                <w:sz w:val="18"/>
                <w:szCs w:val="18"/>
              </w:rPr>
            </w:pPr>
            <w:r>
              <w:rPr>
                <w:rFonts w:ascii="Arial" w:hAnsi="Arial" w:cs="Arial"/>
                <w:b/>
                <w:sz w:val="18"/>
                <w:szCs w:val="18"/>
              </w:rPr>
              <w:t>R</w:t>
            </w:r>
            <w:r w:rsidR="0036798F" w:rsidRPr="00A07CDC">
              <w:rPr>
                <w:rFonts w:ascii="Arial" w:hAnsi="Arial" w:cs="Arial"/>
                <w:b/>
                <w:sz w:val="18"/>
                <w:szCs w:val="18"/>
              </w:rPr>
              <w:t>utina de vuelta a la calma.</w:t>
            </w: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b/>
                <w:sz w:val="18"/>
                <w:szCs w:val="18"/>
              </w:rPr>
            </w:pPr>
          </w:p>
          <w:p w:rsidR="00CF32F2" w:rsidRDefault="00CF32F2" w:rsidP="008358EC">
            <w:pPr>
              <w:spacing w:after="0" w:line="100" w:lineRule="atLeast"/>
              <w:jc w:val="both"/>
              <w:rPr>
                <w:rFonts w:ascii="Arial" w:hAnsi="Arial" w:cs="Arial"/>
                <w:sz w:val="18"/>
                <w:szCs w:val="18"/>
              </w:rPr>
            </w:pPr>
          </w:p>
          <w:p w:rsidR="00BD4C90" w:rsidRDefault="00BD4C90" w:rsidP="00BD4C90">
            <w:pPr>
              <w:pStyle w:val="Ttulo1"/>
              <w:tabs>
                <w:tab w:val="left" w:pos="0"/>
              </w:tabs>
              <w:rPr>
                <w:rFonts w:asciiTheme="minorHAnsi" w:hAnsiTheme="minorHAnsi" w:cstheme="minorHAnsi"/>
                <w:b w:val="0"/>
                <w:sz w:val="22"/>
                <w:szCs w:val="22"/>
              </w:rPr>
            </w:pPr>
            <w:r w:rsidRPr="00CC3E5A">
              <w:rPr>
                <w:rFonts w:asciiTheme="minorHAnsi" w:hAnsiTheme="minorHAnsi" w:cstheme="minorHAnsi"/>
                <w:b w:val="0"/>
                <w:sz w:val="22"/>
                <w:szCs w:val="22"/>
              </w:rPr>
              <w:t>Cambio de ropa y aseo personal al finalizar la sesión. Utilización de la bolsa de aseo. Normas de uso del servicio.</w:t>
            </w: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BD4C90" w:rsidRDefault="00BD4C90"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Default="00CC3E5A" w:rsidP="008358EC">
            <w:pPr>
              <w:spacing w:after="0" w:line="100" w:lineRule="atLeast"/>
              <w:jc w:val="both"/>
              <w:rPr>
                <w:rFonts w:ascii="Arial" w:hAnsi="Arial" w:cs="Arial"/>
                <w:sz w:val="18"/>
                <w:szCs w:val="18"/>
              </w:rPr>
            </w:pPr>
          </w:p>
          <w:p w:rsidR="00CC3E5A" w:rsidRPr="002007A7" w:rsidRDefault="00CC3E5A" w:rsidP="008358EC">
            <w:pPr>
              <w:spacing w:after="0" w:line="100" w:lineRule="atLeast"/>
              <w:jc w:val="both"/>
              <w:rPr>
                <w:rFonts w:ascii="Arial" w:hAnsi="Arial" w:cs="Arial"/>
                <w:sz w:val="18"/>
                <w:szCs w:val="18"/>
              </w:rPr>
            </w:pPr>
          </w:p>
        </w:tc>
        <w:tc>
          <w:tcPr>
            <w:tcW w:w="850" w:type="dxa"/>
            <w:shd w:val="clear" w:color="auto" w:fill="auto"/>
            <w:tcMar>
              <w:left w:w="108" w:type="dxa"/>
            </w:tcMar>
          </w:tcPr>
          <w:p w:rsidR="00651267" w:rsidRDefault="00651267">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D01932"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651267" w:rsidRPr="00500CFE" w:rsidRDefault="00BD4C90" w:rsidP="00EB5780">
            <w:pPr>
              <w:spacing w:after="0" w:line="100" w:lineRule="atLeast"/>
              <w:rPr>
                <w:rFonts w:ascii="Arial" w:hAnsi="Arial" w:cs="Arial"/>
                <w:sz w:val="18"/>
                <w:szCs w:val="18"/>
              </w:rPr>
            </w:pPr>
            <w:r>
              <w:rPr>
                <w:rFonts w:ascii="Arial" w:hAnsi="Arial" w:cs="Arial"/>
                <w:sz w:val="18"/>
                <w:szCs w:val="18"/>
              </w:rPr>
              <w:t>5 grupos</w:t>
            </w:r>
          </w:p>
        </w:tc>
        <w:tc>
          <w:tcPr>
            <w:tcW w:w="1640" w:type="dxa"/>
            <w:gridSpan w:val="2"/>
            <w:shd w:val="clear" w:color="auto" w:fill="auto"/>
            <w:tcMar>
              <w:left w:w="108" w:type="dxa"/>
            </w:tcMar>
          </w:tcPr>
          <w:p w:rsidR="00651267" w:rsidRDefault="00651267" w:rsidP="00EB5780">
            <w:pPr>
              <w:spacing w:after="0" w:line="100" w:lineRule="atLeast"/>
              <w:rPr>
                <w:rFonts w:ascii="Arial" w:hAnsi="Arial" w:cs="Arial"/>
                <w:sz w:val="18"/>
                <w:szCs w:val="18"/>
              </w:rPr>
            </w:pPr>
          </w:p>
          <w:p w:rsidR="00EB465E" w:rsidRDefault="00BD4C90" w:rsidP="009C516B">
            <w:pPr>
              <w:spacing w:after="0" w:line="240" w:lineRule="auto"/>
              <w:rPr>
                <w:rFonts w:ascii="Arial" w:hAnsi="Arial" w:cs="Arial"/>
                <w:sz w:val="18"/>
                <w:szCs w:val="18"/>
              </w:rPr>
            </w:pPr>
            <w:r>
              <w:rPr>
                <w:rFonts w:ascii="Arial" w:hAnsi="Arial" w:cs="Arial"/>
                <w:sz w:val="18"/>
                <w:szCs w:val="18"/>
              </w:rPr>
              <w:t>Reproductor música</w:t>
            </w:r>
          </w:p>
          <w:p w:rsidR="00BD4C90" w:rsidRDefault="00BD4C90" w:rsidP="009C516B">
            <w:pPr>
              <w:spacing w:after="0" w:line="240" w:lineRule="auto"/>
              <w:rPr>
                <w:rFonts w:ascii="Arial" w:hAnsi="Arial" w:cs="Arial"/>
                <w:sz w:val="18"/>
                <w:szCs w:val="18"/>
              </w:rPr>
            </w:pPr>
            <w:proofErr w:type="spellStart"/>
            <w:r>
              <w:rPr>
                <w:rFonts w:ascii="Arial" w:hAnsi="Arial" w:cs="Arial"/>
                <w:sz w:val="18"/>
                <w:szCs w:val="18"/>
              </w:rPr>
              <w:t>pendrive</w:t>
            </w:r>
            <w:proofErr w:type="spellEnd"/>
          </w:p>
          <w:p w:rsidR="00651267" w:rsidRPr="00500CFE" w:rsidRDefault="00651267" w:rsidP="00EB5780">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EB5780">
            <w:pPr>
              <w:spacing w:after="0" w:line="240" w:lineRule="auto"/>
              <w:rPr>
                <w:rFonts w:ascii="Arial" w:hAnsi="Arial" w:cs="Arial"/>
                <w:b/>
                <w:sz w:val="18"/>
                <w:szCs w:val="18"/>
              </w:rPr>
            </w:pPr>
          </w:p>
          <w:p w:rsidR="00651267" w:rsidRDefault="00651267" w:rsidP="00EB5780">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EB5780">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EB5780">
            <w:pPr>
              <w:spacing w:after="0" w:line="240" w:lineRule="auto"/>
              <w:rPr>
                <w:rFonts w:ascii="Arial" w:hAnsi="Arial" w:cs="Arial"/>
                <w:b/>
                <w:sz w:val="18"/>
                <w:szCs w:val="18"/>
              </w:rPr>
            </w:pPr>
          </w:p>
          <w:p w:rsidR="00651267" w:rsidRPr="00500CFE" w:rsidRDefault="00651267" w:rsidP="00D01932">
            <w:pPr>
              <w:spacing w:after="0" w:line="100" w:lineRule="atLeast"/>
              <w:rPr>
                <w:rFonts w:ascii="Arial" w:hAnsi="Arial" w:cs="Arial"/>
                <w:sz w:val="18"/>
                <w:szCs w:val="18"/>
              </w:rPr>
            </w:pPr>
          </w:p>
        </w:tc>
      </w:tr>
      <w:tr w:rsidR="00651267" w:rsidRPr="00686BE0" w:rsidTr="006A7AF2">
        <w:trPr>
          <w:trHeight w:val="389"/>
          <w:jc w:val="center"/>
        </w:trPr>
        <w:tc>
          <w:tcPr>
            <w:tcW w:w="5797" w:type="dxa"/>
            <w:vMerge w:val="restart"/>
            <w:shd w:val="clear" w:color="auto" w:fill="FFCCFF"/>
            <w:tcMar>
              <w:left w:w="108" w:type="dxa"/>
            </w:tcMar>
          </w:tcPr>
          <w:p w:rsidR="00651267" w:rsidRPr="00BD4C90" w:rsidRDefault="00651267" w:rsidP="006C443C">
            <w:pPr>
              <w:spacing w:after="0" w:line="100" w:lineRule="atLeast"/>
              <w:jc w:val="center"/>
              <w:rPr>
                <w:rFonts w:ascii="Arial" w:hAnsi="Arial" w:cs="Arial"/>
                <w:b/>
                <w:sz w:val="24"/>
                <w:szCs w:val="24"/>
              </w:rPr>
            </w:pPr>
          </w:p>
          <w:p w:rsidR="00651267" w:rsidRPr="00BD4C90" w:rsidRDefault="00651267" w:rsidP="006C443C">
            <w:pPr>
              <w:spacing w:after="0" w:line="100" w:lineRule="atLeast"/>
              <w:jc w:val="center"/>
              <w:rPr>
                <w:rFonts w:ascii="Arial" w:hAnsi="Arial" w:cs="Arial"/>
                <w:b/>
                <w:sz w:val="24"/>
                <w:szCs w:val="24"/>
              </w:rPr>
            </w:pPr>
          </w:p>
          <w:p w:rsidR="00651267" w:rsidRPr="00BD4C90" w:rsidRDefault="00651267" w:rsidP="006C443C">
            <w:pPr>
              <w:spacing w:after="0" w:line="100" w:lineRule="atLeast"/>
              <w:jc w:val="center"/>
              <w:rPr>
                <w:rFonts w:ascii="Arial" w:hAnsi="Arial" w:cs="Arial"/>
                <w:b/>
                <w:sz w:val="24"/>
                <w:szCs w:val="24"/>
              </w:rPr>
            </w:pPr>
            <w:r w:rsidRPr="00BD4C90">
              <w:rPr>
                <w:rFonts w:ascii="Arial" w:hAnsi="Arial" w:cs="Arial"/>
                <w:b/>
                <w:sz w:val="24"/>
                <w:szCs w:val="24"/>
              </w:rPr>
              <w:t>11- ACTIVIDADES</w:t>
            </w:r>
          </w:p>
        </w:tc>
        <w:tc>
          <w:tcPr>
            <w:tcW w:w="3242" w:type="dxa"/>
            <w:gridSpan w:val="3"/>
            <w:vMerge w:val="restart"/>
            <w:shd w:val="clear" w:color="auto" w:fill="FFCCFF"/>
            <w:tcMar>
              <w:left w:w="108" w:type="dxa"/>
            </w:tcMar>
          </w:tcPr>
          <w:p w:rsidR="00651267" w:rsidRPr="00BD4C90" w:rsidRDefault="00651267" w:rsidP="006C443C">
            <w:pPr>
              <w:spacing w:after="0" w:line="100" w:lineRule="atLeast"/>
              <w:jc w:val="center"/>
              <w:rPr>
                <w:rFonts w:ascii="Arial" w:hAnsi="Arial" w:cs="Arial"/>
                <w:b/>
                <w:sz w:val="24"/>
                <w:szCs w:val="24"/>
              </w:rPr>
            </w:pPr>
          </w:p>
          <w:p w:rsidR="00651267" w:rsidRPr="00BD4C90" w:rsidRDefault="00651267" w:rsidP="006C443C">
            <w:pPr>
              <w:spacing w:after="0" w:line="100" w:lineRule="atLeast"/>
              <w:jc w:val="center"/>
              <w:rPr>
                <w:rFonts w:ascii="Arial" w:hAnsi="Arial" w:cs="Arial"/>
                <w:b/>
                <w:sz w:val="24"/>
                <w:szCs w:val="24"/>
              </w:rPr>
            </w:pPr>
          </w:p>
          <w:p w:rsidR="00651267" w:rsidRPr="00BD4C90" w:rsidRDefault="00651267" w:rsidP="006C443C">
            <w:pPr>
              <w:spacing w:after="0" w:line="100" w:lineRule="atLeast"/>
              <w:jc w:val="center"/>
              <w:rPr>
                <w:rFonts w:ascii="Arial" w:hAnsi="Arial" w:cs="Arial"/>
                <w:b/>
                <w:sz w:val="24"/>
                <w:szCs w:val="24"/>
              </w:rPr>
            </w:pPr>
            <w:r w:rsidRPr="00BD4C90">
              <w:rPr>
                <w:rFonts w:ascii="Arial" w:hAnsi="Arial" w:cs="Arial"/>
                <w:b/>
                <w:sz w:val="24"/>
                <w:szCs w:val="24"/>
              </w:rPr>
              <w:t>11 - 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6A7AF2">
        <w:trPr>
          <w:trHeight w:val="990"/>
          <w:jc w:val="center"/>
        </w:trPr>
        <w:tc>
          <w:tcPr>
            <w:tcW w:w="5797"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3242"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proofErr w:type="spellStart"/>
            <w:r w:rsidRPr="00500CFE">
              <w:rPr>
                <w:rFonts w:ascii="Arial" w:hAnsi="Arial" w:cs="Arial"/>
                <w:b/>
                <w:sz w:val="18"/>
                <w:szCs w:val="18"/>
              </w:rPr>
              <w:t>mientos</w:t>
            </w:r>
            <w:proofErr w:type="spellEnd"/>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6A7AF2">
        <w:trPr>
          <w:trHeight w:val="1301"/>
          <w:jc w:val="center"/>
        </w:trPr>
        <w:tc>
          <w:tcPr>
            <w:tcW w:w="5797" w:type="dxa"/>
            <w:shd w:val="clear" w:color="auto" w:fill="auto"/>
            <w:tcMar>
              <w:left w:w="108" w:type="dxa"/>
            </w:tcMar>
          </w:tcPr>
          <w:p w:rsidR="00651267" w:rsidRPr="00CD6757" w:rsidRDefault="00651267" w:rsidP="006C443C">
            <w:pPr>
              <w:spacing w:after="0" w:line="100" w:lineRule="atLeast"/>
              <w:rPr>
                <w:rFonts w:ascii="Arial" w:hAnsi="Arial" w:cs="Arial"/>
                <w:b/>
                <w:sz w:val="18"/>
                <w:szCs w:val="18"/>
              </w:rPr>
            </w:pPr>
          </w:p>
          <w:p w:rsidR="00CC3E5A" w:rsidRDefault="00CC3E5A" w:rsidP="00CC3E5A">
            <w:pPr>
              <w:spacing w:after="0" w:line="100" w:lineRule="atLeast"/>
              <w:rPr>
                <w:rFonts w:asciiTheme="minorHAnsi" w:hAnsiTheme="minorHAnsi" w:cstheme="minorHAnsi"/>
              </w:rPr>
            </w:pPr>
            <w:r w:rsidRPr="00CC3E5A">
              <w:rPr>
                <w:rFonts w:asciiTheme="minorHAnsi" w:hAnsiTheme="minorHAnsi" w:cstheme="minorHAnsi"/>
              </w:rPr>
              <w:t xml:space="preserve">Movilidad articular. Carrera </w:t>
            </w:r>
            <w:proofErr w:type="gramStart"/>
            <w:r w:rsidRPr="00CC3E5A">
              <w:rPr>
                <w:rFonts w:asciiTheme="minorHAnsi" w:hAnsiTheme="minorHAnsi" w:cstheme="minorHAnsi"/>
              </w:rPr>
              <w:t>continua</w:t>
            </w:r>
            <w:proofErr w:type="gramEnd"/>
            <w:r w:rsidRPr="00CC3E5A">
              <w:rPr>
                <w:rFonts w:asciiTheme="minorHAnsi" w:hAnsiTheme="minorHAnsi" w:cstheme="minorHAnsi"/>
              </w:rPr>
              <w:t>.</w:t>
            </w:r>
          </w:p>
          <w:p w:rsidR="00CC3E5A" w:rsidRPr="00CC3E5A" w:rsidRDefault="00CC3E5A" w:rsidP="00CC3E5A">
            <w:pPr>
              <w:spacing w:after="0" w:line="100" w:lineRule="atLeast"/>
              <w:rPr>
                <w:rFonts w:asciiTheme="minorHAnsi" w:hAnsiTheme="minorHAnsi" w:cstheme="minorHAnsi"/>
              </w:rPr>
            </w:pPr>
          </w:p>
          <w:p w:rsidR="00EB465E" w:rsidRDefault="00EB465E" w:rsidP="00740C7D">
            <w:pPr>
              <w:spacing w:after="0" w:line="100" w:lineRule="atLeast"/>
            </w:pPr>
          </w:p>
          <w:p w:rsidR="00BD4C90" w:rsidRDefault="00BD4C90" w:rsidP="00BD4C90">
            <w:pPr>
              <w:jc w:val="both"/>
            </w:pPr>
            <w:r>
              <w:t>Organización de grupos (al menos 5 componentes por grupo mixtos</w:t>
            </w:r>
          </w:p>
          <w:p w:rsidR="00BD4C90"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Default="00740C7D" w:rsidP="00740C7D">
            <w:pPr>
              <w:spacing w:after="0" w:line="100" w:lineRule="atLeast"/>
            </w:pPr>
          </w:p>
          <w:p w:rsidR="00740C7D" w:rsidRPr="00285110" w:rsidRDefault="00740C7D" w:rsidP="00740C7D">
            <w:pPr>
              <w:spacing w:after="0" w:line="100" w:lineRule="atLeast"/>
              <w:rPr>
                <w:rFonts w:ascii="Arial" w:hAnsi="Arial" w:cs="Arial"/>
                <w:sz w:val="18"/>
                <w:szCs w:val="18"/>
              </w:rPr>
            </w:pPr>
          </w:p>
        </w:tc>
        <w:tc>
          <w:tcPr>
            <w:tcW w:w="3242"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66448C" w:rsidRDefault="0066448C" w:rsidP="006C443C">
            <w:pPr>
              <w:suppressAutoHyphens w:val="0"/>
              <w:autoSpaceDE w:val="0"/>
              <w:autoSpaceDN w:val="0"/>
              <w:adjustRightInd w:val="0"/>
              <w:spacing w:after="0" w:line="240" w:lineRule="auto"/>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651267" w:rsidRDefault="00651267" w:rsidP="006C443C">
            <w:pPr>
              <w:suppressAutoHyphens w:val="0"/>
              <w:autoSpaceDE w:val="0"/>
              <w:autoSpaceDN w:val="0"/>
              <w:adjustRightInd w:val="0"/>
              <w:spacing w:after="0" w:line="240" w:lineRule="auto"/>
            </w:pPr>
          </w:p>
          <w:p w:rsidR="003B0966" w:rsidRDefault="003B0966"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1F7613" w:rsidRDefault="001F7613"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36798F" w:rsidRDefault="0036798F" w:rsidP="006C443C">
            <w:pPr>
              <w:suppressAutoHyphens w:val="0"/>
              <w:autoSpaceDE w:val="0"/>
              <w:autoSpaceDN w:val="0"/>
              <w:adjustRightInd w:val="0"/>
              <w:spacing w:after="0" w:line="240" w:lineRule="auto"/>
              <w:rPr>
                <w:rFonts w:ascii="Arial" w:hAnsi="Arial" w:cs="Arial"/>
                <w:b/>
                <w:sz w:val="18"/>
                <w:szCs w:val="18"/>
              </w:rPr>
            </w:pPr>
            <w:r w:rsidRPr="00A07CDC">
              <w:rPr>
                <w:rFonts w:ascii="Arial" w:hAnsi="Arial" w:cs="Arial"/>
                <w:b/>
                <w:sz w:val="18"/>
                <w:szCs w:val="18"/>
              </w:rPr>
              <w:t>Rutina de vuelta a la calma.</w:t>
            </w:r>
          </w:p>
          <w:p w:rsidR="00CC3E5A" w:rsidRPr="00FB0E23" w:rsidRDefault="00CC3E5A" w:rsidP="00CC3E5A">
            <w:pPr>
              <w:pStyle w:val="Ttulo1"/>
              <w:rPr>
                <w:rFonts w:ascii="Times New Roman" w:hAnsi="Times New Roman"/>
                <w:b w:val="0"/>
                <w:sz w:val="24"/>
              </w:rPr>
            </w:pPr>
            <w:r w:rsidRPr="00CC3E5A">
              <w:rPr>
                <w:rFonts w:asciiTheme="minorHAnsi" w:hAnsiTheme="minorHAnsi" w:cstheme="minorHAnsi"/>
                <w:b w:val="0"/>
                <w:sz w:val="22"/>
                <w:szCs w:val="22"/>
              </w:rPr>
              <w:t>Cambio de ropa y aseo personal al finalizar la sesión. Utilización de la bolsa de aseo. Normas de uso del servicio</w:t>
            </w:r>
            <w:r>
              <w:rPr>
                <w:rFonts w:ascii="Times New Roman" w:hAnsi="Times New Roman"/>
                <w:b w:val="0"/>
                <w:sz w:val="24"/>
              </w:rPr>
              <w:t>.</w:t>
            </w:r>
          </w:p>
          <w:p w:rsidR="00CC3E5A" w:rsidRDefault="00CC3E5A"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Pr="00694AF3" w:rsidRDefault="00BD4C90"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Default="006C443C" w:rsidP="006C443C">
            <w:pPr>
              <w:spacing w:after="0" w:line="100" w:lineRule="atLeast"/>
              <w:rPr>
                <w:rFonts w:ascii="Arial" w:hAnsi="Arial" w:cs="Arial"/>
                <w:b/>
                <w:sz w:val="18"/>
                <w:szCs w:val="18"/>
              </w:rPr>
            </w:pPr>
            <w:r>
              <w:t>(</w:t>
            </w:r>
            <w:r w:rsidRPr="008C24E3">
              <w:rPr>
                <w:lang w:eastAsia="es-ES_tradnl"/>
              </w:rPr>
              <w:t>SIEP)</w:t>
            </w:r>
          </w:p>
          <w:p w:rsidR="00651267" w:rsidRPr="009978C5" w:rsidRDefault="00651267" w:rsidP="006C443C">
            <w:pPr>
              <w:spacing w:after="0" w:line="100" w:lineRule="atLeast"/>
              <w:rPr>
                <w:rFonts w:ascii="Arial" w:hAnsi="Arial" w:cs="Arial"/>
                <w:b/>
                <w:sz w:val="18"/>
                <w:szCs w:val="18"/>
              </w:rPr>
            </w:pP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740C7D" w:rsidRPr="00500CFE" w:rsidRDefault="00BD4C90" w:rsidP="00740C7D">
            <w:pPr>
              <w:spacing w:after="0" w:line="100" w:lineRule="atLeast"/>
              <w:rPr>
                <w:rFonts w:ascii="Arial" w:hAnsi="Arial" w:cs="Arial"/>
                <w:sz w:val="18"/>
                <w:szCs w:val="18"/>
              </w:rPr>
            </w:pPr>
            <w:r>
              <w:rPr>
                <w:rFonts w:ascii="Arial" w:hAnsi="Arial" w:cs="Arial"/>
                <w:sz w:val="18"/>
                <w:szCs w:val="18"/>
              </w:rPr>
              <w:t>Grupos de 5</w:t>
            </w: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CC3E5A" w:rsidRDefault="00BD4C90" w:rsidP="00CF32F2">
            <w:pPr>
              <w:spacing w:after="0" w:line="100" w:lineRule="atLeast"/>
            </w:pPr>
            <w:r>
              <w:t>Reproductor musical</w:t>
            </w:r>
          </w:p>
          <w:p w:rsidR="00BD4C90" w:rsidRPr="00500CFE" w:rsidRDefault="00BD4C90" w:rsidP="00CF32F2">
            <w:pPr>
              <w:spacing w:after="0" w:line="100" w:lineRule="atLeast"/>
              <w:rPr>
                <w:rFonts w:ascii="Arial" w:hAnsi="Arial" w:cs="Arial"/>
                <w:sz w:val="18"/>
                <w:szCs w:val="18"/>
              </w:rPr>
            </w:pPr>
            <w:proofErr w:type="spellStart"/>
            <w:r>
              <w:t>Pendrive</w:t>
            </w:r>
            <w:proofErr w:type="spellEnd"/>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6A7AF2">
        <w:trPr>
          <w:trHeight w:val="389"/>
          <w:jc w:val="center"/>
        </w:trPr>
        <w:tc>
          <w:tcPr>
            <w:tcW w:w="5797" w:type="dxa"/>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C87DD4" w:rsidP="006C443C">
            <w:pPr>
              <w:spacing w:after="0" w:line="100" w:lineRule="atLeast"/>
              <w:jc w:val="center"/>
              <w:rPr>
                <w:rFonts w:ascii="Arial" w:hAnsi="Arial" w:cs="Arial"/>
                <w:b/>
                <w:sz w:val="24"/>
                <w:szCs w:val="24"/>
              </w:rPr>
            </w:pPr>
            <w:r w:rsidRPr="00DD517D">
              <w:rPr>
                <w:rFonts w:ascii="Arial" w:hAnsi="Arial" w:cs="Arial"/>
                <w:b/>
                <w:sz w:val="24"/>
                <w:szCs w:val="24"/>
              </w:rPr>
              <w:t>12</w:t>
            </w:r>
            <w:r w:rsidR="00651267" w:rsidRPr="00DD517D">
              <w:rPr>
                <w:rFonts w:ascii="Arial" w:hAnsi="Arial" w:cs="Arial"/>
                <w:b/>
                <w:sz w:val="24"/>
                <w:szCs w:val="24"/>
              </w:rPr>
              <w:t>- ACTIVIDADES</w:t>
            </w:r>
          </w:p>
        </w:tc>
        <w:tc>
          <w:tcPr>
            <w:tcW w:w="3242" w:type="dxa"/>
            <w:gridSpan w:val="3"/>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C87DD4" w:rsidP="006C443C">
            <w:pPr>
              <w:spacing w:after="0" w:line="100" w:lineRule="atLeast"/>
              <w:jc w:val="center"/>
              <w:rPr>
                <w:rFonts w:ascii="Arial" w:hAnsi="Arial" w:cs="Arial"/>
                <w:b/>
                <w:sz w:val="24"/>
                <w:szCs w:val="24"/>
              </w:rPr>
            </w:pPr>
            <w:r w:rsidRPr="00DD517D">
              <w:rPr>
                <w:rFonts w:ascii="Arial" w:hAnsi="Arial" w:cs="Arial"/>
                <w:b/>
                <w:sz w:val="24"/>
                <w:szCs w:val="24"/>
              </w:rPr>
              <w:t>12</w:t>
            </w:r>
            <w:r w:rsidR="00651267" w:rsidRPr="00DD517D">
              <w:rPr>
                <w:rFonts w:ascii="Arial" w:hAnsi="Arial" w:cs="Arial"/>
                <w:b/>
                <w:sz w:val="24"/>
                <w:szCs w:val="24"/>
              </w:rPr>
              <w:t xml:space="preserve"> - 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6A7AF2">
        <w:trPr>
          <w:trHeight w:val="990"/>
          <w:jc w:val="center"/>
        </w:trPr>
        <w:tc>
          <w:tcPr>
            <w:tcW w:w="5797"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3242"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proofErr w:type="spellStart"/>
            <w:r w:rsidRPr="00500CFE">
              <w:rPr>
                <w:rFonts w:ascii="Arial" w:hAnsi="Arial" w:cs="Arial"/>
                <w:b/>
                <w:sz w:val="18"/>
                <w:szCs w:val="18"/>
              </w:rPr>
              <w:t>mientos</w:t>
            </w:r>
            <w:proofErr w:type="spellEnd"/>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6A7AF2">
        <w:trPr>
          <w:trHeight w:val="1301"/>
          <w:jc w:val="center"/>
        </w:trPr>
        <w:tc>
          <w:tcPr>
            <w:tcW w:w="5797" w:type="dxa"/>
            <w:shd w:val="clear" w:color="auto" w:fill="auto"/>
            <w:tcMar>
              <w:left w:w="108" w:type="dxa"/>
            </w:tcMar>
          </w:tcPr>
          <w:p w:rsidR="00A07CDC" w:rsidRDefault="00A07CDC" w:rsidP="006C443C">
            <w:pPr>
              <w:spacing w:after="0" w:line="100" w:lineRule="atLeast"/>
              <w:rPr>
                <w:rFonts w:ascii="Arial" w:hAnsi="Arial" w:cs="Arial"/>
                <w:b/>
                <w:sz w:val="18"/>
                <w:szCs w:val="18"/>
              </w:rPr>
            </w:pPr>
          </w:p>
          <w:p w:rsidR="00BD4C90" w:rsidRDefault="00BD4C90" w:rsidP="00BD4C90">
            <w:pPr>
              <w:jc w:val="both"/>
            </w:pPr>
            <w:r>
              <w:t>Organización de grupos (al menos 5 componentes por grupo mixtos</w:t>
            </w:r>
          </w:p>
          <w:p w:rsidR="00BD4C90"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C61290" w:rsidRDefault="00C61290" w:rsidP="00C61290">
            <w:pPr>
              <w:spacing w:after="0" w:line="100" w:lineRule="atLeast"/>
              <w:rPr>
                <w:b/>
              </w:rPr>
            </w:pPr>
          </w:p>
          <w:p w:rsidR="00C61290" w:rsidRDefault="00C61290" w:rsidP="00C61290">
            <w:pPr>
              <w:spacing w:after="0" w:line="100" w:lineRule="atLeast"/>
              <w:rPr>
                <w:b/>
              </w:rPr>
            </w:pPr>
          </w:p>
          <w:p w:rsidR="00C61290" w:rsidRPr="004248D8" w:rsidRDefault="00C61290" w:rsidP="00C61290">
            <w:pPr>
              <w:spacing w:after="0" w:line="100" w:lineRule="atLeast"/>
            </w:pPr>
          </w:p>
        </w:tc>
        <w:tc>
          <w:tcPr>
            <w:tcW w:w="3242" w:type="dxa"/>
            <w:gridSpan w:val="3"/>
            <w:shd w:val="clear" w:color="auto" w:fill="auto"/>
            <w:tcMar>
              <w:left w:w="108" w:type="dxa"/>
            </w:tcMar>
          </w:tcPr>
          <w:p w:rsid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CF32F2" w:rsidRDefault="00CF32F2"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36798F" w:rsidRDefault="0036798F"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4248D8" w:rsidRDefault="004248D8" w:rsidP="00A07CDC">
            <w:pPr>
              <w:spacing w:after="0" w:line="100" w:lineRule="atLeast"/>
              <w:rPr>
                <w:rFonts w:ascii="Arial" w:hAnsi="Arial" w:cs="Arial"/>
                <w:b/>
                <w:sz w:val="18"/>
                <w:szCs w:val="18"/>
              </w:rPr>
            </w:pPr>
          </w:p>
          <w:p w:rsidR="00C61290" w:rsidRDefault="00C61290" w:rsidP="00A07CDC">
            <w:pPr>
              <w:spacing w:after="0" w:line="100" w:lineRule="atLeast"/>
              <w:rPr>
                <w:rFonts w:ascii="Arial" w:hAnsi="Arial" w:cs="Arial"/>
                <w:b/>
                <w:sz w:val="18"/>
                <w:szCs w:val="18"/>
              </w:rPr>
            </w:pPr>
          </w:p>
          <w:p w:rsidR="00C61290" w:rsidRDefault="00C61290" w:rsidP="00A07CDC">
            <w:pPr>
              <w:spacing w:after="0" w:line="100" w:lineRule="atLeast"/>
              <w:rPr>
                <w:rFonts w:ascii="Arial" w:hAnsi="Arial" w:cs="Arial"/>
                <w:b/>
                <w:sz w:val="18"/>
                <w:szCs w:val="18"/>
              </w:rPr>
            </w:pPr>
          </w:p>
          <w:p w:rsidR="00C61290" w:rsidRDefault="00C61290" w:rsidP="00A07CDC">
            <w:pPr>
              <w:spacing w:after="0" w:line="100" w:lineRule="atLeast"/>
              <w:rPr>
                <w:rFonts w:ascii="Arial" w:hAnsi="Arial" w:cs="Arial"/>
                <w:b/>
                <w:sz w:val="18"/>
                <w:szCs w:val="18"/>
              </w:rPr>
            </w:pPr>
          </w:p>
          <w:p w:rsidR="0036798F" w:rsidRDefault="00261FCA" w:rsidP="00A07CDC">
            <w:pPr>
              <w:spacing w:after="0" w:line="100" w:lineRule="atLeast"/>
              <w:rPr>
                <w:rFonts w:ascii="Arial" w:hAnsi="Arial" w:cs="Arial"/>
                <w:b/>
                <w:sz w:val="18"/>
                <w:szCs w:val="18"/>
              </w:rPr>
            </w:pPr>
            <w:r>
              <w:rPr>
                <w:rFonts w:ascii="Arial" w:hAnsi="Arial" w:cs="Arial"/>
                <w:b/>
                <w:sz w:val="18"/>
                <w:szCs w:val="18"/>
              </w:rPr>
              <w:t>R</w:t>
            </w:r>
            <w:r w:rsidR="0036798F" w:rsidRPr="00A07CDC">
              <w:rPr>
                <w:rFonts w:ascii="Arial" w:hAnsi="Arial" w:cs="Arial"/>
                <w:b/>
                <w:sz w:val="18"/>
                <w:szCs w:val="18"/>
              </w:rPr>
              <w:t>utina de vuelta a la calma.</w:t>
            </w:r>
          </w:p>
          <w:p w:rsidR="00261FCA" w:rsidRDefault="00261FCA" w:rsidP="00261FCA">
            <w:pPr>
              <w:pStyle w:val="Ttulo1"/>
              <w:rPr>
                <w:rFonts w:asciiTheme="minorHAnsi" w:hAnsiTheme="minorHAnsi" w:cstheme="minorHAnsi"/>
                <w:b w:val="0"/>
                <w:sz w:val="22"/>
                <w:szCs w:val="22"/>
              </w:rPr>
            </w:pPr>
            <w:r w:rsidRPr="00261FCA">
              <w:rPr>
                <w:rFonts w:asciiTheme="minorHAnsi" w:hAnsiTheme="minorHAnsi" w:cstheme="minorHAnsi"/>
                <w:b w:val="0"/>
                <w:sz w:val="22"/>
                <w:szCs w:val="22"/>
              </w:rPr>
              <w:t>Cambio de ropa y aseo personal al finalizar la sesión. Utilización de la bolsa de aseo. Normas de uso del servicio.</w:t>
            </w:r>
          </w:p>
          <w:p w:rsidR="00261FCA" w:rsidRDefault="00261FCA" w:rsidP="00261FCA">
            <w:pPr>
              <w:rPr>
                <w:lang w:eastAsia="ar-SA"/>
              </w:rPr>
            </w:pPr>
          </w:p>
          <w:p w:rsidR="00261FCA" w:rsidRDefault="00261FCA" w:rsidP="00261FCA">
            <w:pPr>
              <w:rPr>
                <w:lang w:eastAsia="ar-SA"/>
              </w:rPr>
            </w:pPr>
          </w:p>
          <w:p w:rsidR="00261FCA" w:rsidRDefault="00261FCA" w:rsidP="00261FCA">
            <w:pPr>
              <w:rPr>
                <w:lang w:eastAsia="ar-SA"/>
              </w:rPr>
            </w:pPr>
          </w:p>
          <w:p w:rsidR="00261FCA" w:rsidRDefault="00261FCA" w:rsidP="00261FCA">
            <w:pPr>
              <w:rPr>
                <w:lang w:eastAsia="ar-SA"/>
              </w:rPr>
            </w:pPr>
          </w:p>
          <w:p w:rsidR="00261FCA" w:rsidRPr="00261FCA" w:rsidRDefault="00261FCA" w:rsidP="00261FCA">
            <w:pPr>
              <w:rPr>
                <w:lang w:eastAsia="ar-SA"/>
              </w:rPr>
            </w:pPr>
          </w:p>
          <w:p w:rsidR="00651267" w:rsidRPr="00694AF3" w:rsidRDefault="00651267"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sz w:val="18"/>
                <w:szCs w:val="18"/>
              </w:rPr>
            </w:pPr>
            <w:r>
              <w:rPr>
                <w:rFonts w:ascii="Arial" w:hAnsi="Arial" w:cs="Arial"/>
                <w:sz w:val="18"/>
                <w:szCs w:val="18"/>
              </w:rPr>
              <w:t>-</w:t>
            </w:r>
            <w:r w:rsidR="00BD4C90">
              <w:rPr>
                <w:rFonts w:ascii="Arial" w:hAnsi="Arial" w:cs="Arial"/>
                <w:sz w:val="18"/>
                <w:szCs w:val="18"/>
              </w:rPr>
              <w:t>Grupos de 5</w:t>
            </w:r>
          </w:p>
          <w:p w:rsidR="00651267" w:rsidRDefault="00651267" w:rsidP="006C443C">
            <w:pPr>
              <w:spacing w:after="0" w:line="100" w:lineRule="atLeast"/>
              <w:rPr>
                <w:rFonts w:ascii="Arial" w:hAnsi="Arial" w:cs="Arial"/>
                <w:sz w:val="18"/>
                <w:szCs w:val="18"/>
              </w:rPr>
            </w:pPr>
          </w:p>
          <w:p w:rsidR="00651267" w:rsidRPr="00500CFE" w:rsidRDefault="00651267" w:rsidP="006C443C">
            <w:pPr>
              <w:spacing w:after="0" w:line="100" w:lineRule="atLeast"/>
              <w:rPr>
                <w:rFonts w:ascii="Arial" w:hAnsi="Arial" w:cs="Arial"/>
                <w:sz w:val="18"/>
                <w:szCs w:val="18"/>
              </w:rPr>
            </w:pP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740C7D" w:rsidRDefault="00BD4C90" w:rsidP="006C443C">
            <w:pPr>
              <w:spacing w:after="0" w:line="100" w:lineRule="atLeast"/>
              <w:rPr>
                <w:rFonts w:ascii="Arial" w:hAnsi="Arial" w:cs="Arial"/>
                <w:sz w:val="18"/>
                <w:szCs w:val="18"/>
              </w:rPr>
            </w:pPr>
            <w:r>
              <w:rPr>
                <w:rFonts w:ascii="Arial" w:hAnsi="Arial" w:cs="Arial"/>
                <w:sz w:val="18"/>
                <w:szCs w:val="18"/>
              </w:rPr>
              <w:t>Reproductor de música</w:t>
            </w:r>
          </w:p>
          <w:p w:rsidR="00BD4C90" w:rsidRDefault="00BD4C90" w:rsidP="006C443C">
            <w:pPr>
              <w:spacing w:after="0" w:line="100" w:lineRule="atLeast"/>
              <w:rPr>
                <w:rFonts w:ascii="Arial" w:hAnsi="Arial" w:cs="Arial"/>
                <w:sz w:val="18"/>
                <w:szCs w:val="18"/>
              </w:rPr>
            </w:pPr>
            <w:proofErr w:type="spellStart"/>
            <w:r>
              <w:rPr>
                <w:rFonts w:ascii="Arial" w:hAnsi="Arial" w:cs="Arial"/>
                <w:sz w:val="18"/>
                <w:szCs w:val="18"/>
              </w:rPr>
              <w:t>Pendrive</w:t>
            </w:r>
            <w:proofErr w:type="spellEnd"/>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6A7AF2">
        <w:trPr>
          <w:trHeight w:val="389"/>
          <w:jc w:val="center"/>
        </w:trPr>
        <w:tc>
          <w:tcPr>
            <w:tcW w:w="5797" w:type="dxa"/>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r w:rsidRPr="00DD517D">
              <w:rPr>
                <w:rFonts w:ascii="Arial" w:hAnsi="Arial" w:cs="Arial"/>
                <w:b/>
                <w:sz w:val="24"/>
                <w:szCs w:val="24"/>
              </w:rPr>
              <w:t>1</w:t>
            </w:r>
            <w:r w:rsidR="00C87DD4" w:rsidRPr="00DD517D">
              <w:rPr>
                <w:rFonts w:ascii="Arial" w:hAnsi="Arial" w:cs="Arial"/>
                <w:b/>
                <w:sz w:val="24"/>
                <w:szCs w:val="24"/>
              </w:rPr>
              <w:t>3</w:t>
            </w:r>
            <w:r w:rsidRPr="00DD517D">
              <w:rPr>
                <w:rFonts w:ascii="Arial" w:hAnsi="Arial" w:cs="Arial"/>
                <w:b/>
                <w:sz w:val="24"/>
                <w:szCs w:val="24"/>
              </w:rPr>
              <w:t>- ACTIVIDADES</w:t>
            </w:r>
          </w:p>
        </w:tc>
        <w:tc>
          <w:tcPr>
            <w:tcW w:w="3242" w:type="dxa"/>
            <w:gridSpan w:val="3"/>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C87DD4" w:rsidP="006C443C">
            <w:pPr>
              <w:spacing w:after="0" w:line="100" w:lineRule="atLeast"/>
              <w:jc w:val="center"/>
              <w:rPr>
                <w:rFonts w:ascii="Arial" w:hAnsi="Arial" w:cs="Arial"/>
                <w:b/>
                <w:sz w:val="24"/>
                <w:szCs w:val="24"/>
              </w:rPr>
            </w:pPr>
            <w:r w:rsidRPr="00DD517D">
              <w:rPr>
                <w:rFonts w:ascii="Arial" w:hAnsi="Arial" w:cs="Arial"/>
                <w:b/>
                <w:sz w:val="24"/>
                <w:szCs w:val="24"/>
              </w:rPr>
              <w:t>13</w:t>
            </w:r>
            <w:r w:rsidR="00651267" w:rsidRPr="00DD517D">
              <w:rPr>
                <w:rFonts w:ascii="Arial" w:hAnsi="Arial" w:cs="Arial"/>
                <w:b/>
                <w:sz w:val="24"/>
                <w:szCs w:val="24"/>
              </w:rPr>
              <w:t xml:space="preserve"> - 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6A7AF2">
        <w:trPr>
          <w:trHeight w:val="990"/>
          <w:jc w:val="center"/>
        </w:trPr>
        <w:tc>
          <w:tcPr>
            <w:tcW w:w="5797"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3242"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proofErr w:type="spellStart"/>
            <w:r w:rsidRPr="00500CFE">
              <w:rPr>
                <w:rFonts w:ascii="Arial" w:hAnsi="Arial" w:cs="Arial"/>
                <w:b/>
                <w:sz w:val="18"/>
                <w:szCs w:val="18"/>
              </w:rPr>
              <w:t>mientos</w:t>
            </w:r>
            <w:proofErr w:type="spellEnd"/>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6A7AF2">
        <w:trPr>
          <w:trHeight w:val="1301"/>
          <w:jc w:val="center"/>
        </w:trPr>
        <w:tc>
          <w:tcPr>
            <w:tcW w:w="5797" w:type="dxa"/>
            <w:shd w:val="clear" w:color="auto" w:fill="auto"/>
            <w:tcMar>
              <w:left w:w="108" w:type="dxa"/>
            </w:tcMar>
          </w:tcPr>
          <w:p w:rsidR="00740C7D" w:rsidRDefault="00261FCA" w:rsidP="00740C7D">
            <w:pPr>
              <w:spacing w:after="0" w:line="100" w:lineRule="atLeast"/>
              <w:rPr>
                <w:rFonts w:asciiTheme="minorHAnsi" w:hAnsiTheme="minorHAnsi" w:cstheme="minorHAnsi"/>
              </w:rPr>
            </w:pPr>
            <w:r w:rsidRPr="00261FCA">
              <w:rPr>
                <w:rFonts w:asciiTheme="minorHAnsi" w:hAnsiTheme="minorHAnsi" w:cstheme="minorHAnsi"/>
              </w:rPr>
              <w:t xml:space="preserve">Movilidad articular. Carrera </w:t>
            </w:r>
            <w:proofErr w:type="gramStart"/>
            <w:r w:rsidRPr="00261FCA">
              <w:rPr>
                <w:rFonts w:asciiTheme="minorHAnsi" w:hAnsiTheme="minorHAnsi" w:cstheme="minorHAnsi"/>
              </w:rPr>
              <w:t>continua</w:t>
            </w:r>
            <w:proofErr w:type="gramEnd"/>
            <w:r w:rsidRPr="00261FCA">
              <w:rPr>
                <w:rFonts w:asciiTheme="minorHAnsi" w:hAnsiTheme="minorHAnsi" w:cstheme="minorHAnsi"/>
              </w:rPr>
              <w:t>.</w:t>
            </w:r>
          </w:p>
          <w:p w:rsidR="00740C7D" w:rsidRPr="00740C7D" w:rsidRDefault="00740C7D" w:rsidP="00740C7D">
            <w:pPr>
              <w:spacing w:after="0" w:line="100" w:lineRule="atLeast"/>
            </w:pPr>
          </w:p>
          <w:p w:rsidR="00BD4C90" w:rsidRDefault="00BD4C90" w:rsidP="00BD4C90">
            <w:pPr>
              <w:jc w:val="both"/>
            </w:pPr>
            <w:r>
              <w:t>Organización de grupos (al menos 5 componentes por grupo mixtos</w:t>
            </w:r>
          </w:p>
          <w:p w:rsidR="00BD4C90"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740C7D" w:rsidRPr="00285110" w:rsidRDefault="00740C7D" w:rsidP="00740C7D">
            <w:pPr>
              <w:spacing w:after="0" w:line="100" w:lineRule="atLeast"/>
              <w:rPr>
                <w:rFonts w:ascii="Arial" w:hAnsi="Arial" w:cs="Arial"/>
                <w:sz w:val="18"/>
                <w:szCs w:val="18"/>
              </w:rPr>
            </w:pPr>
          </w:p>
        </w:tc>
        <w:tc>
          <w:tcPr>
            <w:tcW w:w="3242"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uppressAutoHyphens w:val="0"/>
              <w:autoSpaceDE w:val="0"/>
              <w:autoSpaceDN w:val="0"/>
              <w:adjustRightInd w:val="0"/>
              <w:spacing w:after="0" w:line="240" w:lineRule="auto"/>
            </w:pPr>
          </w:p>
          <w:p w:rsidR="00A07CDC" w:rsidRDefault="00A07CDC" w:rsidP="006C443C">
            <w:pPr>
              <w:suppressAutoHyphens w:val="0"/>
              <w:autoSpaceDE w:val="0"/>
              <w:autoSpaceDN w:val="0"/>
              <w:adjustRightInd w:val="0"/>
              <w:spacing w:after="0" w:line="240" w:lineRule="auto"/>
            </w:pPr>
          </w:p>
          <w:p w:rsidR="0066448C" w:rsidRDefault="0066448C" w:rsidP="006C443C">
            <w:pPr>
              <w:suppressAutoHyphens w:val="0"/>
              <w:autoSpaceDE w:val="0"/>
              <w:autoSpaceDN w:val="0"/>
              <w:adjustRightInd w:val="0"/>
              <w:spacing w:after="0" w:line="240" w:lineRule="auto"/>
            </w:pPr>
          </w:p>
          <w:p w:rsidR="003B0966" w:rsidRDefault="003B0966" w:rsidP="006C443C">
            <w:pPr>
              <w:suppressAutoHyphens w:val="0"/>
              <w:autoSpaceDE w:val="0"/>
              <w:autoSpaceDN w:val="0"/>
              <w:adjustRightInd w:val="0"/>
              <w:spacing w:after="0" w:line="240" w:lineRule="auto"/>
            </w:pPr>
          </w:p>
          <w:p w:rsidR="00651267" w:rsidRDefault="00651267"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2509AE" w:rsidRDefault="002509AE" w:rsidP="0066448C">
            <w:pPr>
              <w:suppressAutoHyphens w:val="0"/>
              <w:autoSpaceDE w:val="0"/>
              <w:autoSpaceDN w:val="0"/>
              <w:adjustRightInd w:val="0"/>
              <w:spacing w:after="0" w:line="240" w:lineRule="auto"/>
              <w:rPr>
                <w:rFonts w:ascii="Arial" w:hAnsi="Arial" w:cs="Arial"/>
                <w:sz w:val="18"/>
                <w:szCs w:val="18"/>
              </w:rPr>
            </w:pPr>
          </w:p>
          <w:p w:rsidR="004248D8" w:rsidRDefault="004248D8" w:rsidP="0066448C">
            <w:pPr>
              <w:suppressAutoHyphens w:val="0"/>
              <w:autoSpaceDE w:val="0"/>
              <w:autoSpaceDN w:val="0"/>
              <w:adjustRightInd w:val="0"/>
              <w:spacing w:after="0" w:line="240" w:lineRule="auto"/>
              <w:rPr>
                <w:rFonts w:ascii="Arial" w:hAnsi="Arial" w:cs="Arial"/>
                <w:b/>
                <w:sz w:val="18"/>
                <w:szCs w:val="18"/>
              </w:rPr>
            </w:pPr>
            <w:r w:rsidRPr="00A07CDC">
              <w:rPr>
                <w:rFonts w:ascii="Arial" w:hAnsi="Arial" w:cs="Arial"/>
                <w:b/>
                <w:sz w:val="18"/>
                <w:szCs w:val="18"/>
              </w:rPr>
              <w:t>Rutina de vuelta a la calma.</w:t>
            </w:r>
          </w:p>
          <w:p w:rsidR="00261FCA" w:rsidRDefault="00261FCA" w:rsidP="0066448C">
            <w:pPr>
              <w:suppressAutoHyphens w:val="0"/>
              <w:autoSpaceDE w:val="0"/>
              <w:autoSpaceDN w:val="0"/>
              <w:adjustRightInd w:val="0"/>
              <w:spacing w:after="0" w:line="240" w:lineRule="auto"/>
              <w:rPr>
                <w:rFonts w:asciiTheme="minorHAnsi" w:hAnsiTheme="minorHAnsi" w:cstheme="minorHAnsi"/>
              </w:rPr>
            </w:pPr>
            <w:r w:rsidRPr="00261FCA">
              <w:rPr>
                <w:rFonts w:asciiTheme="minorHAnsi" w:hAnsiTheme="minorHAnsi" w:cstheme="minorHAnsi"/>
              </w:rPr>
              <w:t>Cambio de ropa y aseo personal al finalizar la sesión. Utilización de la bolsa de aseo. Normas de uso del servicio.</w:t>
            </w: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Default="00261FCA" w:rsidP="0066448C">
            <w:pPr>
              <w:suppressAutoHyphens w:val="0"/>
              <w:autoSpaceDE w:val="0"/>
              <w:autoSpaceDN w:val="0"/>
              <w:adjustRightInd w:val="0"/>
              <w:spacing w:after="0" w:line="240" w:lineRule="auto"/>
              <w:rPr>
                <w:rFonts w:asciiTheme="minorHAnsi" w:hAnsiTheme="minorHAnsi" w:cstheme="minorHAnsi"/>
              </w:rPr>
            </w:pPr>
          </w:p>
          <w:p w:rsidR="00261FCA" w:rsidRPr="00261FCA" w:rsidRDefault="00261FCA" w:rsidP="0066448C">
            <w:pPr>
              <w:suppressAutoHyphens w:val="0"/>
              <w:autoSpaceDE w:val="0"/>
              <w:autoSpaceDN w:val="0"/>
              <w:adjustRightInd w:val="0"/>
              <w:spacing w:after="0" w:line="240" w:lineRule="auto"/>
              <w:rPr>
                <w:rFonts w:asciiTheme="minorHAnsi" w:hAnsiTheme="minorHAnsi" w:cstheme="minorHAnsi"/>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2509AE" w:rsidRPr="00500CFE" w:rsidRDefault="00BD4C90" w:rsidP="002509AE">
            <w:pPr>
              <w:spacing w:after="0" w:line="100" w:lineRule="atLeast"/>
              <w:rPr>
                <w:rFonts w:ascii="Arial" w:hAnsi="Arial" w:cs="Arial"/>
                <w:sz w:val="18"/>
                <w:szCs w:val="18"/>
              </w:rPr>
            </w:pPr>
            <w:r>
              <w:rPr>
                <w:rFonts w:ascii="Arial" w:hAnsi="Arial" w:cs="Arial"/>
                <w:sz w:val="18"/>
                <w:szCs w:val="18"/>
              </w:rPr>
              <w:t>Grupos de 5</w:t>
            </w:r>
          </w:p>
          <w:p w:rsidR="00651267" w:rsidRPr="00500CFE" w:rsidRDefault="00651267" w:rsidP="006C443C">
            <w:pPr>
              <w:spacing w:after="0" w:line="100" w:lineRule="atLeast"/>
              <w:rPr>
                <w:rFonts w:ascii="Arial" w:hAnsi="Arial" w:cs="Arial"/>
                <w:sz w:val="18"/>
                <w:szCs w:val="18"/>
              </w:rPr>
            </w:pPr>
          </w:p>
        </w:tc>
        <w:tc>
          <w:tcPr>
            <w:tcW w:w="1640"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740C7D" w:rsidRDefault="00BD4C90" w:rsidP="006C443C">
            <w:pPr>
              <w:spacing w:after="0" w:line="100" w:lineRule="atLeast"/>
              <w:rPr>
                <w:rFonts w:ascii="Arial" w:hAnsi="Arial" w:cs="Arial"/>
                <w:sz w:val="18"/>
                <w:szCs w:val="18"/>
              </w:rPr>
            </w:pPr>
            <w:r>
              <w:rPr>
                <w:rFonts w:ascii="Arial" w:hAnsi="Arial" w:cs="Arial"/>
                <w:sz w:val="18"/>
                <w:szCs w:val="18"/>
              </w:rPr>
              <w:t>Reproductor de música</w:t>
            </w:r>
          </w:p>
          <w:p w:rsidR="00BD4C90" w:rsidRDefault="00BD4C90" w:rsidP="006C443C">
            <w:pPr>
              <w:spacing w:after="0" w:line="100" w:lineRule="atLeast"/>
              <w:rPr>
                <w:rFonts w:ascii="Arial" w:hAnsi="Arial" w:cs="Arial"/>
                <w:sz w:val="18"/>
                <w:szCs w:val="18"/>
              </w:rPr>
            </w:pPr>
            <w:proofErr w:type="spellStart"/>
            <w:r>
              <w:rPr>
                <w:rFonts w:ascii="Arial" w:hAnsi="Arial" w:cs="Arial"/>
                <w:sz w:val="18"/>
                <w:szCs w:val="18"/>
              </w:rPr>
              <w:t>Pendrive</w:t>
            </w:r>
            <w:proofErr w:type="spellEnd"/>
          </w:p>
          <w:p w:rsidR="00651267" w:rsidRPr="00500CFE" w:rsidRDefault="00651267" w:rsidP="006C443C">
            <w:pPr>
              <w:spacing w:after="0" w:line="100" w:lineRule="atLeast"/>
              <w:rPr>
                <w:rFonts w:ascii="Arial" w:hAnsi="Arial" w:cs="Arial"/>
                <w:sz w:val="18"/>
                <w:szCs w:val="18"/>
              </w:rPr>
            </w:pPr>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651267" w:rsidRPr="00686BE0" w:rsidTr="006A7AF2">
        <w:trPr>
          <w:trHeight w:val="389"/>
          <w:jc w:val="center"/>
        </w:trPr>
        <w:tc>
          <w:tcPr>
            <w:tcW w:w="5797" w:type="dxa"/>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C87DD4" w:rsidP="006C443C">
            <w:pPr>
              <w:spacing w:after="0" w:line="100" w:lineRule="atLeast"/>
              <w:jc w:val="center"/>
              <w:rPr>
                <w:rFonts w:ascii="Arial" w:hAnsi="Arial" w:cs="Arial"/>
                <w:b/>
                <w:sz w:val="24"/>
                <w:szCs w:val="24"/>
              </w:rPr>
            </w:pPr>
            <w:r w:rsidRPr="00DD517D">
              <w:rPr>
                <w:rFonts w:ascii="Arial" w:hAnsi="Arial" w:cs="Arial"/>
                <w:b/>
                <w:sz w:val="24"/>
                <w:szCs w:val="24"/>
              </w:rPr>
              <w:t>14</w:t>
            </w:r>
            <w:r w:rsidR="00651267" w:rsidRPr="00DD517D">
              <w:rPr>
                <w:rFonts w:ascii="Arial" w:hAnsi="Arial" w:cs="Arial"/>
                <w:b/>
                <w:sz w:val="24"/>
                <w:szCs w:val="24"/>
              </w:rPr>
              <w:t>- ACTIVIDADES</w:t>
            </w:r>
          </w:p>
        </w:tc>
        <w:tc>
          <w:tcPr>
            <w:tcW w:w="3242" w:type="dxa"/>
            <w:gridSpan w:val="3"/>
            <w:vMerge w:val="restart"/>
            <w:shd w:val="clear" w:color="auto" w:fill="FFCCFF"/>
            <w:tcMar>
              <w:left w:w="108" w:type="dxa"/>
            </w:tcMar>
          </w:tcPr>
          <w:p w:rsidR="00651267" w:rsidRPr="00DD517D" w:rsidRDefault="00651267" w:rsidP="006C443C">
            <w:pPr>
              <w:spacing w:after="0" w:line="100" w:lineRule="atLeast"/>
              <w:jc w:val="center"/>
              <w:rPr>
                <w:rFonts w:ascii="Arial" w:hAnsi="Arial" w:cs="Arial"/>
                <w:b/>
                <w:sz w:val="24"/>
                <w:szCs w:val="24"/>
              </w:rPr>
            </w:pPr>
          </w:p>
          <w:p w:rsidR="00651267" w:rsidRPr="00DD517D" w:rsidRDefault="00651267" w:rsidP="006C443C">
            <w:pPr>
              <w:spacing w:after="0" w:line="100" w:lineRule="atLeast"/>
              <w:jc w:val="center"/>
              <w:rPr>
                <w:rFonts w:ascii="Arial" w:hAnsi="Arial" w:cs="Arial"/>
                <w:b/>
                <w:sz w:val="24"/>
                <w:szCs w:val="24"/>
              </w:rPr>
            </w:pPr>
          </w:p>
          <w:p w:rsidR="00651267" w:rsidRPr="00DD517D" w:rsidRDefault="00C87DD4" w:rsidP="006C443C">
            <w:pPr>
              <w:spacing w:after="0" w:line="100" w:lineRule="atLeast"/>
              <w:jc w:val="center"/>
              <w:rPr>
                <w:rFonts w:ascii="Arial" w:hAnsi="Arial" w:cs="Arial"/>
                <w:b/>
                <w:sz w:val="24"/>
                <w:szCs w:val="24"/>
              </w:rPr>
            </w:pPr>
            <w:r w:rsidRPr="00DD517D">
              <w:rPr>
                <w:rFonts w:ascii="Arial" w:hAnsi="Arial" w:cs="Arial"/>
                <w:b/>
                <w:sz w:val="24"/>
                <w:szCs w:val="24"/>
              </w:rPr>
              <w:t>14</w:t>
            </w:r>
            <w:r w:rsidR="00651267" w:rsidRPr="00DD517D">
              <w:rPr>
                <w:rFonts w:ascii="Arial" w:hAnsi="Arial" w:cs="Arial"/>
                <w:b/>
                <w:sz w:val="24"/>
                <w:szCs w:val="24"/>
              </w:rPr>
              <w:t xml:space="preserve"> - EJERCICIOS</w:t>
            </w:r>
          </w:p>
        </w:tc>
        <w:tc>
          <w:tcPr>
            <w:tcW w:w="850" w:type="dxa"/>
            <w:vMerge w:val="restart"/>
            <w:shd w:val="clear" w:color="auto" w:fill="FFCCFF"/>
            <w:tcMar>
              <w:left w:w="108" w:type="dxa"/>
            </w:tcMar>
          </w:tcPr>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p>
          <w:p w:rsidR="00651267" w:rsidRPr="008846B5" w:rsidRDefault="00651267" w:rsidP="006C443C">
            <w:pPr>
              <w:spacing w:after="0" w:line="100" w:lineRule="atLeast"/>
              <w:jc w:val="center"/>
              <w:rPr>
                <w:rFonts w:ascii="Arial" w:hAnsi="Arial" w:cs="Arial"/>
                <w:b/>
                <w:sz w:val="18"/>
                <w:szCs w:val="18"/>
              </w:rPr>
            </w:pPr>
            <w:r w:rsidRPr="008846B5">
              <w:rPr>
                <w:rFonts w:ascii="Arial" w:hAnsi="Arial" w:cs="Arial"/>
                <w:b/>
                <w:sz w:val="18"/>
                <w:szCs w:val="18"/>
              </w:rPr>
              <w:t>C.C.</w:t>
            </w:r>
          </w:p>
        </w:tc>
        <w:tc>
          <w:tcPr>
            <w:tcW w:w="6031" w:type="dxa"/>
            <w:gridSpan w:val="8"/>
            <w:shd w:val="clear" w:color="auto" w:fill="FFCCFF"/>
            <w:tcMar>
              <w:left w:w="108" w:type="dxa"/>
            </w:tcMar>
          </w:tcPr>
          <w:p w:rsidR="00651267" w:rsidRPr="00686BE0" w:rsidRDefault="00651267" w:rsidP="006C443C">
            <w:pPr>
              <w:spacing w:after="0" w:line="100" w:lineRule="atLeast"/>
              <w:jc w:val="center"/>
              <w:rPr>
                <w:rFonts w:ascii="Arial" w:hAnsi="Arial" w:cs="Arial"/>
                <w:b/>
                <w:sz w:val="18"/>
                <w:szCs w:val="18"/>
              </w:rPr>
            </w:pPr>
            <w:r>
              <w:rPr>
                <w:rFonts w:ascii="Arial" w:hAnsi="Arial" w:cs="Arial"/>
                <w:b/>
                <w:sz w:val="18"/>
                <w:szCs w:val="18"/>
              </w:rPr>
              <w:t>Metodología</w:t>
            </w:r>
          </w:p>
        </w:tc>
      </w:tr>
      <w:tr w:rsidR="00651267" w:rsidRPr="00285110" w:rsidTr="006A7AF2">
        <w:trPr>
          <w:trHeight w:val="990"/>
          <w:jc w:val="center"/>
        </w:trPr>
        <w:tc>
          <w:tcPr>
            <w:tcW w:w="5797"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3242" w:type="dxa"/>
            <w:gridSpan w:val="3"/>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850" w:type="dxa"/>
            <w:vMerge/>
            <w:shd w:val="clear" w:color="auto" w:fill="FFCCFF"/>
            <w:tcMar>
              <w:left w:w="108" w:type="dxa"/>
            </w:tcMar>
          </w:tcPr>
          <w:p w:rsidR="00651267" w:rsidRPr="00285110" w:rsidRDefault="00651267" w:rsidP="006C443C">
            <w:pPr>
              <w:spacing w:after="0" w:line="100" w:lineRule="atLeast"/>
              <w:rPr>
                <w:rFonts w:ascii="Arial" w:hAnsi="Arial" w:cs="Arial"/>
                <w:sz w:val="18"/>
                <w:szCs w:val="18"/>
              </w:rPr>
            </w:pPr>
          </w:p>
        </w:tc>
        <w:tc>
          <w:tcPr>
            <w:tcW w:w="1843"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Procesos cognitivos según PISA/Modos de pensar</w:t>
            </w:r>
          </w:p>
        </w:tc>
        <w:tc>
          <w:tcPr>
            <w:tcW w:w="1276"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Agrupa-</w:t>
            </w:r>
          </w:p>
          <w:p w:rsidR="00651267" w:rsidRPr="00285110" w:rsidRDefault="00651267" w:rsidP="006C443C">
            <w:pPr>
              <w:spacing w:after="0" w:line="100" w:lineRule="atLeast"/>
              <w:jc w:val="center"/>
              <w:rPr>
                <w:rFonts w:ascii="Arial" w:hAnsi="Arial" w:cs="Arial"/>
                <w:sz w:val="18"/>
                <w:szCs w:val="18"/>
              </w:rPr>
            </w:pPr>
            <w:proofErr w:type="spellStart"/>
            <w:r w:rsidRPr="00500CFE">
              <w:rPr>
                <w:rFonts w:ascii="Arial" w:hAnsi="Arial" w:cs="Arial"/>
                <w:b/>
                <w:sz w:val="18"/>
                <w:szCs w:val="18"/>
              </w:rPr>
              <w:t>mientos</w:t>
            </w:r>
            <w:proofErr w:type="spellEnd"/>
          </w:p>
        </w:tc>
        <w:tc>
          <w:tcPr>
            <w:tcW w:w="1640" w:type="dxa"/>
            <w:gridSpan w:val="2"/>
            <w:shd w:val="clear" w:color="auto" w:fill="FFCCFF"/>
            <w:tcMar>
              <w:left w:w="108" w:type="dxa"/>
            </w:tcMar>
            <w:vAlign w:val="center"/>
          </w:tcPr>
          <w:p w:rsidR="00651267" w:rsidRPr="00285110" w:rsidRDefault="00651267" w:rsidP="006C443C">
            <w:pPr>
              <w:spacing w:after="0" w:line="100" w:lineRule="atLeast"/>
              <w:jc w:val="center"/>
              <w:rPr>
                <w:rFonts w:ascii="Arial" w:hAnsi="Arial" w:cs="Arial"/>
                <w:sz w:val="18"/>
                <w:szCs w:val="18"/>
              </w:rPr>
            </w:pPr>
            <w:r w:rsidRPr="00500CFE">
              <w:rPr>
                <w:rFonts w:ascii="Arial" w:hAnsi="Arial" w:cs="Arial"/>
                <w:b/>
                <w:sz w:val="18"/>
                <w:szCs w:val="18"/>
              </w:rPr>
              <w:t>Recursos</w:t>
            </w:r>
          </w:p>
        </w:tc>
        <w:tc>
          <w:tcPr>
            <w:tcW w:w="1272" w:type="dxa"/>
            <w:gridSpan w:val="2"/>
            <w:shd w:val="clear" w:color="auto" w:fill="FFCCFF"/>
            <w:tcMar>
              <w:left w:w="108" w:type="dxa"/>
            </w:tcMar>
            <w:vAlign w:val="center"/>
          </w:tcPr>
          <w:p w:rsidR="00651267" w:rsidRPr="00500CFE" w:rsidRDefault="00651267" w:rsidP="006C443C">
            <w:pPr>
              <w:spacing w:after="0" w:line="100" w:lineRule="atLeast"/>
              <w:jc w:val="center"/>
              <w:rPr>
                <w:rFonts w:ascii="Arial" w:hAnsi="Arial" w:cs="Arial"/>
                <w:b/>
                <w:sz w:val="18"/>
                <w:szCs w:val="18"/>
              </w:rPr>
            </w:pPr>
            <w:r w:rsidRPr="00500CFE">
              <w:rPr>
                <w:rFonts w:ascii="Arial" w:hAnsi="Arial" w:cs="Arial"/>
                <w:b/>
                <w:sz w:val="18"/>
                <w:szCs w:val="18"/>
              </w:rPr>
              <w:t>Escenarios/</w:t>
            </w:r>
          </w:p>
          <w:p w:rsidR="00651267" w:rsidRPr="00285110" w:rsidRDefault="00651267" w:rsidP="006C443C">
            <w:pPr>
              <w:spacing w:after="0" w:line="240" w:lineRule="auto"/>
              <w:jc w:val="center"/>
              <w:rPr>
                <w:rFonts w:ascii="Arial" w:hAnsi="Arial" w:cs="Arial"/>
                <w:b/>
                <w:sz w:val="18"/>
                <w:szCs w:val="18"/>
              </w:rPr>
            </w:pPr>
            <w:r w:rsidRPr="00500CFE">
              <w:rPr>
                <w:rFonts w:ascii="Arial" w:hAnsi="Arial" w:cs="Arial"/>
                <w:b/>
                <w:sz w:val="18"/>
                <w:szCs w:val="18"/>
              </w:rPr>
              <w:t>contextos</w:t>
            </w:r>
          </w:p>
        </w:tc>
      </w:tr>
      <w:tr w:rsidR="00651267" w:rsidRPr="00500CFE" w:rsidTr="006A7AF2">
        <w:trPr>
          <w:trHeight w:val="1301"/>
          <w:jc w:val="center"/>
        </w:trPr>
        <w:tc>
          <w:tcPr>
            <w:tcW w:w="5797" w:type="dxa"/>
            <w:shd w:val="clear" w:color="auto" w:fill="auto"/>
            <w:tcMar>
              <w:left w:w="108" w:type="dxa"/>
            </w:tcMar>
          </w:tcPr>
          <w:p w:rsidR="00651267" w:rsidRDefault="00651267" w:rsidP="006C443C">
            <w:pPr>
              <w:spacing w:after="0" w:line="100" w:lineRule="atLeast"/>
              <w:rPr>
                <w:rFonts w:ascii="Arial" w:hAnsi="Arial" w:cs="Arial"/>
                <w:b/>
                <w:sz w:val="18"/>
                <w:szCs w:val="18"/>
              </w:rPr>
            </w:pPr>
          </w:p>
          <w:p w:rsidR="0066448C" w:rsidRDefault="0066448C" w:rsidP="006C443C">
            <w:pPr>
              <w:spacing w:after="0" w:line="100" w:lineRule="atLeast"/>
              <w:rPr>
                <w:rFonts w:ascii="Arial" w:hAnsi="Arial" w:cs="Arial"/>
                <w:sz w:val="18"/>
                <w:szCs w:val="18"/>
              </w:rPr>
            </w:pPr>
          </w:p>
          <w:p w:rsidR="00BD4C90" w:rsidRDefault="00BD4C90" w:rsidP="00BD4C90">
            <w:pPr>
              <w:jc w:val="both"/>
            </w:pPr>
            <w:r>
              <w:t>Organización de grupos (al menos 5 componentes por grupo mixtos</w:t>
            </w:r>
          </w:p>
          <w:p w:rsidR="00BD4C90" w:rsidRDefault="00BD4C90" w:rsidP="00BD4C90">
            <w:pPr>
              <w:pStyle w:val="Sinespaciado"/>
            </w:pPr>
            <w:r>
              <w:t>Discutimos las normas del baile (mínimo 2 minutos de resultado final) Tipo de música libre.</w:t>
            </w:r>
          </w:p>
          <w:p w:rsidR="00BD4C90" w:rsidRDefault="00BD4C90" w:rsidP="00BD4C90">
            <w:pPr>
              <w:pStyle w:val="Sinespaciado"/>
            </w:pPr>
          </w:p>
          <w:p w:rsidR="00BD4C90" w:rsidRDefault="00BD4C90" w:rsidP="00BD4C90">
            <w:r>
              <w:t>Práctica de baile</w:t>
            </w:r>
          </w:p>
          <w:p w:rsidR="00BD4C90" w:rsidRDefault="00BD4C90" w:rsidP="00BD4C90">
            <w:r>
              <w:t>Discusión acerca de posibles conflictos</w:t>
            </w:r>
          </w:p>
          <w:p w:rsidR="00F65EDA" w:rsidRDefault="00F65EDA" w:rsidP="00740C7D">
            <w:pPr>
              <w:rPr>
                <w:lang w:eastAsia="es-ES"/>
              </w:rPr>
            </w:pPr>
          </w:p>
          <w:p w:rsidR="00F65EDA" w:rsidRDefault="00F65EDA" w:rsidP="00740C7D">
            <w:pPr>
              <w:rPr>
                <w:lang w:eastAsia="es-ES"/>
              </w:rPr>
            </w:pPr>
          </w:p>
          <w:p w:rsidR="00F65EDA" w:rsidRDefault="00F65EDA" w:rsidP="00740C7D">
            <w:pPr>
              <w:rPr>
                <w:lang w:eastAsia="es-ES"/>
              </w:rPr>
            </w:pPr>
          </w:p>
          <w:p w:rsidR="00F65EDA" w:rsidRDefault="00F65EDA" w:rsidP="00740C7D">
            <w:pPr>
              <w:rPr>
                <w:lang w:eastAsia="es-ES"/>
              </w:rPr>
            </w:pPr>
          </w:p>
          <w:p w:rsidR="00F65EDA" w:rsidRDefault="00F65EDA" w:rsidP="00740C7D"/>
          <w:p w:rsidR="0066448C" w:rsidRPr="00285110" w:rsidRDefault="0066448C" w:rsidP="006C443C">
            <w:pPr>
              <w:spacing w:after="0" w:line="100" w:lineRule="atLeast"/>
              <w:rPr>
                <w:rFonts w:ascii="Arial" w:hAnsi="Arial" w:cs="Arial"/>
                <w:sz w:val="18"/>
                <w:szCs w:val="18"/>
              </w:rPr>
            </w:pPr>
          </w:p>
        </w:tc>
        <w:tc>
          <w:tcPr>
            <w:tcW w:w="3242" w:type="dxa"/>
            <w:gridSpan w:val="3"/>
            <w:shd w:val="clear" w:color="auto" w:fill="auto"/>
            <w:tcMar>
              <w:left w:w="108" w:type="dxa"/>
            </w:tcMar>
          </w:tcPr>
          <w:p w:rsidR="00651267" w:rsidRDefault="00651267" w:rsidP="006C443C">
            <w:pPr>
              <w:spacing w:after="0" w:line="100" w:lineRule="atLeast"/>
              <w:rPr>
                <w:rFonts w:ascii="Arial" w:hAnsi="Arial" w:cs="Arial"/>
                <w:sz w:val="18"/>
                <w:szCs w:val="18"/>
              </w:rPr>
            </w:pPr>
          </w:p>
          <w:p w:rsidR="00A07CDC" w:rsidRPr="00A07CDC" w:rsidRDefault="00A07CDC" w:rsidP="00A07CDC">
            <w:pPr>
              <w:spacing w:after="0" w:line="100" w:lineRule="atLeast"/>
              <w:rPr>
                <w:rFonts w:ascii="Arial" w:hAnsi="Arial" w:cs="Arial"/>
                <w:b/>
                <w:sz w:val="18"/>
                <w:szCs w:val="18"/>
              </w:rPr>
            </w:pPr>
            <w:r w:rsidRPr="00A07CDC">
              <w:rPr>
                <w:rFonts w:ascii="Arial" w:hAnsi="Arial" w:cs="Arial"/>
                <w:b/>
                <w:sz w:val="18"/>
                <w:szCs w:val="18"/>
              </w:rPr>
              <w:t>Rutina de calentamiento</w:t>
            </w: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A07CDC" w:rsidRDefault="00A07CDC" w:rsidP="006C443C">
            <w:pPr>
              <w:spacing w:after="0" w:line="100" w:lineRule="atLeast"/>
              <w:rPr>
                <w:rFonts w:ascii="Arial" w:hAnsi="Arial" w:cs="Arial"/>
                <w:sz w:val="18"/>
                <w:szCs w:val="18"/>
              </w:rPr>
            </w:pPr>
          </w:p>
          <w:p w:rsidR="004248D8" w:rsidRDefault="004248D8" w:rsidP="006C443C">
            <w:pPr>
              <w:suppressAutoHyphens w:val="0"/>
              <w:autoSpaceDE w:val="0"/>
              <w:autoSpaceDN w:val="0"/>
              <w:adjustRightInd w:val="0"/>
              <w:spacing w:after="0" w:line="240" w:lineRule="auto"/>
              <w:rPr>
                <w:b/>
              </w:rPr>
            </w:pPr>
          </w:p>
          <w:p w:rsidR="003B0966" w:rsidRDefault="003B0966"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2509AE" w:rsidRDefault="002509AE"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pPr>
          </w:p>
          <w:p w:rsidR="004248D8" w:rsidRDefault="004248D8" w:rsidP="006C443C">
            <w:pPr>
              <w:suppressAutoHyphens w:val="0"/>
              <w:autoSpaceDE w:val="0"/>
              <w:autoSpaceDN w:val="0"/>
              <w:adjustRightInd w:val="0"/>
              <w:spacing w:after="0" w:line="240" w:lineRule="auto"/>
              <w:rPr>
                <w:rFonts w:ascii="Arial" w:hAnsi="Arial" w:cs="Arial"/>
                <w:b/>
                <w:sz w:val="18"/>
                <w:szCs w:val="18"/>
              </w:rPr>
            </w:pPr>
            <w:r w:rsidRPr="00A07CDC">
              <w:rPr>
                <w:rFonts w:ascii="Arial" w:hAnsi="Arial" w:cs="Arial"/>
                <w:b/>
                <w:sz w:val="18"/>
                <w:szCs w:val="18"/>
              </w:rPr>
              <w:t>Rutina de vuelta a la calma.</w:t>
            </w:r>
          </w:p>
          <w:p w:rsidR="00F65EDA" w:rsidRDefault="00F65EDA" w:rsidP="00F65EDA">
            <w:pPr>
              <w:suppressAutoHyphens w:val="0"/>
              <w:autoSpaceDE w:val="0"/>
              <w:autoSpaceDN w:val="0"/>
              <w:adjustRightInd w:val="0"/>
              <w:spacing w:after="0" w:line="240" w:lineRule="auto"/>
              <w:rPr>
                <w:rFonts w:asciiTheme="minorHAnsi" w:hAnsiTheme="minorHAnsi" w:cstheme="minorHAnsi"/>
              </w:rPr>
            </w:pPr>
            <w:r w:rsidRPr="00261FCA">
              <w:rPr>
                <w:rFonts w:asciiTheme="minorHAnsi" w:hAnsiTheme="minorHAnsi" w:cstheme="minorHAnsi"/>
              </w:rPr>
              <w:t>Cambio de ropa y aseo personal al finalizar la sesión. Utilización de la bolsa de aseo. Normas de uso del servicio.</w:t>
            </w:r>
          </w:p>
          <w:p w:rsidR="00F65EDA" w:rsidRDefault="00F65EDA"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Default="00BD4C90" w:rsidP="006C443C">
            <w:pPr>
              <w:suppressAutoHyphens w:val="0"/>
              <w:autoSpaceDE w:val="0"/>
              <w:autoSpaceDN w:val="0"/>
              <w:adjustRightInd w:val="0"/>
              <w:spacing w:after="0" w:line="240" w:lineRule="auto"/>
              <w:rPr>
                <w:rFonts w:ascii="Arial" w:hAnsi="Arial" w:cs="Arial"/>
                <w:sz w:val="18"/>
                <w:szCs w:val="18"/>
              </w:rPr>
            </w:pPr>
          </w:p>
          <w:p w:rsidR="00BD4C90" w:rsidRPr="00694AF3" w:rsidRDefault="00BD4C90" w:rsidP="006C443C">
            <w:pPr>
              <w:suppressAutoHyphens w:val="0"/>
              <w:autoSpaceDE w:val="0"/>
              <w:autoSpaceDN w:val="0"/>
              <w:adjustRightInd w:val="0"/>
              <w:spacing w:after="0" w:line="240" w:lineRule="auto"/>
              <w:rPr>
                <w:rFonts w:ascii="Arial" w:hAnsi="Arial" w:cs="Arial"/>
                <w:sz w:val="18"/>
                <w:szCs w:val="18"/>
              </w:rPr>
            </w:pPr>
          </w:p>
        </w:tc>
        <w:tc>
          <w:tcPr>
            <w:tcW w:w="850" w:type="dxa"/>
            <w:shd w:val="clear" w:color="auto" w:fill="auto"/>
            <w:tcMar>
              <w:left w:w="108" w:type="dxa"/>
            </w:tcMar>
          </w:tcPr>
          <w:p w:rsidR="00651267" w:rsidRDefault="00651267" w:rsidP="006C443C">
            <w:pPr>
              <w:spacing w:after="0" w:line="100" w:lineRule="atLeast"/>
              <w:rPr>
                <w:rFonts w:ascii="Arial" w:hAnsi="Arial" w:cs="Arial"/>
                <w:sz w:val="18"/>
                <w:szCs w:val="18"/>
              </w:rPr>
            </w:pPr>
          </w:p>
          <w:p w:rsidR="00651267" w:rsidRDefault="00651267" w:rsidP="006C443C">
            <w:pPr>
              <w:spacing w:after="0" w:line="100" w:lineRule="atLeast"/>
              <w:rPr>
                <w:rFonts w:ascii="Arial" w:hAnsi="Arial" w:cs="Arial"/>
                <w:b/>
                <w:sz w:val="18"/>
                <w:szCs w:val="18"/>
              </w:rPr>
            </w:pPr>
          </w:p>
          <w:p w:rsidR="006C443C" w:rsidRDefault="006C443C" w:rsidP="006C443C">
            <w:pPr>
              <w:spacing w:after="0" w:line="100" w:lineRule="atLeast"/>
            </w:pPr>
            <w:r>
              <w:t>(</w:t>
            </w:r>
            <w:r w:rsidRPr="008C24E3">
              <w:t>CAA</w:t>
            </w:r>
            <w:r>
              <w:t>)</w:t>
            </w:r>
          </w:p>
          <w:p w:rsidR="006C443C" w:rsidRDefault="006C443C" w:rsidP="006C443C">
            <w:pPr>
              <w:spacing w:after="0" w:line="100" w:lineRule="atLeast"/>
              <w:rPr>
                <w:color w:val="000000"/>
                <w:spacing w:val="-1"/>
                <w:lang w:eastAsia="es-ES_tradnl"/>
              </w:rPr>
            </w:pPr>
            <w:r w:rsidRPr="008C24E3">
              <w:rPr>
                <w:color w:val="000000"/>
                <w:spacing w:val="-1"/>
                <w:lang w:eastAsia="es-ES_tradnl"/>
              </w:rPr>
              <w:t>(CSYC).</w:t>
            </w:r>
          </w:p>
          <w:p w:rsidR="006C443C" w:rsidRDefault="006C443C" w:rsidP="006C443C">
            <w:pPr>
              <w:spacing w:after="0" w:line="100" w:lineRule="atLeast"/>
            </w:pPr>
            <w:r>
              <w:rPr>
                <w:lang w:eastAsia="es-ES_tradnl"/>
              </w:rPr>
              <w:t>(</w:t>
            </w:r>
            <w:r w:rsidRPr="00F80E5B">
              <w:t>CEC)</w:t>
            </w:r>
          </w:p>
          <w:p w:rsidR="00651267" w:rsidRPr="009978C5" w:rsidRDefault="006C443C" w:rsidP="006C443C">
            <w:pPr>
              <w:spacing w:after="0" w:line="100" w:lineRule="atLeast"/>
              <w:rPr>
                <w:rFonts w:ascii="Arial" w:hAnsi="Arial" w:cs="Arial"/>
                <w:b/>
                <w:sz w:val="18"/>
                <w:szCs w:val="18"/>
              </w:rPr>
            </w:pPr>
            <w:r>
              <w:t>(</w:t>
            </w:r>
            <w:r w:rsidRPr="008C24E3">
              <w:rPr>
                <w:lang w:eastAsia="es-ES_tradnl"/>
              </w:rPr>
              <w:t>SIEP)</w:t>
            </w:r>
          </w:p>
        </w:tc>
        <w:tc>
          <w:tcPr>
            <w:tcW w:w="1843"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D32FE6" w:rsidRPr="00787994" w:rsidRDefault="00D32FE6" w:rsidP="00D32FE6">
            <w:pPr>
              <w:spacing w:after="0" w:line="100" w:lineRule="atLeast"/>
              <w:rPr>
                <w:b/>
              </w:rPr>
            </w:pPr>
            <w:r w:rsidRPr="00787994">
              <w:rPr>
                <w:b/>
              </w:rPr>
              <w:t>E.F.</w:t>
            </w:r>
          </w:p>
          <w:p w:rsidR="00D32FE6" w:rsidRDefault="00D32FE6" w:rsidP="00D32FE6">
            <w:pPr>
              <w:spacing w:after="0" w:line="100" w:lineRule="atLeast"/>
            </w:pPr>
            <w:r>
              <w:t>Integrar.  I</w:t>
            </w:r>
            <w:r w:rsidRPr="00E01E31">
              <w:t>nterpret</w:t>
            </w:r>
            <w:r>
              <w:t xml:space="preserve">ar Reflexionar </w:t>
            </w:r>
            <w:r w:rsidRPr="00E01E31">
              <w:t>Valorar</w:t>
            </w:r>
            <w:r>
              <w:t>.</w:t>
            </w:r>
          </w:p>
          <w:p w:rsidR="00D32FE6" w:rsidRDefault="00D32FE6" w:rsidP="00D32FE6">
            <w:pPr>
              <w:spacing w:after="0" w:line="100" w:lineRule="atLeast"/>
            </w:pPr>
            <w:r>
              <w:t>Reproducir</w:t>
            </w:r>
          </w:p>
          <w:p w:rsidR="00D32FE6" w:rsidRPr="00E01E31" w:rsidRDefault="00D32FE6" w:rsidP="00D32FE6">
            <w:pPr>
              <w:spacing w:after="0" w:line="100" w:lineRule="atLeast"/>
              <w:rPr>
                <w:rFonts w:ascii="Arial" w:hAnsi="Arial" w:cs="Arial"/>
                <w:sz w:val="18"/>
                <w:szCs w:val="18"/>
              </w:rPr>
            </w:pPr>
            <w:r>
              <w:t>Extraer información; Comprender</w:t>
            </w:r>
          </w:p>
          <w:p w:rsidR="00D32FE6" w:rsidRPr="00500CFE" w:rsidRDefault="00D32FE6" w:rsidP="00D32FE6">
            <w:pPr>
              <w:spacing w:after="0" w:line="100" w:lineRule="atLeast"/>
              <w:rPr>
                <w:rFonts w:ascii="Arial" w:hAnsi="Arial" w:cs="Arial"/>
                <w:sz w:val="18"/>
                <w:szCs w:val="18"/>
              </w:rPr>
            </w:pPr>
          </w:p>
          <w:p w:rsidR="00D32FE6" w:rsidRPr="00252514" w:rsidRDefault="00D32FE6" w:rsidP="00D32FE6">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D32FE6" w:rsidRPr="00500CFE" w:rsidRDefault="00D32FE6" w:rsidP="00D32FE6">
            <w:pPr>
              <w:spacing w:after="0" w:line="100" w:lineRule="atLeast"/>
              <w:rPr>
                <w:rFonts w:ascii="Arial" w:hAnsi="Arial" w:cs="Arial"/>
                <w:sz w:val="18"/>
                <w:szCs w:val="18"/>
              </w:rPr>
            </w:pPr>
            <w:r>
              <w:rPr>
                <w:rFonts w:ascii="Arial" w:hAnsi="Arial" w:cs="Arial"/>
                <w:sz w:val="18"/>
                <w:szCs w:val="18"/>
              </w:rPr>
              <w:t>-P. Analítico</w:t>
            </w:r>
          </w:p>
          <w:p w:rsidR="00D32FE6" w:rsidRDefault="00D32FE6" w:rsidP="00D32FE6">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D32FE6" w:rsidRDefault="00D32FE6" w:rsidP="00D32FE6">
            <w:pPr>
              <w:spacing w:after="0" w:line="100" w:lineRule="atLeast"/>
              <w:rPr>
                <w:rFonts w:ascii="Arial" w:hAnsi="Arial" w:cs="Arial"/>
                <w:sz w:val="18"/>
                <w:szCs w:val="18"/>
              </w:rPr>
            </w:pPr>
            <w:r>
              <w:rPr>
                <w:rFonts w:ascii="Arial" w:hAnsi="Arial" w:cs="Arial"/>
                <w:sz w:val="18"/>
                <w:szCs w:val="18"/>
              </w:rPr>
              <w:t>-P. Práctico</w:t>
            </w:r>
          </w:p>
          <w:p w:rsidR="00D32FE6" w:rsidRDefault="00D32FE6" w:rsidP="00D32FE6">
            <w:pPr>
              <w:spacing w:after="0" w:line="100" w:lineRule="atLeast"/>
              <w:rPr>
                <w:rFonts w:ascii="Arial" w:hAnsi="Arial" w:cs="Arial"/>
                <w:sz w:val="18"/>
                <w:szCs w:val="18"/>
              </w:rPr>
            </w:pPr>
            <w:r>
              <w:rPr>
                <w:rFonts w:ascii="Arial" w:hAnsi="Arial" w:cs="Arial"/>
                <w:sz w:val="18"/>
                <w:szCs w:val="18"/>
              </w:rPr>
              <w:t>-P. Analógico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Lógico</w:t>
            </w:r>
          </w:p>
          <w:p w:rsidR="00D32FE6" w:rsidRDefault="00D32FE6" w:rsidP="00D32FE6">
            <w:pPr>
              <w:spacing w:after="0" w:line="100" w:lineRule="atLeast"/>
              <w:rPr>
                <w:rFonts w:ascii="Arial" w:hAnsi="Arial" w:cs="Arial"/>
                <w:sz w:val="18"/>
                <w:szCs w:val="18"/>
              </w:rPr>
            </w:pPr>
            <w:r>
              <w:rPr>
                <w:rFonts w:ascii="Arial" w:hAnsi="Arial" w:cs="Arial"/>
                <w:sz w:val="18"/>
                <w:szCs w:val="18"/>
              </w:rPr>
              <w:t>-P. Crítico</w:t>
            </w:r>
          </w:p>
          <w:p w:rsidR="00D32FE6" w:rsidRDefault="00D32FE6" w:rsidP="00D32FE6">
            <w:pPr>
              <w:spacing w:after="0" w:line="100" w:lineRule="atLeast"/>
              <w:rPr>
                <w:rFonts w:ascii="Arial" w:hAnsi="Arial" w:cs="Arial"/>
                <w:sz w:val="18"/>
                <w:szCs w:val="18"/>
              </w:rPr>
            </w:pPr>
            <w:r>
              <w:rPr>
                <w:rFonts w:ascii="Arial" w:hAnsi="Arial" w:cs="Arial"/>
                <w:sz w:val="18"/>
                <w:szCs w:val="18"/>
              </w:rPr>
              <w:t>-P. Creativo</w:t>
            </w:r>
          </w:p>
          <w:p w:rsidR="00D32FE6" w:rsidRDefault="00D32FE6" w:rsidP="00D32FE6">
            <w:pPr>
              <w:spacing w:after="0" w:line="100" w:lineRule="atLeast"/>
              <w:rPr>
                <w:rFonts w:ascii="Arial" w:hAnsi="Arial" w:cs="Arial"/>
                <w:sz w:val="18"/>
                <w:szCs w:val="18"/>
              </w:rPr>
            </w:pPr>
            <w:r>
              <w:rPr>
                <w:rFonts w:ascii="Arial" w:hAnsi="Arial" w:cs="Arial"/>
                <w:sz w:val="18"/>
                <w:szCs w:val="18"/>
              </w:rPr>
              <w:t>-P. Deliberativo</w:t>
            </w:r>
          </w:p>
          <w:p w:rsidR="00651267" w:rsidRPr="00500CFE" w:rsidRDefault="00D32FE6" w:rsidP="00D32FE6">
            <w:pPr>
              <w:spacing w:after="0" w:line="100" w:lineRule="atLeast"/>
              <w:rPr>
                <w:rFonts w:ascii="Arial" w:hAnsi="Arial" w:cs="Arial"/>
                <w:sz w:val="18"/>
                <w:szCs w:val="18"/>
              </w:rPr>
            </w:pPr>
            <w:r>
              <w:rPr>
                <w:rFonts w:ascii="Arial" w:hAnsi="Arial" w:cs="Arial"/>
                <w:sz w:val="18"/>
                <w:szCs w:val="18"/>
              </w:rPr>
              <w:t xml:space="preserve">-P. </w:t>
            </w:r>
            <w:proofErr w:type="spellStart"/>
            <w:r>
              <w:rPr>
                <w:rFonts w:ascii="Arial" w:hAnsi="Arial" w:cs="Arial"/>
                <w:sz w:val="18"/>
                <w:szCs w:val="18"/>
              </w:rPr>
              <w:t>Prático</w:t>
            </w:r>
            <w:proofErr w:type="spellEnd"/>
          </w:p>
        </w:tc>
        <w:tc>
          <w:tcPr>
            <w:tcW w:w="1276" w:type="dxa"/>
            <w:gridSpan w:val="2"/>
            <w:shd w:val="clear" w:color="auto" w:fill="auto"/>
            <w:tcMar>
              <w:left w:w="108" w:type="dxa"/>
            </w:tcMar>
          </w:tcPr>
          <w:p w:rsidR="00651267" w:rsidRDefault="00651267" w:rsidP="006C443C">
            <w:pPr>
              <w:spacing w:after="0" w:line="100" w:lineRule="atLeast"/>
              <w:rPr>
                <w:rFonts w:ascii="Arial" w:hAnsi="Arial" w:cs="Arial"/>
                <w:sz w:val="18"/>
                <w:szCs w:val="18"/>
              </w:rPr>
            </w:pPr>
          </w:p>
          <w:p w:rsidR="00F65EDA" w:rsidRPr="00500CFE" w:rsidRDefault="00BD4C90" w:rsidP="00F65EDA">
            <w:pPr>
              <w:spacing w:after="0" w:line="100" w:lineRule="atLeast"/>
              <w:rPr>
                <w:rFonts w:ascii="Arial" w:hAnsi="Arial" w:cs="Arial"/>
                <w:sz w:val="18"/>
                <w:szCs w:val="18"/>
              </w:rPr>
            </w:pPr>
            <w:r>
              <w:rPr>
                <w:rFonts w:ascii="Arial" w:hAnsi="Arial" w:cs="Arial"/>
                <w:sz w:val="18"/>
                <w:szCs w:val="18"/>
              </w:rPr>
              <w:t>Grupos de 5</w:t>
            </w:r>
          </w:p>
        </w:tc>
        <w:tc>
          <w:tcPr>
            <w:tcW w:w="1640" w:type="dxa"/>
            <w:gridSpan w:val="2"/>
            <w:shd w:val="clear" w:color="auto" w:fill="auto"/>
            <w:tcMar>
              <w:left w:w="108" w:type="dxa"/>
            </w:tcMar>
          </w:tcPr>
          <w:p w:rsidR="00F65EDA" w:rsidRDefault="00BD4C90" w:rsidP="006C443C">
            <w:pPr>
              <w:spacing w:after="0" w:line="100" w:lineRule="atLeast"/>
            </w:pPr>
            <w:r>
              <w:t>Reproductor de música</w:t>
            </w:r>
          </w:p>
          <w:p w:rsidR="00BD4C90" w:rsidRPr="00500CFE" w:rsidRDefault="00BD4C90" w:rsidP="006C443C">
            <w:pPr>
              <w:spacing w:after="0" w:line="100" w:lineRule="atLeast"/>
              <w:rPr>
                <w:rFonts w:ascii="Arial" w:hAnsi="Arial" w:cs="Arial"/>
                <w:sz w:val="18"/>
                <w:szCs w:val="18"/>
              </w:rPr>
            </w:pPr>
            <w:proofErr w:type="spellStart"/>
            <w:r>
              <w:t>Pendrive</w:t>
            </w:r>
            <w:proofErr w:type="spellEnd"/>
          </w:p>
        </w:tc>
        <w:tc>
          <w:tcPr>
            <w:tcW w:w="1272" w:type="dxa"/>
            <w:gridSpan w:val="2"/>
            <w:shd w:val="clear" w:color="auto" w:fill="auto"/>
            <w:tcMar>
              <w:left w:w="108" w:type="dxa"/>
            </w:tcMar>
          </w:tcPr>
          <w:p w:rsidR="00651267" w:rsidRDefault="00651267" w:rsidP="006C443C">
            <w:pPr>
              <w:spacing w:after="0" w:line="240" w:lineRule="auto"/>
              <w:rPr>
                <w:rFonts w:ascii="Arial" w:hAnsi="Arial" w:cs="Arial"/>
                <w:b/>
                <w:sz w:val="18"/>
                <w:szCs w:val="18"/>
              </w:rPr>
            </w:pPr>
          </w:p>
          <w:p w:rsidR="00651267" w:rsidRDefault="00651267" w:rsidP="006C443C">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651267" w:rsidRDefault="00651267" w:rsidP="006C443C">
            <w:pPr>
              <w:spacing w:after="0" w:line="240" w:lineRule="auto"/>
              <w:rPr>
                <w:rFonts w:ascii="Arial" w:hAnsi="Arial" w:cs="Arial"/>
                <w:b/>
                <w:sz w:val="18"/>
                <w:szCs w:val="18"/>
              </w:rPr>
            </w:pPr>
          </w:p>
          <w:p w:rsidR="00787994" w:rsidRDefault="00787994" w:rsidP="00787994">
            <w:pPr>
              <w:spacing w:after="0" w:line="240" w:lineRule="auto"/>
              <w:rPr>
                <w:rFonts w:ascii="Arial" w:hAnsi="Arial" w:cs="Arial"/>
                <w:sz w:val="18"/>
                <w:szCs w:val="18"/>
              </w:rPr>
            </w:pPr>
            <w:r>
              <w:rPr>
                <w:rFonts w:ascii="Arial" w:hAnsi="Arial" w:cs="Arial"/>
                <w:sz w:val="18"/>
                <w:szCs w:val="18"/>
              </w:rPr>
              <w:t>El Aula</w:t>
            </w:r>
          </w:p>
          <w:p w:rsidR="00787994" w:rsidRPr="00E01E31" w:rsidRDefault="00787994" w:rsidP="00787994">
            <w:pPr>
              <w:spacing w:after="0" w:line="240" w:lineRule="auto"/>
              <w:rPr>
                <w:rFonts w:ascii="Arial" w:hAnsi="Arial" w:cs="Arial"/>
                <w:sz w:val="18"/>
                <w:szCs w:val="18"/>
              </w:rPr>
            </w:pPr>
            <w:r w:rsidRPr="00E01E31">
              <w:rPr>
                <w:rFonts w:ascii="Arial" w:hAnsi="Arial" w:cs="Arial"/>
                <w:sz w:val="18"/>
                <w:szCs w:val="18"/>
              </w:rPr>
              <w:t>El patio</w:t>
            </w:r>
          </w:p>
          <w:p w:rsidR="00651267" w:rsidRDefault="00651267" w:rsidP="006C443C">
            <w:pPr>
              <w:spacing w:after="0" w:line="240" w:lineRule="auto"/>
              <w:rPr>
                <w:rFonts w:ascii="Arial" w:hAnsi="Arial" w:cs="Arial"/>
                <w:b/>
                <w:sz w:val="18"/>
                <w:szCs w:val="18"/>
              </w:rPr>
            </w:pPr>
          </w:p>
          <w:p w:rsidR="00651267" w:rsidRPr="00500CFE" w:rsidRDefault="00651267" w:rsidP="006C443C">
            <w:pPr>
              <w:spacing w:after="0" w:line="100" w:lineRule="atLeast"/>
              <w:rPr>
                <w:rFonts w:ascii="Arial" w:hAnsi="Arial" w:cs="Arial"/>
                <w:sz w:val="18"/>
                <w:szCs w:val="18"/>
              </w:rPr>
            </w:pPr>
          </w:p>
        </w:tc>
      </w:tr>
      <w:tr w:rsidR="00C80B2B" w:rsidRPr="00D4672A" w:rsidTr="00C80B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687"/>
          <w:jc w:val="center"/>
        </w:trPr>
        <w:tc>
          <w:tcPr>
            <w:tcW w:w="15812" w:type="dxa"/>
            <w:gridSpan w:val="12"/>
            <w:tcBorders>
              <w:top w:val="single" w:sz="12" w:space="0" w:color="auto"/>
            </w:tcBorders>
            <w:shd w:val="clear" w:color="auto" w:fill="FFCCFF"/>
          </w:tcPr>
          <w:p w:rsidR="00C80B2B" w:rsidRPr="00D32FE6" w:rsidRDefault="00C80B2B" w:rsidP="000D0660">
            <w:pPr>
              <w:spacing w:after="0" w:line="240" w:lineRule="auto"/>
              <w:jc w:val="center"/>
              <w:rPr>
                <w:rFonts w:ascii="Arial" w:hAnsi="Arial" w:cs="Arial"/>
                <w:b/>
                <w:sz w:val="24"/>
                <w:szCs w:val="24"/>
              </w:rPr>
            </w:pPr>
          </w:p>
          <w:p w:rsidR="00C80B2B" w:rsidRDefault="00C80B2B" w:rsidP="000D0660">
            <w:pPr>
              <w:jc w:val="center"/>
              <w:rPr>
                <w:rFonts w:ascii="Arial" w:hAnsi="Arial" w:cs="Arial"/>
                <w:b/>
                <w:sz w:val="24"/>
                <w:szCs w:val="24"/>
              </w:rPr>
            </w:pPr>
            <w:r w:rsidRPr="00D32FE6">
              <w:rPr>
                <w:rFonts w:ascii="Arial" w:hAnsi="Arial" w:cs="Arial"/>
                <w:b/>
                <w:sz w:val="24"/>
                <w:szCs w:val="24"/>
              </w:rPr>
              <w:t>TAREAS DE INTELIGENCIAS MÚLTIPLES</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Actividades/ ejercicios</w:t>
            </w:r>
          </w:p>
        </w:tc>
        <w:tc>
          <w:tcPr>
            <w:tcW w:w="736" w:type="dxa"/>
            <w:vMerge w:val="restart"/>
            <w:shd w:val="clear" w:color="auto" w:fill="FFCCFF"/>
          </w:tcPr>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C.C.</w:t>
            </w:r>
          </w:p>
        </w:tc>
        <w:tc>
          <w:tcPr>
            <w:tcW w:w="7228" w:type="dxa"/>
            <w:gridSpan w:val="9"/>
            <w:shd w:val="clear" w:color="auto" w:fill="FFCCFF"/>
          </w:tcPr>
          <w:p w:rsidR="00FF3B56" w:rsidRPr="00D32FE6" w:rsidRDefault="00FF3B56" w:rsidP="000D0660">
            <w:pPr>
              <w:spacing w:after="0" w:line="240" w:lineRule="auto"/>
              <w:jc w:val="center"/>
              <w:rPr>
                <w:rFonts w:ascii="Arial" w:hAnsi="Arial" w:cs="Arial"/>
                <w:b/>
                <w:sz w:val="24"/>
                <w:szCs w:val="24"/>
              </w:rPr>
            </w:pPr>
          </w:p>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 xml:space="preserve">Metodología </w:t>
            </w:r>
          </w:p>
        </w:tc>
      </w:tr>
      <w:tr w:rsidR="00FF3B56" w:rsidRPr="00D4672A" w:rsidTr="00D32F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vMerge/>
            <w:shd w:val="clear" w:color="auto" w:fill="FFCCFF"/>
          </w:tcPr>
          <w:p w:rsidR="00FF3B56" w:rsidRPr="00D32FE6" w:rsidRDefault="00FF3B56" w:rsidP="000D0660">
            <w:pPr>
              <w:spacing w:after="0" w:line="240" w:lineRule="auto"/>
              <w:rPr>
                <w:rFonts w:ascii="Arial" w:hAnsi="Arial" w:cs="Arial"/>
                <w:b/>
                <w:sz w:val="24"/>
                <w:szCs w:val="24"/>
              </w:rPr>
            </w:pPr>
          </w:p>
        </w:tc>
        <w:tc>
          <w:tcPr>
            <w:tcW w:w="736" w:type="dxa"/>
            <w:vMerge/>
            <w:shd w:val="clear" w:color="auto" w:fill="FFCCFF"/>
          </w:tcPr>
          <w:p w:rsidR="00FF3B56" w:rsidRPr="00D32FE6" w:rsidRDefault="00FF3B56" w:rsidP="000D0660">
            <w:pPr>
              <w:spacing w:after="0" w:line="240" w:lineRule="auto"/>
              <w:rPr>
                <w:rFonts w:ascii="Arial" w:hAnsi="Arial" w:cs="Arial"/>
                <w:b/>
                <w:sz w:val="24"/>
                <w:szCs w:val="24"/>
              </w:rPr>
            </w:pPr>
          </w:p>
        </w:tc>
        <w:tc>
          <w:tcPr>
            <w:tcW w:w="2008" w:type="dxa"/>
            <w:gridSpan w:val="3"/>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Procesos cognitivos según PISA/Modos de pensar</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Agrupamientos</w:t>
            </w:r>
          </w:p>
        </w:tc>
        <w:tc>
          <w:tcPr>
            <w:tcW w:w="162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Recursos</w:t>
            </w:r>
          </w:p>
        </w:tc>
        <w:tc>
          <w:tcPr>
            <w:tcW w:w="1800" w:type="dxa"/>
            <w:gridSpan w:val="2"/>
            <w:shd w:val="clear" w:color="auto" w:fill="FFCCFF"/>
            <w:vAlign w:val="center"/>
          </w:tcPr>
          <w:p w:rsidR="00FF3B56" w:rsidRPr="00D32FE6" w:rsidRDefault="00FF3B56" w:rsidP="000D0660">
            <w:pPr>
              <w:spacing w:after="0" w:line="240" w:lineRule="auto"/>
              <w:jc w:val="center"/>
              <w:rPr>
                <w:rFonts w:ascii="Arial" w:hAnsi="Arial" w:cs="Arial"/>
                <w:b/>
                <w:sz w:val="24"/>
                <w:szCs w:val="24"/>
              </w:rPr>
            </w:pPr>
            <w:r w:rsidRPr="00D32FE6">
              <w:rPr>
                <w:rFonts w:ascii="Arial" w:hAnsi="Arial" w:cs="Arial"/>
                <w:b/>
                <w:sz w:val="24"/>
                <w:szCs w:val="24"/>
              </w:rPr>
              <w:t>Escenarios/ Contextos</w:t>
            </w:r>
          </w:p>
          <w:p w:rsidR="00FF3B56" w:rsidRPr="00D32FE6" w:rsidRDefault="00FF3B56" w:rsidP="000D0660">
            <w:pPr>
              <w:spacing w:after="0" w:line="240" w:lineRule="auto"/>
              <w:rPr>
                <w:rFonts w:ascii="Arial" w:hAnsi="Arial" w:cs="Arial"/>
                <w:b/>
                <w:sz w:val="24"/>
                <w:szCs w:val="24"/>
              </w:rPr>
            </w:pPr>
          </w:p>
        </w:tc>
      </w:tr>
      <w:tr w:rsidR="0036798F" w:rsidRPr="00D4672A" w:rsidTr="001F761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tcPr>
          <w:p w:rsidR="0036798F" w:rsidRPr="00ED3AEA" w:rsidRDefault="0036798F" w:rsidP="0036798F">
            <w:pPr>
              <w:spacing w:after="0" w:line="240" w:lineRule="auto"/>
              <w:jc w:val="both"/>
              <w:rPr>
                <w:rFonts w:asciiTheme="minorHAnsi" w:hAnsiTheme="minorHAnsi" w:cstheme="minorHAnsi"/>
                <w:b/>
              </w:rPr>
            </w:pPr>
          </w:p>
          <w:p w:rsidR="00ED3AEA" w:rsidRPr="00ED3AEA" w:rsidRDefault="00ED3AEA" w:rsidP="00ED3AEA">
            <w:pPr>
              <w:spacing w:after="0" w:line="100" w:lineRule="atLeast"/>
              <w:rPr>
                <w:rFonts w:asciiTheme="minorHAnsi" w:hAnsiTheme="minorHAnsi" w:cstheme="minorHAnsi"/>
              </w:rPr>
            </w:pPr>
            <w:r w:rsidRPr="00ED3AEA">
              <w:rPr>
                <w:rFonts w:asciiTheme="minorHAnsi" w:hAnsiTheme="minorHAnsi" w:cstheme="minorHAnsi"/>
              </w:rPr>
              <w:t xml:space="preserve">En grupos de </w:t>
            </w:r>
            <w:r w:rsidR="00DD517D">
              <w:rPr>
                <w:rFonts w:asciiTheme="minorHAnsi" w:hAnsiTheme="minorHAnsi" w:cstheme="minorHAnsi"/>
              </w:rPr>
              <w:t xml:space="preserve">5 o </w:t>
            </w:r>
            <w:r w:rsidRPr="00ED3AEA">
              <w:rPr>
                <w:rFonts w:asciiTheme="minorHAnsi" w:hAnsiTheme="minorHAnsi" w:cstheme="minorHAnsi"/>
              </w:rPr>
              <w:t>6</w:t>
            </w:r>
            <w:r w:rsidR="00DD517D">
              <w:rPr>
                <w:rFonts w:asciiTheme="minorHAnsi" w:hAnsiTheme="minorHAnsi" w:cstheme="minorHAnsi"/>
              </w:rPr>
              <w:t xml:space="preserve"> alumnos</w:t>
            </w:r>
            <w:r w:rsidRPr="00ED3AEA">
              <w:rPr>
                <w:rFonts w:asciiTheme="minorHAnsi" w:hAnsiTheme="minorHAnsi" w:cstheme="minorHAnsi"/>
              </w:rPr>
              <w:t xml:space="preserve">, se elaborará y representará </w:t>
            </w:r>
            <w:r w:rsidR="00DD517D">
              <w:rPr>
                <w:rFonts w:asciiTheme="minorHAnsi" w:hAnsiTheme="minorHAnsi" w:cstheme="minorHAnsi"/>
              </w:rPr>
              <w:t>una coreografía.</w:t>
            </w:r>
          </w:p>
          <w:p w:rsidR="00ED3AEA" w:rsidRPr="00ED3AEA" w:rsidRDefault="00ED3AEA" w:rsidP="00ED3AEA">
            <w:pPr>
              <w:spacing w:after="0" w:line="100" w:lineRule="atLeast"/>
              <w:rPr>
                <w:rFonts w:asciiTheme="minorHAnsi" w:hAnsiTheme="minorHAnsi" w:cstheme="minorHAnsi"/>
              </w:rPr>
            </w:pPr>
            <w:r w:rsidRPr="00ED3AEA">
              <w:rPr>
                <w:rFonts w:asciiTheme="minorHAnsi" w:hAnsiTheme="minorHAnsi" w:cstheme="minorHAnsi"/>
              </w:rPr>
              <w:t>Estos temas serán:</w:t>
            </w:r>
          </w:p>
          <w:p w:rsidR="007363E7" w:rsidRPr="00ED3AEA" w:rsidRDefault="007363E7" w:rsidP="00ED3AEA">
            <w:pPr>
              <w:spacing w:after="0" w:line="100" w:lineRule="atLeast"/>
              <w:rPr>
                <w:rFonts w:asciiTheme="minorHAnsi" w:hAnsiTheme="minorHAnsi" w:cstheme="minorHAnsi"/>
              </w:rPr>
            </w:pPr>
          </w:p>
          <w:p w:rsidR="00ED3AEA" w:rsidRPr="00ED3AEA" w:rsidRDefault="00ED3AEA" w:rsidP="00ED3AEA">
            <w:pPr>
              <w:spacing w:after="0" w:line="100" w:lineRule="atLeast"/>
              <w:rPr>
                <w:rFonts w:asciiTheme="minorHAnsi" w:hAnsiTheme="minorHAnsi" w:cstheme="minorHAnsi"/>
              </w:rPr>
            </w:pPr>
          </w:p>
          <w:p w:rsidR="00ED3AEA" w:rsidRPr="00ED3AEA" w:rsidRDefault="00DD517D" w:rsidP="00ED3AEA">
            <w:pPr>
              <w:spacing w:after="0" w:line="100" w:lineRule="atLeast"/>
              <w:rPr>
                <w:rFonts w:asciiTheme="minorHAnsi" w:hAnsiTheme="minorHAnsi" w:cstheme="minorHAnsi"/>
              </w:rPr>
            </w:pPr>
            <w:r>
              <w:rPr>
                <w:rFonts w:asciiTheme="minorHAnsi" w:hAnsiTheme="minorHAnsi" w:cstheme="minorHAnsi"/>
              </w:rPr>
              <w:t xml:space="preserve">Los </w:t>
            </w:r>
            <w:r w:rsidR="00912D2E">
              <w:rPr>
                <w:rFonts w:asciiTheme="minorHAnsi" w:hAnsiTheme="minorHAnsi" w:cstheme="minorHAnsi"/>
              </w:rPr>
              <w:t>bailes</w:t>
            </w:r>
            <w:r w:rsidR="00ED3AEA" w:rsidRPr="00ED3AEA">
              <w:rPr>
                <w:rFonts w:asciiTheme="minorHAnsi" w:hAnsiTheme="minorHAnsi" w:cstheme="minorHAnsi"/>
              </w:rPr>
              <w:t xml:space="preserve"> se trabajarán exclusivamente en clase, en grupos mixtos. </w:t>
            </w:r>
          </w:p>
          <w:p w:rsidR="00ED3AEA" w:rsidRPr="00ED3AEA" w:rsidRDefault="00ED3AEA" w:rsidP="00ED3AEA">
            <w:pPr>
              <w:spacing w:after="0" w:line="100" w:lineRule="atLeast"/>
              <w:rPr>
                <w:rFonts w:asciiTheme="minorHAnsi" w:hAnsiTheme="minorHAnsi" w:cstheme="minorHAnsi"/>
              </w:rPr>
            </w:pPr>
            <w:r w:rsidRPr="00ED3AEA">
              <w:rPr>
                <w:rFonts w:asciiTheme="minorHAnsi" w:hAnsiTheme="minorHAnsi" w:cstheme="minorHAnsi"/>
              </w:rPr>
              <w:t>Las sesiones se distribuirán de la siguiente forma:</w:t>
            </w:r>
          </w:p>
          <w:p w:rsidR="00ED3AEA" w:rsidRPr="00ED3AEA" w:rsidRDefault="00ED3AEA" w:rsidP="00ED3AEA">
            <w:pPr>
              <w:spacing w:after="0" w:line="100" w:lineRule="atLeast"/>
              <w:rPr>
                <w:rFonts w:asciiTheme="minorHAnsi" w:hAnsiTheme="minorHAnsi" w:cstheme="minorHAnsi"/>
              </w:rPr>
            </w:pPr>
          </w:p>
          <w:p w:rsidR="00ED3AEA" w:rsidRPr="00ED3AEA" w:rsidRDefault="00ED3AEA" w:rsidP="00ED3AEA">
            <w:pPr>
              <w:spacing w:after="0" w:line="100" w:lineRule="atLeast"/>
              <w:rPr>
                <w:rFonts w:asciiTheme="minorHAnsi" w:hAnsiTheme="minorHAnsi" w:cstheme="minorHAnsi"/>
              </w:rPr>
            </w:pPr>
            <w:r w:rsidRPr="00ED3AEA">
              <w:rPr>
                <w:rFonts w:asciiTheme="minorHAnsi" w:hAnsiTheme="minorHAnsi" w:cstheme="minorHAnsi"/>
              </w:rPr>
              <w:t>-</w:t>
            </w:r>
            <w:r w:rsidRPr="00ED3AEA">
              <w:rPr>
                <w:rFonts w:asciiTheme="minorHAnsi" w:hAnsiTheme="minorHAnsi" w:cstheme="minorHAnsi"/>
              </w:rPr>
              <w:tab/>
              <w:t>Formación de grupos</w:t>
            </w:r>
            <w:r w:rsidR="00DD517D">
              <w:rPr>
                <w:rFonts w:asciiTheme="minorHAnsi" w:hAnsiTheme="minorHAnsi" w:cstheme="minorHAnsi"/>
              </w:rPr>
              <w:t xml:space="preserve"> y elección de la música</w:t>
            </w:r>
          </w:p>
          <w:p w:rsidR="004A210E" w:rsidRDefault="00ED3AEA" w:rsidP="00DD517D">
            <w:pPr>
              <w:spacing w:after="0" w:line="100" w:lineRule="atLeast"/>
              <w:rPr>
                <w:rFonts w:asciiTheme="minorHAnsi" w:hAnsiTheme="minorHAnsi" w:cstheme="minorHAnsi"/>
              </w:rPr>
            </w:pPr>
            <w:r w:rsidRPr="00ED3AEA">
              <w:rPr>
                <w:rFonts w:asciiTheme="minorHAnsi" w:hAnsiTheme="minorHAnsi" w:cstheme="minorHAnsi"/>
              </w:rPr>
              <w:t>-</w:t>
            </w:r>
            <w:r w:rsidRPr="00ED3AEA">
              <w:rPr>
                <w:rFonts w:asciiTheme="minorHAnsi" w:hAnsiTheme="minorHAnsi" w:cstheme="minorHAnsi"/>
              </w:rPr>
              <w:tab/>
              <w:t xml:space="preserve">Estructuración </w:t>
            </w:r>
            <w:r w:rsidR="00DD517D">
              <w:rPr>
                <w:rFonts w:asciiTheme="minorHAnsi" w:hAnsiTheme="minorHAnsi" w:cstheme="minorHAnsi"/>
              </w:rPr>
              <w:t>del baile</w:t>
            </w:r>
          </w:p>
          <w:p w:rsidR="00DD517D" w:rsidRPr="00D4672A" w:rsidRDefault="00500EA1" w:rsidP="00DD517D">
            <w:pPr>
              <w:spacing w:after="0" w:line="100" w:lineRule="atLeast"/>
              <w:rPr>
                <w:rFonts w:ascii="Arial" w:hAnsi="Arial" w:cs="Arial"/>
                <w:b/>
                <w:sz w:val="18"/>
                <w:szCs w:val="18"/>
              </w:rPr>
            </w:pPr>
            <w:r>
              <w:rPr>
                <w:rFonts w:asciiTheme="minorHAnsi" w:hAnsiTheme="minorHAnsi" w:cstheme="minorHAnsi"/>
              </w:rPr>
              <w:t xml:space="preserve">-             </w:t>
            </w:r>
            <w:r w:rsidR="00DD517D">
              <w:rPr>
                <w:rFonts w:asciiTheme="minorHAnsi" w:hAnsiTheme="minorHAnsi" w:cstheme="minorHAnsi"/>
              </w:rPr>
              <w:t>Representación del mismo</w:t>
            </w:r>
          </w:p>
        </w:tc>
        <w:tc>
          <w:tcPr>
            <w:tcW w:w="736" w:type="dxa"/>
          </w:tcPr>
          <w:p w:rsidR="0036798F" w:rsidRDefault="0036798F" w:rsidP="0036798F">
            <w:pPr>
              <w:spacing w:after="0" w:line="240" w:lineRule="auto"/>
              <w:jc w:val="both"/>
              <w:rPr>
                <w:rFonts w:ascii="Arial" w:hAnsi="Arial" w:cs="Arial"/>
                <w:b/>
                <w:sz w:val="18"/>
                <w:szCs w:val="18"/>
              </w:rPr>
            </w:pPr>
          </w:p>
          <w:p w:rsidR="0036798F" w:rsidRDefault="0036798F" w:rsidP="0036798F">
            <w:pPr>
              <w:spacing w:after="0" w:line="100" w:lineRule="atLeast"/>
            </w:pPr>
            <w:r w:rsidRPr="008C24E3">
              <w:t>CAA</w:t>
            </w:r>
            <w:r>
              <w:t>)</w:t>
            </w:r>
          </w:p>
          <w:p w:rsidR="0036798F" w:rsidRDefault="0036798F" w:rsidP="0036798F">
            <w:pPr>
              <w:spacing w:after="0" w:line="100" w:lineRule="atLeast"/>
              <w:rPr>
                <w:color w:val="000000"/>
                <w:spacing w:val="-1"/>
                <w:lang w:eastAsia="es-ES_tradnl"/>
              </w:rPr>
            </w:pPr>
            <w:r w:rsidRPr="008C24E3">
              <w:rPr>
                <w:color w:val="000000"/>
                <w:spacing w:val="-1"/>
                <w:lang w:eastAsia="es-ES_tradnl"/>
              </w:rPr>
              <w:t>(CSYC).</w:t>
            </w:r>
          </w:p>
          <w:p w:rsidR="0036798F" w:rsidRDefault="0036798F" w:rsidP="0036798F">
            <w:pPr>
              <w:spacing w:after="0" w:line="100" w:lineRule="atLeast"/>
            </w:pPr>
            <w:r>
              <w:rPr>
                <w:lang w:eastAsia="es-ES_tradnl"/>
              </w:rPr>
              <w:t>(</w:t>
            </w:r>
            <w:r w:rsidRPr="00F80E5B">
              <w:t>CEC)</w:t>
            </w:r>
          </w:p>
          <w:p w:rsidR="0036798F" w:rsidRDefault="0036798F" w:rsidP="0036798F">
            <w:pPr>
              <w:spacing w:after="0" w:line="100" w:lineRule="atLeast"/>
              <w:rPr>
                <w:rFonts w:ascii="Arial" w:hAnsi="Arial" w:cs="Arial"/>
                <w:b/>
                <w:sz w:val="18"/>
                <w:szCs w:val="18"/>
              </w:rPr>
            </w:pPr>
            <w:r>
              <w:t>(</w:t>
            </w:r>
            <w:r w:rsidRPr="008C24E3">
              <w:rPr>
                <w:lang w:eastAsia="es-ES_tradnl"/>
              </w:rPr>
              <w:t>SIEP)</w:t>
            </w:r>
          </w:p>
          <w:p w:rsidR="0036798F" w:rsidRPr="00D4672A" w:rsidRDefault="0036798F" w:rsidP="0036798F">
            <w:pPr>
              <w:spacing w:after="0" w:line="240" w:lineRule="auto"/>
              <w:jc w:val="both"/>
              <w:rPr>
                <w:rFonts w:ascii="Arial" w:hAnsi="Arial" w:cs="Arial"/>
                <w:b/>
                <w:sz w:val="18"/>
                <w:szCs w:val="18"/>
              </w:rPr>
            </w:pPr>
          </w:p>
        </w:tc>
        <w:tc>
          <w:tcPr>
            <w:tcW w:w="2008" w:type="dxa"/>
            <w:gridSpan w:val="3"/>
          </w:tcPr>
          <w:p w:rsidR="0036798F" w:rsidRPr="00787994" w:rsidRDefault="0036798F" w:rsidP="0036798F">
            <w:pPr>
              <w:spacing w:after="0" w:line="100" w:lineRule="atLeast"/>
              <w:rPr>
                <w:b/>
              </w:rPr>
            </w:pPr>
            <w:r w:rsidRPr="00787994">
              <w:rPr>
                <w:b/>
              </w:rPr>
              <w:t>E.F.</w:t>
            </w:r>
          </w:p>
          <w:p w:rsidR="0036798F" w:rsidRDefault="0036798F" w:rsidP="0036798F">
            <w:pPr>
              <w:spacing w:after="0" w:line="100" w:lineRule="atLeast"/>
            </w:pPr>
            <w:r>
              <w:t>Integrar.  I</w:t>
            </w:r>
            <w:r w:rsidRPr="00E01E31">
              <w:t>nterpret</w:t>
            </w:r>
            <w:r>
              <w:t xml:space="preserve">ar Reflexionar </w:t>
            </w:r>
            <w:r w:rsidRPr="00E01E31">
              <w:t>Valorar</w:t>
            </w:r>
            <w:r>
              <w:t>.</w:t>
            </w:r>
          </w:p>
          <w:p w:rsidR="0036798F" w:rsidRDefault="0036798F" w:rsidP="0036798F">
            <w:pPr>
              <w:spacing w:after="0" w:line="100" w:lineRule="atLeast"/>
            </w:pPr>
            <w:r>
              <w:t>Reproducir</w:t>
            </w:r>
          </w:p>
          <w:p w:rsidR="0036798F" w:rsidRPr="00E01E31" w:rsidRDefault="0036798F" w:rsidP="0036798F">
            <w:pPr>
              <w:spacing w:after="0" w:line="100" w:lineRule="atLeast"/>
              <w:rPr>
                <w:rFonts w:ascii="Arial" w:hAnsi="Arial" w:cs="Arial"/>
                <w:sz w:val="18"/>
                <w:szCs w:val="18"/>
              </w:rPr>
            </w:pPr>
            <w:r>
              <w:t>Extraer información; Comprender</w:t>
            </w:r>
          </w:p>
          <w:p w:rsidR="0036798F" w:rsidRPr="00500CFE" w:rsidRDefault="0036798F" w:rsidP="0036798F">
            <w:pPr>
              <w:spacing w:after="0" w:line="100" w:lineRule="atLeast"/>
              <w:rPr>
                <w:rFonts w:ascii="Arial" w:hAnsi="Arial" w:cs="Arial"/>
                <w:sz w:val="18"/>
                <w:szCs w:val="18"/>
              </w:rPr>
            </w:pPr>
          </w:p>
          <w:p w:rsidR="0036798F" w:rsidRPr="00252514" w:rsidRDefault="0036798F" w:rsidP="0036798F">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36798F" w:rsidRPr="00500CFE" w:rsidRDefault="0036798F" w:rsidP="0036798F">
            <w:pPr>
              <w:spacing w:after="0" w:line="100" w:lineRule="atLeast"/>
              <w:rPr>
                <w:rFonts w:ascii="Arial" w:hAnsi="Arial" w:cs="Arial"/>
                <w:sz w:val="18"/>
                <w:szCs w:val="18"/>
              </w:rPr>
            </w:pPr>
            <w:r>
              <w:rPr>
                <w:rFonts w:ascii="Arial" w:hAnsi="Arial" w:cs="Arial"/>
                <w:sz w:val="18"/>
                <w:szCs w:val="18"/>
              </w:rPr>
              <w:t>-P. Analítico</w:t>
            </w:r>
          </w:p>
          <w:p w:rsidR="0036798F" w:rsidRDefault="0036798F" w:rsidP="0036798F">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36798F" w:rsidRDefault="0036798F" w:rsidP="0036798F">
            <w:pPr>
              <w:spacing w:after="0" w:line="100" w:lineRule="atLeast"/>
              <w:rPr>
                <w:rFonts w:ascii="Arial" w:hAnsi="Arial" w:cs="Arial"/>
                <w:sz w:val="18"/>
                <w:szCs w:val="18"/>
              </w:rPr>
            </w:pPr>
            <w:r>
              <w:rPr>
                <w:rFonts w:ascii="Arial" w:hAnsi="Arial" w:cs="Arial"/>
                <w:sz w:val="18"/>
                <w:szCs w:val="18"/>
              </w:rPr>
              <w:t>-P. Práctico</w:t>
            </w:r>
          </w:p>
          <w:p w:rsidR="0036798F" w:rsidRDefault="0036798F" w:rsidP="0036798F">
            <w:pPr>
              <w:spacing w:after="0" w:line="100" w:lineRule="atLeast"/>
              <w:rPr>
                <w:rFonts w:ascii="Arial" w:hAnsi="Arial" w:cs="Arial"/>
                <w:sz w:val="18"/>
                <w:szCs w:val="18"/>
              </w:rPr>
            </w:pPr>
            <w:r>
              <w:rPr>
                <w:rFonts w:ascii="Arial" w:hAnsi="Arial" w:cs="Arial"/>
                <w:sz w:val="18"/>
                <w:szCs w:val="18"/>
              </w:rPr>
              <w:t>-P. Analógico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Lógico</w:t>
            </w:r>
          </w:p>
          <w:p w:rsidR="0036798F" w:rsidRDefault="0036798F" w:rsidP="0036798F">
            <w:pPr>
              <w:spacing w:after="0" w:line="100" w:lineRule="atLeast"/>
              <w:rPr>
                <w:rFonts w:ascii="Arial" w:hAnsi="Arial" w:cs="Arial"/>
                <w:sz w:val="18"/>
                <w:szCs w:val="18"/>
              </w:rPr>
            </w:pPr>
            <w:r>
              <w:rPr>
                <w:rFonts w:ascii="Arial" w:hAnsi="Arial" w:cs="Arial"/>
                <w:sz w:val="18"/>
                <w:szCs w:val="18"/>
              </w:rPr>
              <w:t>-P. Crítico</w:t>
            </w:r>
          </w:p>
          <w:p w:rsidR="0036798F" w:rsidRDefault="0036798F" w:rsidP="0036798F">
            <w:pPr>
              <w:spacing w:after="0" w:line="100" w:lineRule="atLeast"/>
              <w:rPr>
                <w:rFonts w:ascii="Arial" w:hAnsi="Arial" w:cs="Arial"/>
                <w:sz w:val="18"/>
                <w:szCs w:val="18"/>
              </w:rPr>
            </w:pPr>
            <w:r>
              <w:rPr>
                <w:rFonts w:ascii="Arial" w:hAnsi="Arial" w:cs="Arial"/>
                <w:sz w:val="18"/>
                <w:szCs w:val="18"/>
              </w:rPr>
              <w:t>-P. Creativo</w:t>
            </w:r>
          </w:p>
          <w:p w:rsidR="0036798F" w:rsidRPr="00D4672A" w:rsidRDefault="0036798F" w:rsidP="003B0966">
            <w:pPr>
              <w:spacing w:after="0" w:line="100" w:lineRule="atLeast"/>
              <w:rPr>
                <w:rFonts w:ascii="Arial" w:hAnsi="Arial" w:cs="Arial"/>
                <w:sz w:val="18"/>
                <w:szCs w:val="18"/>
              </w:rPr>
            </w:pPr>
            <w:r>
              <w:rPr>
                <w:rFonts w:ascii="Arial" w:hAnsi="Arial" w:cs="Arial"/>
                <w:sz w:val="18"/>
                <w:szCs w:val="18"/>
              </w:rPr>
              <w:t>-P. Deliberativo</w:t>
            </w:r>
          </w:p>
          <w:p w:rsidR="0036798F" w:rsidRPr="00D4672A" w:rsidRDefault="0036798F" w:rsidP="0036798F">
            <w:pPr>
              <w:spacing w:after="0" w:line="100" w:lineRule="atLeast"/>
              <w:jc w:val="both"/>
              <w:rPr>
                <w:rFonts w:ascii="Arial" w:hAnsi="Arial" w:cs="Arial"/>
                <w:sz w:val="18"/>
                <w:szCs w:val="18"/>
              </w:rPr>
            </w:pPr>
          </w:p>
        </w:tc>
        <w:tc>
          <w:tcPr>
            <w:tcW w:w="1800" w:type="dxa"/>
            <w:gridSpan w:val="2"/>
            <w:shd w:val="clear" w:color="auto" w:fill="auto"/>
          </w:tcPr>
          <w:p w:rsidR="0036798F" w:rsidRDefault="0036798F" w:rsidP="0036798F">
            <w:pPr>
              <w:spacing w:after="0" w:line="100" w:lineRule="atLeast"/>
              <w:rPr>
                <w:rFonts w:ascii="Arial" w:hAnsi="Arial" w:cs="Arial"/>
                <w:sz w:val="18"/>
                <w:szCs w:val="18"/>
              </w:rPr>
            </w:pPr>
          </w:p>
          <w:p w:rsidR="0036798F" w:rsidRPr="00787994" w:rsidRDefault="0036798F" w:rsidP="00ED3AEA">
            <w:pPr>
              <w:spacing w:after="0" w:line="100" w:lineRule="atLeast"/>
              <w:rPr>
                <w:rFonts w:ascii="Arial" w:hAnsi="Arial" w:cs="Arial"/>
                <w:sz w:val="18"/>
                <w:szCs w:val="18"/>
              </w:rPr>
            </w:pPr>
            <w:r>
              <w:rPr>
                <w:rFonts w:ascii="Arial" w:hAnsi="Arial" w:cs="Arial"/>
                <w:sz w:val="18"/>
                <w:szCs w:val="18"/>
              </w:rPr>
              <w:t>-</w:t>
            </w:r>
            <w:r w:rsidR="00ED3AEA">
              <w:rPr>
                <w:rFonts w:ascii="Arial" w:hAnsi="Arial" w:cs="Arial"/>
                <w:sz w:val="18"/>
                <w:szCs w:val="18"/>
              </w:rPr>
              <w:t xml:space="preserve">Grupos de </w:t>
            </w:r>
            <w:r w:rsidR="00500EA1">
              <w:rPr>
                <w:rFonts w:ascii="Arial" w:hAnsi="Arial" w:cs="Arial"/>
                <w:sz w:val="18"/>
                <w:szCs w:val="18"/>
              </w:rPr>
              <w:t xml:space="preserve">5 0 </w:t>
            </w:r>
            <w:r w:rsidR="00ED3AEA">
              <w:rPr>
                <w:rFonts w:ascii="Arial" w:hAnsi="Arial" w:cs="Arial"/>
                <w:sz w:val="18"/>
                <w:szCs w:val="18"/>
              </w:rPr>
              <w:t>6</w:t>
            </w:r>
          </w:p>
        </w:tc>
        <w:tc>
          <w:tcPr>
            <w:tcW w:w="1620" w:type="dxa"/>
            <w:gridSpan w:val="2"/>
            <w:shd w:val="clear" w:color="auto" w:fill="auto"/>
          </w:tcPr>
          <w:p w:rsidR="00ED3AEA" w:rsidRDefault="00500EA1" w:rsidP="00ED3AEA">
            <w:pPr>
              <w:spacing w:after="0" w:line="100" w:lineRule="atLeast"/>
              <w:rPr>
                <w:rFonts w:ascii="Arial" w:hAnsi="Arial" w:cs="Arial"/>
                <w:sz w:val="18"/>
                <w:szCs w:val="18"/>
              </w:rPr>
            </w:pPr>
            <w:r>
              <w:rPr>
                <w:rFonts w:ascii="Arial" w:hAnsi="Arial" w:cs="Arial"/>
                <w:sz w:val="18"/>
                <w:szCs w:val="18"/>
              </w:rPr>
              <w:t>-reproductor de música</w:t>
            </w:r>
          </w:p>
          <w:p w:rsidR="00500EA1" w:rsidRPr="00500CFE" w:rsidRDefault="00500EA1" w:rsidP="00ED3AEA">
            <w:pPr>
              <w:spacing w:after="0" w:line="100" w:lineRule="atLea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pendrive</w:t>
            </w:r>
            <w:proofErr w:type="spellEnd"/>
          </w:p>
        </w:tc>
        <w:tc>
          <w:tcPr>
            <w:tcW w:w="1800" w:type="dxa"/>
            <w:gridSpan w:val="2"/>
            <w:shd w:val="clear" w:color="auto" w:fill="auto"/>
          </w:tcPr>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36798F" w:rsidRDefault="0036798F" w:rsidP="0036798F">
            <w:pPr>
              <w:spacing w:after="0" w:line="240" w:lineRule="auto"/>
              <w:rPr>
                <w:rFonts w:ascii="Arial" w:hAnsi="Arial" w:cs="Arial"/>
                <w:b/>
                <w:sz w:val="18"/>
                <w:szCs w:val="18"/>
              </w:rPr>
            </w:pPr>
          </w:p>
          <w:p w:rsidR="0036798F" w:rsidRDefault="0036798F" w:rsidP="0036798F">
            <w:pPr>
              <w:spacing w:after="0" w:line="240" w:lineRule="auto"/>
              <w:rPr>
                <w:rFonts w:ascii="Arial" w:hAnsi="Arial" w:cs="Arial"/>
                <w:sz w:val="18"/>
                <w:szCs w:val="18"/>
              </w:rPr>
            </w:pPr>
            <w:r>
              <w:rPr>
                <w:rFonts w:ascii="Arial" w:hAnsi="Arial" w:cs="Arial"/>
                <w:sz w:val="18"/>
                <w:szCs w:val="18"/>
              </w:rPr>
              <w:t>El Aula</w:t>
            </w:r>
            <w:r w:rsidR="00500EA1">
              <w:rPr>
                <w:rFonts w:ascii="Arial" w:hAnsi="Arial" w:cs="Arial"/>
                <w:sz w:val="18"/>
                <w:szCs w:val="18"/>
              </w:rPr>
              <w:t xml:space="preserve"> y/o clase</w:t>
            </w:r>
          </w:p>
          <w:p w:rsidR="0036798F" w:rsidRPr="00E01E31" w:rsidRDefault="0036798F" w:rsidP="0036798F">
            <w:pPr>
              <w:spacing w:after="0" w:line="240" w:lineRule="auto"/>
              <w:rPr>
                <w:rFonts w:ascii="Arial" w:hAnsi="Arial" w:cs="Arial"/>
                <w:sz w:val="18"/>
                <w:szCs w:val="18"/>
              </w:rPr>
            </w:pPr>
          </w:p>
          <w:p w:rsidR="0036798F" w:rsidRDefault="0036798F" w:rsidP="0036798F">
            <w:pPr>
              <w:spacing w:after="0" w:line="240" w:lineRule="auto"/>
              <w:rPr>
                <w:rFonts w:ascii="Arial" w:hAnsi="Arial" w:cs="Arial"/>
                <w:b/>
                <w:sz w:val="18"/>
                <w:szCs w:val="18"/>
              </w:rPr>
            </w:pPr>
          </w:p>
          <w:p w:rsidR="0036798F" w:rsidRPr="00500CFE" w:rsidRDefault="0036798F" w:rsidP="0036798F">
            <w:pPr>
              <w:spacing w:after="0" w:line="100" w:lineRule="atLeast"/>
              <w:rPr>
                <w:rFonts w:ascii="Arial" w:hAnsi="Arial" w:cs="Arial"/>
                <w:sz w:val="18"/>
                <w:szCs w:val="18"/>
              </w:rPr>
            </w:pPr>
          </w:p>
        </w:tc>
      </w:tr>
      <w:tr w:rsidR="00912D2E" w:rsidRPr="00D32FE6" w:rsidTr="009D28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vMerge w:val="restart"/>
            <w:shd w:val="clear" w:color="auto" w:fill="FFCCFF"/>
          </w:tcPr>
          <w:p w:rsidR="00912D2E" w:rsidRPr="00D32FE6" w:rsidRDefault="00912D2E" w:rsidP="009D2862">
            <w:pPr>
              <w:spacing w:after="0" w:line="240" w:lineRule="auto"/>
              <w:rPr>
                <w:rFonts w:ascii="Arial" w:hAnsi="Arial" w:cs="Arial"/>
                <w:b/>
                <w:sz w:val="24"/>
                <w:szCs w:val="24"/>
              </w:rPr>
            </w:pPr>
          </w:p>
          <w:p w:rsidR="00912D2E" w:rsidRPr="00D32FE6" w:rsidRDefault="00912D2E" w:rsidP="009D2862">
            <w:pPr>
              <w:spacing w:after="0" w:line="240" w:lineRule="auto"/>
              <w:rPr>
                <w:rFonts w:ascii="Arial" w:hAnsi="Arial" w:cs="Arial"/>
                <w:b/>
                <w:sz w:val="24"/>
                <w:szCs w:val="24"/>
              </w:rPr>
            </w:pPr>
          </w:p>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Actividades/ ejercicios</w:t>
            </w:r>
          </w:p>
        </w:tc>
        <w:tc>
          <w:tcPr>
            <w:tcW w:w="736" w:type="dxa"/>
            <w:vMerge w:val="restart"/>
            <w:shd w:val="clear" w:color="auto" w:fill="FFCCFF"/>
          </w:tcPr>
          <w:p w:rsidR="00912D2E" w:rsidRPr="00D32FE6" w:rsidRDefault="00912D2E" w:rsidP="009D2862">
            <w:pPr>
              <w:spacing w:after="0" w:line="240" w:lineRule="auto"/>
              <w:rPr>
                <w:rFonts w:ascii="Arial" w:hAnsi="Arial" w:cs="Arial"/>
                <w:b/>
                <w:sz w:val="24"/>
                <w:szCs w:val="24"/>
              </w:rPr>
            </w:pPr>
          </w:p>
          <w:p w:rsidR="00912D2E" w:rsidRPr="00D32FE6" w:rsidRDefault="00912D2E" w:rsidP="009D2862">
            <w:pPr>
              <w:spacing w:after="0" w:line="240" w:lineRule="auto"/>
              <w:rPr>
                <w:rFonts w:ascii="Arial" w:hAnsi="Arial" w:cs="Arial"/>
                <w:b/>
                <w:sz w:val="24"/>
                <w:szCs w:val="24"/>
              </w:rPr>
            </w:pPr>
          </w:p>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C.C.</w:t>
            </w:r>
          </w:p>
        </w:tc>
        <w:tc>
          <w:tcPr>
            <w:tcW w:w="7228" w:type="dxa"/>
            <w:gridSpan w:val="9"/>
            <w:shd w:val="clear" w:color="auto" w:fill="FFCCFF"/>
          </w:tcPr>
          <w:p w:rsidR="00912D2E" w:rsidRPr="00D32FE6" w:rsidRDefault="00912D2E" w:rsidP="009D2862">
            <w:pPr>
              <w:spacing w:after="0" w:line="240" w:lineRule="auto"/>
              <w:jc w:val="center"/>
              <w:rPr>
                <w:rFonts w:ascii="Arial" w:hAnsi="Arial" w:cs="Arial"/>
                <w:b/>
                <w:sz w:val="24"/>
                <w:szCs w:val="24"/>
              </w:rPr>
            </w:pPr>
          </w:p>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 xml:space="preserve">Metodología </w:t>
            </w:r>
          </w:p>
        </w:tc>
      </w:tr>
      <w:tr w:rsidR="00912D2E" w:rsidRPr="00D32FE6" w:rsidTr="009D28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vMerge/>
            <w:shd w:val="clear" w:color="auto" w:fill="FFCCFF"/>
          </w:tcPr>
          <w:p w:rsidR="00912D2E" w:rsidRPr="00D32FE6" w:rsidRDefault="00912D2E" w:rsidP="009D2862">
            <w:pPr>
              <w:spacing w:after="0" w:line="240" w:lineRule="auto"/>
              <w:rPr>
                <w:rFonts w:ascii="Arial" w:hAnsi="Arial" w:cs="Arial"/>
                <w:b/>
                <w:sz w:val="24"/>
                <w:szCs w:val="24"/>
              </w:rPr>
            </w:pPr>
          </w:p>
        </w:tc>
        <w:tc>
          <w:tcPr>
            <w:tcW w:w="736" w:type="dxa"/>
            <w:vMerge/>
            <w:shd w:val="clear" w:color="auto" w:fill="FFCCFF"/>
          </w:tcPr>
          <w:p w:rsidR="00912D2E" w:rsidRPr="00D32FE6" w:rsidRDefault="00912D2E" w:rsidP="009D2862">
            <w:pPr>
              <w:spacing w:after="0" w:line="240" w:lineRule="auto"/>
              <w:rPr>
                <w:rFonts w:ascii="Arial" w:hAnsi="Arial" w:cs="Arial"/>
                <w:b/>
                <w:sz w:val="24"/>
                <w:szCs w:val="24"/>
              </w:rPr>
            </w:pPr>
          </w:p>
        </w:tc>
        <w:tc>
          <w:tcPr>
            <w:tcW w:w="2008" w:type="dxa"/>
            <w:gridSpan w:val="3"/>
            <w:shd w:val="clear" w:color="auto" w:fill="FFCCFF"/>
            <w:vAlign w:val="center"/>
          </w:tcPr>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Procesos cognitivos según PISA/Modos de pensar</w:t>
            </w:r>
          </w:p>
        </w:tc>
        <w:tc>
          <w:tcPr>
            <w:tcW w:w="1800" w:type="dxa"/>
            <w:gridSpan w:val="2"/>
            <w:shd w:val="clear" w:color="auto" w:fill="FFCCFF"/>
            <w:vAlign w:val="center"/>
          </w:tcPr>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Agrupamientos</w:t>
            </w:r>
          </w:p>
        </w:tc>
        <w:tc>
          <w:tcPr>
            <w:tcW w:w="1620" w:type="dxa"/>
            <w:gridSpan w:val="2"/>
            <w:shd w:val="clear" w:color="auto" w:fill="FFCCFF"/>
            <w:vAlign w:val="center"/>
          </w:tcPr>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Recursos</w:t>
            </w:r>
          </w:p>
        </w:tc>
        <w:tc>
          <w:tcPr>
            <w:tcW w:w="1800" w:type="dxa"/>
            <w:gridSpan w:val="2"/>
            <w:shd w:val="clear" w:color="auto" w:fill="FFCCFF"/>
            <w:vAlign w:val="center"/>
          </w:tcPr>
          <w:p w:rsidR="00912D2E" w:rsidRPr="00D32FE6" w:rsidRDefault="00912D2E" w:rsidP="009D2862">
            <w:pPr>
              <w:spacing w:after="0" w:line="240" w:lineRule="auto"/>
              <w:jc w:val="center"/>
              <w:rPr>
                <w:rFonts w:ascii="Arial" w:hAnsi="Arial" w:cs="Arial"/>
                <w:b/>
                <w:sz w:val="24"/>
                <w:szCs w:val="24"/>
              </w:rPr>
            </w:pPr>
            <w:r w:rsidRPr="00D32FE6">
              <w:rPr>
                <w:rFonts w:ascii="Arial" w:hAnsi="Arial" w:cs="Arial"/>
                <w:b/>
                <w:sz w:val="24"/>
                <w:szCs w:val="24"/>
              </w:rPr>
              <w:t>Escenarios/ Contextos</w:t>
            </w:r>
          </w:p>
          <w:p w:rsidR="00912D2E" w:rsidRPr="00D32FE6" w:rsidRDefault="00912D2E" w:rsidP="009D2862">
            <w:pPr>
              <w:spacing w:after="0" w:line="240" w:lineRule="auto"/>
              <w:rPr>
                <w:rFonts w:ascii="Arial" w:hAnsi="Arial" w:cs="Arial"/>
                <w:b/>
                <w:sz w:val="24"/>
                <w:szCs w:val="24"/>
              </w:rPr>
            </w:pPr>
          </w:p>
        </w:tc>
      </w:tr>
      <w:tr w:rsidR="00912D2E" w:rsidRPr="00500CFE" w:rsidTr="009D28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After w:val="1"/>
          <w:wAfter w:w="108" w:type="dxa"/>
          <w:trHeight w:val="578"/>
          <w:jc w:val="center"/>
        </w:trPr>
        <w:tc>
          <w:tcPr>
            <w:tcW w:w="7848" w:type="dxa"/>
            <w:gridSpan w:val="2"/>
          </w:tcPr>
          <w:p w:rsidR="00912D2E" w:rsidRPr="00ED3AEA" w:rsidRDefault="00912D2E" w:rsidP="009D2862">
            <w:pPr>
              <w:spacing w:after="0" w:line="240" w:lineRule="auto"/>
              <w:jc w:val="both"/>
              <w:rPr>
                <w:rFonts w:asciiTheme="minorHAnsi" w:hAnsiTheme="minorHAnsi" w:cstheme="minorHAnsi"/>
                <w:b/>
              </w:rPr>
            </w:pPr>
          </w:p>
          <w:p w:rsidR="00912D2E" w:rsidRDefault="00912D2E" w:rsidP="009D2862">
            <w:pPr>
              <w:spacing w:after="0" w:line="100" w:lineRule="atLeast"/>
              <w:rPr>
                <w:rFonts w:asciiTheme="minorHAnsi" w:hAnsiTheme="minorHAnsi" w:cstheme="minorHAnsi"/>
              </w:rPr>
            </w:pPr>
            <w:r>
              <w:rPr>
                <w:rFonts w:asciiTheme="minorHAnsi" w:hAnsiTheme="minorHAnsi" w:cstheme="minorHAnsi"/>
              </w:rPr>
              <w:t xml:space="preserve">En pequeños grupos, para ir aumentando hasta un gran grupo, se realizará un </w:t>
            </w:r>
            <w:proofErr w:type="spellStart"/>
            <w:r>
              <w:rPr>
                <w:rFonts w:asciiTheme="minorHAnsi" w:hAnsiTheme="minorHAnsi" w:cstheme="minorHAnsi"/>
              </w:rPr>
              <w:t>Lip-dub</w:t>
            </w:r>
            <w:proofErr w:type="spellEnd"/>
            <w:r>
              <w:rPr>
                <w:rFonts w:asciiTheme="minorHAnsi" w:hAnsiTheme="minorHAnsi" w:cstheme="minorHAnsi"/>
              </w:rPr>
              <w:t xml:space="preserve"> que se representará en la graduación de Fin de Curso de 6º. Lo realizarán los 3 grupos de 6º, en horario de E. Física y de forma independiente, coreografiándose en un gran grupo del alumnado de 6º al final del trabajo.</w:t>
            </w:r>
          </w:p>
          <w:p w:rsidR="00912D2E" w:rsidRPr="00ED3AEA" w:rsidRDefault="00912D2E" w:rsidP="009D2862">
            <w:pPr>
              <w:spacing w:after="0" w:line="100" w:lineRule="atLeast"/>
              <w:rPr>
                <w:rFonts w:asciiTheme="minorHAnsi" w:hAnsiTheme="minorHAnsi" w:cstheme="minorHAnsi"/>
              </w:rPr>
            </w:pPr>
            <w:r>
              <w:rPr>
                <w:rFonts w:asciiTheme="minorHAnsi" w:hAnsiTheme="minorHAnsi" w:cstheme="minorHAnsi"/>
              </w:rPr>
              <w:lastRenderedPageBreak/>
              <w:t>El maestro especialista de E. Física se encargará del montaje final</w:t>
            </w:r>
          </w:p>
          <w:p w:rsidR="00912D2E" w:rsidRPr="00ED3AEA" w:rsidRDefault="00912D2E" w:rsidP="009D2862">
            <w:pPr>
              <w:spacing w:after="0" w:line="100" w:lineRule="atLeast"/>
              <w:rPr>
                <w:rFonts w:asciiTheme="minorHAnsi" w:hAnsiTheme="minorHAnsi" w:cstheme="minorHAnsi"/>
              </w:rPr>
            </w:pPr>
          </w:p>
          <w:p w:rsidR="00912D2E" w:rsidRPr="00ED3AEA" w:rsidRDefault="00912D2E" w:rsidP="009D2862">
            <w:pPr>
              <w:spacing w:after="0" w:line="100" w:lineRule="atLeast"/>
              <w:rPr>
                <w:rFonts w:asciiTheme="minorHAnsi" w:hAnsiTheme="minorHAnsi" w:cstheme="minorHAnsi"/>
              </w:rPr>
            </w:pPr>
            <w:r w:rsidRPr="00ED3AEA">
              <w:rPr>
                <w:rFonts w:asciiTheme="minorHAnsi" w:hAnsiTheme="minorHAnsi" w:cstheme="minorHAnsi"/>
              </w:rPr>
              <w:t>-</w:t>
            </w:r>
            <w:r w:rsidRPr="00ED3AEA">
              <w:rPr>
                <w:rFonts w:asciiTheme="minorHAnsi" w:hAnsiTheme="minorHAnsi" w:cstheme="minorHAnsi"/>
              </w:rPr>
              <w:tab/>
              <w:t xml:space="preserve">Formación de </w:t>
            </w:r>
            <w:r>
              <w:rPr>
                <w:rFonts w:asciiTheme="minorHAnsi" w:hAnsiTheme="minorHAnsi" w:cstheme="minorHAnsi"/>
              </w:rPr>
              <w:t>sub</w:t>
            </w:r>
            <w:r w:rsidRPr="00ED3AEA">
              <w:rPr>
                <w:rFonts w:asciiTheme="minorHAnsi" w:hAnsiTheme="minorHAnsi" w:cstheme="minorHAnsi"/>
              </w:rPr>
              <w:t>grupos</w:t>
            </w:r>
            <w:r>
              <w:rPr>
                <w:rFonts w:asciiTheme="minorHAnsi" w:hAnsiTheme="minorHAnsi" w:cstheme="minorHAnsi"/>
              </w:rPr>
              <w:t xml:space="preserve"> y elección de la música</w:t>
            </w:r>
          </w:p>
          <w:p w:rsidR="00912D2E" w:rsidRDefault="00912D2E" w:rsidP="009D2862">
            <w:pPr>
              <w:spacing w:after="0" w:line="100" w:lineRule="atLeast"/>
              <w:rPr>
                <w:rFonts w:asciiTheme="minorHAnsi" w:hAnsiTheme="minorHAnsi" w:cstheme="minorHAnsi"/>
              </w:rPr>
            </w:pPr>
            <w:r w:rsidRPr="00ED3AEA">
              <w:rPr>
                <w:rFonts w:asciiTheme="minorHAnsi" w:hAnsiTheme="minorHAnsi" w:cstheme="minorHAnsi"/>
              </w:rPr>
              <w:t>-</w:t>
            </w:r>
            <w:r w:rsidRPr="00ED3AEA">
              <w:rPr>
                <w:rFonts w:asciiTheme="minorHAnsi" w:hAnsiTheme="minorHAnsi" w:cstheme="minorHAnsi"/>
              </w:rPr>
              <w:tab/>
              <w:t xml:space="preserve">Estructuración </w:t>
            </w:r>
            <w:r>
              <w:rPr>
                <w:rFonts w:asciiTheme="minorHAnsi" w:hAnsiTheme="minorHAnsi" w:cstheme="minorHAnsi"/>
              </w:rPr>
              <w:t xml:space="preserve">del </w:t>
            </w:r>
            <w:proofErr w:type="spellStart"/>
            <w:r>
              <w:rPr>
                <w:rFonts w:asciiTheme="minorHAnsi" w:hAnsiTheme="minorHAnsi" w:cstheme="minorHAnsi"/>
              </w:rPr>
              <w:t>Lip-Dub</w:t>
            </w:r>
            <w:proofErr w:type="spellEnd"/>
          </w:p>
          <w:p w:rsidR="00912D2E" w:rsidRPr="00D4672A" w:rsidRDefault="00912D2E" w:rsidP="009D2862">
            <w:pPr>
              <w:spacing w:after="0" w:line="100" w:lineRule="atLeast"/>
              <w:rPr>
                <w:rFonts w:ascii="Arial" w:hAnsi="Arial" w:cs="Arial"/>
                <w:b/>
                <w:sz w:val="18"/>
                <w:szCs w:val="18"/>
              </w:rPr>
            </w:pPr>
            <w:r>
              <w:rPr>
                <w:rFonts w:asciiTheme="minorHAnsi" w:hAnsiTheme="minorHAnsi" w:cstheme="minorHAnsi"/>
              </w:rPr>
              <w:t>-             Representación del mismo</w:t>
            </w:r>
          </w:p>
        </w:tc>
        <w:tc>
          <w:tcPr>
            <w:tcW w:w="736" w:type="dxa"/>
          </w:tcPr>
          <w:p w:rsidR="00912D2E" w:rsidRDefault="00912D2E" w:rsidP="009D2862">
            <w:pPr>
              <w:spacing w:after="0" w:line="240" w:lineRule="auto"/>
              <w:jc w:val="both"/>
              <w:rPr>
                <w:rFonts w:ascii="Arial" w:hAnsi="Arial" w:cs="Arial"/>
                <w:b/>
                <w:sz w:val="18"/>
                <w:szCs w:val="18"/>
              </w:rPr>
            </w:pPr>
          </w:p>
          <w:p w:rsidR="00912D2E" w:rsidRDefault="00912D2E" w:rsidP="009D2862">
            <w:pPr>
              <w:spacing w:after="0" w:line="100" w:lineRule="atLeast"/>
            </w:pPr>
            <w:r w:rsidRPr="008C24E3">
              <w:t>CAA</w:t>
            </w:r>
            <w:r>
              <w:t>)</w:t>
            </w:r>
          </w:p>
          <w:p w:rsidR="00912D2E" w:rsidRDefault="00912D2E" w:rsidP="009D2862">
            <w:pPr>
              <w:spacing w:after="0" w:line="100" w:lineRule="atLeast"/>
              <w:rPr>
                <w:color w:val="000000"/>
                <w:spacing w:val="-1"/>
                <w:lang w:eastAsia="es-ES_tradnl"/>
              </w:rPr>
            </w:pPr>
            <w:r w:rsidRPr="008C24E3">
              <w:rPr>
                <w:color w:val="000000"/>
                <w:spacing w:val="-1"/>
                <w:lang w:eastAsia="es-ES_tradnl"/>
              </w:rPr>
              <w:t>(CSYC).</w:t>
            </w:r>
          </w:p>
          <w:p w:rsidR="00912D2E" w:rsidRDefault="00912D2E" w:rsidP="009D2862">
            <w:pPr>
              <w:spacing w:after="0" w:line="100" w:lineRule="atLeast"/>
            </w:pPr>
            <w:r>
              <w:rPr>
                <w:lang w:eastAsia="es-ES_tradnl"/>
              </w:rPr>
              <w:t>(</w:t>
            </w:r>
            <w:r w:rsidRPr="00F80E5B">
              <w:t>CEC)</w:t>
            </w:r>
          </w:p>
          <w:p w:rsidR="00912D2E" w:rsidRDefault="00912D2E" w:rsidP="009D2862">
            <w:pPr>
              <w:spacing w:after="0" w:line="100" w:lineRule="atLeast"/>
              <w:rPr>
                <w:rFonts w:ascii="Arial" w:hAnsi="Arial" w:cs="Arial"/>
                <w:b/>
                <w:sz w:val="18"/>
                <w:szCs w:val="18"/>
              </w:rPr>
            </w:pPr>
            <w:r>
              <w:lastRenderedPageBreak/>
              <w:t>(</w:t>
            </w:r>
            <w:r w:rsidRPr="008C24E3">
              <w:rPr>
                <w:lang w:eastAsia="es-ES_tradnl"/>
              </w:rPr>
              <w:t>SIEP)</w:t>
            </w:r>
          </w:p>
          <w:p w:rsidR="00912D2E" w:rsidRPr="00D4672A" w:rsidRDefault="00912D2E" w:rsidP="009D2862">
            <w:pPr>
              <w:spacing w:after="0" w:line="240" w:lineRule="auto"/>
              <w:jc w:val="both"/>
              <w:rPr>
                <w:rFonts w:ascii="Arial" w:hAnsi="Arial" w:cs="Arial"/>
                <w:b/>
                <w:sz w:val="18"/>
                <w:szCs w:val="18"/>
              </w:rPr>
            </w:pPr>
          </w:p>
        </w:tc>
        <w:tc>
          <w:tcPr>
            <w:tcW w:w="2008" w:type="dxa"/>
            <w:gridSpan w:val="3"/>
          </w:tcPr>
          <w:p w:rsidR="00912D2E" w:rsidRPr="00D4672A" w:rsidRDefault="00912D2E" w:rsidP="009D2862">
            <w:pPr>
              <w:spacing w:after="0" w:line="100" w:lineRule="atLeast"/>
              <w:jc w:val="both"/>
              <w:rPr>
                <w:rFonts w:ascii="Arial" w:hAnsi="Arial" w:cs="Arial"/>
                <w:sz w:val="18"/>
                <w:szCs w:val="18"/>
              </w:rPr>
            </w:pPr>
          </w:p>
          <w:p w:rsidR="00912D2E" w:rsidRDefault="00912D2E" w:rsidP="009D2862">
            <w:pPr>
              <w:spacing w:after="0" w:line="100" w:lineRule="atLeast"/>
              <w:rPr>
                <w:rFonts w:ascii="Arial" w:hAnsi="Arial" w:cs="Arial"/>
                <w:sz w:val="18"/>
                <w:szCs w:val="18"/>
              </w:rPr>
            </w:pPr>
          </w:p>
          <w:p w:rsidR="00912D2E" w:rsidRPr="00787994" w:rsidRDefault="00912D2E" w:rsidP="009D2862">
            <w:pPr>
              <w:spacing w:after="0" w:line="100" w:lineRule="atLeast"/>
              <w:rPr>
                <w:b/>
              </w:rPr>
            </w:pPr>
            <w:r w:rsidRPr="00787994">
              <w:rPr>
                <w:b/>
              </w:rPr>
              <w:t>E.F.</w:t>
            </w:r>
          </w:p>
          <w:p w:rsidR="00912D2E" w:rsidRDefault="00912D2E" w:rsidP="009D2862">
            <w:pPr>
              <w:spacing w:after="0" w:line="100" w:lineRule="atLeast"/>
            </w:pPr>
            <w:r>
              <w:t>Integrar.  I</w:t>
            </w:r>
            <w:r w:rsidRPr="00E01E31">
              <w:t>nterpret</w:t>
            </w:r>
            <w:r>
              <w:t xml:space="preserve">ar </w:t>
            </w:r>
            <w:r>
              <w:lastRenderedPageBreak/>
              <w:t xml:space="preserve">Reflexionar </w:t>
            </w:r>
            <w:r w:rsidRPr="00E01E31">
              <w:t>Valorar</w:t>
            </w:r>
            <w:r>
              <w:t>.</w:t>
            </w:r>
          </w:p>
          <w:p w:rsidR="00912D2E" w:rsidRDefault="00912D2E" w:rsidP="009D2862">
            <w:pPr>
              <w:spacing w:after="0" w:line="100" w:lineRule="atLeast"/>
            </w:pPr>
            <w:r>
              <w:t>Reproducir</w:t>
            </w:r>
          </w:p>
          <w:p w:rsidR="00912D2E" w:rsidRPr="00E01E31" w:rsidRDefault="00912D2E" w:rsidP="009D2862">
            <w:pPr>
              <w:spacing w:after="0" w:line="100" w:lineRule="atLeast"/>
              <w:rPr>
                <w:rFonts w:ascii="Arial" w:hAnsi="Arial" w:cs="Arial"/>
                <w:sz w:val="18"/>
                <w:szCs w:val="18"/>
              </w:rPr>
            </w:pPr>
            <w:r>
              <w:t>Extraer información; Comprender</w:t>
            </w:r>
          </w:p>
          <w:p w:rsidR="00912D2E" w:rsidRPr="00500CFE" w:rsidRDefault="00912D2E" w:rsidP="009D2862">
            <w:pPr>
              <w:spacing w:after="0" w:line="100" w:lineRule="atLeast"/>
              <w:rPr>
                <w:rFonts w:ascii="Arial" w:hAnsi="Arial" w:cs="Arial"/>
                <w:sz w:val="18"/>
                <w:szCs w:val="18"/>
              </w:rPr>
            </w:pPr>
          </w:p>
          <w:p w:rsidR="00912D2E" w:rsidRPr="00252514" w:rsidRDefault="00912D2E" w:rsidP="009D2862">
            <w:pPr>
              <w:spacing w:after="0" w:line="100" w:lineRule="atLeast"/>
              <w:rPr>
                <w:rFonts w:ascii="Arial" w:hAnsi="Arial" w:cs="Arial"/>
                <w:b/>
                <w:sz w:val="18"/>
                <w:szCs w:val="18"/>
                <w:u w:val="single"/>
              </w:rPr>
            </w:pPr>
            <w:r w:rsidRPr="00500CFE">
              <w:rPr>
                <w:rFonts w:ascii="Arial" w:hAnsi="Arial" w:cs="Arial"/>
                <w:b/>
                <w:sz w:val="18"/>
                <w:szCs w:val="18"/>
                <w:u w:val="single"/>
              </w:rPr>
              <w:t>MODOS DE PENSAR</w:t>
            </w:r>
          </w:p>
          <w:p w:rsidR="00912D2E" w:rsidRPr="00500CFE" w:rsidRDefault="00912D2E" w:rsidP="009D2862">
            <w:pPr>
              <w:spacing w:after="0" w:line="100" w:lineRule="atLeast"/>
              <w:rPr>
                <w:rFonts w:ascii="Arial" w:hAnsi="Arial" w:cs="Arial"/>
                <w:sz w:val="18"/>
                <w:szCs w:val="18"/>
              </w:rPr>
            </w:pPr>
            <w:r>
              <w:rPr>
                <w:rFonts w:ascii="Arial" w:hAnsi="Arial" w:cs="Arial"/>
                <w:sz w:val="18"/>
                <w:szCs w:val="18"/>
              </w:rPr>
              <w:t>-P. Analítico</w:t>
            </w:r>
          </w:p>
          <w:p w:rsidR="00912D2E" w:rsidRDefault="00912D2E" w:rsidP="009D2862">
            <w:pPr>
              <w:spacing w:after="0" w:line="100" w:lineRule="atLeast"/>
              <w:rPr>
                <w:rFonts w:ascii="Arial" w:hAnsi="Arial" w:cs="Arial"/>
                <w:sz w:val="18"/>
                <w:szCs w:val="18"/>
              </w:rPr>
            </w:pPr>
            <w:r w:rsidRPr="00500CFE">
              <w:rPr>
                <w:rFonts w:ascii="Arial" w:hAnsi="Arial" w:cs="Arial"/>
                <w:sz w:val="18"/>
                <w:szCs w:val="18"/>
              </w:rPr>
              <w:t xml:space="preserve">-P. </w:t>
            </w:r>
            <w:r>
              <w:rPr>
                <w:rFonts w:ascii="Arial" w:hAnsi="Arial" w:cs="Arial"/>
                <w:sz w:val="18"/>
                <w:szCs w:val="18"/>
              </w:rPr>
              <w:t>Sistémico</w:t>
            </w:r>
          </w:p>
          <w:p w:rsidR="00912D2E" w:rsidRDefault="00912D2E" w:rsidP="009D2862">
            <w:pPr>
              <w:spacing w:after="0" w:line="100" w:lineRule="atLeast"/>
              <w:rPr>
                <w:rFonts w:ascii="Arial" w:hAnsi="Arial" w:cs="Arial"/>
                <w:sz w:val="18"/>
                <w:szCs w:val="18"/>
              </w:rPr>
            </w:pPr>
            <w:r>
              <w:rPr>
                <w:rFonts w:ascii="Arial" w:hAnsi="Arial" w:cs="Arial"/>
                <w:sz w:val="18"/>
                <w:szCs w:val="18"/>
              </w:rPr>
              <w:t>-P. Práctico</w:t>
            </w:r>
          </w:p>
          <w:p w:rsidR="00912D2E" w:rsidRDefault="00912D2E" w:rsidP="009D2862">
            <w:pPr>
              <w:spacing w:after="0" w:line="100" w:lineRule="atLeast"/>
              <w:rPr>
                <w:rFonts w:ascii="Arial" w:hAnsi="Arial" w:cs="Arial"/>
                <w:sz w:val="18"/>
                <w:szCs w:val="18"/>
              </w:rPr>
            </w:pPr>
            <w:r>
              <w:rPr>
                <w:rFonts w:ascii="Arial" w:hAnsi="Arial" w:cs="Arial"/>
                <w:sz w:val="18"/>
                <w:szCs w:val="18"/>
              </w:rPr>
              <w:t>-P. Analógico</w:t>
            </w:r>
          </w:p>
          <w:p w:rsidR="00912D2E" w:rsidRDefault="00912D2E" w:rsidP="009D2862">
            <w:pPr>
              <w:spacing w:after="0" w:line="100" w:lineRule="atLeast"/>
              <w:rPr>
                <w:rFonts w:ascii="Arial" w:hAnsi="Arial" w:cs="Arial"/>
                <w:sz w:val="18"/>
                <w:szCs w:val="18"/>
              </w:rPr>
            </w:pPr>
            <w:r>
              <w:rPr>
                <w:rFonts w:ascii="Arial" w:hAnsi="Arial" w:cs="Arial"/>
                <w:sz w:val="18"/>
                <w:szCs w:val="18"/>
              </w:rPr>
              <w:t>-P. Lógico</w:t>
            </w:r>
          </w:p>
          <w:p w:rsidR="00912D2E" w:rsidRDefault="00912D2E" w:rsidP="009D2862">
            <w:pPr>
              <w:spacing w:after="0" w:line="100" w:lineRule="atLeast"/>
              <w:rPr>
                <w:rFonts w:ascii="Arial" w:hAnsi="Arial" w:cs="Arial"/>
                <w:sz w:val="18"/>
                <w:szCs w:val="18"/>
              </w:rPr>
            </w:pPr>
            <w:r>
              <w:rPr>
                <w:rFonts w:ascii="Arial" w:hAnsi="Arial" w:cs="Arial"/>
                <w:sz w:val="18"/>
                <w:szCs w:val="18"/>
              </w:rPr>
              <w:t>-P. Crítico</w:t>
            </w:r>
          </w:p>
          <w:p w:rsidR="00912D2E" w:rsidRDefault="00912D2E" w:rsidP="009D2862">
            <w:pPr>
              <w:spacing w:after="0" w:line="100" w:lineRule="atLeast"/>
              <w:rPr>
                <w:rFonts w:ascii="Arial" w:hAnsi="Arial" w:cs="Arial"/>
                <w:sz w:val="18"/>
                <w:szCs w:val="18"/>
              </w:rPr>
            </w:pPr>
            <w:r>
              <w:rPr>
                <w:rFonts w:ascii="Arial" w:hAnsi="Arial" w:cs="Arial"/>
                <w:sz w:val="18"/>
                <w:szCs w:val="18"/>
              </w:rPr>
              <w:t>-P. Creativo</w:t>
            </w:r>
          </w:p>
          <w:p w:rsidR="00912D2E" w:rsidRPr="00D4672A" w:rsidRDefault="00912D2E" w:rsidP="009D2862">
            <w:pPr>
              <w:spacing w:after="0" w:line="100" w:lineRule="atLeast"/>
              <w:rPr>
                <w:rFonts w:ascii="Arial" w:hAnsi="Arial" w:cs="Arial"/>
                <w:sz w:val="18"/>
                <w:szCs w:val="18"/>
              </w:rPr>
            </w:pPr>
            <w:r>
              <w:rPr>
                <w:rFonts w:ascii="Arial" w:hAnsi="Arial" w:cs="Arial"/>
                <w:sz w:val="18"/>
                <w:szCs w:val="18"/>
              </w:rPr>
              <w:t>-P. Deliberativo</w:t>
            </w:r>
          </w:p>
          <w:p w:rsidR="00912D2E" w:rsidRPr="00D4672A" w:rsidRDefault="00912D2E" w:rsidP="009D2862">
            <w:pPr>
              <w:spacing w:after="0" w:line="100" w:lineRule="atLeast"/>
              <w:jc w:val="both"/>
              <w:rPr>
                <w:rFonts w:ascii="Arial" w:hAnsi="Arial" w:cs="Arial"/>
                <w:sz w:val="18"/>
                <w:szCs w:val="18"/>
              </w:rPr>
            </w:pPr>
          </w:p>
        </w:tc>
        <w:tc>
          <w:tcPr>
            <w:tcW w:w="1800" w:type="dxa"/>
            <w:gridSpan w:val="2"/>
            <w:shd w:val="clear" w:color="auto" w:fill="auto"/>
          </w:tcPr>
          <w:p w:rsidR="00912D2E" w:rsidRDefault="00912D2E" w:rsidP="009D2862">
            <w:pPr>
              <w:spacing w:after="0" w:line="100" w:lineRule="atLeast"/>
              <w:rPr>
                <w:rFonts w:ascii="Arial" w:hAnsi="Arial" w:cs="Arial"/>
                <w:sz w:val="18"/>
                <w:szCs w:val="18"/>
              </w:rPr>
            </w:pPr>
          </w:p>
          <w:p w:rsidR="00912D2E" w:rsidRDefault="00912D2E" w:rsidP="00912D2E">
            <w:pPr>
              <w:spacing w:after="0" w:line="100" w:lineRule="atLeast"/>
              <w:rPr>
                <w:rFonts w:ascii="Arial" w:hAnsi="Arial" w:cs="Arial"/>
                <w:sz w:val="18"/>
                <w:szCs w:val="18"/>
              </w:rPr>
            </w:pPr>
            <w:r>
              <w:rPr>
                <w:rFonts w:ascii="Arial" w:hAnsi="Arial" w:cs="Arial"/>
                <w:sz w:val="18"/>
                <w:szCs w:val="18"/>
              </w:rPr>
              <w:t>-Por parejas</w:t>
            </w:r>
          </w:p>
          <w:p w:rsidR="00912D2E" w:rsidRDefault="00912D2E" w:rsidP="00912D2E">
            <w:pPr>
              <w:spacing w:after="0" w:line="100" w:lineRule="atLeast"/>
              <w:rPr>
                <w:rFonts w:ascii="Arial" w:hAnsi="Arial" w:cs="Arial"/>
                <w:sz w:val="18"/>
                <w:szCs w:val="18"/>
              </w:rPr>
            </w:pPr>
            <w:r>
              <w:rPr>
                <w:rFonts w:ascii="Arial" w:hAnsi="Arial" w:cs="Arial"/>
                <w:sz w:val="18"/>
                <w:szCs w:val="18"/>
              </w:rPr>
              <w:t>-Pequeños grupos</w:t>
            </w:r>
          </w:p>
          <w:p w:rsidR="00912D2E" w:rsidRDefault="00912D2E" w:rsidP="00912D2E">
            <w:pPr>
              <w:spacing w:after="0" w:line="100" w:lineRule="atLeast"/>
              <w:rPr>
                <w:rFonts w:ascii="Arial" w:hAnsi="Arial" w:cs="Arial"/>
                <w:sz w:val="18"/>
                <w:szCs w:val="18"/>
              </w:rPr>
            </w:pPr>
            <w:r>
              <w:rPr>
                <w:rFonts w:ascii="Arial" w:hAnsi="Arial" w:cs="Arial"/>
                <w:sz w:val="18"/>
                <w:szCs w:val="18"/>
              </w:rPr>
              <w:t>-Gran grupo</w:t>
            </w:r>
          </w:p>
          <w:p w:rsidR="00912D2E" w:rsidRPr="00787994" w:rsidRDefault="00912D2E" w:rsidP="00912D2E">
            <w:pPr>
              <w:spacing w:after="0" w:line="100" w:lineRule="atLeast"/>
              <w:rPr>
                <w:rFonts w:ascii="Arial" w:hAnsi="Arial" w:cs="Arial"/>
                <w:sz w:val="18"/>
                <w:szCs w:val="18"/>
              </w:rPr>
            </w:pPr>
            <w:r>
              <w:rPr>
                <w:rFonts w:ascii="Arial" w:hAnsi="Arial" w:cs="Arial"/>
                <w:sz w:val="18"/>
                <w:szCs w:val="18"/>
              </w:rPr>
              <w:t>-Unión de los 3 grupos de 6º</w:t>
            </w:r>
          </w:p>
        </w:tc>
        <w:tc>
          <w:tcPr>
            <w:tcW w:w="1620" w:type="dxa"/>
            <w:gridSpan w:val="2"/>
            <w:shd w:val="clear" w:color="auto" w:fill="auto"/>
          </w:tcPr>
          <w:p w:rsidR="00912D2E" w:rsidRDefault="00912D2E" w:rsidP="009D2862">
            <w:pPr>
              <w:spacing w:after="0" w:line="100" w:lineRule="atLeast"/>
              <w:rPr>
                <w:rFonts w:ascii="Arial" w:hAnsi="Arial" w:cs="Arial"/>
                <w:sz w:val="18"/>
                <w:szCs w:val="18"/>
              </w:rPr>
            </w:pPr>
            <w:r>
              <w:rPr>
                <w:rFonts w:ascii="Arial" w:hAnsi="Arial" w:cs="Arial"/>
                <w:sz w:val="18"/>
                <w:szCs w:val="18"/>
              </w:rPr>
              <w:t>-reproductor de música</w:t>
            </w:r>
          </w:p>
          <w:p w:rsidR="00912D2E" w:rsidRDefault="00912D2E" w:rsidP="009D2862">
            <w:pPr>
              <w:spacing w:after="0" w:line="100" w:lineRule="atLea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pendrive</w:t>
            </w:r>
            <w:proofErr w:type="spellEnd"/>
          </w:p>
          <w:p w:rsidR="00912D2E" w:rsidRPr="00500CFE" w:rsidRDefault="00912D2E" w:rsidP="009D2862">
            <w:pPr>
              <w:spacing w:after="0" w:line="100" w:lineRule="atLeast"/>
              <w:rPr>
                <w:rFonts w:ascii="Arial" w:hAnsi="Arial" w:cs="Arial"/>
                <w:sz w:val="18"/>
                <w:szCs w:val="18"/>
              </w:rPr>
            </w:pPr>
            <w:r>
              <w:rPr>
                <w:rFonts w:ascii="Arial" w:hAnsi="Arial" w:cs="Arial"/>
                <w:sz w:val="18"/>
                <w:szCs w:val="18"/>
              </w:rPr>
              <w:t>- Cámara de video</w:t>
            </w:r>
          </w:p>
        </w:tc>
        <w:tc>
          <w:tcPr>
            <w:tcW w:w="1800" w:type="dxa"/>
            <w:gridSpan w:val="2"/>
            <w:shd w:val="clear" w:color="auto" w:fill="auto"/>
          </w:tcPr>
          <w:p w:rsidR="00912D2E" w:rsidRDefault="00912D2E" w:rsidP="009D2862">
            <w:pPr>
              <w:spacing w:after="0" w:line="240" w:lineRule="auto"/>
              <w:rPr>
                <w:rFonts w:ascii="Arial" w:hAnsi="Arial" w:cs="Arial"/>
                <w:b/>
                <w:sz w:val="18"/>
                <w:szCs w:val="18"/>
              </w:rPr>
            </w:pPr>
          </w:p>
          <w:p w:rsidR="00912D2E" w:rsidRDefault="00912D2E" w:rsidP="009D2862">
            <w:pPr>
              <w:spacing w:after="0" w:line="240" w:lineRule="auto"/>
              <w:rPr>
                <w:rFonts w:ascii="Arial" w:hAnsi="Arial" w:cs="Arial"/>
                <w:b/>
                <w:sz w:val="18"/>
                <w:szCs w:val="18"/>
              </w:rPr>
            </w:pPr>
            <w:r w:rsidRPr="00956B80">
              <w:rPr>
                <w:rFonts w:ascii="Arial" w:hAnsi="Arial" w:cs="Arial"/>
                <w:b/>
                <w:sz w:val="18"/>
                <w:szCs w:val="18"/>
              </w:rPr>
              <w:t>Contexto educativo</w:t>
            </w:r>
            <w:r>
              <w:rPr>
                <w:rFonts w:ascii="Arial" w:hAnsi="Arial" w:cs="Arial"/>
                <w:b/>
                <w:sz w:val="18"/>
                <w:szCs w:val="18"/>
              </w:rPr>
              <w:t xml:space="preserve"> (primario y secundario)</w:t>
            </w:r>
          </w:p>
          <w:p w:rsidR="00912D2E" w:rsidRDefault="00912D2E" w:rsidP="009D2862">
            <w:pPr>
              <w:spacing w:after="0" w:line="240" w:lineRule="auto"/>
              <w:rPr>
                <w:rFonts w:ascii="Arial" w:hAnsi="Arial" w:cs="Arial"/>
                <w:b/>
                <w:sz w:val="18"/>
                <w:szCs w:val="18"/>
              </w:rPr>
            </w:pPr>
          </w:p>
          <w:p w:rsidR="00912D2E" w:rsidRDefault="00912D2E" w:rsidP="009D2862">
            <w:pPr>
              <w:spacing w:after="0" w:line="240" w:lineRule="auto"/>
              <w:rPr>
                <w:rFonts w:ascii="Arial" w:hAnsi="Arial" w:cs="Arial"/>
                <w:sz w:val="18"/>
                <w:szCs w:val="18"/>
              </w:rPr>
            </w:pPr>
            <w:r>
              <w:rPr>
                <w:rFonts w:ascii="Arial" w:hAnsi="Arial" w:cs="Arial"/>
                <w:sz w:val="18"/>
                <w:szCs w:val="18"/>
              </w:rPr>
              <w:t xml:space="preserve">El Aula </w:t>
            </w:r>
          </w:p>
          <w:p w:rsidR="00912D2E" w:rsidRDefault="00912D2E" w:rsidP="009D2862">
            <w:pPr>
              <w:spacing w:after="0" w:line="240" w:lineRule="auto"/>
              <w:rPr>
                <w:rFonts w:ascii="Arial" w:hAnsi="Arial" w:cs="Arial"/>
                <w:sz w:val="18"/>
                <w:szCs w:val="18"/>
              </w:rPr>
            </w:pPr>
            <w:r>
              <w:rPr>
                <w:rFonts w:ascii="Arial" w:hAnsi="Arial" w:cs="Arial"/>
                <w:sz w:val="18"/>
                <w:szCs w:val="18"/>
              </w:rPr>
              <w:lastRenderedPageBreak/>
              <w:t>Las Clases</w:t>
            </w:r>
          </w:p>
          <w:p w:rsidR="00912D2E" w:rsidRDefault="00912D2E" w:rsidP="009D2862">
            <w:pPr>
              <w:spacing w:after="0" w:line="240" w:lineRule="auto"/>
              <w:rPr>
                <w:rFonts w:ascii="Arial" w:hAnsi="Arial" w:cs="Arial"/>
                <w:sz w:val="18"/>
                <w:szCs w:val="18"/>
              </w:rPr>
            </w:pPr>
            <w:r>
              <w:rPr>
                <w:rFonts w:ascii="Arial" w:hAnsi="Arial" w:cs="Arial"/>
                <w:sz w:val="18"/>
                <w:szCs w:val="18"/>
              </w:rPr>
              <w:t>Dependencias del dentro</w:t>
            </w:r>
          </w:p>
          <w:p w:rsidR="00912D2E" w:rsidRPr="00E01E31" w:rsidRDefault="00912D2E" w:rsidP="009D2862">
            <w:pPr>
              <w:spacing w:after="0" w:line="240" w:lineRule="auto"/>
              <w:rPr>
                <w:rFonts w:ascii="Arial" w:hAnsi="Arial" w:cs="Arial"/>
                <w:sz w:val="18"/>
                <w:szCs w:val="18"/>
              </w:rPr>
            </w:pPr>
          </w:p>
          <w:p w:rsidR="00912D2E" w:rsidRDefault="00912D2E" w:rsidP="009D2862">
            <w:pPr>
              <w:spacing w:after="0" w:line="240" w:lineRule="auto"/>
              <w:rPr>
                <w:rFonts w:ascii="Arial" w:hAnsi="Arial" w:cs="Arial"/>
                <w:b/>
                <w:sz w:val="18"/>
                <w:szCs w:val="18"/>
              </w:rPr>
            </w:pPr>
          </w:p>
          <w:p w:rsidR="00912D2E" w:rsidRPr="00500CFE" w:rsidRDefault="00912D2E" w:rsidP="009D2862">
            <w:pPr>
              <w:spacing w:after="0" w:line="100" w:lineRule="atLeast"/>
              <w:rPr>
                <w:rFonts w:ascii="Arial" w:hAnsi="Arial" w:cs="Arial"/>
                <w:sz w:val="18"/>
                <w:szCs w:val="18"/>
              </w:rPr>
            </w:pPr>
          </w:p>
        </w:tc>
      </w:tr>
    </w:tbl>
    <w:p w:rsidR="00687E04" w:rsidRDefault="00687E04" w:rsidP="00E72AA6">
      <w:pPr>
        <w:jc w:val="center"/>
        <w:rPr>
          <w:rFonts w:ascii="Arial" w:hAnsi="Arial" w:cs="Arial"/>
          <w:sz w:val="18"/>
          <w:szCs w:val="18"/>
        </w:rPr>
      </w:pPr>
    </w:p>
    <w:p w:rsidR="00C73BA4" w:rsidRDefault="00C73BA4" w:rsidP="00E72AA6">
      <w:pPr>
        <w:jc w:val="center"/>
        <w:rPr>
          <w:b/>
          <w:sz w:val="96"/>
        </w:rPr>
      </w:pPr>
    </w:p>
    <w:p w:rsidR="00C73BA4" w:rsidRDefault="00C73BA4" w:rsidP="00E72AA6">
      <w:pPr>
        <w:jc w:val="center"/>
        <w:rPr>
          <w:b/>
          <w:sz w:val="96"/>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500EA1" w:rsidRDefault="00500EA1" w:rsidP="00E72AA6">
      <w:pPr>
        <w:rPr>
          <w:rFonts w:ascii="Arial" w:hAnsi="Arial" w:cs="Arial"/>
          <w:sz w:val="18"/>
          <w:szCs w:val="18"/>
        </w:rPr>
      </w:pPr>
    </w:p>
    <w:p w:rsidR="00500EA1" w:rsidRDefault="00500EA1" w:rsidP="00E72AA6">
      <w:pPr>
        <w:rPr>
          <w:rFonts w:ascii="Arial" w:hAnsi="Arial" w:cs="Arial"/>
          <w:sz w:val="18"/>
          <w:szCs w:val="18"/>
        </w:rPr>
      </w:pPr>
    </w:p>
    <w:p w:rsidR="00500EA1" w:rsidRDefault="00500EA1" w:rsidP="00E72AA6">
      <w:pPr>
        <w:rPr>
          <w:rFonts w:ascii="Arial" w:hAnsi="Arial" w:cs="Arial"/>
          <w:sz w:val="18"/>
          <w:szCs w:val="18"/>
        </w:rPr>
      </w:pPr>
    </w:p>
    <w:p w:rsidR="00500EA1" w:rsidRDefault="00500EA1" w:rsidP="00E72AA6">
      <w:pPr>
        <w:rPr>
          <w:rFonts w:ascii="Arial" w:hAnsi="Arial" w:cs="Arial"/>
          <w:sz w:val="18"/>
          <w:szCs w:val="18"/>
        </w:rPr>
      </w:pPr>
    </w:p>
    <w:p w:rsidR="00500EA1" w:rsidRDefault="00500EA1" w:rsidP="00E72AA6">
      <w:pPr>
        <w:rPr>
          <w:rFonts w:ascii="Arial" w:hAnsi="Arial" w:cs="Arial"/>
          <w:sz w:val="18"/>
          <w:szCs w:val="18"/>
        </w:rPr>
      </w:pPr>
    </w:p>
    <w:p w:rsidR="00E72AA6" w:rsidRDefault="00E72AA6" w:rsidP="00E72AA6">
      <w:pPr>
        <w:jc w:val="center"/>
        <w:rPr>
          <w:b/>
          <w:sz w:val="96"/>
        </w:rPr>
      </w:pPr>
      <w:r w:rsidRPr="00634FA6">
        <w:rPr>
          <w:b/>
          <w:sz w:val="96"/>
        </w:rPr>
        <w:lastRenderedPageBreak/>
        <w:t>Valoración de los aprendizajes.</w:t>
      </w:r>
    </w:p>
    <w:p w:rsidR="00E72AA6" w:rsidRDefault="007363E7" w:rsidP="00E72AA6">
      <w:pPr>
        <w:rPr>
          <w:rFonts w:ascii="Arial" w:hAnsi="Arial" w:cs="Arial"/>
          <w:sz w:val="18"/>
          <w:szCs w:val="18"/>
        </w:rPr>
      </w:pPr>
      <w:r>
        <w:rPr>
          <w:rFonts w:ascii="Arial" w:hAnsi="Arial" w:cs="Arial"/>
          <w:noProof/>
          <w:sz w:val="18"/>
          <w:szCs w:val="18"/>
          <w:lang w:eastAsia="es-ES"/>
        </w:rPr>
        <w:drawing>
          <wp:anchor distT="0" distB="0" distL="114300" distR="114300" simplePos="0" relativeHeight="251658752" behindDoc="1" locked="0" layoutInCell="1" allowOverlap="1">
            <wp:simplePos x="0" y="0"/>
            <wp:positionH relativeFrom="page">
              <wp:posOffset>8234680</wp:posOffset>
            </wp:positionH>
            <wp:positionV relativeFrom="paragraph">
              <wp:posOffset>151765</wp:posOffset>
            </wp:positionV>
            <wp:extent cx="2437765" cy="5660390"/>
            <wp:effectExtent l="0" t="0" r="63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lum brigh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854"/>
                    <a:stretch>
                      <a:fillRect/>
                    </a:stretch>
                  </pic:blipFill>
                  <pic:spPr bwMode="auto">
                    <a:xfrm>
                      <a:off x="0" y="0"/>
                      <a:ext cx="2437765" cy="5660390"/>
                    </a:xfrm>
                    <a:prstGeom prst="rect">
                      <a:avLst/>
                    </a:prstGeom>
                    <a:noFill/>
                  </pic:spPr>
                </pic:pic>
              </a:graphicData>
            </a:graphic>
          </wp:anchor>
        </w:drawing>
      </w: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p>
    <w:p w:rsidR="00E72AA6" w:rsidRDefault="00E72AA6" w:rsidP="00E72AA6">
      <w:pPr>
        <w:rPr>
          <w:rFonts w:ascii="Arial" w:hAnsi="Arial" w:cs="Arial"/>
          <w:sz w:val="18"/>
          <w:szCs w:val="18"/>
        </w:rPr>
      </w:pPr>
      <w:r>
        <w:rPr>
          <w:rFonts w:ascii="Arial" w:hAnsi="Arial" w:cs="Arial"/>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22"/>
        <w:gridCol w:w="451"/>
        <w:gridCol w:w="1962"/>
        <w:gridCol w:w="945"/>
        <w:gridCol w:w="1829"/>
        <w:gridCol w:w="1023"/>
        <w:gridCol w:w="1701"/>
        <w:gridCol w:w="105"/>
        <w:gridCol w:w="2406"/>
        <w:gridCol w:w="182"/>
        <w:gridCol w:w="2648"/>
      </w:tblGrid>
      <w:tr w:rsidR="00E72AA6" w:rsidRPr="00654C6D" w:rsidTr="004531B2">
        <w:trPr>
          <w:jc w:val="center"/>
        </w:trPr>
        <w:tc>
          <w:tcPr>
            <w:tcW w:w="2873"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RUBRICA DE EVALUACIÓN</w:t>
            </w:r>
          </w:p>
        </w:tc>
        <w:tc>
          <w:tcPr>
            <w:tcW w:w="2907"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TAREAS:</w:t>
            </w:r>
          </w:p>
          <w:p w:rsidR="00E72AA6" w:rsidRPr="00654C6D" w:rsidRDefault="00E72AA6" w:rsidP="000D0660">
            <w:pPr>
              <w:spacing w:after="0" w:line="240" w:lineRule="auto"/>
              <w:jc w:val="center"/>
              <w:rPr>
                <w:rFonts w:ascii="Arial" w:hAnsi="Arial" w:cs="Arial"/>
                <w:sz w:val="24"/>
                <w:szCs w:val="24"/>
              </w:rPr>
            </w:pPr>
          </w:p>
        </w:tc>
        <w:tc>
          <w:tcPr>
            <w:tcW w:w="2852"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EQUIPO DOCENTE:</w:t>
            </w:r>
          </w:p>
          <w:p w:rsidR="003F50DA" w:rsidRDefault="003F50DA" w:rsidP="000D0660">
            <w:pPr>
              <w:spacing w:after="0" w:line="240" w:lineRule="auto"/>
              <w:jc w:val="center"/>
              <w:rPr>
                <w:rFonts w:ascii="Arial" w:hAnsi="Arial" w:cs="Arial"/>
                <w:b/>
                <w:sz w:val="24"/>
                <w:szCs w:val="24"/>
              </w:rPr>
            </w:pPr>
          </w:p>
          <w:p w:rsidR="00E72AA6" w:rsidRPr="00654C6D" w:rsidRDefault="007363E7" w:rsidP="000D0660">
            <w:pPr>
              <w:spacing w:after="0" w:line="240" w:lineRule="auto"/>
              <w:jc w:val="center"/>
              <w:rPr>
                <w:rFonts w:ascii="Arial" w:hAnsi="Arial" w:cs="Arial"/>
                <w:sz w:val="24"/>
                <w:szCs w:val="24"/>
              </w:rPr>
            </w:pPr>
            <w:r>
              <w:rPr>
                <w:rFonts w:ascii="Arial" w:hAnsi="Arial" w:cs="Arial"/>
                <w:b/>
                <w:sz w:val="24"/>
                <w:szCs w:val="24"/>
              </w:rPr>
              <w:t>5</w:t>
            </w:r>
            <w:r w:rsidR="00E72AA6" w:rsidRPr="00654C6D">
              <w:rPr>
                <w:rFonts w:ascii="Arial" w:hAnsi="Arial" w:cs="Arial"/>
                <w:b/>
                <w:sz w:val="24"/>
                <w:szCs w:val="24"/>
              </w:rPr>
              <w:t>º DE ED. PRIMARIA</w:t>
            </w:r>
          </w:p>
        </w:tc>
        <w:tc>
          <w:tcPr>
            <w:tcW w:w="4212" w:type="dxa"/>
            <w:gridSpan w:val="3"/>
            <w:shd w:val="clear" w:color="auto" w:fill="FF99FF"/>
          </w:tcPr>
          <w:p w:rsidR="00E72AA6" w:rsidRPr="00654C6D" w:rsidRDefault="00E72AA6" w:rsidP="000D0660">
            <w:pPr>
              <w:spacing w:after="0" w:line="240" w:lineRule="auto"/>
              <w:jc w:val="center"/>
              <w:rPr>
                <w:rFonts w:ascii="Arial" w:hAnsi="Arial" w:cs="Arial"/>
                <w:b/>
                <w:sz w:val="24"/>
                <w:szCs w:val="24"/>
              </w:rPr>
            </w:pPr>
          </w:p>
          <w:p w:rsidR="00D32FE6" w:rsidRPr="00654C6D" w:rsidRDefault="00D32FE6" w:rsidP="00D32FE6">
            <w:pPr>
              <w:spacing w:after="0" w:line="240" w:lineRule="auto"/>
              <w:jc w:val="center"/>
              <w:rPr>
                <w:rFonts w:ascii="Arial" w:hAnsi="Arial" w:cs="Arial"/>
                <w:b/>
                <w:sz w:val="24"/>
                <w:szCs w:val="24"/>
              </w:rPr>
            </w:pPr>
            <w:r>
              <w:rPr>
                <w:rFonts w:ascii="Arial" w:hAnsi="Arial" w:cs="Arial"/>
                <w:b/>
                <w:sz w:val="24"/>
                <w:szCs w:val="24"/>
              </w:rPr>
              <w:t>AREA DE EDUCACIÓN FÍSICA</w:t>
            </w:r>
          </w:p>
        </w:tc>
        <w:tc>
          <w:tcPr>
            <w:tcW w:w="2830" w:type="dxa"/>
            <w:gridSpan w:val="2"/>
            <w:shd w:val="clear" w:color="auto" w:fill="FF99FF"/>
          </w:tcPr>
          <w:p w:rsidR="00E72AA6" w:rsidRPr="00654C6D" w:rsidRDefault="00E72AA6" w:rsidP="000D0660">
            <w:pPr>
              <w:spacing w:after="0" w:line="240" w:lineRule="auto"/>
              <w:jc w:val="center"/>
              <w:rPr>
                <w:rFonts w:ascii="Arial" w:hAnsi="Arial" w:cs="Arial"/>
                <w:b/>
                <w:sz w:val="24"/>
                <w:szCs w:val="24"/>
              </w:rPr>
            </w:pPr>
          </w:p>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FECHA DE EVALUACIÓN</w:t>
            </w:r>
          </w:p>
          <w:p w:rsidR="00E72AA6" w:rsidRPr="00654C6D" w:rsidRDefault="00E72AA6" w:rsidP="000D0660">
            <w:pPr>
              <w:spacing w:after="0" w:line="240" w:lineRule="auto"/>
              <w:jc w:val="center"/>
              <w:rPr>
                <w:rFonts w:ascii="Arial" w:hAnsi="Arial" w:cs="Arial"/>
                <w:b/>
                <w:sz w:val="24"/>
                <w:szCs w:val="24"/>
              </w:rPr>
            </w:pPr>
          </w:p>
          <w:p w:rsidR="00E72AA6" w:rsidRPr="00654C6D" w:rsidRDefault="008C3B9B" w:rsidP="008C3B9B">
            <w:pPr>
              <w:spacing w:after="0" w:line="240" w:lineRule="auto"/>
              <w:jc w:val="center"/>
              <w:rPr>
                <w:rFonts w:ascii="Arial" w:hAnsi="Arial" w:cs="Arial"/>
                <w:b/>
                <w:sz w:val="24"/>
                <w:szCs w:val="24"/>
              </w:rPr>
            </w:pPr>
            <w:r>
              <w:rPr>
                <w:rFonts w:ascii="Arial" w:hAnsi="Arial" w:cs="Arial"/>
                <w:b/>
                <w:sz w:val="24"/>
                <w:szCs w:val="24"/>
              </w:rPr>
              <w:t>16/06/2019</w:t>
            </w:r>
          </w:p>
          <w:p w:rsidR="00E72AA6" w:rsidRPr="00654C6D" w:rsidRDefault="00E72AA6" w:rsidP="000D0660">
            <w:pPr>
              <w:spacing w:after="0" w:line="240" w:lineRule="auto"/>
              <w:rPr>
                <w:rFonts w:ascii="Arial" w:hAnsi="Arial" w:cs="Arial"/>
                <w:b/>
                <w:sz w:val="24"/>
                <w:szCs w:val="24"/>
              </w:rPr>
            </w:pPr>
          </w:p>
        </w:tc>
      </w:tr>
      <w:tr w:rsidR="00E72AA6" w:rsidRPr="00654C6D" w:rsidTr="004531B2">
        <w:trPr>
          <w:trHeight w:val="699"/>
          <w:jc w:val="center"/>
        </w:trPr>
        <w:tc>
          <w:tcPr>
            <w:tcW w:w="15674" w:type="dxa"/>
            <w:gridSpan w:val="11"/>
            <w:shd w:val="clear" w:color="auto" w:fill="FFCCFF"/>
            <w:vAlign w:val="center"/>
          </w:tcPr>
          <w:p w:rsidR="00E72AA6" w:rsidRPr="00654C6D" w:rsidRDefault="00E72AA6" w:rsidP="000D0660">
            <w:pPr>
              <w:spacing w:after="0" w:line="240" w:lineRule="auto"/>
              <w:jc w:val="center"/>
              <w:rPr>
                <w:rFonts w:ascii="Arial" w:hAnsi="Arial" w:cs="Arial"/>
                <w:b/>
                <w:sz w:val="24"/>
                <w:szCs w:val="24"/>
              </w:rPr>
            </w:pPr>
            <w:r w:rsidRPr="00654C6D">
              <w:rPr>
                <w:rFonts w:ascii="Arial" w:hAnsi="Arial" w:cs="Arial"/>
                <w:b/>
                <w:sz w:val="24"/>
                <w:szCs w:val="24"/>
              </w:rPr>
              <w:t>ESCALA O CRITERIO DE VALORACIÓN</w:t>
            </w:r>
          </w:p>
        </w:tc>
      </w:tr>
      <w:tr w:rsidR="00DD1D2D" w:rsidRPr="00654C6D" w:rsidTr="00760978">
        <w:trPr>
          <w:trHeight w:val="569"/>
          <w:jc w:val="center"/>
        </w:trPr>
        <w:tc>
          <w:tcPr>
            <w:tcW w:w="15674" w:type="dxa"/>
            <w:gridSpan w:val="11"/>
            <w:shd w:val="clear" w:color="auto" w:fill="FF99FF"/>
            <w:vAlign w:val="center"/>
          </w:tcPr>
          <w:p w:rsidR="003C7487" w:rsidRPr="003C7487" w:rsidRDefault="003C7487" w:rsidP="003C7487">
            <w:pPr>
              <w:spacing w:after="0" w:line="240" w:lineRule="auto"/>
              <w:rPr>
                <w:rFonts w:ascii="Arial" w:hAnsi="Arial" w:cs="Arial"/>
                <w:b/>
                <w:sz w:val="24"/>
                <w:szCs w:val="24"/>
              </w:rPr>
            </w:pPr>
            <w:r w:rsidRPr="003C7487">
              <w:rPr>
                <w:rFonts w:ascii="Arial" w:hAnsi="Arial" w:cs="Arial"/>
                <w:b/>
                <w:sz w:val="24"/>
                <w:szCs w:val="24"/>
              </w:rPr>
              <w:t xml:space="preserve">C.E.3.2. Crear representaciones utilizando el cuerpo y el movimiento como recursos expresivos, demostrando la capacidad para comunicar mensajes, ideas, sensaciones y pequeñas coreografías con especial énfasis en el rico contexto cultural andaluz. </w:t>
            </w:r>
          </w:p>
          <w:p w:rsidR="00DD1D2D" w:rsidRPr="00654C6D" w:rsidRDefault="00DD1D2D" w:rsidP="00DD1D2D">
            <w:pPr>
              <w:spacing w:after="0" w:line="240" w:lineRule="auto"/>
              <w:rPr>
                <w:rFonts w:ascii="Arial" w:hAnsi="Arial" w:cs="Arial"/>
                <w:b/>
                <w:sz w:val="24"/>
                <w:szCs w:val="24"/>
              </w:rPr>
            </w:pPr>
          </w:p>
        </w:tc>
      </w:tr>
      <w:tr w:rsidR="00DD1D2D" w:rsidRPr="00654C6D" w:rsidTr="00A015F2">
        <w:trPr>
          <w:trHeight w:val="569"/>
          <w:jc w:val="center"/>
        </w:trPr>
        <w:tc>
          <w:tcPr>
            <w:tcW w:w="2422" w:type="dxa"/>
            <w:shd w:val="clear" w:color="auto" w:fill="FFCCFF"/>
          </w:tcPr>
          <w:p w:rsidR="00DD1D2D" w:rsidRPr="00CC0741" w:rsidRDefault="00DD1D2D" w:rsidP="00DD1D2D">
            <w:pPr>
              <w:spacing w:after="0" w:line="240" w:lineRule="auto"/>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DD1D2D" w:rsidRPr="00CC0741" w:rsidRDefault="00DD1D2D" w:rsidP="00DD1D2D">
            <w:pPr>
              <w:spacing w:after="0" w:line="240" w:lineRule="auto"/>
              <w:jc w:val="center"/>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DD1D2D" w:rsidRPr="00CC0741" w:rsidRDefault="00DD1D2D" w:rsidP="00DD1D2D">
            <w:pPr>
              <w:spacing w:after="0" w:line="240" w:lineRule="auto"/>
              <w:jc w:val="center"/>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Nivel 4</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Excelente</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724" w:type="dxa"/>
            <w:gridSpan w:val="2"/>
            <w:shd w:val="clear" w:color="auto" w:fill="FFCCFF"/>
          </w:tcPr>
          <w:p w:rsidR="00DD1D2D" w:rsidRPr="00CC0741" w:rsidRDefault="00DD1D2D" w:rsidP="00DD1D2D">
            <w:pPr>
              <w:spacing w:after="0" w:line="240" w:lineRule="auto"/>
              <w:jc w:val="center"/>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Nivel 3</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Muy adecuado</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DD1D2D" w:rsidRPr="00CC0741" w:rsidRDefault="00DD1D2D" w:rsidP="00DD1D2D">
            <w:pPr>
              <w:spacing w:after="0" w:line="240" w:lineRule="auto"/>
              <w:jc w:val="center"/>
              <w:rPr>
                <w:rFonts w:ascii="Arial" w:hAnsi="Arial" w:cs="Arial"/>
                <w:b/>
                <w:sz w:val="18"/>
                <w:szCs w:val="18"/>
              </w:rPr>
            </w:pPr>
          </w:p>
        </w:tc>
        <w:tc>
          <w:tcPr>
            <w:tcW w:w="2511" w:type="dxa"/>
            <w:gridSpan w:val="2"/>
            <w:shd w:val="clear" w:color="auto" w:fill="FFCCFF"/>
          </w:tcPr>
          <w:p w:rsidR="00DD1D2D" w:rsidRPr="00CC0741" w:rsidRDefault="00DD1D2D" w:rsidP="00DD1D2D">
            <w:pPr>
              <w:spacing w:after="0" w:line="240" w:lineRule="auto"/>
              <w:jc w:val="center"/>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Nivel 2</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Adecuado</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830" w:type="dxa"/>
            <w:gridSpan w:val="2"/>
            <w:shd w:val="clear" w:color="auto" w:fill="FFCCFF"/>
          </w:tcPr>
          <w:p w:rsidR="00DD1D2D" w:rsidRPr="00CC0741" w:rsidRDefault="00DD1D2D" w:rsidP="00DD1D2D">
            <w:pPr>
              <w:spacing w:after="0" w:line="240" w:lineRule="auto"/>
              <w:jc w:val="center"/>
              <w:rPr>
                <w:rFonts w:ascii="Arial" w:hAnsi="Arial" w:cs="Arial"/>
                <w:b/>
                <w:sz w:val="18"/>
                <w:szCs w:val="18"/>
              </w:rPr>
            </w:pP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Nivel 1</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Inadecuado</w:t>
            </w:r>
          </w:p>
          <w:p w:rsidR="00DD1D2D" w:rsidRPr="00CC0741" w:rsidRDefault="00DD1D2D" w:rsidP="00DD1D2D">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72190C" w:rsidRPr="00654C6D" w:rsidTr="003C7487">
        <w:trPr>
          <w:trHeight w:val="1739"/>
          <w:jc w:val="center"/>
        </w:trPr>
        <w:tc>
          <w:tcPr>
            <w:tcW w:w="2422" w:type="dxa"/>
            <w:tcBorders>
              <w:bottom w:val="single" w:sz="4" w:space="0" w:color="auto"/>
            </w:tcBorders>
            <w:shd w:val="clear" w:color="auto" w:fill="auto"/>
          </w:tcPr>
          <w:p w:rsidR="003C7487" w:rsidRPr="006B7DF7" w:rsidRDefault="003C7487" w:rsidP="003C7487">
            <w:r w:rsidRPr="003C7487">
              <w:t>EF.3.2.1. Crea representaciones utilizando el cuerpo y el movimiento como recursos expresivos. (CAA, CEC).</w:t>
            </w:r>
          </w:p>
        </w:tc>
        <w:tc>
          <w:tcPr>
            <w:tcW w:w="2413" w:type="dxa"/>
            <w:gridSpan w:val="2"/>
            <w:tcBorders>
              <w:bottom w:val="single" w:sz="4" w:space="0" w:color="auto"/>
            </w:tcBorders>
            <w:shd w:val="clear" w:color="auto" w:fill="auto"/>
          </w:tcPr>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3C7487">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72190C" w:rsidRPr="00654C6D" w:rsidRDefault="0072190C" w:rsidP="0072190C">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4" w:space="0" w:color="auto"/>
            </w:tcBorders>
            <w:shd w:val="clear" w:color="auto" w:fill="auto"/>
          </w:tcPr>
          <w:p w:rsidR="0072190C" w:rsidRPr="00A0040E" w:rsidRDefault="003C7487" w:rsidP="0072190C">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Sabe </w:t>
            </w:r>
            <w:r>
              <w:t>c</w:t>
            </w:r>
            <w:r w:rsidRPr="003C7487">
              <w:t>rea</w:t>
            </w:r>
            <w:r>
              <w:t>r</w:t>
            </w:r>
            <w:r w:rsidRPr="003C7487">
              <w:t xml:space="preserve"> representaciones utilizando el cuerpo y el movimiento como recursos expresivos</w:t>
            </w:r>
            <w:r>
              <w:t xml:space="preserve"> sin ningún tipo de ayuda</w:t>
            </w:r>
          </w:p>
        </w:tc>
        <w:tc>
          <w:tcPr>
            <w:tcW w:w="2724" w:type="dxa"/>
            <w:gridSpan w:val="2"/>
            <w:tcBorders>
              <w:bottom w:val="single" w:sz="4" w:space="0" w:color="auto"/>
            </w:tcBorders>
            <w:shd w:val="clear" w:color="auto" w:fill="auto"/>
          </w:tcPr>
          <w:p w:rsidR="0072190C" w:rsidRPr="00A0040E" w:rsidRDefault="003C7487" w:rsidP="003C7487">
            <w:pPr>
              <w:spacing w:after="0" w:line="240" w:lineRule="auto"/>
              <w:jc w:val="both"/>
              <w:rPr>
                <w:rFonts w:asciiTheme="minorHAnsi" w:hAnsiTheme="minorHAnsi" w:cstheme="minorHAnsi"/>
              </w:rPr>
            </w:pPr>
            <w:r>
              <w:rPr>
                <w:rFonts w:asciiTheme="minorHAnsi" w:hAnsiTheme="minorHAnsi" w:cstheme="minorHAnsi"/>
              </w:rPr>
              <w:t>C</w:t>
            </w:r>
            <w:r w:rsidRPr="003C7487">
              <w:t>rea representaciones utilizando el cuerpo y el movimiento como recursos expresivos</w:t>
            </w:r>
            <w:r>
              <w:t xml:space="preserve"> con alguna ayuda</w:t>
            </w:r>
          </w:p>
        </w:tc>
        <w:tc>
          <w:tcPr>
            <w:tcW w:w="2511" w:type="dxa"/>
            <w:gridSpan w:val="2"/>
            <w:tcBorders>
              <w:bottom w:val="single" w:sz="4" w:space="0" w:color="auto"/>
            </w:tcBorders>
            <w:shd w:val="clear" w:color="auto" w:fill="auto"/>
          </w:tcPr>
          <w:p w:rsidR="0072190C" w:rsidRPr="00A0040E" w:rsidRDefault="003C7487" w:rsidP="003C7487">
            <w:pPr>
              <w:spacing w:after="0" w:line="240" w:lineRule="auto"/>
              <w:jc w:val="both"/>
              <w:rPr>
                <w:rFonts w:asciiTheme="minorHAnsi" w:hAnsiTheme="minorHAnsi" w:cstheme="minorHAnsi"/>
              </w:rPr>
            </w:pPr>
            <w:r>
              <w:rPr>
                <w:rFonts w:asciiTheme="minorHAnsi" w:hAnsiTheme="minorHAnsi" w:cstheme="minorHAnsi"/>
              </w:rPr>
              <w:t>C</w:t>
            </w:r>
            <w:r w:rsidRPr="003C7487">
              <w:t>rea representaciones utilizando el cuerpo y el movimiento como recursos expresivos</w:t>
            </w:r>
            <w:r>
              <w:t xml:space="preserve"> con ayuda o apoyos</w:t>
            </w:r>
          </w:p>
        </w:tc>
        <w:tc>
          <w:tcPr>
            <w:tcW w:w="2830" w:type="dxa"/>
            <w:gridSpan w:val="2"/>
            <w:tcBorders>
              <w:bottom w:val="single" w:sz="4" w:space="0" w:color="auto"/>
            </w:tcBorders>
            <w:shd w:val="clear" w:color="auto" w:fill="auto"/>
          </w:tcPr>
          <w:p w:rsidR="0072190C" w:rsidRPr="00A0040E" w:rsidRDefault="00233868" w:rsidP="00233868">
            <w:pPr>
              <w:spacing w:after="0" w:line="240" w:lineRule="auto"/>
              <w:jc w:val="both"/>
              <w:rPr>
                <w:rFonts w:asciiTheme="minorHAnsi" w:hAnsiTheme="minorHAnsi" w:cstheme="minorHAnsi"/>
              </w:rPr>
            </w:pPr>
            <w:r>
              <w:rPr>
                <w:rFonts w:asciiTheme="minorHAnsi" w:hAnsiTheme="minorHAnsi" w:cstheme="minorHAnsi"/>
              </w:rPr>
              <w:t>No</w:t>
            </w:r>
            <w:r w:rsidR="003C7487">
              <w:rPr>
                <w:rFonts w:asciiTheme="minorHAnsi" w:hAnsiTheme="minorHAnsi" w:cstheme="minorHAnsi"/>
              </w:rPr>
              <w:t xml:space="preserve"> </w:t>
            </w:r>
            <w:r>
              <w:t>es capaz de crear</w:t>
            </w:r>
            <w:r w:rsidR="003C7487" w:rsidRPr="003C7487">
              <w:t xml:space="preserve"> representaciones utilizando el cuerpo y el movimiento como recursos expresivos</w:t>
            </w:r>
            <w:r w:rsidR="003C7487">
              <w:t xml:space="preserve"> </w:t>
            </w:r>
          </w:p>
        </w:tc>
      </w:tr>
      <w:tr w:rsidR="003C7487" w:rsidRPr="00654C6D" w:rsidTr="003C7487">
        <w:trPr>
          <w:trHeight w:val="598"/>
          <w:jc w:val="center"/>
        </w:trPr>
        <w:tc>
          <w:tcPr>
            <w:tcW w:w="2422" w:type="dxa"/>
            <w:tcBorders>
              <w:top w:val="single" w:sz="4" w:space="0" w:color="auto"/>
            </w:tcBorders>
            <w:shd w:val="clear" w:color="auto" w:fill="auto"/>
          </w:tcPr>
          <w:p w:rsidR="003C7487" w:rsidRDefault="003C7487" w:rsidP="003C7487">
            <w:pPr>
              <w:pStyle w:val="Default"/>
              <w:jc w:val="both"/>
              <w:rPr>
                <w:rFonts w:asciiTheme="minorHAnsi" w:hAnsiTheme="minorHAnsi"/>
                <w:sz w:val="22"/>
                <w:szCs w:val="22"/>
              </w:rPr>
            </w:pPr>
            <w:r w:rsidRPr="003C7487">
              <w:rPr>
                <w:rFonts w:asciiTheme="minorHAnsi" w:hAnsiTheme="minorHAnsi"/>
                <w:sz w:val="22"/>
                <w:szCs w:val="22"/>
              </w:rPr>
              <w:t xml:space="preserve">EF.3.2.2. Comunica mensajes, ideas, sensaciones y participa en pequeñas coreografías, utilizando el cuerpo y el movimiento como recursos expresivos y con especial énfasis en el rico contexto cultural andaluz. (CEC). </w:t>
            </w:r>
          </w:p>
          <w:p w:rsidR="008C3B9B" w:rsidRDefault="008C3B9B" w:rsidP="003C7487">
            <w:pPr>
              <w:pStyle w:val="Default"/>
              <w:jc w:val="both"/>
              <w:rPr>
                <w:rFonts w:asciiTheme="minorHAnsi" w:hAnsiTheme="minorHAnsi"/>
                <w:sz w:val="22"/>
                <w:szCs w:val="22"/>
              </w:rPr>
            </w:pPr>
          </w:p>
          <w:p w:rsidR="008C3B9B" w:rsidRPr="003C7487" w:rsidRDefault="008C3B9B" w:rsidP="003C7487">
            <w:pPr>
              <w:pStyle w:val="Default"/>
              <w:jc w:val="both"/>
              <w:rPr>
                <w:rFonts w:asciiTheme="minorHAnsi" w:hAnsiTheme="minorHAnsi"/>
                <w:sz w:val="22"/>
                <w:szCs w:val="22"/>
              </w:rPr>
            </w:pPr>
          </w:p>
          <w:p w:rsidR="003C7487" w:rsidRDefault="003C7487" w:rsidP="0072190C"/>
        </w:tc>
        <w:tc>
          <w:tcPr>
            <w:tcW w:w="2413" w:type="dxa"/>
            <w:gridSpan w:val="2"/>
            <w:tcBorders>
              <w:top w:val="single" w:sz="4" w:space="0" w:color="auto"/>
              <w:bottom w:val="single" w:sz="12" w:space="0" w:color="auto"/>
            </w:tcBorders>
            <w:shd w:val="clear" w:color="auto" w:fill="auto"/>
          </w:tcPr>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3C7487">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3C7487" w:rsidRPr="00654C6D" w:rsidRDefault="003C7487" w:rsidP="0072190C">
            <w:pPr>
              <w:autoSpaceDE w:val="0"/>
              <w:autoSpaceDN w:val="0"/>
              <w:adjustRightInd w:val="0"/>
              <w:spacing w:after="0" w:line="240" w:lineRule="auto"/>
              <w:jc w:val="both"/>
              <w:rPr>
                <w:rFonts w:ascii="Arial" w:hAnsi="Arial" w:cs="Arial"/>
                <w:sz w:val="18"/>
                <w:szCs w:val="18"/>
              </w:rPr>
            </w:pPr>
          </w:p>
        </w:tc>
        <w:tc>
          <w:tcPr>
            <w:tcW w:w="2774" w:type="dxa"/>
            <w:gridSpan w:val="2"/>
            <w:tcBorders>
              <w:top w:val="single" w:sz="4" w:space="0" w:color="auto"/>
              <w:bottom w:val="single" w:sz="12" w:space="0" w:color="auto"/>
            </w:tcBorders>
            <w:shd w:val="clear" w:color="auto" w:fill="auto"/>
          </w:tcPr>
          <w:p w:rsidR="003C7487" w:rsidRPr="00A0040E" w:rsidRDefault="00233868" w:rsidP="0072190C">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Es capaz de transmitir ideas, sensaciones participando en coreografías, </w:t>
            </w:r>
            <w:r w:rsidRPr="003C7487">
              <w:rPr>
                <w:rFonts w:asciiTheme="minorHAnsi" w:hAnsiTheme="minorHAnsi"/>
              </w:rPr>
              <w:t>utilizando el cuerpo y el movimiento como recursos expresivos y con especial énfasis en el rico contexto cultural andaluz</w:t>
            </w:r>
          </w:p>
        </w:tc>
        <w:tc>
          <w:tcPr>
            <w:tcW w:w="2724" w:type="dxa"/>
            <w:gridSpan w:val="2"/>
            <w:tcBorders>
              <w:top w:val="single" w:sz="4" w:space="0" w:color="auto"/>
              <w:bottom w:val="single" w:sz="12" w:space="0" w:color="auto"/>
            </w:tcBorders>
            <w:shd w:val="clear" w:color="auto" w:fill="auto"/>
          </w:tcPr>
          <w:p w:rsidR="003C7487" w:rsidRPr="00A0040E" w:rsidRDefault="00233868" w:rsidP="00233868">
            <w:pPr>
              <w:spacing w:after="0" w:line="240" w:lineRule="auto"/>
              <w:jc w:val="both"/>
              <w:rPr>
                <w:rFonts w:asciiTheme="minorHAnsi" w:hAnsiTheme="minorHAnsi" w:cstheme="minorHAnsi"/>
              </w:rPr>
            </w:pPr>
            <w:r>
              <w:rPr>
                <w:rFonts w:asciiTheme="minorHAnsi" w:hAnsiTheme="minorHAnsi" w:cstheme="minorHAnsi"/>
              </w:rPr>
              <w:t xml:space="preserve">Transmite ideas participando en coreografías, </w:t>
            </w:r>
            <w:r w:rsidRPr="003C7487">
              <w:rPr>
                <w:rFonts w:asciiTheme="minorHAnsi" w:hAnsiTheme="minorHAnsi"/>
              </w:rPr>
              <w:t>utilizando el cuerpo y el movimiento como recursos expresivos y con especial énfasis en el rico contexto cultural andaluz</w:t>
            </w:r>
          </w:p>
        </w:tc>
        <w:tc>
          <w:tcPr>
            <w:tcW w:w="2511" w:type="dxa"/>
            <w:gridSpan w:val="2"/>
            <w:tcBorders>
              <w:top w:val="single" w:sz="4" w:space="0" w:color="auto"/>
              <w:bottom w:val="single" w:sz="12" w:space="0" w:color="auto"/>
            </w:tcBorders>
            <w:shd w:val="clear" w:color="auto" w:fill="auto"/>
          </w:tcPr>
          <w:p w:rsidR="003C7487" w:rsidRPr="00A0040E" w:rsidRDefault="00233868" w:rsidP="00233868">
            <w:pPr>
              <w:spacing w:after="0" w:line="240" w:lineRule="auto"/>
              <w:jc w:val="both"/>
              <w:rPr>
                <w:rFonts w:asciiTheme="minorHAnsi" w:hAnsiTheme="minorHAnsi" w:cstheme="minorHAnsi"/>
              </w:rPr>
            </w:pPr>
            <w:r>
              <w:rPr>
                <w:rFonts w:asciiTheme="minorHAnsi" w:hAnsiTheme="minorHAnsi" w:cstheme="minorHAnsi"/>
              </w:rPr>
              <w:t xml:space="preserve">No transmite ideas aunque participa en coreografías, </w:t>
            </w:r>
            <w:r w:rsidRPr="003C7487">
              <w:rPr>
                <w:rFonts w:asciiTheme="minorHAnsi" w:hAnsiTheme="minorHAnsi"/>
              </w:rPr>
              <w:t>utilizando el cuerpo y el movimiento como recursos expresivos y con especial énfasis en el rico contexto cultural andaluz</w:t>
            </w:r>
          </w:p>
        </w:tc>
        <w:tc>
          <w:tcPr>
            <w:tcW w:w="2830" w:type="dxa"/>
            <w:gridSpan w:val="2"/>
            <w:tcBorders>
              <w:top w:val="single" w:sz="4" w:space="0" w:color="auto"/>
              <w:bottom w:val="single" w:sz="12" w:space="0" w:color="auto"/>
            </w:tcBorders>
            <w:shd w:val="clear" w:color="auto" w:fill="auto"/>
          </w:tcPr>
          <w:p w:rsidR="003C7487" w:rsidRPr="00A0040E" w:rsidRDefault="00233868" w:rsidP="00233868">
            <w:pPr>
              <w:spacing w:after="0" w:line="240" w:lineRule="auto"/>
              <w:jc w:val="both"/>
              <w:rPr>
                <w:rFonts w:asciiTheme="minorHAnsi" w:hAnsiTheme="minorHAnsi" w:cstheme="minorHAnsi"/>
              </w:rPr>
            </w:pPr>
            <w:r>
              <w:rPr>
                <w:rFonts w:asciiTheme="minorHAnsi" w:hAnsiTheme="minorHAnsi" w:cstheme="minorHAnsi"/>
              </w:rPr>
              <w:t xml:space="preserve">No transmite ideas ni participa en coreografías, </w:t>
            </w:r>
            <w:r w:rsidRPr="003C7487">
              <w:rPr>
                <w:rFonts w:asciiTheme="minorHAnsi" w:hAnsiTheme="minorHAnsi"/>
              </w:rPr>
              <w:t>utilizando el cuerpo y el movimiento como recursos expresivos y con especial énfasis en el rico contexto cultural andaluz</w:t>
            </w:r>
          </w:p>
        </w:tc>
      </w:tr>
      <w:tr w:rsidR="0072190C" w:rsidRPr="00654C6D" w:rsidTr="00A07CDC">
        <w:trPr>
          <w:trHeight w:val="569"/>
          <w:jc w:val="center"/>
        </w:trPr>
        <w:tc>
          <w:tcPr>
            <w:tcW w:w="15674" w:type="dxa"/>
            <w:gridSpan w:val="11"/>
            <w:shd w:val="clear" w:color="auto" w:fill="FF99FF"/>
            <w:vAlign w:val="center"/>
          </w:tcPr>
          <w:p w:rsidR="003C7487" w:rsidRPr="003C7487" w:rsidRDefault="003C7487" w:rsidP="003C7487">
            <w:pPr>
              <w:pStyle w:val="Default"/>
              <w:rPr>
                <w:rFonts w:ascii="Arial" w:hAnsi="Arial" w:cs="Arial"/>
                <w:b/>
              </w:rPr>
            </w:pPr>
            <w:r w:rsidRPr="003C7487">
              <w:rPr>
                <w:rFonts w:ascii="Arial" w:hAnsi="Arial" w:cs="Arial"/>
                <w:b/>
              </w:rPr>
              <w:lastRenderedPageBreak/>
              <w:t xml:space="preserve">C.E.3.4. Relacionar los conceptos específicos de Educación física con los de otras áreas al practicar actividades motrices y artístico-expresivas. </w:t>
            </w:r>
          </w:p>
          <w:p w:rsidR="0072190C" w:rsidRPr="0027586D" w:rsidRDefault="0072190C" w:rsidP="003C7487">
            <w:pPr>
              <w:pStyle w:val="Default"/>
              <w:jc w:val="both"/>
              <w:rPr>
                <w:rFonts w:ascii="Arial" w:hAnsi="Arial" w:cs="Arial"/>
                <w:b/>
              </w:rPr>
            </w:pPr>
          </w:p>
        </w:tc>
      </w:tr>
      <w:tr w:rsidR="0072190C" w:rsidRPr="00CC0741" w:rsidTr="00BF48F1">
        <w:trPr>
          <w:trHeight w:val="569"/>
          <w:jc w:val="center"/>
        </w:trPr>
        <w:tc>
          <w:tcPr>
            <w:tcW w:w="2422" w:type="dxa"/>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4</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Excelente</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3</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Muy 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2190C" w:rsidRPr="00CC0741" w:rsidRDefault="0072190C" w:rsidP="00DD1D2D">
            <w:pPr>
              <w:spacing w:after="0" w:line="240" w:lineRule="auto"/>
              <w:jc w:val="center"/>
              <w:rPr>
                <w:rFonts w:ascii="Arial" w:hAnsi="Arial" w:cs="Arial"/>
                <w:b/>
                <w:sz w:val="18"/>
                <w:szCs w:val="18"/>
              </w:rPr>
            </w:pPr>
          </w:p>
        </w:tc>
        <w:tc>
          <w:tcPr>
            <w:tcW w:w="2588"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2</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1</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72190C" w:rsidRPr="00654C6D" w:rsidTr="00DD1D2D">
        <w:trPr>
          <w:trHeight w:val="796"/>
          <w:jc w:val="center"/>
        </w:trPr>
        <w:tc>
          <w:tcPr>
            <w:tcW w:w="2422" w:type="dxa"/>
            <w:tcBorders>
              <w:bottom w:val="single" w:sz="4" w:space="0" w:color="auto"/>
            </w:tcBorders>
            <w:shd w:val="clear" w:color="auto" w:fill="auto"/>
          </w:tcPr>
          <w:p w:rsidR="003C7487" w:rsidRDefault="003C7487" w:rsidP="003C7487">
            <w:pPr>
              <w:pStyle w:val="Default"/>
              <w:jc w:val="both"/>
              <w:rPr>
                <w:sz w:val="18"/>
                <w:szCs w:val="18"/>
              </w:rPr>
            </w:pPr>
            <w:r>
              <w:rPr>
                <w:sz w:val="18"/>
                <w:szCs w:val="18"/>
              </w:rPr>
              <w:t xml:space="preserve">EF.3.4.1. Relaciona los conceptos específicos de educación física con los de otras áreas al practicar actividades motrices y artístico-expresivas. (CCL, CMT, CAA, CSYC, CEC). </w:t>
            </w:r>
          </w:p>
          <w:p w:rsidR="0072190C" w:rsidRPr="00C43229" w:rsidRDefault="0072190C" w:rsidP="009D2862">
            <w:pPr>
              <w:pStyle w:val="Default"/>
              <w:jc w:val="both"/>
              <w:rPr>
                <w:bCs/>
                <w:szCs w:val="20"/>
              </w:rPr>
            </w:pPr>
          </w:p>
        </w:tc>
        <w:tc>
          <w:tcPr>
            <w:tcW w:w="2413" w:type="dxa"/>
            <w:gridSpan w:val="2"/>
            <w:tcBorders>
              <w:bottom w:val="single" w:sz="4" w:space="0" w:color="auto"/>
            </w:tcBorders>
            <w:shd w:val="clear" w:color="auto" w:fill="auto"/>
          </w:tcPr>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3C7487">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72190C" w:rsidRPr="00654C6D" w:rsidRDefault="0072190C" w:rsidP="0072190C">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4" w:space="0" w:color="auto"/>
            </w:tcBorders>
            <w:shd w:val="clear" w:color="auto" w:fill="auto"/>
          </w:tcPr>
          <w:p w:rsidR="0072190C" w:rsidRPr="00233868" w:rsidRDefault="00233868" w:rsidP="00233868">
            <w:pPr>
              <w:autoSpaceDE w:val="0"/>
              <w:autoSpaceDN w:val="0"/>
              <w:adjustRightInd w:val="0"/>
              <w:spacing w:after="0" w:line="240" w:lineRule="auto"/>
              <w:jc w:val="both"/>
              <w:rPr>
                <w:rFonts w:asciiTheme="minorHAnsi" w:hAnsiTheme="minorHAnsi" w:cs="Arial"/>
              </w:rPr>
            </w:pPr>
            <w:r>
              <w:rPr>
                <w:rFonts w:asciiTheme="minorHAnsi" w:hAnsiTheme="minorHAnsi" w:cs="Arial"/>
              </w:rPr>
              <w:t>Es capaz de r</w:t>
            </w:r>
            <w:r w:rsidRPr="00233868">
              <w:rPr>
                <w:rFonts w:asciiTheme="minorHAnsi" w:hAnsiTheme="minorHAnsi" w:cs="Arial"/>
              </w:rPr>
              <w:t>elaciona</w:t>
            </w:r>
            <w:r>
              <w:rPr>
                <w:rFonts w:asciiTheme="minorHAnsi" w:hAnsiTheme="minorHAnsi" w:cs="Arial"/>
              </w:rPr>
              <w:t>r</w:t>
            </w:r>
            <w:r w:rsidRPr="00233868">
              <w:rPr>
                <w:rFonts w:asciiTheme="minorHAnsi" w:hAnsiTheme="minorHAnsi" w:cs="Arial"/>
              </w:rPr>
              <w:t xml:space="preserve"> los conceptos específicos de educación física con los de otras áreas al practicar actividades motrices y artístico-expresivas</w:t>
            </w:r>
          </w:p>
        </w:tc>
        <w:tc>
          <w:tcPr>
            <w:tcW w:w="2829" w:type="dxa"/>
            <w:gridSpan w:val="3"/>
            <w:tcBorders>
              <w:bottom w:val="single" w:sz="4" w:space="0" w:color="auto"/>
            </w:tcBorders>
            <w:shd w:val="clear" w:color="auto" w:fill="auto"/>
          </w:tcPr>
          <w:p w:rsidR="0072190C" w:rsidRPr="00654C6D" w:rsidRDefault="00233868" w:rsidP="0072190C">
            <w:pPr>
              <w:rPr>
                <w:rFonts w:ascii="Arial" w:hAnsi="Arial" w:cs="Arial"/>
                <w:sz w:val="18"/>
                <w:szCs w:val="18"/>
              </w:rPr>
            </w:pPr>
            <w:r>
              <w:rPr>
                <w:rFonts w:asciiTheme="minorHAnsi" w:hAnsiTheme="minorHAnsi" w:cs="Arial"/>
              </w:rPr>
              <w:t>R</w:t>
            </w:r>
            <w:r w:rsidRPr="00233868">
              <w:rPr>
                <w:rFonts w:asciiTheme="minorHAnsi" w:hAnsiTheme="minorHAnsi" w:cs="Arial"/>
              </w:rPr>
              <w:t>elaciona</w:t>
            </w:r>
            <w:r>
              <w:rPr>
                <w:rFonts w:asciiTheme="minorHAnsi" w:hAnsiTheme="minorHAnsi" w:cs="Arial"/>
              </w:rPr>
              <w:t xml:space="preserve"> razonablemente </w:t>
            </w:r>
            <w:r w:rsidRPr="00233868">
              <w:rPr>
                <w:rFonts w:asciiTheme="minorHAnsi" w:hAnsiTheme="minorHAnsi" w:cs="Arial"/>
              </w:rPr>
              <w:t xml:space="preserve"> los conceptos específicos de educación física con los de otras áreas al practicar actividades motrices y artístico-expresivas</w:t>
            </w:r>
          </w:p>
        </w:tc>
        <w:tc>
          <w:tcPr>
            <w:tcW w:w="2588" w:type="dxa"/>
            <w:gridSpan w:val="2"/>
            <w:tcBorders>
              <w:bottom w:val="single" w:sz="4" w:space="0" w:color="auto"/>
            </w:tcBorders>
            <w:shd w:val="clear" w:color="auto" w:fill="auto"/>
          </w:tcPr>
          <w:p w:rsidR="0072190C" w:rsidRPr="00777EA9" w:rsidRDefault="00233868" w:rsidP="0072190C">
            <w:pPr>
              <w:rPr>
                <w:rFonts w:asciiTheme="minorHAnsi" w:hAnsiTheme="minorHAnsi" w:cs="Arial"/>
              </w:rPr>
            </w:pPr>
            <w:r>
              <w:rPr>
                <w:rFonts w:asciiTheme="minorHAnsi" w:hAnsiTheme="minorHAnsi" w:cs="Arial"/>
              </w:rPr>
              <w:t>Relaciona básicamente</w:t>
            </w:r>
            <w:r w:rsidRPr="00233868">
              <w:rPr>
                <w:rFonts w:asciiTheme="minorHAnsi" w:hAnsiTheme="minorHAnsi" w:cs="Arial"/>
              </w:rPr>
              <w:t xml:space="preserve"> los conceptos específicos de educación física con los de otras áreas al practicar actividades motrices y artístico-expresivas</w:t>
            </w:r>
          </w:p>
        </w:tc>
        <w:tc>
          <w:tcPr>
            <w:tcW w:w="2648" w:type="dxa"/>
            <w:tcBorders>
              <w:bottom w:val="single" w:sz="4" w:space="0" w:color="auto"/>
            </w:tcBorders>
            <w:shd w:val="clear" w:color="auto" w:fill="auto"/>
          </w:tcPr>
          <w:p w:rsidR="0072190C" w:rsidRPr="00777EA9" w:rsidRDefault="00233868" w:rsidP="0072190C">
            <w:pPr>
              <w:spacing w:after="0" w:line="240" w:lineRule="auto"/>
              <w:jc w:val="both"/>
              <w:rPr>
                <w:rFonts w:asciiTheme="minorHAnsi" w:hAnsiTheme="minorHAnsi" w:cs="Arial"/>
              </w:rPr>
            </w:pPr>
            <w:r>
              <w:rPr>
                <w:rFonts w:asciiTheme="minorHAnsi" w:hAnsiTheme="minorHAnsi" w:cs="Arial"/>
              </w:rPr>
              <w:t>No relaciona</w:t>
            </w:r>
            <w:r w:rsidRPr="00233868">
              <w:rPr>
                <w:rFonts w:asciiTheme="minorHAnsi" w:hAnsiTheme="minorHAnsi" w:cs="Arial"/>
              </w:rPr>
              <w:t xml:space="preserve"> los conceptos específicos de educación física con los de otras áreas al practicar actividades motrices y artístico-expresivas</w:t>
            </w:r>
          </w:p>
        </w:tc>
      </w:tr>
      <w:tr w:rsidR="0072190C" w:rsidRPr="00654C6D" w:rsidTr="003B0966">
        <w:trPr>
          <w:trHeight w:val="569"/>
          <w:jc w:val="center"/>
        </w:trPr>
        <w:tc>
          <w:tcPr>
            <w:tcW w:w="15674" w:type="dxa"/>
            <w:gridSpan w:val="11"/>
            <w:shd w:val="clear" w:color="auto" w:fill="FF99FF"/>
            <w:vAlign w:val="center"/>
          </w:tcPr>
          <w:p w:rsidR="0072190C" w:rsidRPr="00654C6D" w:rsidRDefault="003C7487" w:rsidP="00DD1D2D">
            <w:pPr>
              <w:spacing w:after="0" w:line="240" w:lineRule="auto"/>
              <w:rPr>
                <w:rFonts w:ascii="Arial" w:hAnsi="Arial" w:cs="Arial"/>
                <w:b/>
                <w:sz w:val="24"/>
                <w:szCs w:val="24"/>
              </w:rPr>
            </w:pPr>
            <w:r w:rsidRPr="0027586D">
              <w:rPr>
                <w:rFonts w:ascii="Arial" w:hAnsi="Arial" w:cs="Arial"/>
                <w:b/>
                <w:sz w:val="24"/>
                <w:szCs w:val="24"/>
              </w:rPr>
              <w:t>C.E.3.5 Reconocer e interiorizar los efectos beneficiosos de la actividad física en la salud y valorar la importancia de una alimentación sana, hábitos posturales correctos y una higiene corporal responsable.</w:t>
            </w:r>
          </w:p>
        </w:tc>
      </w:tr>
      <w:tr w:rsidR="0072190C" w:rsidRPr="00CC0741" w:rsidTr="00BF48F1">
        <w:trPr>
          <w:trHeight w:val="569"/>
          <w:jc w:val="center"/>
        </w:trPr>
        <w:tc>
          <w:tcPr>
            <w:tcW w:w="2422" w:type="dxa"/>
            <w:shd w:val="clear" w:color="auto" w:fill="FFCCFF"/>
          </w:tcPr>
          <w:p w:rsidR="0072190C" w:rsidRPr="00CC0741" w:rsidRDefault="0072190C" w:rsidP="00DD1D2D">
            <w:pPr>
              <w:spacing w:after="0" w:line="240" w:lineRule="auto"/>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4</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Excelente</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3</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Muy 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72190C" w:rsidRPr="00CC0741" w:rsidRDefault="0072190C" w:rsidP="00DD1D2D">
            <w:pPr>
              <w:spacing w:after="0" w:line="240" w:lineRule="auto"/>
              <w:jc w:val="center"/>
              <w:rPr>
                <w:rFonts w:ascii="Arial" w:hAnsi="Arial" w:cs="Arial"/>
                <w:b/>
                <w:sz w:val="18"/>
                <w:szCs w:val="18"/>
              </w:rPr>
            </w:pPr>
          </w:p>
        </w:tc>
        <w:tc>
          <w:tcPr>
            <w:tcW w:w="2588" w:type="dxa"/>
            <w:gridSpan w:val="2"/>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2</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72190C" w:rsidRPr="00CC0741" w:rsidRDefault="0072190C" w:rsidP="00DD1D2D">
            <w:pPr>
              <w:spacing w:after="0" w:line="240" w:lineRule="auto"/>
              <w:jc w:val="center"/>
              <w:rPr>
                <w:rFonts w:ascii="Arial" w:hAnsi="Arial" w:cs="Arial"/>
                <w:b/>
                <w:sz w:val="18"/>
                <w:szCs w:val="18"/>
              </w:rPr>
            </w:pP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Nivel 1</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Inadecuado</w:t>
            </w:r>
          </w:p>
          <w:p w:rsidR="0072190C" w:rsidRPr="00CC0741" w:rsidRDefault="0072190C" w:rsidP="00DD1D2D">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C7487" w:rsidRPr="00654C6D" w:rsidTr="00BF48F1">
        <w:trPr>
          <w:trHeight w:val="1152"/>
          <w:jc w:val="center"/>
        </w:trPr>
        <w:tc>
          <w:tcPr>
            <w:tcW w:w="2422" w:type="dxa"/>
            <w:shd w:val="clear" w:color="auto" w:fill="auto"/>
          </w:tcPr>
          <w:p w:rsidR="003C7487" w:rsidRPr="00DD5F35" w:rsidRDefault="003C7487" w:rsidP="0091349A">
            <w:pPr>
              <w:spacing w:after="0" w:line="100" w:lineRule="atLeast"/>
              <w:jc w:val="both"/>
              <w:rPr>
                <w:rFonts w:asciiTheme="minorHAnsi" w:hAnsiTheme="minorHAnsi" w:cstheme="minorHAnsi"/>
              </w:rPr>
            </w:pPr>
            <w:r w:rsidRPr="00DD5F35">
              <w:rPr>
                <w:rFonts w:asciiTheme="minorHAnsi" w:hAnsiTheme="minorHAnsi" w:cstheme="minorHAnsi"/>
              </w:rPr>
              <w:t>EF.3.5.2. Valora la importancia de una alimentación sana, hábitos posturales correctos y una higiene</w:t>
            </w:r>
          </w:p>
          <w:p w:rsidR="003C7487" w:rsidRDefault="003C7487" w:rsidP="0091349A">
            <w:pPr>
              <w:suppressAutoHyphens w:val="0"/>
              <w:autoSpaceDE w:val="0"/>
              <w:autoSpaceDN w:val="0"/>
              <w:adjustRightInd w:val="0"/>
              <w:spacing w:after="0" w:line="240" w:lineRule="auto"/>
              <w:jc w:val="both"/>
              <w:rPr>
                <w:rFonts w:asciiTheme="minorHAnsi" w:hAnsiTheme="minorHAnsi" w:cstheme="minorHAnsi"/>
              </w:rPr>
            </w:pPr>
            <w:proofErr w:type="gramStart"/>
            <w:r w:rsidRPr="00DD5F35">
              <w:rPr>
                <w:rFonts w:asciiTheme="minorHAnsi" w:hAnsiTheme="minorHAnsi" w:cstheme="minorHAnsi"/>
              </w:rPr>
              <w:t>corporal</w:t>
            </w:r>
            <w:proofErr w:type="gramEnd"/>
            <w:r w:rsidRPr="00DD5F35">
              <w:rPr>
                <w:rFonts w:asciiTheme="minorHAnsi" w:hAnsiTheme="minorHAnsi" w:cstheme="minorHAnsi"/>
              </w:rPr>
              <w:t xml:space="preserve"> responsable. (CSYC).</w:t>
            </w: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asciiTheme="minorHAnsi" w:hAnsiTheme="minorHAnsi" w:cstheme="minorHAnsi"/>
              </w:rPr>
            </w:pPr>
          </w:p>
          <w:p w:rsidR="008C3B9B" w:rsidRDefault="008C3B9B" w:rsidP="0091349A">
            <w:pPr>
              <w:suppressAutoHyphens w:val="0"/>
              <w:autoSpaceDE w:val="0"/>
              <w:autoSpaceDN w:val="0"/>
              <w:adjustRightInd w:val="0"/>
              <w:spacing w:after="0" w:line="240" w:lineRule="auto"/>
              <w:jc w:val="both"/>
              <w:rPr>
                <w:rFonts w:cs="Arial"/>
                <w:szCs w:val="20"/>
              </w:rPr>
            </w:pPr>
          </w:p>
          <w:p w:rsidR="003C7487" w:rsidRPr="005C562F" w:rsidRDefault="003C7487" w:rsidP="0091349A">
            <w:pPr>
              <w:autoSpaceDE w:val="0"/>
              <w:autoSpaceDN w:val="0"/>
              <w:adjustRightInd w:val="0"/>
              <w:spacing w:after="0" w:line="240" w:lineRule="auto"/>
              <w:jc w:val="both"/>
              <w:rPr>
                <w:rFonts w:cs="Arial"/>
                <w:szCs w:val="20"/>
              </w:rPr>
            </w:pPr>
          </w:p>
        </w:tc>
        <w:tc>
          <w:tcPr>
            <w:tcW w:w="2413" w:type="dxa"/>
            <w:gridSpan w:val="2"/>
            <w:tcBorders>
              <w:bottom w:val="single" w:sz="4" w:space="0" w:color="auto"/>
            </w:tcBorders>
            <w:shd w:val="clear" w:color="auto" w:fill="auto"/>
          </w:tcPr>
          <w:p w:rsidR="003C7487" w:rsidRPr="0027586D" w:rsidRDefault="003C7487" w:rsidP="0091349A">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91349A">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91349A">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3C7487" w:rsidRDefault="003C7487" w:rsidP="0091349A">
            <w:pPr>
              <w:autoSpaceDE w:val="0"/>
              <w:autoSpaceDN w:val="0"/>
              <w:adjustRightInd w:val="0"/>
              <w:spacing w:after="0" w:line="240" w:lineRule="auto"/>
              <w:jc w:val="both"/>
              <w:rPr>
                <w:rFonts w:ascii="Arial" w:eastAsia="Arial" w:hAnsi="Arial" w:cs="Arial"/>
                <w:sz w:val="18"/>
              </w:rPr>
            </w:pPr>
          </w:p>
        </w:tc>
        <w:tc>
          <w:tcPr>
            <w:tcW w:w="2774" w:type="dxa"/>
            <w:gridSpan w:val="2"/>
            <w:tcBorders>
              <w:bottom w:val="single" w:sz="4" w:space="0" w:color="auto"/>
            </w:tcBorders>
            <w:shd w:val="clear" w:color="auto" w:fill="auto"/>
          </w:tcPr>
          <w:p w:rsidR="003C7487" w:rsidRPr="0027586D" w:rsidRDefault="003C7487" w:rsidP="0091349A">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M</w:t>
            </w:r>
            <w:r w:rsidRPr="0027586D">
              <w:rPr>
                <w:rFonts w:asciiTheme="minorHAnsi" w:hAnsiTheme="minorHAnsi" w:cstheme="minorHAnsi"/>
              </w:rPr>
              <w:t>uestra interés por hábitos de alimentación saludables</w:t>
            </w:r>
          </w:p>
        </w:tc>
        <w:tc>
          <w:tcPr>
            <w:tcW w:w="2829" w:type="dxa"/>
            <w:gridSpan w:val="3"/>
            <w:tcBorders>
              <w:bottom w:val="single" w:sz="4" w:space="0" w:color="auto"/>
            </w:tcBorders>
            <w:shd w:val="clear" w:color="auto" w:fill="auto"/>
          </w:tcPr>
          <w:p w:rsidR="003C7487" w:rsidRPr="0027586D" w:rsidRDefault="003C7487" w:rsidP="0091349A">
            <w:pPr>
              <w:spacing w:after="0" w:line="240" w:lineRule="auto"/>
              <w:jc w:val="both"/>
              <w:rPr>
                <w:rFonts w:asciiTheme="minorHAnsi" w:hAnsiTheme="minorHAnsi" w:cstheme="minorHAnsi"/>
              </w:rPr>
            </w:pPr>
            <w:r>
              <w:rPr>
                <w:rFonts w:asciiTheme="minorHAnsi" w:hAnsiTheme="minorHAnsi" w:cstheme="minorHAnsi"/>
              </w:rPr>
              <w:t>M</w:t>
            </w:r>
            <w:r w:rsidRPr="0027586D">
              <w:rPr>
                <w:rFonts w:asciiTheme="minorHAnsi" w:hAnsiTheme="minorHAnsi" w:cstheme="minorHAnsi"/>
              </w:rPr>
              <w:t>uestra interés por hábitos de alimentación saludables</w:t>
            </w:r>
          </w:p>
        </w:tc>
        <w:tc>
          <w:tcPr>
            <w:tcW w:w="2588" w:type="dxa"/>
            <w:gridSpan w:val="2"/>
            <w:tcBorders>
              <w:bottom w:val="single" w:sz="4" w:space="0" w:color="auto"/>
            </w:tcBorders>
            <w:shd w:val="clear" w:color="auto" w:fill="auto"/>
          </w:tcPr>
          <w:p w:rsidR="003C7487" w:rsidRPr="0027586D" w:rsidRDefault="003C7487" w:rsidP="0091349A">
            <w:pPr>
              <w:spacing w:after="0" w:line="240" w:lineRule="auto"/>
              <w:jc w:val="both"/>
              <w:rPr>
                <w:rFonts w:asciiTheme="minorHAnsi" w:hAnsiTheme="minorHAnsi" w:cstheme="minorHAnsi"/>
              </w:rPr>
            </w:pPr>
            <w:r>
              <w:rPr>
                <w:rFonts w:asciiTheme="minorHAnsi" w:hAnsiTheme="minorHAnsi" w:cstheme="minorHAnsi"/>
              </w:rPr>
              <w:t>M</w:t>
            </w:r>
            <w:r w:rsidRPr="0027586D">
              <w:rPr>
                <w:rFonts w:asciiTheme="minorHAnsi" w:hAnsiTheme="minorHAnsi" w:cstheme="minorHAnsi"/>
              </w:rPr>
              <w:t>uestra interés por hábitos de alimentación saludables</w:t>
            </w:r>
          </w:p>
        </w:tc>
        <w:tc>
          <w:tcPr>
            <w:tcW w:w="2648" w:type="dxa"/>
            <w:tcBorders>
              <w:bottom w:val="single" w:sz="4" w:space="0" w:color="auto"/>
            </w:tcBorders>
            <w:shd w:val="clear" w:color="auto" w:fill="auto"/>
          </w:tcPr>
          <w:p w:rsidR="003C7487" w:rsidRPr="0027586D" w:rsidRDefault="003C7487" w:rsidP="0091349A">
            <w:pPr>
              <w:spacing w:after="0" w:line="240" w:lineRule="auto"/>
              <w:jc w:val="both"/>
              <w:rPr>
                <w:rFonts w:asciiTheme="minorHAnsi" w:hAnsiTheme="minorHAnsi" w:cstheme="minorHAnsi"/>
              </w:rPr>
            </w:pPr>
            <w:r>
              <w:rPr>
                <w:rFonts w:asciiTheme="minorHAnsi" w:hAnsiTheme="minorHAnsi" w:cstheme="minorHAnsi"/>
              </w:rPr>
              <w:t>M</w:t>
            </w:r>
            <w:r w:rsidRPr="0027586D">
              <w:rPr>
                <w:rFonts w:asciiTheme="minorHAnsi" w:hAnsiTheme="minorHAnsi" w:cstheme="minorHAnsi"/>
              </w:rPr>
              <w:t>uestra interés por hábitos de alimentación saludables</w:t>
            </w:r>
          </w:p>
        </w:tc>
      </w:tr>
      <w:tr w:rsidR="003C7487" w:rsidRPr="00654C6D" w:rsidTr="00751AF5">
        <w:trPr>
          <w:trHeight w:val="673"/>
          <w:jc w:val="center"/>
        </w:trPr>
        <w:tc>
          <w:tcPr>
            <w:tcW w:w="15674" w:type="dxa"/>
            <w:gridSpan w:val="11"/>
            <w:tcBorders>
              <w:top w:val="single" w:sz="4" w:space="0" w:color="auto"/>
            </w:tcBorders>
            <w:shd w:val="clear" w:color="auto" w:fill="FF66FF"/>
          </w:tcPr>
          <w:p w:rsidR="003C7487" w:rsidRPr="00A0040E" w:rsidRDefault="003C7487" w:rsidP="00DD1D2D">
            <w:pPr>
              <w:spacing w:after="0" w:line="240" w:lineRule="auto"/>
              <w:jc w:val="both"/>
              <w:rPr>
                <w:rFonts w:ascii="Arial" w:hAnsi="Arial" w:cs="Arial"/>
                <w:b/>
                <w:sz w:val="24"/>
                <w:szCs w:val="24"/>
              </w:rPr>
            </w:pPr>
            <w:r w:rsidRPr="0027586D">
              <w:rPr>
                <w:rFonts w:ascii="Arial" w:hAnsi="Arial" w:cs="Arial"/>
                <w:b/>
                <w:sz w:val="24"/>
                <w:szCs w:val="24"/>
              </w:rPr>
              <w:lastRenderedPageBreak/>
              <w:t xml:space="preserve">C.E.3.7. Valorar, aceptar y respetar la propia realidad corporal y la de los demás, mostrando una actitud reflexiva y </w:t>
            </w:r>
            <w:proofErr w:type="gramStart"/>
            <w:r w:rsidRPr="0027586D">
              <w:rPr>
                <w:rFonts w:ascii="Arial" w:hAnsi="Arial" w:cs="Arial"/>
                <w:b/>
                <w:sz w:val="24"/>
                <w:szCs w:val="24"/>
              </w:rPr>
              <w:t>crítica .</w:t>
            </w:r>
            <w:proofErr w:type="gramEnd"/>
          </w:p>
        </w:tc>
      </w:tr>
      <w:tr w:rsidR="003C7487" w:rsidRPr="00CC0741" w:rsidTr="00BF48F1">
        <w:trPr>
          <w:trHeight w:val="569"/>
          <w:jc w:val="center"/>
        </w:trPr>
        <w:tc>
          <w:tcPr>
            <w:tcW w:w="2422" w:type="dxa"/>
            <w:shd w:val="clear" w:color="auto" w:fill="FFCCFF"/>
          </w:tcPr>
          <w:p w:rsidR="003C7487" w:rsidRPr="00CC0741" w:rsidRDefault="003C7487" w:rsidP="00DD1D2D">
            <w:pPr>
              <w:spacing w:after="0" w:line="240" w:lineRule="auto"/>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3C7487" w:rsidRPr="00CC0741" w:rsidRDefault="003C7487" w:rsidP="00DD1D2D">
            <w:pPr>
              <w:spacing w:after="0" w:line="240" w:lineRule="auto"/>
              <w:jc w:val="center"/>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3C7487" w:rsidRPr="00CC0741" w:rsidRDefault="003C7487" w:rsidP="00DD1D2D">
            <w:pPr>
              <w:spacing w:after="0" w:line="240" w:lineRule="auto"/>
              <w:jc w:val="center"/>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Nivel 4</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Excelente</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3C7487" w:rsidRPr="00CC0741" w:rsidRDefault="003C7487" w:rsidP="00DD1D2D">
            <w:pPr>
              <w:spacing w:after="0" w:line="240" w:lineRule="auto"/>
              <w:jc w:val="center"/>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Nivel 3</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Muy adecuado</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3C7487" w:rsidRPr="00CC0741" w:rsidRDefault="003C7487" w:rsidP="00DD1D2D">
            <w:pPr>
              <w:spacing w:after="0" w:line="240" w:lineRule="auto"/>
              <w:jc w:val="center"/>
              <w:rPr>
                <w:rFonts w:ascii="Arial" w:hAnsi="Arial" w:cs="Arial"/>
                <w:b/>
                <w:sz w:val="18"/>
                <w:szCs w:val="18"/>
              </w:rPr>
            </w:pPr>
          </w:p>
        </w:tc>
        <w:tc>
          <w:tcPr>
            <w:tcW w:w="2588" w:type="dxa"/>
            <w:gridSpan w:val="2"/>
            <w:shd w:val="clear" w:color="auto" w:fill="FFCCFF"/>
          </w:tcPr>
          <w:p w:rsidR="003C7487" w:rsidRPr="00CC0741" w:rsidRDefault="003C7487" w:rsidP="00DD1D2D">
            <w:pPr>
              <w:spacing w:after="0" w:line="240" w:lineRule="auto"/>
              <w:jc w:val="center"/>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Nivel 2</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Adecuado</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3C7487" w:rsidRPr="00CC0741" w:rsidRDefault="003C7487" w:rsidP="00DD1D2D">
            <w:pPr>
              <w:spacing w:after="0" w:line="240" w:lineRule="auto"/>
              <w:jc w:val="center"/>
              <w:rPr>
                <w:rFonts w:ascii="Arial" w:hAnsi="Arial" w:cs="Arial"/>
                <w:b/>
                <w:sz w:val="18"/>
                <w:szCs w:val="18"/>
              </w:rPr>
            </w:pP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Nivel 1</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Inadecuado</w:t>
            </w:r>
          </w:p>
          <w:p w:rsidR="003C7487" w:rsidRPr="00CC0741" w:rsidRDefault="003C7487" w:rsidP="00DD1D2D">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C7487" w:rsidRPr="00654C6D" w:rsidTr="009D2862">
        <w:trPr>
          <w:trHeight w:val="1926"/>
          <w:jc w:val="center"/>
        </w:trPr>
        <w:tc>
          <w:tcPr>
            <w:tcW w:w="2422" w:type="dxa"/>
            <w:tcBorders>
              <w:top w:val="single" w:sz="4" w:space="0" w:color="auto"/>
            </w:tcBorders>
            <w:shd w:val="clear" w:color="auto" w:fill="auto"/>
          </w:tcPr>
          <w:p w:rsidR="003C7487" w:rsidRPr="006B7DF7" w:rsidRDefault="003C7487" w:rsidP="0091349A">
            <w:r w:rsidRPr="0027586D">
              <w:rPr>
                <w:rFonts w:cs="Arial"/>
                <w:szCs w:val="20"/>
              </w:rPr>
              <w:t>EF.3.7.1. Valora, acepta y respeta la propia realidad corporal y la de los demás, mostrando una actitud</w:t>
            </w:r>
            <w:r w:rsidR="0091349A">
              <w:rPr>
                <w:rFonts w:cs="Arial"/>
                <w:szCs w:val="20"/>
              </w:rPr>
              <w:t xml:space="preserve"> </w:t>
            </w:r>
            <w:r w:rsidRPr="0027586D">
              <w:rPr>
                <w:rFonts w:cs="Arial"/>
                <w:szCs w:val="20"/>
              </w:rPr>
              <w:t>reflexiva y crítica. (CSYC).</w:t>
            </w:r>
          </w:p>
        </w:tc>
        <w:tc>
          <w:tcPr>
            <w:tcW w:w="2413" w:type="dxa"/>
            <w:gridSpan w:val="2"/>
            <w:tcBorders>
              <w:top w:val="single" w:sz="4" w:space="0" w:color="auto"/>
              <w:bottom w:val="single" w:sz="12" w:space="0" w:color="auto"/>
            </w:tcBorders>
            <w:shd w:val="clear" w:color="auto" w:fill="auto"/>
          </w:tcPr>
          <w:p w:rsidR="003C7487" w:rsidRPr="0027586D" w:rsidRDefault="003C7487" w:rsidP="0091349A">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91349A">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91349A">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3C7487" w:rsidRPr="00654C6D" w:rsidRDefault="003C7487" w:rsidP="0091349A">
            <w:pPr>
              <w:autoSpaceDE w:val="0"/>
              <w:autoSpaceDN w:val="0"/>
              <w:adjustRightInd w:val="0"/>
              <w:spacing w:after="0" w:line="240" w:lineRule="auto"/>
              <w:jc w:val="both"/>
              <w:rPr>
                <w:rFonts w:ascii="Arial" w:hAnsi="Arial" w:cs="Arial"/>
                <w:sz w:val="18"/>
                <w:szCs w:val="18"/>
              </w:rPr>
            </w:pPr>
          </w:p>
        </w:tc>
        <w:tc>
          <w:tcPr>
            <w:tcW w:w="2774" w:type="dxa"/>
            <w:gridSpan w:val="2"/>
            <w:tcBorders>
              <w:top w:val="single" w:sz="4" w:space="0" w:color="auto"/>
              <w:bottom w:val="single" w:sz="12" w:space="0" w:color="auto"/>
            </w:tcBorders>
            <w:shd w:val="clear" w:color="auto" w:fill="auto"/>
          </w:tcPr>
          <w:p w:rsidR="003C7487" w:rsidRPr="00A0040E" w:rsidRDefault="003C7487" w:rsidP="0091349A">
            <w:pPr>
              <w:autoSpaceDE w:val="0"/>
              <w:autoSpaceDN w:val="0"/>
              <w:adjustRightInd w:val="0"/>
              <w:spacing w:after="0" w:line="240" w:lineRule="auto"/>
              <w:jc w:val="both"/>
              <w:rPr>
                <w:rFonts w:asciiTheme="minorHAnsi" w:hAnsiTheme="minorHAnsi" w:cstheme="minorHAnsi"/>
              </w:rPr>
            </w:pPr>
            <w:r w:rsidRPr="00A0040E">
              <w:rPr>
                <w:rFonts w:asciiTheme="minorHAnsi" w:hAnsiTheme="minorHAnsi" w:cstheme="minorHAnsi"/>
              </w:rPr>
              <w:t>Respeta a los demás con sus diferencia y peculiaridades favoreciendo relaciones  constructivas</w:t>
            </w:r>
          </w:p>
        </w:tc>
        <w:tc>
          <w:tcPr>
            <w:tcW w:w="2829" w:type="dxa"/>
            <w:gridSpan w:val="3"/>
            <w:tcBorders>
              <w:top w:val="single" w:sz="4" w:space="0" w:color="auto"/>
              <w:bottom w:val="single" w:sz="12" w:space="0" w:color="auto"/>
            </w:tcBorders>
            <w:shd w:val="clear" w:color="auto" w:fill="auto"/>
          </w:tcPr>
          <w:p w:rsidR="003C7487" w:rsidRPr="00A0040E" w:rsidRDefault="003C7487" w:rsidP="0091349A">
            <w:pPr>
              <w:spacing w:after="0" w:line="240" w:lineRule="auto"/>
              <w:jc w:val="both"/>
              <w:rPr>
                <w:rFonts w:asciiTheme="minorHAnsi" w:hAnsiTheme="minorHAnsi" w:cstheme="minorHAnsi"/>
              </w:rPr>
            </w:pPr>
            <w:r w:rsidRPr="00A0040E">
              <w:rPr>
                <w:rFonts w:asciiTheme="minorHAnsi" w:hAnsiTheme="minorHAnsi" w:cstheme="minorHAnsi"/>
              </w:rPr>
              <w:t>Suele respetar a los demás con sus diferencia y peculiaridades favoreciendo relaciones  constructivas</w:t>
            </w:r>
          </w:p>
        </w:tc>
        <w:tc>
          <w:tcPr>
            <w:tcW w:w="2588" w:type="dxa"/>
            <w:gridSpan w:val="2"/>
            <w:tcBorders>
              <w:top w:val="single" w:sz="4" w:space="0" w:color="auto"/>
              <w:bottom w:val="single" w:sz="12" w:space="0" w:color="auto"/>
            </w:tcBorders>
            <w:shd w:val="clear" w:color="auto" w:fill="auto"/>
          </w:tcPr>
          <w:p w:rsidR="003C7487" w:rsidRPr="00A0040E" w:rsidRDefault="003C7487" w:rsidP="0091349A">
            <w:pPr>
              <w:spacing w:after="0" w:line="240" w:lineRule="auto"/>
              <w:jc w:val="both"/>
              <w:rPr>
                <w:rFonts w:asciiTheme="minorHAnsi" w:hAnsiTheme="minorHAnsi" w:cstheme="minorHAnsi"/>
              </w:rPr>
            </w:pPr>
            <w:r w:rsidRPr="00A0040E">
              <w:rPr>
                <w:rFonts w:asciiTheme="minorHAnsi" w:hAnsiTheme="minorHAnsi" w:cstheme="minorHAnsi"/>
              </w:rPr>
              <w:t>Algunas veces espeta a los demás con sus diferencia y peculiaridades favoreciendo relaciones  constructivas</w:t>
            </w:r>
          </w:p>
        </w:tc>
        <w:tc>
          <w:tcPr>
            <w:tcW w:w="2648" w:type="dxa"/>
            <w:tcBorders>
              <w:top w:val="single" w:sz="4" w:space="0" w:color="auto"/>
              <w:bottom w:val="single" w:sz="12" w:space="0" w:color="auto"/>
            </w:tcBorders>
            <w:shd w:val="clear" w:color="auto" w:fill="auto"/>
          </w:tcPr>
          <w:p w:rsidR="003C7487" w:rsidRPr="00A0040E" w:rsidRDefault="003C7487" w:rsidP="0091349A">
            <w:pPr>
              <w:spacing w:after="0" w:line="240" w:lineRule="auto"/>
              <w:jc w:val="both"/>
              <w:rPr>
                <w:rFonts w:asciiTheme="minorHAnsi" w:hAnsiTheme="minorHAnsi" w:cstheme="minorHAnsi"/>
              </w:rPr>
            </w:pPr>
            <w:r w:rsidRPr="00A0040E">
              <w:rPr>
                <w:rFonts w:asciiTheme="minorHAnsi" w:hAnsiTheme="minorHAnsi" w:cstheme="minorHAnsi"/>
              </w:rPr>
              <w:t>No respeta a los demás con sus diferencia y peculiaridades dificultando  relaciones  constructivas</w:t>
            </w:r>
          </w:p>
        </w:tc>
      </w:tr>
      <w:tr w:rsidR="003C7487" w:rsidRPr="00A0040E" w:rsidTr="009D2862">
        <w:trPr>
          <w:trHeight w:val="673"/>
          <w:jc w:val="center"/>
        </w:trPr>
        <w:tc>
          <w:tcPr>
            <w:tcW w:w="15674" w:type="dxa"/>
            <w:gridSpan w:val="11"/>
            <w:tcBorders>
              <w:top w:val="single" w:sz="4" w:space="0" w:color="auto"/>
            </w:tcBorders>
            <w:shd w:val="clear" w:color="auto" w:fill="FF66FF"/>
          </w:tcPr>
          <w:p w:rsidR="003C7487" w:rsidRPr="009D2862" w:rsidRDefault="003C7487" w:rsidP="003C7487">
            <w:pPr>
              <w:pStyle w:val="Default"/>
              <w:jc w:val="both"/>
              <w:rPr>
                <w:rFonts w:ascii="Arial" w:hAnsi="Arial" w:cs="Arial"/>
                <w:b/>
              </w:rPr>
            </w:pPr>
            <w:r w:rsidRPr="009D2862">
              <w:rPr>
                <w:rFonts w:ascii="Arial" w:hAnsi="Arial" w:cs="Arial"/>
                <w:b/>
              </w:rPr>
              <w:t xml:space="preserve">C.E.3.8. Conocer y valorar la diversidad de actividades físicas, lúdicas, deportivas y artísticas que se pueden realizar en la Comunidad Autónoma de Andalucía. </w:t>
            </w:r>
          </w:p>
          <w:p w:rsidR="003C7487" w:rsidRPr="00A0040E" w:rsidRDefault="003C7487" w:rsidP="009D2862">
            <w:pPr>
              <w:spacing w:after="0" w:line="240" w:lineRule="auto"/>
              <w:jc w:val="both"/>
              <w:rPr>
                <w:rFonts w:ascii="Arial" w:hAnsi="Arial" w:cs="Arial"/>
                <w:b/>
                <w:sz w:val="24"/>
                <w:szCs w:val="24"/>
              </w:rPr>
            </w:pPr>
          </w:p>
        </w:tc>
      </w:tr>
      <w:tr w:rsidR="003C7487" w:rsidRPr="00CC0741" w:rsidTr="009D2862">
        <w:trPr>
          <w:trHeight w:val="569"/>
          <w:jc w:val="center"/>
        </w:trPr>
        <w:tc>
          <w:tcPr>
            <w:tcW w:w="2422" w:type="dxa"/>
            <w:shd w:val="clear" w:color="auto" w:fill="FFCCFF"/>
          </w:tcPr>
          <w:p w:rsidR="003C7487" w:rsidRPr="00CC0741" w:rsidRDefault="003C7487" w:rsidP="009D2862">
            <w:pPr>
              <w:spacing w:after="0" w:line="240" w:lineRule="auto"/>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4</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Excelente</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3</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Muy 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3C7487" w:rsidRPr="00CC0741" w:rsidRDefault="003C7487" w:rsidP="009D2862">
            <w:pPr>
              <w:spacing w:after="0" w:line="240" w:lineRule="auto"/>
              <w:jc w:val="center"/>
              <w:rPr>
                <w:rFonts w:ascii="Arial" w:hAnsi="Arial" w:cs="Arial"/>
                <w:b/>
                <w:sz w:val="18"/>
                <w:szCs w:val="18"/>
              </w:rPr>
            </w:pPr>
          </w:p>
        </w:tc>
        <w:tc>
          <w:tcPr>
            <w:tcW w:w="2588"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2</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1</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C7487" w:rsidRPr="00654C6D" w:rsidTr="009D2862">
        <w:trPr>
          <w:trHeight w:val="569"/>
          <w:jc w:val="center"/>
        </w:trPr>
        <w:tc>
          <w:tcPr>
            <w:tcW w:w="2422" w:type="dxa"/>
            <w:shd w:val="clear" w:color="auto" w:fill="auto"/>
          </w:tcPr>
          <w:p w:rsidR="003C7487" w:rsidRDefault="003C7487" w:rsidP="009D2862">
            <w:pPr>
              <w:spacing w:before="40" w:after="40"/>
              <w:rPr>
                <w:rFonts w:cs="Arial"/>
                <w:szCs w:val="20"/>
              </w:rPr>
            </w:pPr>
            <w:r w:rsidRPr="003C7487">
              <w:rPr>
                <w:rFonts w:cs="Arial"/>
                <w:szCs w:val="20"/>
              </w:rPr>
              <w:t>EF.3.8.1. Conoce y valora la diversidad de actividades físicas, lúdicas, deportivas y artísticas que se pueden realizar en la Comunidad Autónoma andaluza. (CSYC, CEC).</w:t>
            </w:r>
          </w:p>
          <w:p w:rsidR="008C3B9B" w:rsidRDefault="008C3B9B" w:rsidP="009D2862">
            <w:pPr>
              <w:spacing w:before="40" w:after="40"/>
              <w:rPr>
                <w:rFonts w:cs="Arial"/>
                <w:szCs w:val="20"/>
              </w:rPr>
            </w:pPr>
          </w:p>
          <w:p w:rsidR="008C3B9B" w:rsidRDefault="008C3B9B" w:rsidP="009D2862">
            <w:pPr>
              <w:spacing w:before="40" w:after="40"/>
              <w:rPr>
                <w:rFonts w:cs="Arial"/>
                <w:szCs w:val="20"/>
              </w:rPr>
            </w:pPr>
          </w:p>
          <w:p w:rsidR="008C3B9B" w:rsidRDefault="008C3B9B" w:rsidP="009D2862">
            <w:pPr>
              <w:spacing w:before="40" w:after="40"/>
              <w:rPr>
                <w:rFonts w:cs="Arial"/>
                <w:szCs w:val="20"/>
              </w:rPr>
            </w:pPr>
          </w:p>
          <w:p w:rsidR="008C3B9B" w:rsidRDefault="008C3B9B" w:rsidP="009D2862">
            <w:pPr>
              <w:spacing w:before="40" w:after="40"/>
              <w:rPr>
                <w:rFonts w:cs="Arial"/>
                <w:szCs w:val="20"/>
              </w:rPr>
            </w:pPr>
          </w:p>
          <w:p w:rsidR="008C3B9B" w:rsidRDefault="008C3B9B" w:rsidP="009D2862">
            <w:pPr>
              <w:spacing w:before="40" w:after="40"/>
              <w:rPr>
                <w:rFonts w:cs="Arial"/>
                <w:szCs w:val="20"/>
              </w:rPr>
            </w:pPr>
          </w:p>
          <w:p w:rsidR="008C3B9B" w:rsidRDefault="008C3B9B" w:rsidP="009D2862">
            <w:pPr>
              <w:spacing w:before="40" w:after="40"/>
              <w:rPr>
                <w:rFonts w:cs="Arial"/>
                <w:szCs w:val="20"/>
              </w:rPr>
            </w:pPr>
          </w:p>
          <w:p w:rsidR="008C3B9B" w:rsidRPr="005C562F" w:rsidRDefault="008C3B9B" w:rsidP="009D2862">
            <w:pPr>
              <w:spacing w:before="40" w:after="40"/>
              <w:rPr>
                <w:rFonts w:cs="Arial"/>
                <w:szCs w:val="20"/>
              </w:rPr>
            </w:pPr>
          </w:p>
        </w:tc>
        <w:tc>
          <w:tcPr>
            <w:tcW w:w="2413" w:type="dxa"/>
            <w:gridSpan w:val="2"/>
            <w:tcBorders>
              <w:bottom w:val="single" w:sz="12" w:space="0" w:color="auto"/>
            </w:tcBorders>
            <w:shd w:val="clear" w:color="auto" w:fill="auto"/>
          </w:tcPr>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3C7487">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3C7487" w:rsidRPr="00654C6D" w:rsidRDefault="003C7487" w:rsidP="009D2862">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3C7487" w:rsidRPr="00654C6D" w:rsidRDefault="00233868" w:rsidP="009D2862">
            <w:pPr>
              <w:autoSpaceDE w:val="0"/>
              <w:autoSpaceDN w:val="0"/>
              <w:adjustRightInd w:val="0"/>
              <w:spacing w:after="0" w:line="240" w:lineRule="auto"/>
              <w:jc w:val="both"/>
              <w:rPr>
                <w:rFonts w:ascii="Arial" w:hAnsi="Arial" w:cs="Arial"/>
                <w:sz w:val="18"/>
                <w:szCs w:val="18"/>
              </w:rPr>
            </w:pPr>
            <w:r w:rsidRPr="003C7487">
              <w:rPr>
                <w:rFonts w:cs="Arial"/>
                <w:szCs w:val="20"/>
              </w:rPr>
              <w:t>Conoce y valora la diversidad de actividades físicas, lúdicas, deportivas y artísticas que se pueden realizar en la Comunidad Autónoma andaluza</w:t>
            </w:r>
          </w:p>
        </w:tc>
        <w:tc>
          <w:tcPr>
            <w:tcW w:w="2829" w:type="dxa"/>
            <w:gridSpan w:val="3"/>
            <w:tcBorders>
              <w:bottom w:val="single" w:sz="12" w:space="0" w:color="auto"/>
            </w:tcBorders>
            <w:shd w:val="clear" w:color="auto" w:fill="auto"/>
          </w:tcPr>
          <w:p w:rsidR="003C7487" w:rsidRPr="00654C6D" w:rsidRDefault="00233868" w:rsidP="00233868">
            <w:pPr>
              <w:spacing w:after="0" w:line="240" w:lineRule="auto"/>
              <w:jc w:val="both"/>
              <w:rPr>
                <w:rFonts w:ascii="Arial" w:hAnsi="Arial" w:cs="Arial"/>
                <w:sz w:val="18"/>
                <w:szCs w:val="18"/>
              </w:rPr>
            </w:pPr>
            <w:r w:rsidRPr="003C7487">
              <w:rPr>
                <w:rFonts w:cs="Arial"/>
                <w:szCs w:val="20"/>
              </w:rPr>
              <w:t>Conoce la diversidad de actividades físicas, lúdicas, deportivas y artísticas que se pueden realizar en la Comunidad Autónoma andaluza</w:t>
            </w:r>
          </w:p>
        </w:tc>
        <w:tc>
          <w:tcPr>
            <w:tcW w:w="2588" w:type="dxa"/>
            <w:gridSpan w:val="2"/>
            <w:tcBorders>
              <w:bottom w:val="single" w:sz="12" w:space="0" w:color="auto"/>
            </w:tcBorders>
            <w:shd w:val="clear" w:color="auto" w:fill="auto"/>
          </w:tcPr>
          <w:p w:rsidR="003C7487" w:rsidRPr="00654C6D" w:rsidRDefault="00233868" w:rsidP="009D2862">
            <w:pPr>
              <w:spacing w:after="0" w:line="240" w:lineRule="auto"/>
              <w:jc w:val="both"/>
              <w:rPr>
                <w:rFonts w:ascii="Arial" w:hAnsi="Arial" w:cs="Arial"/>
                <w:sz w:val="18"/>
                <w:szCs w:val="18"/>
              </w:rPr>
            </w:pPr>
            <w:r w:rsidRPr="003C7487">
              <w:rPr>
                <w:rFonts w:cs="Arial"/>
                <w:szCs w:val="20"/>
              </w:rPr>
              <w:t xml:space="preserve">Conoce y valora </w:t>
            </w:r>
            <w:r>
              <w:rPr>
                <w:rFonts w:cs="Arial"/>
                <w:szCs w:val="20"/>
              </w:rPr>
              <w:t xml:space="preserve">de forma básica </w:t>
            </w:r>
            <w:r w:rsidRPr="003C7487">
              <w:rPr>
                <w:rFonts w:cs="Arial"/>
                <w:szCs w:val="20"/>
              </w:rPr>
              <w:t>la diversidad de actividades físicas, lúdicas, deportivas y artísticas que se pueden realizar en la Comunidad Autónoma andaluza</w:t>
            </w:r>
          </w:p>
        </w:tc>
        <w:tc>
          <w:tcPr>
            <w:tcW w:w="2648" w:type="dxa"/>
            <w:tcBorders>
              <w:bottom w:val="single" w:sz="12" w:space="0" w:color="auto"/>
            </w:tcBorders>
            <w:shd w:val="clear" w:color="auto" w:fill="auto"/>
          </w:tcPr>
          <w:p w:rsidR="003C7487" w:rsidRPr="00654C6D" w:rsidRDefault="00233868" w:rsidP="00233868">
            <w:pPr>
              <w:spacing w:after="0" w:line="240" w:lineRule="auto"/>
              <w:jc w:val="both"/>
              <w:rPr>
                <w:rFonts w:ascii="Arial" w:hAnsi="Arial" w:cs="Arial"/>
                <w:sz w:val="18"/>
                <w:szCs w:val="18"/>
              </w:rPr>
            </w:pPr>
            <w:r>
              <w:rPr>
                <w:rFonts w:cs="Arial"/>
                <w:szCs w:val="20"/>
              </w:rPr>
              <w:t>No c</w:t>
            </w:r>
            <w:r w:rsidRPr="003C7487">
              <w:rPr>
                <w:rFonts w:cs="Arial"/>
                <w:szCs w:val="20"/>
              </w:rPr>
              <w:t xml:space="preserve">onoce </w:t>
            </w:r>
            <w:r>
              <w:rPr>
                <w:rFonts w:cs="Arial"/>
                <w:szCs w:val="20"/>
              </w:rPr>
              <w:t>ni</w:t>
            </w:r>
            <w:r w:rsidRPr="003C7487">
              <w:rPr>
                <w:rFonts w:cs="Arial"/>
                <w:szCs w:val="20"/>
              </w:rPr>
              <w:t xml:space="preserve"> valora la diversidad de actividades físicas, lúdicas, deportivas y artísticas que se pueden realizar en la Comunidad Autónoma andaluza</w:t>
            </w:r>
          </w:p>
        </w:tc>
      </w:tr>
      <w:tr w:rsidR="003C7487" w:rsidRPr="00A0040E" w:rsidTr="009D2862">
        <w:trPr>
          <w:trHeight w:val="673"/>
          <w:jc w:val="center"/>
        </w:trPr>
        <w:tc>
          <w:tcPr>
            <w:tcW w:w="15674" w:type="dxa"/>
            <w:gridSpan w:val="11"/>
            <w:tcBorders>
              <w:top w:val="single" w:sz="4" w:space="0" w:color="auto"/>
            </w:tcBorders>
            <w:shd w:val="clear" w:color="auto" w:fill="FF66FF"/>
          </w:tcPr>
          <w:p w:rsidR="003C7487" w:rsidRPr="00A0040E" w:rsidRDefault="003C7487" w:rsidP="009D2862">
            <w:pPr>
              <w:spacing w:after="0" w:line="240" w:lineRule="auto"/>
              <w:jc w:val="both"/>
              <w:rPr>
                <w:rFonts w:ascii="Arial" w:hAnsi="Arial" w:cs="Arial"/>
                <w:b/>
                <w:sz w:val="24"/>
                <w:szCs w:val="24"/>
              </w:rPr>
            </w:pPr>
            <w:r w:rsidRPr="00A0040E">
              <w:rPr>
                <w:rFonts w:ascii="Arial" w:hAnsi="Arial" w:cs="Arial"/>
                <w:b/>
                <w:sz w:val="24"/>
                <w:szCs w:val="24"/>
              </w:rPr>
              <w:lastRenderedPageBreak/>
              <w:t>C.E.3.9 Mostrar una actitud de rechazo hacia los comportamientos antisociales derivadas de situaciones conflictivas.</w:t>
            </w:r>
          </w:p>
        </w:tc>
      </w:tr>
      <w:tr w:rsidR="003C7487" w:rsidRPr="00CC0741" w:rsidTr="009D2862">
        <w:trPr>
          <w:trHeight w:val="569"/>
          <w:jc w:val="center"/>
        </w:trPr>
        <w:tc>
          <w:tcPr>
            <w:tcW w:w="2422" w:type="dxa"/>
            <w:shd w:val="clear" w:color="auto" w:fill="FFCCFF"/>
          </w:tcPr>
          <w:p w:rsidR="003C7487" w:rsidRPr="00CC0741" w:rsidRDefault="003C7487" w:rsidP="009D2862">
            <w:pPr>
              <w:spacing w:after="0" w:line="240" w:lineRule="auto"/>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4</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Excelente</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3</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Muy 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3C7487" w:rsidRPr="00CC0741" w:rsidRDefault="003C7487" w:rsidP="009D2862">
            <w:pPr>
              <w:spacing w:after="0" w:line="240" w:lineRule="auto"/>
              <w:jc w:val="center"/>
              <w:rPr>
                <w:rFonts w:ascii="Arial" w:hAnsi="Arial" w:cs="Arial"/>
                <w:b/>
                <w:sz w:val="18"/>
                <w:szCs w:val="18"/>
              </w:rPr>
            </w:pPr>
          </w:p>
        </w:tc>
        <w:tc>
          <w:tcPr>
            <w:tcW w:w="2588"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2</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1</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C7487" w:rsidRPr="00654C6D" w:rsidTr="009D2862">
        <w:trPr>
          <w:trHeight w:val="569"/>
          <w:jc w:val="center"/>
        </w:trPr>
        <w:tc>
          <w:tcPr>
            <w:tcW w:w="2422" w:type="dxa"/>
            <w:shd w:val="clear" w:color="auto" w:fill="auto"/>
          </w:tcPr>
          <w:p w:rsidR="003C7487" w:rsidRPr="00C43229" w:rsidRDefault="003C7487" w:rsidP="0091349A">
            <w:pPr>
              <w:rPr>
                <w:bCs/>
                <w:color w:val="000000"/>
                <w:szCs w:val="20"/>
              </w:rPr>
            </w:pPr>
            <w:r w:rsidRPr="00F44C08">
              <w:rPr>
                <w:bCs/>
                <w:color w:val="000000"/>
                <w:szCs w:val="20"/>
              </w:rPr>
              <w:t xml:space="preserve">EF.3.9.2. Expresa una actitud de rechazo hacia los comportamientos antisociales derivadas de </w:t>
            </w:r>
            <w:r>
              <w:rPr>
                <w:bCs/>
                <w:color w:val="000000"/>
                <w:szCs w:val="20"/>
              </w:rPr>
              <w:t>s</w:t>
            </w:r>
            <w:r w:rsidRPr="00F44C08">
              <w:rPr>
                <w:bCs/>
                <w:color w:val="000000"/>
                <w:szCs w:val="20"/>
              </w:rPr>
              <w:t>ituaciones</w:t>
            </w:r>
            <w:r>
              <w:rPr>
                <w:bCs/>
                <w:color w:val="000000"/>
                <w:szCs w:val="20"/>
              </w:rPr>
              <w:t xml:space="preserve"> </w:t>
            </w:r>
            <w:r w:rsidRPr="00F44C08">
              <w:rPr>
                <w:bCs/>
                <w:color w:val="000000"/>
                <w:szCs w:val="20"/>
              </w:rPr>
              <w:t>conflictivas. (CSYC).</w:t>
            </w:r>
          </w:p>
        </w:tc>
        <w:tc>
          <w:tcPr>
            <w:tcW w:w="2413" w:type="dxa"/>
            <w:gridSpan w:val="2"/>
            <w:tcBorders>
              <w:bottom w:val="single" w:sz="12" w:space="0" w:color="auto"/>
            </w:tcBorders>
            <w:shd w:val="clear" w:color="auto" w:fill="auto"/>
          </w:tcPr>
          <w:p w:rsidR="003C7487" w:rsidRPr="00F44C08" w:rsidRDefault="003C7487" w:rsidP="0091349A">
            <w:pPr>
              <w:pStyle w:val="Normal1"/>
              <w:spacing w:after="0" w:line="240" w:lineRule="auto"/>
              <w:jc w:val="both"/>
              <w:rPr>
                <w:rFonts w:asciiTheme="minorHAnsi" w:hAnsiTheme="minorHAnsi" w:cstheme="minorHAnsi"/>
                <w:szCs w:val="22"/>
              </w:rPr>
            </w:pPr>
            <w:r w:rsidRPr="00F44C08">
              <w:rPr>
                <w:rFonts w:asciiTheme="minorHAnsi" w:eastAsia="Arial" w:hAnsiTheme="minorHAnsi" w:cstheme="minorHAnsi"/>
                <w:szCs w:val="22"/>
              </w:rPr>
              <w:t>- La observación</w:t>
            </w:r>
          </w:p>
          <w:p w:rsidR="003C7487" w:rsidRPr="00F44C08" w:rsidRDefault="003C7487" w:rsidP="0091349A">
            <w:pPr>
              <w:pStyle w:val="Normal1"/>
              <w:spacing w:after="0" w:line="240" w:lineRule="auto"/>
              <w:jc w:val="both"/>
              <w:rPr>
                <w:rFonts w:asciiTheme="minorHAnsi" w:hAnsiTheme="minorHAnsi" w:cstheme="minorHAnsi"/>
                <w:szCs w:val="22"/>
              </w:rPr>
            </w:pPr>
            <w:r w:rsidRPr="00F44C08">
              <w:rPr>
                <w:rFonts w:asciiTheme="minorHAnsi" w:eastAsia="Arial" w:hAnsiTheme="minorHAnsi" w:cstheme="minorHAnsi"/>
                <w:szCs w:val="22"/>
              </w:rPr>
              <w:t>- La rúbrica</w:t>
            </w:r>
          </w:p>
          <w:p w:rsidR="003C7487" w:rsidRPr="00F44C08" w:rsidRDefault="003C7487" w:rsidP="0091349A">
            <w:pPr>
              <w:autoSpaceDE w:val="0"/>
              <w:autoSpaceDN w:val="0"/>
              <w:adjustRightInd w:val="0"/>
              <w:spacing w:after="0" w:line="240" w:lineRule="auto"/>
              <w:jc w:val="both"/>
              <w:rPr>
                <w:rFonts w:asciiTheme="minorHAnsi" w:eastAsia="Arial" w:hAnsiTheme="minorHAnsi" w:cstheme="minorHAnsi"/>
              </w:rPr>
            </w:pPr>
            <w:r w:rsidRPr="00F44C08">
              <w:rPr>
                <w:rFonts w:asciiTheme="minorHAnsi" w:eastAsia="Arial" w:hAnsiTheme="minorHAnsi" w:cstheme="minorHAnsi"/>
              </w:rPr>
              <w:t>- Registro anecdótico</w:t>
            </w:r>
          </w:p>
          <w:p w:rsidR="003C7487" w:rsidRPr="00654C6D" w:rsidRDefault="003C7487" w:rsidP="0091349A">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12" w:space="0" w:color="auto"/>
            </w:tcBorders>
            <w:shd w:val="clear" w:color="auto" w:fill="auto"/>
          </w:tcPr>
          <w:p w:rsidR="003C7487" w:rsidRPr="00654C6D" w:rsidRDefault="003C7487" w:rsidP="0091349A">
            <w:pPr>
              <w:autoSpaceDE w:val="0"/>
              <w:autoSpaceDN w:val="0"/>
              <w:adjustRightInd w:val="0"/>
              <w:spacing w:after="0" w:line="240" w:lineRule="auto"/>
              <w:jc w:val="both"/>
              <w:rPr>
                <w:rFonts w:ascii="Arial" w:hAnsi="Arial" w:cs="Arial"/>
                <w:sz w:val="18"/>
                <w:szCs w:val="18"/>
              </w:rPr>
            </w:pPr>
            <w:r>
              <w:rPr>
                <w:bCs/>
                <w:color w:val="000000"/>
                <w:szCs w:val="20"/>
              </w:rPr>
              <w:t>Expresa y actúa ante situaciones de rechazo entre compañeros</w:t>
            </w:r>
          </w:p>
        </w:tc>
        <w:tc>
          <w:tcPr>
            <w:tcW w:w="2829" w:type="dxa"/>
            <w:gridSpan w:val="3"/>
            <w:tcBorders>
              <w:bottom w:val="single" w:sz="12" w:space="0" w:color="auto"/>
            </w:tcBorders>
            <w:shd w:val="clear" w:color="auto" w:fill="auto"/>
          </w:tcPr>
          <w:p w:rsidR="003C7487" w:rsidRPr="00654C6D" w:rsidRDefault="003C7487" w:rsidP="0091349A">
            <w:pPr>
              <w:rPr>
                <w:rFonts w:ascii="Arial" w:hAnsi="Arial" w:cs="Arial"/>
                <w:sz w:val="18"/>
                <w:szCs w:val="18"/>
              </w:rPr>
            </w:pPr>
            <w:r>
              <w:rPr>
                <w:bCs/>
                <w:color w:val="000000"/>
                <w:szCs w:val="20"/>
              </w:rPr>
              <w:t>Casi siempre actúa en situaciones de rechazo entre compañeros</w:t>
            </w:r>
          </w:p>
        </w:tc>
        <w:tc>
          <w:tcPr>
            <w:tcW w:w="2588" w:type="dxa"/>
            <w:gridSpan w:val="2"/>
            <w:tcBorders>
              <w:bottom w:val="single" w:sz="12" w:space="0" w:color="auto"/>
            </w:tcBorders>
            <w:shd w:val="clear" w:color="auto" w:fill="auto"/>
          </w:tcPr>
          <w:p w:rsidR="003C7487" w:rsidRPr="00777EA9" w:rsidRDefault="003C7487" w:rsidP="0091349A">
            <w:pPr>
              <w:rPr>
                <w:rFonts w:asciiTheme="minorHAnsi" w:hAnsiTheme="minorHAnsi" w:cs="Arial"/>
              </w:rPr>
            </w:pPr>
            <w:r>
              <w:rPr>
                <w:bCs/>
                <w:color w:val="000000"/>
                <w:szCs w:val="20"/>
              </w:rPr>
              <w:t>Pocas veces actúa en situaciones de rechazo</w:t>
            </w:r>
          </w:p>
        </w:tc>
        <w:tc>
          <w:tcPr>
            <w:tcW w:w="2648" w:type="dxa"/>
            <w:tcBorders>
              <w:bottom w:val="single" w:sz="12" w:space="0" w:color="auto"/>
            </w:tcBorders>
            <w:shd w:val="clear" w:color="auto" w:fill="auto"/>
          </w:tcPr>
          <w:p w:rsidR="003C7487" w:rsidRPr="00777EA9" w:rsidRDefault="003C7487" w:rsidP="0091349A">
            <w:pPr>
              <w:spacing w:after="0" w:line="240" w:lineRule="auto"/>
              <w:jc w:val="both"/>
              <w:rPr>
                <w:rFonts w:asciiTheme="minorHAnsi" w:hAnsiTheme="minorHAnsi" w:cs="Arial"/>
              </w:rPr>
            </w:pPr>
            <w:r>
              <w:rPr>
                <w:bCs/>
                <w:color w:val="000000"/>
                <w:szCs w:val="20"/>
              </w:rPr>
              <w:t>No actúa en situaciones de rechazo</w:t>
            </w:r>
          </w:p>
        </w:tc>
      </w:tr>
      <w:tr w:rsidR="003C7487" w:rsidRPr="00A0040E" w:rsidTr="009D2862">
        <w:trPr>
          <w:trHeight w:val="673"/>
          <w:jc w:val="center"/>
        </w:trPr>
        <w:tc>
          <w:tcPr>
            <w:tcW w:w="15674" w:type="dxa"/>
            <w:gridSpan w:val="11"/>
            <w:tcBorders>
              <w:top w:val="single" w:sz="4" w:space="0" w:color="auto"/>
            </w:tcBorders>
            <w:shd w:val="clear" w:color="auto" w:fill="FF66FF"/>
          </w:tcPr>
          <w:p w:rsidR="003C7487" w:rsidRPr="00A0040E" w:rsidRDefault="003C7487" w:rsidP="009D2862">
            <w:pPr>
              <w:spacing w:after="0" w:line="240" w:lineRule="auto"/>
              <w:jc w:val="both"/>
              <w:rPr>
                <w:rFonts w:ascii="Arial" w:hAnsi="Arial" w:cs="Arial"/>
                <w:b/>
                <w:sz w:val="24"/>
                <w:szCs w:val="24"/>
              </w:rPr>
            </w:pPr>
            <w:r w:rsidRPr="00A0040E">
              <w:rPr>
                <w:rFonts w:ascii="Arial" w:hAnsi="Arial" w:cs="Arial"/>
                <w:b/>
                <w:sz w:val="24"/>
                <w:szCs w:val="24"/>
              </w:rPr>
              <w:t>C.E.3.11. Mostrar la responsabilidad y la precaución necesarias en la realización de actividades físicas, evitando riesgos a través de la prevención y las medidas de seguridad.</w:t>
            </w:r>
          </w:p>
        </w:tc>
      </w:tr>
      <w:tr w:rsidR="003C7487" w:rsidRPr="00CC0741" w:rsidTr="009D2862">
        <w:trPr>
          <w:trHeight w:val="569"/>
          <w:jc w:val="center"/>
        </w:trPr>
        <w:tc>
          <w:tcPr>
            <w:tcW w:w="2422" w:type="dxa"/>
            <w:shd w:val="clear" w:color="auto" w:fill="FFCCFF"/>
          </w:tcPr>
          <w:p w:rsidR="003C7487" w:rsidRPr="00CC0741" w:rsidRDefault="003C7487" w:rsidP="009D2862">
            <w:pPr>
              <w:spacing w:after="0" w:line="240" w:lineRule="auto"/>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INDICADOR</w:t>
            </w:r>
          </w:p>
        </w:tc>
        <w:tc>
          <w:tcPr>
            <w:tcW w:w="2413"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Instrumentos de Evaluación</w:t>
            </w:r>
          </w:p>
        </w:tc>
        <w:tc>
          <w:tcPr>
            <w:tcW w:w="2774"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4</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Excelente</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(Notables altos y Sobresaliente)</w:t>
            </w:r>
          </w:p>
        </w:tc>
        <w:tc>
          <w:tcPr>
            <w:tcW w:w="2829" w:type="dxa"/>
            <w:gridSpan w:val="3"/>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3</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Muy 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(Bien y Notables bajos)</w:t>
            </w:r>
          </w:p>
          <w:p w:rsidR="003C7487" w:rsidRPr="00CC0741" w:rsidRDefault="003C7487" w:rsidP="009D2862">
            <w:pPr>
              <w:spacing w:after="0" w:line="240" w:lineRule="auto"/>
              <w:jc w:val="center"/>
              <w:rPr>
                <w:rFonts w:ascii="Arial" w:hAnsi="Arial" w:cs="Arial"/>
                <w:b/>
                <w:sz w:val="18"/>
                <w:szCs w:val="18"/>
              </w:rPr>
            </w:pPr>
          </w:p>
        </w:tc>
        <w:tc>
          <w:tcPr>
            <w:tcW w:w="2588" w:type="dxa"/>
            <w:gridSpan w:val="2"/>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2</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(Suficiente)</w:t>
            </w:r>
          </w:p>
        </w:tc>
        <w:tc>
          <w:tcPr>
            <w:tcW w:w="2648" w:type="dxa"/>
            <w:shd w:val="clear" w:color="auto" w:fill="FFCCFF"/>
          </w:tcPr>
          <w:p w:rsidR="003C7487" w:rsidRPr="00CC0741" w:rsidRDefault="003C7487" w:rsidP="009D2862">
            <w:pPr>
              <w:spacing w:after="0" w:line="240" w:lineRule="auto"/>
              <w:jc w:val="center"/>
              <w:rPr>
                <w:rFonts w:ascii="Arial" w:hAnsi="Arial" w:cs="Arial"/>
                <w:b/>
                <w:sz w:val="18"/>
                <w:szCs w:val="18"/>
              </w:rPr>
            </w:pP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Nivel 1</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Inadecuado</w:t>
            </w:r>
          </w:p>
          <w:p w:rsidR="003C7487" w:rsidRPr="00CC0741" w:rsidRDefault="003C7487" w:rsidP="009D2862">
            <w:pPr>
              <w:spacing w:after="0" w:line="240" w:lineRule="auto"/>
              <w:jc w:val="center"/>
              <w:rPr>
                <w:rFonts w:ascii="Arial" w:hAnsi="Arial" w:cs="Arial"/>
                <w:b/>
                <w:sz w:val="18"/>
                <w:szCs w:val="18"/>
              </w:rPr>
            </w:pPr>
            <w:r w:rsidRPr="00CC0741">
              <w:rPr>
                <w:rFonts w:ascii="Arial" w:hAnsi="Arial" w:cs="Arial"/>
                <w:b/>
                <w:sz w:val="18"/>
                <w:szCs w:val="18"/>
              </w:rPr>
              <w:t>(Insuficiente)</w:t>
            </w:r>
          </w:p>
        </w:tc>
      </w:tr>
      <w:tr w:rsidR="003C7487" w:rsidRPr="00654C6D" w:rsidTr="003C7487">
        <w:trPr>
          <w:trHeight w:val="561"/>
          <w:jc w:val="center"/>
        </w:trPr>
        <w:tc>
          <w:tcPr>
            <w:tcW w:w="2422" w:type="dxa"/>
            <w:tcBorders>
              <w:bottom w:val="single" w:sz="4" w:space="0" w:color="auto"/>
            </w:tcBorders>
            <w:shd w:val="clear" w:color="auto" w:fill="auto"/>
          </w:tcPr>
          <w:p w:rsidR="003C7487" w:rsidRDefault="003C7487" w:rsidP="003C7487">
            <w:pPr>
              <w:pStyle w:val="Default"/>
              <w:jc w:val="both"/>
              <w:rPr>
                <w:sz w:val="18"/>
                <w:szCs w:val="18"/>
              </w:rPr>
            </w:pPr>
            <w:r>
              <w:rPr>
                <w:sz w:val="18"/>
                <w:szCs w:val="18"/>
              </w:rPr>
              <w:t xml:space="preserve">EF.3.11.1. Muestra la responsabilidad y la precaución necesarias en la realización de actividades físicas. (SIEP). </w:t>
            </w:r>
          </w:p>
          <w:p w:rsidR="003C7487" w:rsidRPr="005C562F" w:rsidRDefault="003C7487" w:rsidP="009D2862">
            <w:pPr>
              <w:spacing w:before="40" w:after="40"/>
              <w:rPr>
                <w:rFonts w:cs="Arial"/>
                <w:szCs w:val="20"/>
              </w:rPr>
            </w:pPr>
          </w:p>
        </w:tc>
        <w:tc>
          <w:tcPr>
            <w:tcW w:w="2413" w:type="dxa"/>
            <w:gridSpan w:val="2"/>
            <w:tcBorders>
              <w:bottom w:val="single" w:sz="4" w:space="0" w:color="auto"/>
            </w:tcBorders>
            <w:shd w:val="clear" w:color="auto" w:fill="auto"/>
          </w:tcPr>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observación</w:t>
            </w:r>
          </w:p>
          <w:p w:rsidR="003C7487" w:rsidRPr="0027586D" w:rsidRDefault="003C7487" w:rsidP="003C7487">
            <w:pPr>
              <w:pStyle w:val="Normal1"/>
              <w:spacing w:after="0" w:line="240" w:lineRule="auto"/>
              <w:jc w:val="both"/>
              <w:rPr>
                <w:rFonts w:asciiTheme="minorHAnsi" w:hAnsiTheme="minorHAnsi" w:cstheme="minorHAnsi"/>
                <w:szCs w:val="22"/>
              </w:rPr>
            </w:pPr>
            <w:r w:rsidRPr="0027586D">
              <w:rPr>
                <w:rFonts w:asciiTheme="minorHAnsi" w:eastAsia="Arial" w:hAnsiTheme="minorHAnsi" w:cstheme="minorHAnsi"/>
                <w:szCs w:val="22"/>
              </w:rPr>
              <w:t>- La rúbrica</w:t>
            </w:r>
          </w:p>
          <w:p w:rsidR="003C7487" w:rsidRPr="0027586D" w:rsidRDefault="003C7487" w:rsidP="003C7487">
            <w:pPr>
              <w:autoSpaceDE w:val="0"/>
              <w:autoSpaceDN w:val="0"/>
              <w:adjustRightInd w:val="0"/>
              <w:spacing w:after="0" w:line="240" w:lineRule="auto"/>
              <w:jc w:val="both"/>
              <w:rPr>
                <w:rFonts w:asciiTheme="minorHAnsi" w:eastAsia="Arial" w:hAnsiTheme="minorHAnsi" w:cstheme="minorHAnsi"/>
              </w:rPr>
            </w:pPr>
            <w:r w:rsidRPr="0027586D">
              <w:rPr>
                <w:rFonts w:asciiTheme="minorHAnsi" w:eastAsia="Arial" w:hAnsiTheme="minorHAnsi" w:cstheme="minorHAnsi"/>
              </w:rPr>
              <w:t>- Registro anecdótico</w:t>
            </w:r>
          </w:p>
          <w:p w:rsidR="003C7487" w:rsidRPr="00654C6D" w:rsidRDefault="003C7487" w:rsidP="009D2862">
            <w:pPr>
              <w:autoSpaceDE w:val="0"/>
              <w:autoSpaceDN w:val="0"/>
              <w:adjustRightInd w:val="0"/>
              <w:spacing w:after="0" w:line="240" w:lineRule="auto"/>
              <w:jc w:val="both"/>
              <w:rPr>
                <w:rFonts w:ascii="Arial" w:hAnsi="Arial" w:cs="Arial"/>
                <w:sz w:val="18"/>
                <w:szCs w:val="18"/>
              </w:rPr>
            </w:pPr>
          </w:p>
        </w:tc>
        <w:tc>
          <w:tcPr>
            <w:tcW w:w="2774" w:type="dxa"/>
            <w:gridSpan w:val="2"/>
            <w:tcBorders>
              <w:bottom w:val="single" w:sz="4" w:space="0" w:color="auto"/>
            </w:tcBorders>
            <w:shd w:val="clear" w:color="auto" w:fill="auto"/>
          </w:tcPr>
          <w:p w:rsidR="003C7487" w:rsidRPr="00233868" w:rsidRDefault="00233868" w:rsidP="009D2862">
            <w:pPr>
              <w:autoSpaceDE w:val="0"/>
              <w:autoSpaceDN w:val="0"/>
              <w:adjustRightInd w:val="0"/>
              <w:spacing w:after="0" w:line="240" w:lineRule="auto"/>
              <w:jc w:val="both"/>
              <w:rPr>
                <w:rFonts w:asciiTheme="minorHAnsi" w:hAnsiTheme="minorHAnsi" w:cs="Arial"/>
              </w:rPr>
            </w:pPr>
            <w:r w:rsidRPr="00233868">
              <w:rPr>
                <w:rFonts w:asciiTheme="minorHAnsi" w:hAnsiTheme="minorHAnsi" w:cs="Arial"/>
              </w:rPr>
              <w:t>Muestra la responsabilidad y la precaución necesarias en la realización de actividades físicas.</w:t>
            </w:r>
          </w:p>
        </w:tc>
        <w:tc>
          <w:tcPr>
            <w:tcW w:w="2829" w:type="dxa"/>
            <w:gridSpan w:val="3"/>
            <w:tcBorders>
              <w:bottom w:val="single" w:sz="4" w:space="0" w:color="auto"/>
            </w:tcBorders>
            <w:shd w:val="clear" w:color="auto" w:fill="auto"/>
          </w:tcPr>
          <w:p w:rsidR="003C7487" w:rsidRPr="00654C6D" w:rsidRDefault="00233868" w:rsidP="00233868">
            <w:pPr>
              <w:spacing w:after="0" w:line="240" w:lineRule="auto"/>
              <w:jc w:val="both"/>
              <w:rPr>
                <w:rFonts w:ascii="Arial" w:hAnsi="Arial" w:cs="Arial"/>
                <w:sz w:val="18"/>
                <w:szCs w:val="18"/>
              </w:rPr>
            </w:pPr>
            <w:r w:rsidRPr="00233868">
              <w:rPr>
                <w:rFonts w:asciiTheme="minorHAnsi" w:hAnsiTheme="minorHAnsi" w:cs="Arial"/>
              </w:rPr>
              <w:t xml:space="preserve">Muestra </w:t>
            </w:r>
            <w:proofErr w:type="gramStart"/>
            <w:r w:rsidRPr="00233868">
              <w:rPr>
                <w:rFonts w:asciiTheme="minorHAnsi" w:hAnsiTheme="minorHAnsi" w:cs="Arial"/>
              </w:rPr>
              <w:t>la responsabilidad necesarias</w:t>
            </w:r>
            <w:proofErr w:type="gramEnd"/>
            <w:r w:rsidRPr="00233868">
              <w:rPr>
                <w:rFonts w:asciiTheme="minorHAnsi" w:hAnsiTheme="minorHAnsi" w:cs="Arial"/>
              </w:rPr>
              <w:t xml:space="preserve"> en la realización de actividades físicas.</w:t>
            </w:r>
          </w:p>
        </w:tc>
        <w:tc>
          <w:tcPr>
            <w:tcW w:w="2588" w:type="dxa"/>
            <w:gridSpan w:val="2"/>
            <w:tcBorders>
              <w:bottom w:val="single" w:sz="4" w:space="0" w:color="auto"/>
            </w:tcBorders>
            <w:shd w:val="clear" w:color="auto" w:fill="auto"/>
          </w:tcPr>
          <w:p w:rsidR="003C7487" w:rsidRPr="00654C6D" w:rsidRDefault="00233868" w:rsidP="009D2862">
            <w:pPr>
              <w:spacing w:after="0" w:line="240" w:lineRule="auto"/>
              <w:jc w:val="both"/>
              <w:rPr>
                <w:rFonts w:ascii="Arial" w:hAnsi="Arial" w:cs="Arial"/>
                <w:sz w:val="18"/>
                <w:szCs w:val="18"/>
              </w:rPr>
            </w:pPr>
            <w:r w:rsidRPr="00233868">
              <w:rPr>
                <w:rFonts w:asciiTheme="minorHAnsi" w:hAnsiTheme="minorHAnsi" w:cs="Arial"/>
              </w:rPr>
              <w:t>Muestra la</w:t>
            </w:r>
            <w:r>
              <w:rPr>
                <w:rFonts w:asciiTheme="minorHAnsi" w:hAnsiTheme="minorHAnsi" w:cs="Arial"/>
              </w:rPr>
              <w:t xml:space="preserve"> mínima</w:t>
            </w:r>
            <w:r w:rsidRPr="00233868">
              <w:rPr>
                <w:rFonts w:asciiTheme="minorHAnsi" w:hAnsiTheme="minorHAnsi" w:cs="Arial"/>
              </w:rPr>
              <w:t xml:space="preserve"> responsabilidad y la precaución necesarias en la realización de actividades físicas.</w:t>
            </w:r>
          </w:p>
        </w:tc>
        <w:tc>
          <w:tcPr>
            <w:tcW w:w="2648" w:type="dxa"/>
            <w:tcBorders>
              <w:bottom w:val="single" w:sz="4" w:space="0" w:color="auto"/>
            </w:tcBorders>
            <w:shd w:val="clear" w:color="auto" w:fill="auto"/>
          </w:tcPr>
          <w:p w:rsidR="003C7487" w:rsidRPr="00654C6D" w:rsidRDefault="00233868" w:rsidP="009D2862">
            <w:pPr>
              <w:spacing w:after="0" w:line="240" w:lineRule="auto"/>
              <w:jc w:val="both"/>
              <w:rPr>
                <w:rFonts w:ascii="Arial" w:hAnsi="Arial" w:cs="Arial"/>
                <w:sz w:val="18"/>
                <w:szCs w:val="18"/>
              </w:rPr>
            </w:pPr>
            <w:r>
              <w:rPr>
                <w:rFonts w:asciiTheme="minorHAnsi" w:hAnsiTheme="minorHAnsi" w:cs="Arial"/>
              </w:rPr>
              <w:t>No m</w:t>
            </w:r>
            <w:r w:rsidRPr="00233868">
              <w:rPr>
                <w:rFonts w:asciiTheme="minorHAnsi" w:hAnsiTheme="minorHAnsi" w:cs="Arial"/>
              </w:rPr>
              <w:t>uestra la responsabilidad y la precaución necesarias en la realización de actividades físicas.</w:t>
            </w:r>
          </w:p>
        </w:tc>
      </w:tr>
    </w:tbl>
    <w:p w:rsidR="002D05CE" w:rsidRPr="00500CFE" w:rsidRDefault="002D05CE">
      <w:pPr>
        <w:rPr>
          <w:rFonts w:ascii="Arial" w:hAnsi="Arial" w:cs="Arial"/>
          <w:sz w:val="18"/>
          <w:szCs w:val="18"/>
        </w:rPr>
      </w:pPr>
    </w:p>
    <w:sectPr w:rsidR="002D05CE" w:rsidRPr="00500CFE" w:rsidSect="002D05CE">
      <w:pgSz w:w="16838" w:h="11906" w:orient="landscape"/>
      <w:pgMar w:top="567" w:right="567" w:bottom="567" w:left="567"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9B" w:rsidRDefault="008C3B9B" w:rsidP="00FF3B56">
      <w:pPr>
        <w:spacing w:after="0" w:line="240" w:lineRule="auto"/>
      </w:pPr>
      <w:r>
        <w:separator/>
      </w:r>
    </w:p>
  </w:endnote>
  <w:endnote w:type="continuationSeparator" w:id="1">
    <w:p w:rsidR="008C3B9B" w:rsidRDefault="008C3B9B" w:rsidP="00FF3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9B" w:rsidRDefault="008C3B9B" w:rsidP="00FF3B56">
      <w:pPr>
        <w:spacing w:after="0" w:line="240" w:lineRule="auto"/>
      </w:pPr>
      <w:r>
        <w:separator/>
      </w:r>
    </w:p>
  </w:footnote>
  <w:footnote w:type="continuationSeparator" w:id="1">
    <w:p w:rsidR="008C3B9B" w:rsidRDefault="008C3B9B" w:rsidP="00FF3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decimal"/>
      <w:lvlText w:val="%1."/>
      <w:lvlJc w:val="left"/>
      <w:pPr>
        <w:tabs>
          <w:tab w:val="num" w:pos="735"/>
        </w:tabs>
        <w:ind w:left="735" w:hanging="375"/>
      </w:pPr>
    </w:lvl>
  </w:abstractNum>
  <w:abstractNum w:abstractNumId="2">
    <w:nsid w:val="00242480"/>
    <w:multiLevelType w:val="hybridMultilevel"/>
    <w:tmpl w:val="BE204358"/>
    <w:lvl w:ilvl="0" w:tplc="7B247E96">
      <w:start w:val="5"/>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D354B9"/>
    <w:multiLevelType w:val="hybridMultilevel"/>
    <w:tmpl w:val="18220E42"/>
    <w:lvl w:ilvl="0" w:tplc="F9F603EE">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01DE4"/>
    <w:multiLevelType w:val="hybridMultilevel"/>
    <w:tmpl w:val="35CEA64E"/>
    <w:lvl w:ilvl="0" w:tplc="89B8D3B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D0683C"/>
    <w:multiLevelType w:val="hybridMultilevel"/>
    <w:tmpl w:val="EAFA40C8"/>
    <w:lvl w:ilvl="0" w:tplc="656423FC">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2D6F9E"/>
    <w:multiLevelType w:val="hybridMultilevel"/>
    <w:tmpl w:val="940AC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1A22DFD"/>
    <w:multiLevelType w:val="hybridMultilevel"/>
    <w:tmpl w:val="082AA366"/>
    <w:lvl w:ilvl="0" w:tplc="4942BDFC">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957A68"/>
    <w:multiLevelType w:val="hybridMultilevel"/>
    <w:tmpl w:val="69D46624"/>
    <w:lvl w:ilvl="0" w:tplc="4AEA5DB6">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C903DB"/>
    <w:multiLevelType w:val="hybridMultilevel"/>
    <w:tmpl w:val="C0DC607E"/>
    <w:lvl w:ilvl="0" w:tplc="0BD076DE">
      <w:start w:val="5"/>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FC548A"/>
    <w:multiLevelType w:val="hybridMultilevel"/>
    <w:tmpl w:val="362C8CA2"/>
    <w:lvl w:ilvl="0" w:tplc="00E465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BF75B3"/>
    <w:multiLevelType w:val="hybridMultilevel"/>
    <w:tmpl w:val="18805BA4"/>
    <w:lvl w:ilvl="0" w:tplc="D03C2CA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0"/>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2D05CE"/>
    <w:rsid w:val="000204B1"/>
    <w:rsid w:val="00026B1E"/>
    <w:rsid w:val="00027DBC"/>
    <w:rsid w:val="000313F9"/>
    <w:rsid w:val="00033FC5"/>
    <w:rsid w:val="00041CE9"/>
    <w:rsid w:val="00043A52"/>
    <w:rsid w:val="00051F85"/>
    <w:rsid w:val="0007561D"/>
    <w:rsid w:val="000A1609"/>
    <w:rsid w:val="000A29B9"/>
    <w:rsid w:val="000B517F"/>
    <w:rsid w:val="000C641E"/>
    <w:rsid w:val="000D0660"/>
    <w:rsid w:val="000D7DA2"/>
    <w:rsid w:val="000E14EF"/>
    <w:rsid w:val="000E55C8"/>
    <w:rsid w:val="000E5BAC"/>
    <w:rsid w:val="000F1253"/>
    <w:rsid w:val="000F567C"/>
    <w:rsid w:val="000F697D"/>
    <w:rsid w:val="000F6A6E"/>
    <w:rsid w:val="000F7955"/>
    <w:rsid w:val="00100494"/>
    <w:rsid w:val="0010670F"/>
    <w:rsid w:val="00106861"/>
    <w:rsid w:val="001069F4"/>
    <w:rsid w:val="001157DE"/>
    <w:rsid w:val="001170D5"/>
    <w:rsid w:val="00117C1A"/>
    <w:rsid w:val="0013278D"/>
    <w:rsid w:val="001422B5"/>
    <w:rsid w:val="00152865"/>
    <w:rsid w:val="0016518B"/>
    <w:rsid w:val="0018113F"/>
    <w:rsid w:val="00186115"/>
    <w:rsid w:val="001867CF"/>
    <w:rsid w:val="001A60E0"/>
    <w:rsid w:val="001B1059"/>
    <w:rsid w:val="001B3217"/>
    <w:rsid w:val="001B345D"/>
    <w:rsid w:val="001B5AE0"/>
    <w:rsid w:val="001B6E78"/>
    <w:rsid w:val="001C4B27"/>
    <w:rsid w:val="001D29A6"/>
    <w:rsid w:val="001E5C95"/>
    <w:rsid w:val="001F0C43"/>
    <w:rsid w:val="001F2E24"/>
    <w:rsid w:val="001F7613"/>
    <w:rsid w:val="002000D2"/>
    <w:rsid w:val="002007A7"/>
    <w:rsid w:val="00216132"/>
    <w:rsid w:val="00216E69"/>
    <w:rsid w:val="0021739E"/>
    <w:rsid w:val="00220F2F"/>
    <w:rsid w:val="00222C0A"/>
    <w:rsid w:val="002249F2"/>
    <w:rsid w:val="00233868"/>
    <w:rsid w:val="002359C7"/>
    <w:rsid w:val="002444FE"/>
    <w:rsid w:val="002474A6"/>
    <w:rsid w:val="002509AE"/>
    <w:rsid w:val="00252514"/>
    <w:rsid w:val="00261FCA"/>
    <w:rsid w:val="002655FF"/>
    <w:rsid w:val="00266393"/>
    <w:rsid w:val="00270778"/>
    <w:rsid w:val="0027586D"/>
    <w:rsid w:val="00275B05"/>
    <w:rsid w:val="00284300"/>
    <w:rsid w:val="00285110"/>
    <w:rsid w:val="0028635C"/>
    <w:rsid w:val="00290F4A"/>
    <w:rsid w:val="00291BD7"/>
    <w:rsid w:val="002A01F2"/>
    <w:rsid w:val="002B2178"/>
    <w:rsid w:val="002D05CE"/>
    <w:rsid w:val="002D1A44"/>
    <w:rsid w:val="002E3ADA"/>
    <w:rsid w:val="002F0E9E"/>
    <w:rsid w:val="0031085B"/>
    <w:rsid w:val="00330830"/>
    <w:rsid w:val="003371CC"/>
    <w:rsid w:val="003469D8"/>
    <w:rsid w:val="00351406"/>
    <w:rsid w:val="00352057"/>
    <w:rsid w:val="0036798F"/>
    <w:rsid w:val="00374AD0"/>
    <w:rsid w:val="00384930"/>
    <w:rsid w:val="00391F96"/>
    <w:rsid w:val="003A7633"/>
    <w:rsid w:val="003B0966"/>
    <w:rsid w:val="003B18D7"/>
    <w:rsid w:val="003B4BDD"/>
    <w:rsid w:val="003B6D50"/>
    <w:rsid w:val="003B6E45"/>
    <w:rsid w:val="003C7487"/>
    <w:rsid w:val="003E1C6D"/>
    <w:rsid w:val="003E5335"/>
    <w:rsid w:val="003E5FCB"/>
    <w:rsid w:val="003F50DA"/>
    <w:rsid w:val="003F511F"/>
    <w:rsid w:val="004065E9"/>
    <w:rsid w:val="004248D8"/>
    <w:rsid w:val="0043713B"/>
    <w:rsid w:val="00441747"/>
    <w:rsid w:val="00444D6B"/>
    <w:rsid w:val="00447D07"/>
    <w:rsid w:val="004531B2"/>
    <w:rsid w:val="004651F9"/>
    <w:rsid w:val="004875B0"/>
    <w:rsid w:val="004A210E"/>
    <w:rsid w:val="004A53A3"/>
    <w:rsid w:val="004C1FD2"/>
    <w:rsid w:val="004D3C20"/>
    <w:rsid w:val="004F0FD0"/>
    <w:rsid w:val="00500CFE"/>
    <w:rsid w:val="00500EA1"/>
    <w:rsid w:val="0052618A"/>
    <w:rsid w:val="00533B72"/>
    <w:rsid w:val="00533C36"/>
    <w:rsid w:val="00536588"/>
    <w:rsid w:val="00540E6B"/>
    <w:rsid w:val="005725D8"/>
    <w:rsid w:val="00577CDA"/>
    <w:rsid w:val="00586947"/>
    <w:rsid w:val="00587690"/>
    <w:rsid w:val="00595913"/>
    <w:rsid w:val="00596773"/>
    <w:rsid w:val="005B4815"/>
    <w:rsid w:val="005B5999"/>
    <w:rsid w:val="005D1362"/>
    <w:rsid w:val="005E6A41"/>
    <w:rsid w:val="005F0257"/>
    <w:rsid w:val="005F2A68"/>
    <w:rsid w:val="00612B35"/>
    <w:rsid w:val="00625E7A"/>
    <w:rsid w:val="00636F2E"/>
    <w:rsid w:val="00642C20"/>
    <w:rsid w:val="00651267"/>
    <w:rsid w:val="0065209A"/>
    <w:rsid w:val="00654428"/>
    <w:rsid w:val="0066448C"/>
    <w:rsid w:val="006743ED"/>
    <w:rsid w:val="0067453A"/>
    <w:rsid w:val="00686BE0"/>
    <w:rsid w:val="00687E04"/>
    <w:rsid w:val="00694AF3"/>
    <w:rsid w:val="0069571A"/>
    <w:rsid w:val="00695C10"/>
    <w:rsid w:val="00697CFA"/>
    <w:rsid w:val="006A7AF2"/>
    <w:rsid w:val="006B6A58"/>
    <w:rsid w:val="006C443C"/>
    <w:rsid w:val="006D318B"/>
    <w:rsid w:val="006E0FA7"/>
    <w:rsid w:val="006E10E3"/>
    <w:rsid w:val="006E1C9D"/>
    <w:rsid w:val="006F10F9"/>
    <w:rsid w:val="0070314E"/>
    <w:rsid w:val="0072190C"/>
    <w:rsid w:val="00722A70"/>
    <w:rsid w:val="00726D97"/>
    <w:rsid w:val="007363E7"/>
    <w:rsid w:val="007379EC"/>
    <w:rsid w:val="00740C7D"/>
    <w:rsid w:val="0074320E"/>
    <w:rsid w:val="00751AF5"/>
    <w:rsid w:val="00753308"/>
    <w:rsid w:val="00760978"/>
    <w:rsid w:val="00777EA9"/>
    <w:rsid w:val="00777EB7"/>
    <w:rsid w:val="00787994"/>
    <w:rsid w:val="007905FB"/>
    <w:rsid w:val="00795F12"/>
    <w:rsid w:val="00797398"/>
    <w:rsid w:val="007978B2"/>
    <w:rsid w:val="007A127D"/>
    <w:rsid w:val="007A6D50"/>
    <w:rsid w:val="007E701A"/>
    <w:rsid w:val="00810F2A"/>
    <w:rsid w:val="00812EDA"/>
    <w:rsid w:val="00816944"/>
    <w:rsid w:val="00830DA2"/>
    <w:rsid w:val="008358EC"/>
    <w:rsid w:val="00837E22"/>
    <w:rsid w:val="00844EEA"/>
    <w:rsid w:val="0085297F"/>
    <w:rsid w:val="00870592"/>
    <w:rsid w:val="00882CFA"/>
    <w:rsid w:val="008846B5"/>
    <w:rsid w:val="00896A28"/>
    <w:rsid w:val="008A7672"/>
    <w:rsid w:val="008C24E3"/>
    <w:rsid w:val="008C3B9B"/>
    <w:rsid w:val="008D4953"/>
    <w:rsid w:val="008D4A65"/>
    <w:rsid w:val="008D4AA2"/>
    <w:rsid w:val="008E0149"/>
    <w:rsid w:val="008E1163"/>
    <w:rsid w:val="008E2FF4"/>
    <w:rsid w:val="00901A00"/>
    <w:rsid w:val="00906941"/>
    <w:rsid w:val="00912D2E"/>
    <w:rsid w:val="0091349A"/>
    <w:rsid w:val="00921360"/>
    <w:rsid w:val="00921D20"/>
    <w:rsid w:val="009316D3"/>
    <w:rsid w:val="00935EC5"/>
    <w:rsid w:val="00956F12"/>
    <w:rsid w:val="009571A6"/>
    <w:rsid w:val="009618A4"/>
    <w:rsid w:val="00974BF0"/>
    <w:rsid w:val="00984DB7"/>
    <w:rsid w:val="00995E56"/>
    <w:rsid w:val="00997400"/>
    <w:rsid w:val="009978C5"/>
    <w:rsid w:val="009A1DD5"/>
    <w:rsid w:val="009B698F"/>
    <w:rsid w:val="009C516B"/>
    <w:rsid w:val="009C6770"/>
    <w:rsid w:val="009D2862"/>
    <w:rsid w:val="009D7534"/>
    <w:rsid w:val="009F0958"/>
    <w:rsid w:val="009F5B64"/>
    <w:rsid w:val="00A0040E"/>
    <w:rsid w:val="00A015F2"/>
    <w:rsid w:val="00A034AC"/>
    <w:rsid w:val="00A07CDC"/>
    <w:rsid w:val="00A16B1C"/>
    <w:rsid w:val="00A16FCC"/>
    <w:rsid w:val="00A24825"/>
    <w:rsid w:val="00A255CA"/>
    <w:rsid w:val="00A44445"/>
    <w:rsid w:val="00A52985"/>
    <w:rsid w:val="00A65B70"/>
    <w:rsid w:val="00A662CB"/>
    <w:rsid w:val="00A75489"/>
    <w:rsid w:val="00A81528"/>
    <w:rsid w:val="00A847E3"/>
    <w:rsid w:val="00A95D8A"/>
    <w:rsid w:val="00AB6386"/>
    <w:rsid w:val="00AB6F66"/>
    <w:rsid w:val="00AC4F53"/>
    <w:rsid w:val="00AD6483"/>
    <w:rsid w:val="00AE1A61"/>
    <w:rsid w:val="00AE75BB"/>
    <w:rsid w:val="00B02EFF"/>
    <w:rsid w:val="00B031ED"/>
    <w:rsid w:val="00B14520"/>
    <w:rsid w:val="00B30C66"/>
    <w:rsid w:val="00B619EC"/>
    <w:rsid w:val="00B61EB4"/>
    <w:rsid w:val="00B75B02"/>
    <w:rsid w:val="00B827D3"/>
    <w:rsid w:val="00B84740"/>
    <w:rsid w:val="00B924B9"/>
    <w:rsid w:val="00BB0328"/>
    <w:rsid w:val="00BB58F8"/>
    <w:rsid w:val="00BB5DCA"/>
    <w:rsid w:val="00BC4B34"/>
    <w:rsid w:val="00BD4C90"/>
    <w:rsid w:val="00BD6BDC"/>
    <w:rsid w:val="00BD7F39"/>
    <w:rsid w:val="00BE67DC"/>
    <w:rsid w:val="00BF11AC"/>
    <w:rsid w:val="00BF48F1"/>
    <w:rsid w:val="00C024CC"/>
    <w:rsid w:val="00C02C63"/>
    <w:rsid w:val="00C05143"/>
    <w:rsid w:val="00C47F34"/>
    <w:rsid w:val="00C60AB1"/>
    <w:rsid w:val="00C61290"/>
    <w:rsid w:val="00C642B7"/>
    <w:rsid w:val="00C65D96"/>
    <w:rsid w:val="00C721D8"/>
    <w:rsid w:val="00C73BA4"/>
    <w:rsid w:val="00C80B2B"/>
    <w:rsid w:val="00C87DD4"/>
    <w:rsid w:val="00CA03BF"/>
    <w:rsid w:val="00CC0741"/>
    <w:rsid w:val="00CC3E5A"/>
    <w:rsid w:val="00CD6757"/>
    <w:rsid w:val="00CE0131"/>
    <w:rsid w:val="00CE33A6"/>
    <w:rsid w:val="00CE4CA3"/>
    <w:rsid w:val="00CE5D74"/>
    <w:rsid w:val="00CF32F2"/>
    <w:rsid w:val="00CF6513"/>
    <w:rsid w:val="00D01932"/>
    <w:rsid w:val="00D01F98"/>
    <w:rsid w:val="00D025EA"/>
    <w:rsid w:val="00D12433"/>
    <w:rsid w:val="00D1372A"/>
    <w:rsid w:val="00D145F4"/>
    <w:rsid w:val="00D2180F"/>
    <w:rsid w:val="00D32090"/>
    <w:rsid w:val="00D32FE6"/>
    <w:rsid w:val="00D4672A"/>
    <w:rsid w:val="00D47CC9"/>
    <w:rsid w:val="00D8403A"/>
    <w:rsid w:val="00D84B49"/>
    <w:rsid w:val="00D90893"/>
    <w:rsid w:val="00D91985"/>
    <w:rsid w:val="00DA0A8C"/>
    <w:rsid w:val="00DB5CDE"/>
    <w:rsid w:val="00DB5FF0"/>
    <w:rsid w:val="00DB7B27"/>
    <w:rsid w:val="00DC0660"/>
    <w:rsid w:val="00DC1ED7"/>
    <w:rsid w:val="00DC69E2"/>
    <w:rsid w:val="00DD1D2D"/>
    <w:rsid w:val="00DD517D"/>
    <w:rsid w:val="00DD5F35"/>
    <w:rsid w:val="00DD793F"/>
    <w:rsid w:val="00DE4381"/>
    <w:rsid w:val="00E003EF"/>
    <w:rsid w:val="00E004C2"/>
    <w:rsid w:val="00E01E31"/>
    <w:rsid w:val="00E045A3"/>
    <w:rsid w:val="00E108C9"/>
    <w:rsid w:val="00E21FDF"/>
    <w:rsid w:val="00E4200E"/>
    <w:rsid w:val="00E42BCF"/>
    <w:rsid w:val="00E47A9A"/>
    <w:rsid w:val="00E47DE6"/>
    <w:rsid w:val="00E661DD"/>
    <w:rsid w:val="00E66FB9"/>
    <w:rsid w:val="00E72AA6"/>
    <w:rsid w:val="00E74EDD"/>
    <w:rsid w:val="00E76CD1"/>
    <w:rsid w:val="00E82E73"/>
    <w:rsid w:val="00EA193D"/>
    <w:rsid w:val="00EA7D4B"/>
    <w:rsid w:val="00EB199F"/>
    <w:rsid w:val="00EB4195"/>
    <w:rsid w:val="00EB465E"/>
    <w:rsid w:val="00EB55E2"/>
    <w:rsid w:val="00EB5780"/>
    <w:rsid w:val="00ED3AEA"/>
    <w:rsid w:val="00EE411F"/>
    <w:rsid w:val="00EE5D6F"/>
    <w:rsid w:val="00EF142B"/>
    <w:rsid w:val="00EF43C3"/>
    <w:rsid w:val="00EF6D79"/>
    <w:rsid w:val="00F1326D"/>
    <w:rsid w:val="00F213BB"/>
    <w:rsid w:val="00F33891"/>
    <w:rsid w:val="00F44C08"/>
    <w:rsid w:val="00F47E7A"/>
    <w:rsid w:val="00F53D0B"/>
    <w:rsid w:val="00F570D5"/>
    <w:rsid w:val="00F63501"/>
    <w:rsid w:val="00F65EDA"/>
    <w:rsid w:val="00F76837"/>
    <w:rsid w:val="00F7782E"/>
    <w:rsid w:val="00F77900"/>
    <w:rsid w:val="00F80E5B"/>
    <w:rsid w:val="00F872A4"/>
    <w:rsid w:val="00F92D3F"/>
    <w:rsid w:val="00FD3BA3"/>
    <w:rsid w:val="00FD6756"/>
    <w:rsid w:val="00FE344C"/>
    <w:rsid w:val="00FE55FA"/>
    <w:rsid w:val="00FE621E"/>
    <w:rsid w:val="00FF3910"/>
    <w:rsid w:val="00FF3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6D"/>
    <w:pPr>
      <w:suppressAutoHyphens/>
      <w:spacing w:after="160" w:line="256" w:lineRule="auto"/>
    </w:pPr>
    <w:rPr>
      <w:rFonts w:eastAsia="Lucida Sans Unicode" w:cs="Calibri"/>
      <w:sz w:val="22"/>
      <w:szCs w:val="22"/>
      <w:lang w:eastAsia="en-US"/>
    </w:rPr>
  </w:style>
  <w:style w:type="paragraph" w:styleId="Ttulo1">
    <w:name w:val="heading 1"/>
    <w:basedOn w:val="Normal"/>
    <w:next w:val="Normal"/>
    <w:link w:val="Ttulo1Car"/>
    <w:qFormat/>
    <w:rsid w:val="009F5B64"/>
    <w:pPr>
      <w:keepNext/>
      <w:numPr>
        <w:numId w:val="6"/>
      </w:numPr>
      <w:spacing w:after="0" w:line="240" w:lineRule="auto"/>
      <w:outlineLvl w:val="0"/>
    </w:pPr>
    <w:rPr>
      <w:rFonts w:ascii="Comic Sans MS" w:eastAsia="Times New Roman" w:hAnsi="Comic Sans MS" w:cs="Times New Roman"/>
      <w:b/>
      <w:bCs/>
      <w:sz w:val="16"/>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2D05CE"/>
    <w:pPr>
      <w:keepNext/>
      <w:spacing w:before="240" w:after="120"/>
    </w:pPr>
    <w:rPr>
      <w:rFonts w:ascii="Arial" w:hAnsi="Arial" w:cs="Mangal"/>
      <w:sz w:val="28"/>
      <w:szCs w:val="28"/>
    </w:rPr>
  </w:style>
  <w:style w:type="paragraph" w:customStyle="1" w:styleId="Cuerpodetexto">
    <w:name w:val="Cuerpo de texto"/>
    <w:basedOn w:val="Normal"/>
    <w:rsid w:val="002D05CE"/>
    <w:pPr>
      <w:spacing w:after="120"/>
    </w:pPr>
  </w:style>
  <w:style w:type="paragraph" w:styleId="Lista">
    <w:name w:val="List"/>
    <w:basedOn w:val="Cuerpodetexto"/>
    <w:rsid w:val="002D05CE"/>
    <w:rPr>
      <w:rFonts w:cs="Mangal"/>
    </w:rPr>
  </w:style>
  <w:style w:type="paragraph" w:customStyle="1" w:styleId="Pie">
    <w:name w:val="Pie"/>
    <w:basedOn w:val="Normal"/>
    <w:rsid w:val="002D05CE"/>
    <w:pPr>
      <w:suppressLineNumbers/>
      <w:spacing w:before="120" w:after="120"/>
    </w:pPr>
    <w:rPr>
      <w:rFonts w:cs="Mangal"/>
      <w:i/>
      <w:iCs/>
      <w:sz w:val="24"/>
      <w:szCs w:val="24"/>
    </w:rPr>
  </w:style>
  <w:style w:type="paragraph" w:customStyle="1" w:styleId="ndice">
    <w:name w:val="Índice"/>
    <w:basedOn w:val="Normal"/>
    <w:rsid w:val="002D05CE"/>
    <w:pPr>
      <w:suppressLineNumbers/>
    </w:pPr>
    <w:rPr>
      <w:rFonts w:cs="Mangal"/>
    </w:rPr>
  </w:style>
  <w:style w:type="table" w:styleId="Tablaconcuadrcula">
    <w:name w:val="Table Grid"/>
    <w:basedOn w:val="Tablanormal"/>
    <w:rsid w:val="00F53D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5E6A41"/>
    <w:rPr>
      <w:color w:val="0000FF"/>
      <w:u w:val="single"/>
    </w:rPr>
  </w:style>
  <w:style w:type="paragraph" w:styleId="Textosinformato">
    <w:name w:val="Plain Text"/>
    <w:basedOn w:val="Normal"/>
    <w:link w:val="TextosinformatoCar"/>
    <w:uiPriority w:val="99"/>
    <w:unhideWhenUsed/>
    <w:rsid w:val="00AE75BB"/>
    <w:pPr>
      <w:suppressAutoHyphens w:val="0"/>
      <w:spacing w:after="0" w:line="240" w:lineRule="auto"/>
    </w:pPr>
    <w:rPr>
      <w:rFonts w:ascii="Consolas" w:eastAsia="Calibri" w:hAnsi="Consolas" w:cs="Times New Roman"/>
      <w:sz w:val="21"/>
      <w:szCs w:val="21"/>
    </w:rPr>
  </w:style>
  <w:style w:type="character" w:customStyle="1" w:styleId="TextosinformatoCar">
    <w:name w:val="Texto sin formato Car"/>
    <w:link w:val="Textosinformato"/>
    <w:uiPriority w:val="99"/>
    <w:rsid w:val="00AE75BB"/>
    <w:rPr>
      <w:rFonts w:ascii="Consolas" w:eastAsia="Calibri" w:hAnsi="Consolas"/>
      <w:sz w:val="21"/>
      <w:szCs w:val="21"/>
      <w:lang w:eastAsia="en-US"/>
    </w:rPr>
  </w:style>
  <w:style w:type="paragraph" w:styleId="Piedepgina">
    <w:name w:val="footer"/>
    <w:basedOn w:val="Normal"/>
    <w:link w:val="PiedepginaCar"/>
    <w:uiPriority w:val="99"/>
    <w:semiHidden/>
    <w:unhideWhenUsed/>
    <w:rsid w:val="00FF3B56"/>
    <w:pPr>
      <w:tabs>
        <w:tab w:val="center" w:pos="4252"/>
        <w:tab w:val="right" w:pos="8504"/>
      </w:tabs>
    </w:pPr>
  </w:style>
  <w:style w:type="character" w:customStyle="1" w:styleId="PiedepginaCar">
    <w:name w:val="Pie de página Car"/>
    <w:link w:val="Piedepgina"/>
    <w:uiPriority w:val="99"/>
    <w:semiHidden/>
    <w:rsid w:val="00FF3B56"/>
    <w:rPr>
      <w:rFonts w:eastAsia="Lucida Sans Unicode" w:cs="Calibri"/>
      <w:sz w:val="22"/>
      <w:szCs w:val="22"/>
      <w:lang w:eastAsia="en-US"/>
    </w:rPr>
  </w:style>
  <w:style w:type="paragraph" w:customStyle="1" w:styleId="Normal1">
    <w:name w:val="Normal1"/>
    <w:rsid w:val="00816944"/>
    <w:pPr>
      <w:spacing w:after="200" w:line="276" w:lineRule="auto"/>
    </w:pPr>
    <w:rPr>
      <w:rFonts w:eastAsia="Calibri" w:cs="Calibri"/>
      <w:color w:val="000000"/>
      <w:sz w:val="22"/>
    </w:rPr>
  </w:style>
  <w:style w:type="paragraph" w:styleId="NormalWeb">
    <w:name w:val="Normal (Web)"/>
    <w:basedOn w:val="Normal"/>
    <w:uiPriority w:val="99"/>
    <w:semiHidden/>
    <w:unhideWhenUsed/>
    <w:rsid w:val="00687E0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uiPriority w:val="99"/>
    <w:semiHidden/>
    <w:unhideWhenUsed/>
    <w:rsid w:val="00A034AC"/>
    <w:rPr>
      <w:color w:val="800080"/>
      <w:u w:val="single"/>
    </w:rPr>
  </w:style>
  <w:style w:type="paragraph" w:styleId="Prrafodelista">
    <w:name w:val="List Paragraph"/>
    <w:basedOn w:val="Normal"/>
    <w:uiPriority w:val="34"/>
    <w:qFormat/>
    <w:rsid w:val="00787994"/>
    <w:pPr>
      <w:ind w:left="720"/>
      <w:contextualSpacing/>
    </w:pPr>
  </w:style>
  <w:style w:type="character" w:styleId="Refdecomentario">
    <w:name w:val="annotation reference"/>
    <w:basedOn w:val="Fuentedeprrafopredeter"/>
    <w:uiPriority w:val="99"/>
    <w:semiHidden/>
    <w:unhideWhenUsed/>
    <w:rsid w:val="00A07CDC"/>
    <w:rPr>
      <w:sz w:val="16"/>
      <w:szCs w:val="16"/>
    </w:rPr>
  </w:style>
  <w:style w:type="paragraph" w:styleId="Textocomentario">
    <w:name w:val="annotation text"/>
    <w:basedOn w:val="Normal"/>
    <w:link w:val="TextocomentarioCar"/>
    <w:uiPriority w:val="99"/>
    <w:semiHidden/>
    <w:unhideWhenUsed/>
    <w:rsid w:val="00A07C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CDC"/>
    <w:rPr>
      <w:rFonts w:eastAsia="Lucida Sans Unicode" w:cs="Calibri"/>
      <w:lang w:eastAsia="en-US"/>
    </w:rPr>
  </w:style>
  <w:style w:type="paragraph" w:styleId="Asuntodelcomentario">
    <w:name w:val="annotation subject"/>
    <w:basedOn w:val="Textocomentario"/>
    <w:next w:val="Textocomentario"/>
    <w:link w:val="AsuntodelcomentarioCar"/>
    <w:uiPriority w:val="99"/>
    <w:semiHidden/>
    <w:unhideWhenUsed/>
    <w:rsid w:val="00A07CDC"/>
    <w:rPr>
      <w:b/>
      <w:bCs/>
    </w:rPr>
  </w:style>
  <w:style w:type="character" w:customStyle="1" w:styleId="AsuntodelcomentarioCar">
    <w:name w:val="Asunto del comentario Car"/>
    <w:basedOn w:val="TextocomentarioCar"/>
    <w:link w:val="Asuntodelcomentario"/>
    <w:uiPriority w:val="99"/>
    <w:semiHidden/>
    <w:rsid w:val="00A07CDC"/>
    <w:rPr>
      <w:rFonts w:eastAsia="Lucida Sans Unicode" w:cs="Calibri"/>
      <w:b/>
      <w:bCs/>
      <w:lang w:eastAsia="en-US"/>
    </w:rPr>
  </w:style>
  <w:style w:type="paragraph" w:styleId="Textodeglobo">
    <w:name w:val="Balloon Text"/>
    <w:basedOn w:val="Normal"/>
    <w:link w:val="TextodegloboCar"/>
    <w:uiPriority w:val="99"/>
    <w:semiHidden/>
    <w:unhideWhenUsed/>
    <w:rsid w:val="00A07C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DC"/>
    <w:rPr>
      <w:rFonts w:ascii="Segoe UI" w:eastAsia="Lucida Sans Unicode" w:hAnsi="Segoe UI" w:cs="Segoe UI"/>
      <w:sz w:val="18"/>
      <w:szCs w:val="18"/>
      <w:lang w:eastAsia="en-US"/>
    </w:rPr>
  </w:style>
  <w:style w:type="paragraph" w:styleId="Sinespaciado">
    <w:name w:val="No Spacing"/>
    <w:uiPriority w:val="1"/>
    <w:qFormat/>
    <w:rsid w:val="00BD6BDC"/>
    <w:pPr>
      <w:suppressAutoHyphens/>
    </w:pPr>
    <w:rPr>
      <w:rFonts w:eastAsia="Lucida Sans Unicode" w:cs="Calibri"/>
      <w:sz w:val="22"/>
      <w:szCs w:val="22"/>
      <w:lang w:eastAsia="en-US"/>
    </w:rPr>
  </w:style>
  <w:style w:type="character" w:customStyle="1" w:styleId="Ttulo1Car">
    <w:name w:val="Título 1 Car"/>
    <w:basedOn w:val="Fuentedeprrafopredeter"/>
    <w:link w:val="Ttulo1"/>
    <w:rsid w:val="009F5B64"/>
    <w:rPr>
      <w:rFonts w:ascii="Comic Sans MS" w:hAnsi="Comic Sans MS"/>
      <w:b/>
      <w:bCs/>
      <w:sz w:val="16"/>
      <w:szCs w:val="24"/>
      <w:lang w:eastAsia="ar-SA"/>
    </w:rPr>
  </w:style>
  <w:style w:type="paragraph" w:customStyle="1" w:styleId="Default">
    <w:name w:val="Default"/>
    <w:rsid w:val="006F10F9"/>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452090848">
      <w:bodyDiv w:val="1"/>
      <w:marLeft w:val="0"/>
      <w:marRight w:val="0"/>
      <w:marTop w:val="0"/>
      <w:marBottom w:val="0"/>
      <w:divBdr>
        <w:top w:val="none" w:sz="0" w:space="0" w:color="auto"/>
        <w:left w:val="none" w:sz="0" w:space="0" w:color="auto"/>
        <w:bottom w:val="none" w:sz="0" w:space="0" w:color="auto"/>
        <w:right w:val="none" w:sz="0" w:space="0" w:color="auto"/>
      </w:divBdr>
      <w:divsChild>
        <w:div w:id="1673332590">
          <w:marLeft w:val="-115"/>
          <w:marRight w:val="0"/>
          <w:marTop w:val="0"/>
          <w:marBottom w:val="0"/>
          <w:divBdr>
            <w:top w:val="none" w:sz="0" w:space="0" w:color="auto"/>
            <w:left w:val="none" w:sz="0" w:space="0" w:color="auto"/>
            <w:bottom w:val="none" w:sz="0" w:space="0" w:color="auto"/>
            <w:right w:val="none" w:sz="0" w:space="0" w:color="auto"/>
          </w:divBdr>
        </w:div>
      </w:divsChild>
    </w:div>
    <w:div w:id="573666845">
      <w:bodyDiv w:val="1"/>
      <w:marLeft w:val="0"/>
      <w:marRight w:val="0"/>
      <w:marTop w:val="0"/>
      <w:marBottom w:val="0"/>
      <w:divBdr>
        <w:top w:val="none" w:sz="0" w:space="0" w:color="auto"/>
        <w:left w:val="none" w:sz="0" w:space="0" w:color="auto"/>
        <w:bottom w:val="none" w:sz="0" w:space="0" w:color="auto"/>
        <w:right w:val="none" w:sz="0" w:space="0" w:color="auto"/>
      </w:divBdr>
    </w:div>
    <w:div w:id="652484720">
      <w:bodyDiv w:val="1"/>
      <w:marLeft w:val="0"/>
      <w:marRight w:val="0"/>
      <w:marTop w:val="0"/>
      <w:marBottom w:val="0"/>
      <w:divBdr>
        <w:top w:val="none" w:sz="0" w:space="0" w:color="auto"/>
        <w:left w:val="none" w:sz="0" w:space="0" w:color="auto"/>
        <w:bottom w:val="none" w:sz="0" w:space="0" w:color="auto"/>
        <w:right w:val="none" w:sz="0" w:space="0" w:color="auto"/>
      </w:divBdr>
    </w:div>
    <w:div w:id="963004789">
      <w:bodyDiv w:val="1"/>
      <w:marLeft w:val="0"/>
      <w:marRight w:val="0"/>
      <w:marTop w:val="0"/>
      <w:marBottom w:val="0"/>
      <w:divBdr>
        <w:top w:val="none" w:sz="0" w:space="0" w:color="auto"/>
        <w:left w:val="none" w:sz="0" w:space="0" w:color="auto"/>
        <w:bottom w:val="none" w:sz="0" w:space="0" w:color="auto"/>
        <w:right w:val="none" w:sz="0" w:space="0" w:color="auto"/>
      </w:divBdr>
    </w:div>
    <w:div w:id="1252467030">
      <w:bodyDiv w:val="1"/>
      <w:marLeft w:val="0"/>
      <w:marRight w:val="0"/>
      <w:marTop w:val="0"/>
      <w:marBottom w:val="0"/>
      <w:divBdr>
        <w:top w:val="none" w:sz="0" w:space="0" w:color="auto"/>
        <w:left w:val="none" w:sz="0" w:space="0" w:color="auto"/>
        <w:bottom w:val="none" w:sz="0" w:space="0" w:color="auto"/>
        <w:right w:val="none" w:sz="0" w:space="0" w:color="auto"/>
      </w:divBdr>
    </w:div>
    <w:div w:id="1273629756">
      <w:bodyDiv w:val="1"/>
      <w:marLeft w:val="0"/>
      <w:marRight w:val="0"/>
      <w:marTop w:val="0"/>
      <w:marBottom w:val="0"/>
      <w:divBdr>
        <w:top w:val="none" w:sz="0" w:space="0" w:color="auto"/>
        <w:left w:val="none" w:sz="0" w:space="0" w:color="auto"/>
        <w:bottom w:val="none" w:sz="0" w:space="0" w:color="auto"/>
        <w:right w:val="none" w:sz="0" w:space="0" w:color="auto"/>
      </w:divBdr>
      <w:divsChild>
        <w:div w:id="1362973977">
          <w:marLeft w:val="-115"/>
          <w:marRight w:val="0"/>
          <w:marTop w:val="0"/>
          <w:marBottom w:val="0"/>
          <w:divBdr>
            <w:top w:val="none" w:sz="0" w:space="0" w:color="auto"/>
            <w:left w:val="none" w:sz="0" w:space="0" w:color="auto"/>
            <w:bottom w:val="none" w:sz="0" w:space="0" w:color="auto"/>
            <w:right w:val="none" w:sz="0" w:space="0" w:color="auto"/>
          </w:divBdr>
        </w:div>
      </w:divsChild>
    </w:div>
    <w:div w:id="1562012409">
      <w:bodyDiv w:val="1"/>
      <w:marLeft w:val="0"/>
      <w:marRight w:val="0"/>
      <w:marTop w:val="0"/>
      <w:marBottom w:val="0"/>
      <w:divBdr>
        <w:top w:val="none" w:sz="0" w:space="0" w:color="auto"/>
        <w:left w:val="none" w:sz="0" w:space="0" w:color="auto"/>
        <w:bottom w:val="none" w:sz="0" w:space="0" w:color="auto"/>
        <w:right w:val="none" w:sz="0" w:space="0" w:color="auto"/>
      </w:divBdr>
    </w:div>
    <w:div w:id="1563524333">
      <w:bodyDiv w:val="1"/>
      <w:marLeft w:val="0"/>
      <w:marRight w:val="0"/>
      <w:marTop w:val="0"/>
      <w:marBottom w:val="0"/>
      <w:divBdr>
        <w:top w:val="none" w:sz="0" w:space="0" w:color="auto"/>
        <w:left w:val="none" w:sz="0" w:space="0" w:color="auto"/>
        <w:bottom w:val="none" w:sz="0" w:space="0" w:color="auto"/>
        <w:right w:val="none" w:sz="0" w:space="0" w:color="auto"/>
      </w:divBdr>
      <w:divsChild>
        <w:div w:id="226648734">
          <w:marLeft w:val="-115"/>
          <w:marRight w:val="0"/>
          <w:marTop w:val="0"/>
          <w:marBottom w:val="0"/>
          <w:divBdr>
            <w:top w:val="none" w:sz="0" w:space="0" w:color="auto"/>
            <w:left w:val="none" w:sz="0" w:space="0" w:color="auto"/>
            <w:bottom w:val="none" w:sz="0" w:space="0" w:color="auto"/>
            <w:right w:val="none" w:sz="0" w:space="0" w:color="auto"/>
          </w:divBdr>
        </w:div>
      </w:divsChild>
    </w:div>
    <w:div w:id="15739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89D8-4719-4644-809D-44CA1469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6819</Words>
  <Characters>37510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Colegio Jauja</Company>
  <LinksUpToDate>false</LinksUpToDate>
  <CharactersWithSpaces>44241</CharactersWithSpaces>
  <SharedDoc>false</SharedDoc>
  <HLinks>
    <vt:vector size="144" baseType="variant">
      <vt:variant>
        <vt:i4>3342385</vt:i4>
      </vt:variant>
      <vt:variant>
        <vt:i4>69</vt:i4>
      </vt:variant>
      <vt:variant>
        <vt:i4>0</vt:i4>
      </vt:variant>
      <vt:variant>
        <vt:i4>5</vt:i4>
      </vt:variant>
      <vt:variant>
        <vt:lpwstr>http://link.edelvives.es/quvvj</vt:lpwstr>
      </vt:variant>
      <vt:variant>
        <vt:lpwstr/>
      </vt:variant>
      <vt:variant>
        <vt:i4>3342385</vt:i4>
      </vt:variant>
      <vt:variant>
        <vt:i4>66</vt:i4>
      </vt:variant>
      <vt:variant>
        <vt:i4>0</vt:i4>
      </vt:variant>
      <vt:variant>
        <vt:i4>5</vt:i4>
      </vt:variant>
      <vt:variant>
        <vt:lpwstr>http://link.edelvives.es/quvvj</vt:lpwstr>
      </vt:variant>
      <vt:variant>
        <vt:lpwstr/>
      </vt:variant>
      <vt:variant>
        <vt:i4>2818094</vt:i4>
      </vt:variant>
      <vt:variant>
        <vt:i4>63</vt:i4>
      </vt:variant>
      <vt:variant>
        <vt:i4>0</vt:i4>
      </vt:variant>
      <vt:variant>
        <vt:i4>5</vt:i4>
      </vt:variant>
      <vt:variant>
        <vt:lpwstr>http://link.edelvives.es/asgos</vt:lpwstr>
      </vt:variant>
      <vt:variant>
        <vt:lpwstr/>
      </vt:variant>
      <vt:variant>
        <vt:i4>2818094</vt:i4>
      </vt:variant>
      <vt:variant>
        <vt:i4>60</vt:i4>
      </vt:variant>
      <vt:variant>
        <vt:i4>0</vt:i4>
      </vt:variant>
      <vt:variant>
        <vt:i4>5</vt:i4>
      </vt:variant>
      <vt:variant>
        <vt:lpwstr>http://link.edelvives.es/asgos</vt:lpwstr>
      </vt:variant>
      <vt:variant>
        <vt:lpwstr/>
      </vt:variant>
      <vt:variant>
        <vt:i4>2949162</vt:i4>
      </vt:variant>
      <vt:variant>
        <vt:i4>57</vt:i4>
      </vt:variant>
      <vt:variant>
        <vt:i4>0</vt:i4>
      </vt:variant>
      <vt:variant>
        <vt:i4>5</vt:i4>
      </vt:variant>
      <vt:variant>
        <vt:lpwstr>http://link.edelvives.es/pipqs</vt:lpwstr>
      </vt:variant>
      <vt:variant>
        <vt:lpwstr/>
      </vt:variant>
      <vt:variant>
        <vt:i4>2949162</vt:i4>
      </vt:variant>
      <vt:variant>
        <vt:i4>54</vt:i4>
      </vt:variant>
      <vt:variant>
        <vt:i4>0</vt:i4>
      </vt:variant>
      <vt:variant>
        <vt:i4>5</vt:i4>
      </vt:variant>
      <vt:variant>
        <vt:lpwstr>http://link.edelvives.es/pipqs</vt:lpwstr>
      </vt:variant>
      <vt:variant>
        <vt:lpwstr/>
      </vt:variant>
      <vt:variant>
        <vt:i4>2490416</vt:i4>
      </vt:variant>
      <vt:variant>
        <vt:i4>51</vt:i4>
      </vt:variant>
      <vt:variant>
        <vt:i4>0</vt:i4>
      </vt:variant>
      <vt:variant>
        <vt:i4>5</vt:i4>
      </vt:variant>
      <vt:variant>
        <vt:lpwstr>http://link.edelvives.es/shljg</vt:lpwstr>
      </vt:variant>
      <vt:variant>
        <vt:lpwstr/>
      </vt:variant>
      <vt:variant>
        <vt:i4>2490416</vt:i4>
      </vt:variant>
      <vt:variant>
        <vt:i4>48</vt:i4>
      </vt:variant>
      <vt:variant>
        <vt:i4>0</vt:i4>
      </vt:variant>
      <vt:variant>
        <vt:i4>5</vt:i4>
      </vt:variant>
      <vt:variant>
        <vt:lpwstr>http://link.edelvives.es/shljg</vt:lpwstr>
      </vt:variant>
      <vt:variant>
        <vt:lpwstr/>
      </vt:variant>
      <vt:variant>
        <vt:i4>3997740</vt:i4>
      </vt:variant>
      <vt:variant>
        <vt:i4>45</vt:i4>
      </vt:variant>
      <vt:variant>
        <vt:i4>0</vt:i4>
      </vt:variant>
      <vt:variant>
        <vt:i4>5</vt:i4>
      </vt:variant>
      <vt:variant>
        <vt:lpwstr>http://link.edelvives.es/ztmjt</vt:lpwstr>
      </vt:variant>
      <vt:variant>
        <vt:lpwstr/>
      </vt:variant>
      <vt:variant>
        <vt:i4>3997740</vt:i4>
      </vt:variant>
      <vt:variant>
        <vt:i4>42</vt:i4>
      </vt:variant>
      <vt:variant>
        <vt:i4>0</vt:i4>
      </vt:variant>
      <vt:variant>
        <vt:i4>5</vt:i4>
      </vt:variant>
      <vt:variant>
        <vt:lpwstr>http://link.edelvives.es/ztmjt</vt:lpwstr>
      </vt:variant>
      <vt:variant>
        <vt:lpwstr/>
      </vt:variant>
      <vt:variant>
        <vt:i4>2883636</vt:i4>
      </vt:variant>
      <vt:variant>
        <vt:i4>39</vt:i4>
      </vt:variant>
      <vt:variant>
        <vt:i4>0</vt:i4>
      </vt:variant>
      <vt:variant>
        <vt:i4>5</vt:i4>
      </vt:variant>
      <vt:variant>
        <vt:lpwstr>http://link.edelvives.es/usquv</vt:lpwstr>
      </vt:variant>
      <vt:variant>
        <vt:lpwstr/>
      </vt:variant>
      <vt:variant>
        <vt:i4>2883636</vt:i4>
      </vt:variant>
      <vt:variant>
        <vt:i4>36</vt:i4>
      </vt:variant>
      <vt:variant>
        <vt:i4>0</vt:i4>
      </vt:variant>
      <vt:variant>
        <vt:i4>5</vt:i4>
      </vt:variant>
      <vt:variant>
        <vt:lpwstr>http://link.edelvives.es/usquv</vt:lpwstr>
      </vt:variant>
      <vt:variant>
        <vt:lpwstr/>
      </vt:variant>
      <vt:variant>
        <vt:i4>3473449</vt:i4>
      </vt:variant>
      <vt:variant>
        <vt:i4>33</vt:i4>
      </vt:variant>
      <vt:variant>
        <vt:i4>0</vt:i4>
      </vt:variant>
      <vt:variant>
        <vt:i4>5</vt:i4>
      </vt:variant>
      <vt:variant>
        <vt:lpwstr>http://link.edelvives.es/mahzn</vt:lpwstr>
      </vt:variant>
      <vt:variant>
        <vt:lpwstr/>
      </vt:variant>
      <vt:variant>
        <vt:i4>3473449</vt:i4>
      </vt:variant>
      <vt:variant>
        <vt:i4>30</vt:i4>
      </vt:variant>
      <vt:variant>
        <vt:i4>0</vt:i4>
      </vt:variant>
      <vt:variant>
        <vt:i4>5</vt:i4>
      </vt:variant>
      <vt:variant>
        <vt:lpwstr>http://link.edelvives.es/mahzn</vt:lpwstr>
      </vt:variant>
      <vt:variant>
        <vt:lpwstr/>
      </vt:variant>
      <vt:variant>
        <vt:i4>3342387</vt:i4>
      </vt:variant>
      <vt:variant>
        <vt:i4>27</vt:i4>
      </vt:variant>
      <vt:variant>
        <vt:i4>0</vt:i4>
      </vt:variant>
      <vt:variant>
        <vt:i4>5</vt:i4>
      </vt:variant>
      <vt:variant>
        <vt:lpwstr>http://link.edelvives.es/wjkkq</vt:lpwstr>
      </vt:variant>
      <vt:variant>
        <vt:lpwstr/>
      </vt:variant>
      <vt:variant>
        <vt:i4>3342387</vt:i4>
      </vt:variant>
      <vt:variant>
        <vt:i4>24</vt:i4>
      </vt:variant>
      <vt:variant>
        <vt:i4>0</vt:i4>
      </vt:variant>
      <vt:variant>
        <vt:i4>5</vt:i4>
      </vt:variant>
      <vt:variant>
        <vt:lpwstr>http://link.edelvives.es/wjkkq</vt:lpwstr>
      </vt:variant>
      <vt:variant>
        <vt:lpwstr/>
      </vt:variant>
      <vt:variant>
        <vt:i4>3670065</vt:i4>
      </vt:variant>
      <vt:variant>
        <vt:i4>21</vt:i4>
      </vt:variant>
      <vt:variant>
        <vt:i4>0</vt:i4>
      </vt:variant>
      <vt:variant>
        <vt:i4>5</vt:i4>
      </vt:variant>
      <vt:variant>
        <vt:lpwstr>http://link.edelvives.es/bpcsg</vt:lpwstr>
      </vt:variant>
      <vt:variant>
        <vt:lpwstr/>
      </vt:variant>
      <vt:variant>
        <vt:i4>4128815</vt:i4>
      </vt:variant>
      <vt:variant>
        <vt:i4>18</vt:i4>
      </vt:variant>
      <vt:variant>
        <vt:i4>0</vt:i4>
      </vt:variant>
      <vt:variant>
        <vt:i4>5</vt:i4>
      </vt:variant>
      <vt:variant>
        <vt:lpwstr>http://link.edelvives.es/zspnk</vt:lpwstr>
      </vt:variant>
      <vt:variant>
        <vt:lpwstr/>
      </vt:variant>
      <vt:variant>
        <vt:i4>3670065</vt:i4>
      </vt:variant>
      <vt:variant>
        <vt:i4>15</vt:i4>
      </vt:variant>
      <vt:variant>
        <vt:i4>0</vt:i4>
      </vt:variant>
      <vt:variant>
        <vt:i4>5</vt:i4>
      </vt:variant>
      <vt:variant>
        <vt:lpwstr>http://link.edelvives.es/bpcsg</vt:lpwstr>
      </vt:variant>
      <vt:variant>
        <vt:lpwstr/>
      </vt:variant>
      <vt:variant>
        <vt:i4>4128815</vt:i4>
      </vt:variant>
      <vt:variant>
        <vt:i4>12</vt:i4>
      </vt:variant>
      <vt:variant>
        <vt:i4>0</vt:i4>
      </vt:variant>
      <vt:variant>
        <vt:i4>5</vt:i4>
      </vt:variant>
      <vt:variant>
        <vt:lpwstr>http://link.edelvives.es/zspnk</vt:lpwstr>
      </vt:variant>
      <vt:variant>
        <vt:lpwstr/>
      </vt:variant>
      <vt:variant>
        <vt:i4>2818104</vt:i4>
      </vt:variant>
      <vt:variant>
        <vt:i4>9</vt:i4>
      </vt:variant>
      <vt:variant>
        <vt:i4>0</vt:i4>
      </vt:variant>
      <vt:variant>
        <vt:i4>5</vt:i4>
      </vt:variant>
      <vt:variant>
        <vt:lpwstr>http://link.edelvives.es/aaxkl</vt:lpwstr>
      </vt:variant>
      <vt:variant>
        <vt:lpwstr/>
      </vt:variant>
      <vt:variant>
        <vt:i4>2293822</vt:i4>
      </vt:variant>
      <vt:variant>
        <vt:i4>6</vt:i4>
      </vt:variant>
      <vt:variant>
        <vt:i4>0</vt:i4>
      </vt:variant>
      <vt:variant>
        <vt:i4>5</vt:i4>
      </vt:variant>
      <vt:variant>
        <vt:lpwstr>http://link.edelvives.es/mmeau</vt:lpwstr>
      </vt:variant>
      <vt:variant>
        <vt:lpwstr/>
      </vt:variant>
      <vt:variant>
        <vt:i4>2818104</vt:i4>
      </vt:variant>
      <vt:variant>
        <vt:i4>3</vt:i4>
      </vt:variant>
      <vt:variant>
        <vt:i4>0</vt:i4>
      </vt:variant>
      <vt:variant>
        <vt:i4>5</vt:i4>
      </vt:variant>
      <vt:variant>
        <vt:lpwstr>http://link.edelvives.es/aaxkl</vt:lpwstr>
      </vt:variant>
      <vt:variant>
        <vt:lpwstr/>
      </vt:variant>
      <vt:variant>
        <vt:i4>2293822</vt:i4>
      </vt:variant>
      <vt:variant>
        <vt:i4>0</vt:i4>
      </vt:variant>
      <vt:variant>
        <vt:i4>0</vt:i4>
      </vt:variant>
      <vt:variant>
        <vt:i4>5</vt:i4>
      </vt:variant>
      <vt:variant>
        <vt:lpwstr>http://link.edelvives.es/mmeau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9</cp:revision>
  <cp:lastPrinted>2019-04-23T14:05:00Z</cp:lastPrinted>
  <dcterms:created xsi:type="dcterms:W3CDTF">2019-04-08T08:42:00Z</dcterms:created>
  <dcterms:modified xsi:type="dcterms:W3CDTF">2019-04-29T13:07:00Z</dcterms:modified>
</cp:coreProperties>
</file>