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page" w:tblpX="850" w:tblpY="1625"/>
        <w:tblW w:w="15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3"/>
        <w:gridCol w:w="2186"/>
        <w:gridCol w:w="1414"/>
        <w:gridCol w:w="1358"/>
        <w:gridCol w:w="1031"/>
        <w:gridCol w:w="1191"/>
        <w:gridCol w:w="5574"/>
      </w:tblGrid>
      <w:tr w:rsidR="009A1D77" w:rsidRPr="00D35E10" w14:paraId="729BB28F" w14:textId="77777777" w:rsidTr="009C3EB0">
        <w:tc>
          <w:tcPr>
            <w:tcW w:w="4729" w:type="dxa"/>
            <w:gridSpan w:val="2"/>
          </w:tcPr>
          <w:p w14:paraId="0F4A6450" w14:textId="77777777" w:rsidR="009A1D77" w:rsidRDefault="009A1D77" w:rsidP="009C3EB0">
            <w:pPr>
              <w:spacing w:after="0" w:line="240" w:lineRule="auto"/>
              <w:rPr>
                <w:rFonts w:ascii="Times New Roman" w:hAnsi="Times New Roman"/>
              </w:rPr>
            </w:pPr>
            <w:r w:rsidRPr="00D35E10">
              <w:rPr>
                <w:rFonts w:ascii="Times New Roman" w:hAnsi="Times New Roman"/>
                <w:b/>
              </w:rPr>
              <w:t>Materia</w:t>
            </w:r>
            <w:r>
              <w:rPr>
                <w:rFonts w:ascii="Times New Roman" w:hAnsi="Times New Roman"/>
                <w:b/>
              </w:rPr>
              <w:t>:</w:t>
            </w:r>
          </w:p>
          <w:p w14:paraId="33F70DE8" w14:textId="77777777" w:rsidR="009A1D77" w:rsidRPr="004C1312" w:rsidRDefault="009A1D77" w:rsidP="009C3EB0">
            <w:pPr>
              <w:pStyle w:val="Sinespaciado"/>
              <w:rPr>
                <w:sz w:val="15"/>
              </w:rPr>
            </w:pPr>
          </w:p>
        </w:tc>
        <w:tc>
          <w:tcPr>
            <w:tcW w:w="4994" w:type="dxa"/>
            <w:gridSpan w:val="4"/>
          </w:tcPr>
          <w:p w14:paraId="27DD43A4" w14:textId="77777777" w:rsidR="009A1D77" w:rsidRDefault="009A1D77" w:rsidP="009C3EB0">
            <w:pPr>
              <w:spacing w:after="0" w:line="240" w:lineRule="auto"/>
              <w:rPr>
                <w:rFonts w:ascii="Times New Roman" w:hAnsi="Times New Roman"/>
              </w:rPr>
            </w:pPr>
            <w:r w:rsidRPr="00D35E10">
              <w:rPr>
                <w:rFonts w:ascii="Times New Roman" w:hAnsi="Times New Roman"/>
                <w:b/>
              </w:rPr>
              <w:t>Curso</w:t>
            </w:r>
            <w:r>
              <w:rPr>
                <w:rFonts w:ascii="Times New Roman" w:hAnsi="Times New Roman"/>
                <w:b/>
              </w:rPr>
              <w:t>:</w:t>
            </w:r>
          </w:p>
          <w:p w14:paraId="6E78B38E" w14:textId="77777777" w:rsidR="009A1D77" w:rsidRPr="00A46C59" w:rsidRDefault="009A1D77" w:rsidP="009C3E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74" w:type="dxa"/>
          </w:tcPr>
          <w:p w14:paraId="278D4BA5" w14:textId="77777777" w:rsidR="009A1D77" w:rsidRPr="004C1312" w:rsidRDefault="009A1D77" w:rsidP="009C3EB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Temporalización:</w:t>
            </w:r>
          </w:p>
        </w:tc>
      </w:tr>
      <w:tr w:rsidR="009A1D77" w:rsidRPr="00D35E10" w14:paraId="2E6FBAE1" w14:textId="77777777" w:rsidTr="009C3EB0">
        <w:trPr>
          <w:trHeight w:val="763"/>
        </w:trPr>
        <w:tc>
          <w:tcPr>
            <w:tcW w:w="2543" w:type="dxa"/>
          </w:tcPr>
          <w:p w14:paraId="5A1E0BF0" w14:textId="77777777" w:rsidR="009A1D77" w:rsidRDefault="009A1D77" w:rsidP="009C3EB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Objetivos</w:t>
            </w:r>
          </w:p>
          <w:p w14:paraId="4DBCD6EB" w14:textId="77777777" w:rsidR="009A1D77" w:rsidRDefault="009A1D77" w:rsidP="009C3EB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608DE251" w14:textId="77777777" w:rsidR="009A1D77" w:rsidRDefault="009A1D77" w:rsidP="009C3EB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958" w:type="dxa"/>
            <w:gridSpan w:val="3"/>
          </w:tcPr>
          <w:p w14:paraId="3E301B50" w14:textId="77777777" w:rsidR="009A1D77" w:rsidRPr="00A46C59" w:rsidRDefault="009A1D77" w:rsidP="009C3E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96" w:type="dxa"/>
            <w:gridSpan w:val="3"/>
          </w:tcPr>
          <w:p w14:paraId="56949664" w14:textId="77777777" w:rsidR="009A1D77" w:rsidRPr="00D35E10" w:rsidRDefault="009A1D77" w:rsidP="009C3EB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Contenidos curriculares</w:t>
            </w:r>
          </w:p>
          <w:p w14:paraId="1D5A5B5D" w14:textId="77777777" w:rsidR="009A1D77" w:rsidRPr="00A46C59" w:rsidRDefault="009A1D77" w:rsidP="009C3E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D77" w:rsidRPr="00D35E10" w14:paraId="14273F47" w14:textId="77777777" w:rsidTr="009C3EB0">
        <w:trPr>
          <w:trHeight w:val="708"/>
        </w:trPr>
        <w:tc>
          <w:tcPr>
            <w:tcW w:w="2543" w:type="dxa"/>
          </w:tcPr>
          <w:p w14:paraId="0F611724" w14:textId="77777777" w:rsidR="009A1D77" w:rsidRPr="00D35E10" w:rsidRDefault="009A1D77" w:rsidP="009C3EB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Criterios de evaluación</w:t>
            </w:r>
          </w:p>
        </w:tc>
        <w:tc>
          <w:tcPr>
            <w:tcW w:w="12754" w:type="dxa"/>
            <w:gridSpan w:val="6"/>
          </w:tcPr>
          <w:p w14:paraId="1AC18BE8" w14:textId="77777777" w:rsidR="009A1D77" w:rsidRDefault="009A1D77" w:rsidP="009C3EB0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E21163B" w14:textId="77777777" w:rsidR="009A1D77" w:rsidRDefault="009A1D77" w:rsidP="009C3EB0">
            <w:pPr>
              <w:pStyle w:val="Sinespaciado"/>
            </w:pPr>
          </w:p>
          <w:p w14:paraId="265E8BD5" w14:textId="77777777" w:rsidR="009A1D77" w:rsidRPr="00D35E10" w:rsidRDefault="009A1D77" w:rsidP="009C3E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D77" w:rsidRPr="00D35E10" w14:paraId="592B7913" w14:textId="77777777" w:rsidTr="009C3EB0">
        <w:trPr>
          <w:trHeight w:val="399"/>
        </w:trPr>
        <w:tc>
          <w:tcPr>
            <w:tcW w:w="2543" w:type="dxa"/>
          </w:tcPr>
          <w:p w14:paraId="40B3328D" w14:textId="77777777" w:rsidR="009A1D77" w:rsidRDefault="009A1D77" w:rsidP="009C3EB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Indicadores</w:t>
            </w:r>
          </w:p>
          <w:p w14:paraId="35A7280F" w14:textId="77777777" w:rsidR="009A1D77" w:rsidRDefault="009A1D77" w:rsidP="009C3EB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68B8A34F" w14:textId="77777777" w:rsidR="009A1D77" w:rsidRDefault="009A1D77" w:rsidP="009C3EB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4" w:type="dxa"/>
            <w:gridSpan w:val="6"/>
          </w:tcPr>
          <w:p w14:paraId="0E5E0211" w14:textId="77777777" w:rsidR="009A1D77" w:rsidRDefault="009A1D77" w:rsidP="009C3EB0">
            <w:pPr>
              <w:pStyle w:val="Sinespaciado"/>
            </w:pPr>
          </w:p>
          <w:p w14:paraId="4781FD06" w14:textId="77777777" w:rsidR="009A1D77" w:rsidRDefault="009A1D77" w:rsidP="009C3EB0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0D4A785" w14:textId="77777777" w:rsidR="009A1D77" w:rsidRPr="00D35E10" w:rsidRDefault="009A1D77" w:rsidP="009C3E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D77" w:rsidRPr="00D35E10" w14:paraId="17E596A6" w14:textId="77777777" w:rsidTr="009C3EB0">
        <w:trPr>
          <w:trHeight w:val="483"/>
        </w:trPr>
        <w:tc>
          <w:tcPr>
            <w:tcW w:w="2543" w:type="dxa"/>
          </w:tcPr>
          <w:p w14:paraId="73D0ACFC" w14:textId="77777777" w:rsidR="009A1D77" w:rsidRPr="00D35E10" w:rsidRDefault="009A1D77" w:rsidP="009C3EB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Metodología</w:t>
            </w:r>
          </w:p>
        </w:tc>
        <w:tc>
          <w:tcPr>
            <w:tcW w:w="5989" w:type="dxa"/>
            <w:gridSpan w:val="4"/>
          </w:tcPr>
          <w:p w14:paraId="27892CA5" w14:textId="77777777" w:rsidR="009A1D77" w:rsidRPr="004C1312" w:rsidRDefault="009A1D77" w:rsidP="009C3EB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765" w:type="dxa"/>
            <w:gridSpan w:val="2"/>
          </w:tcPr>
          <w:p w14:paraId="54827B66" w14:textId="77777777" w:rsidR="009A1D77" w:rsidRDefault="009A1D77" w:rsidP="009C3EB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Competencias Clave</w:t>
            </w:r>
          </w:p>
          <w:p w14:paraId="2CC4E082" w14:textId="77777777" w:rsidR="009A1D77" w:rsidRPr="004C1312" w:rsidRDefault="009A1D77" w:rsidP="009C3EB0">
            <w:pPr>
              <w:pStyle w:val="Sinespaciado"/>
            </w:pPr>
          </w:p>
        </w:tc>
      </w:tr>
      <w:tr w:rsidR="009A1D77" w:rsidRPr="00D35E10" w14:paraId="0F4BC833" w14:textId="77777777" w:rsidTr="009C3EB0">
        <w:trPr>
          <w:trHeight w:val="525"/>
        </w:trPr>
        <w:tc>
          <w:tcPr>
            <w:tcW w:w="2543" w:type="dxa"/>
          </w:tcPr>
          <w:p w14:paraId="5DD1135A" w14:textId="77777777" w:rsidR="009A1D77" w:rsidRDefault="009A1D77" w:rsidP="009C3EB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Atención a la Diversidad </w:t>
            </w:r>
          </w:p>
          <w:p w14:paraId="38E0549D" w14:textId="77777777" w:rsidR="009A1D77" w:rsidRPr="00D35E10" w:rsidRDefault="009A1D77" w:rsidP="009C3EB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4" w:type="dxa"/>
            <w:gridSpan w:val="6"/>
          </w:tcPr>
          <w:p w14:paraId="111ADA9D" w14:textId="77777777" w:rsidR="009A1D77" w:rsidRDefault="009A1D77" w:rsidP="009C3EB0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E4168C4" w14:textId="77777777" w:rsidR="009A1D77" w:rsidRDefault="009A1D77" w:rsidP="009C3EB0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E5CF5BA" w14:textId="77777777" w:rsidR="009A1D77" w:rsidRPr="00D35E10" w:rsidRDefault="009A1D77" w:rsidP="009C3E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4F98" w:rsidRPr="00D35E10" w14:paraId="727128DE" w14:textId="77777777" w:rsidTr="00FA7806">
        <w:tc>
          <w:tcPr>
            <w:tcW w:w="6143" w:type="dxa"/>
            <w:gridSpan w:val="3"/>
          </w:tcPr>
          <w:p w14:paraId="165DD1C1" w14:textId="77777777" w:rsidR="00884F98" w:rsidRDefault="00884F98" w:rsidP="009C3EB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35E10">
              <w:rPr>
                <w:rFonts w:ascii="Times New Roman" w:hAnsi="Times New Roman"/>
                <w:b/>
              </w:rPr>
              <w:t xml:space="preserve">Materiales </w:t>
            </w:r>
          </w:p>
          <w:p w14:paraId="28448DA4" w14:textId="77777777" w:rsidR="00884F98" w:rsidRDefault="00884F98" w:rsidP="009C3EB0">
            <w:pPr>
              <w:pStyle w:val="Sinespaciado"/>
            </w:pPr>
          </w:p>
          <w:p w14:paraId="32628951" w14:textId="2765FF9D" w:rsidR="00884F98" w:rsidRPr="00D35E10" w:rsidRDefault="00884F98" w:rsidP="009C3EB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154" w:type="dxa"/>
            <w:gridSpan w:val="4"/>
          </w:tcPr>
          <w:p w14:paraId="2D24A8EC" w14:textId="5750693A" w:rsidR="00884F98" w:rsidRPr="009C3EB0" w:rsidRDefault="00884F98" w:rsidP="009C3EB0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color w:val="000000" w:themeColor="text1"/>
              </w:rPr>
              <w:t>Espacios</w:t>
            </w:r>
            <w:r w:rsidRPr="009C3EB0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</w:p>
        </w:tc>
      </w:tr>
      <w:tr w:rsidR="009A1D77" w:rsidRPr="00D35E10" w14:paraId="1504A980" w14:textId="77777777" w:rsidTr="009C3EB0">
        <w:trPr>
          <w:trHeight w:val="700"/>
        </w:trPr>
        <w:tc>
          <w:tcPr>
            <w:tcW w:w="15297" w:type="dxa"/>
            <w:gridSpan w:val="7"/>
          </w:tcPr>
          <w:p w14:paraId="7A39C342" w14:textId="77777777" w:rsidR="009A1D77" w:rsidRDefault="009A1D77" w:rsidP="009C3EB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Transposición didáctica</w:t>
            </w:r>
            <w:r>
              <w:rPr>
                <w:rFonts w:ascii="Times New Roman" w:hAnsi="Times New Roman"/>
                <w:b/>
              </w:rPr>
              <w:t xml:space="preserve"> (Actividades a desarrollar)</w:t>
            </w:r>
            <w:r>
              <w:rPr>
                <w:rFonts w:ascii="Times New Roman" w:hAnsi="Times New Roman"/>
                <w:b/>
              </w:rPr>
              <w:t>:</w:t>
            </w:r>
          </w:p>
        </w:tc>
      </w:tr>
      <w:tr w:rsidR="009C3EB0" w:rsidRPr="00D35E10" w14:paraId="585F03D2" w14:textId="77777777" w:rsidTr="009C3EB0">
        <w:trPr>
          <w:trHeight w:val="616"/>
        </w:trPr>
        <w:tc>
          <w:tcPr>
            <w:tcW w:w="7501" w:type="dxa"/>
            <w:gridSpan w:val="4"/>
          </w:tcPr>
          <w:p w14:paraId="6EE743FA" w14:textId="77777777" w:rsidR="009C3EB0" w:rsidRPr="009C3EB0" w:rsidRDefault="009A1D77" w:rsidP="009C3EB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es-ES_tradnl" w:eastAsia="es-ES_tradnl"/>
              </w:rPr>
            </w:pPr>
            <w:r w:rsidRPr="009C3EB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Vocabulario </w:t>
            </w:r>
            <w:r w:rsidRPr="009C3EB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CALP</w:t>
            </w:r>
            <w:r w:rsidR="009C3EB0" w:rsidRPr="009C3EB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="009C3EB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es-ES_tradnl" w:eastAsia="es-ES_tradnl"/>
              </w:rPr>
              <w:t>Cognitive</w:t>
            </w:r>
            <w:proofErr w:type="spellEnd"/>
            <w:r w:rsidR="009C3EB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es-ES_tradnl" w:eastAsia="es-ES_tradnl"/>
              </w:rPr>
              <w:t xml:space="preserve"> </w:t>
            </w:r>
            <w:proofErr w:type="spellStart"/>
            <w:r w:rsidR="009C3EB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es-ES_tradnl" w:eastAsia="es-ES_tradnl"/>
              </w:rPr>
              <w:t>Academic</w:t>
            </w:r>
            <w:proofErr w:type="spellEnd"/>
            <w:r w:rsidR="009C3EB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es-ES_tradnl" w:eastAsia="es-ES_tradnl"/>
              </w:rPr>
              <w:t xml:space="preserve"> </w:t>
            </w:r>
            <w:proofErr w:type="spellStart"/>
            <w:r w:rsidR="009C3EB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es-ES_tradnl" w:eastAsia="es-ES_tradnl"/>
              </w:rPr>
              <w:t>Language</w:t>
            </w:r>
            <w:proofErr w:type="spellEnd"/>
            <w:r w:rsidR="009C3EB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es-ES_tradnl" w:eastAsia="es-ES_tradnl"/>
              </w:rPr>
              <w:t xml:space="preserve"> </w:t>
            </w:r>
            <w:proofErr w:type="spellStart"/>
            <w:r w:rsidR="009C3EB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es-ES_tradnl" w:eastAsia="es-ES_tradnl"/>
              </w:rPr>
              <w:t>P</w:t>
            </w:r>
            <w:r w:rsidR="009C3EB0" w:rsidRPr="009C3EB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es-ES_tradnl" w:eastAsia="es-ES_tradnl"/>
              </w:rPr>
              <w:t>roficiency</w:t>
            </w:r>
            <w:proofErr w:type="spellEnd"/>
            <w:r w:rsidR="009C3EB0" w:rsidRPr="009C3EB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es-ES_tradnl" w:eastAsia="es-ES_tradnl"/>
              </w:rPr>
              <w:t>)</w:t>
            </w:r>
          </w:p>
          <w:p w14:paraId="3927BBAA" w14:textId="77777777" w:rsidR="009A1D77" w:rsidRPr="009C3EB0" w:rsidRDefault="009A1D77" w:rsidP="009C3EB0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gridSpan w:val="3"/>
          </w:tcPr>
          <w:p w14:paraId="44574DB0" w14:textId="77777777" w:rsidR="009C3EB0" w:rsidRPr="009C3EB0" w:rsidRDefault="009A1D77" w:rsidP="009C3EB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es-ES_tradnl" w:eastAsia="es-ES_tradnl"/>
              </w:rPr>
            </w:pPr>
            <w:r w:rsidRPr="009C3EB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Vocabulario </w:t>
            </w:r>
            <w:r w:rsidRPr="009C3EB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BICS</w:t>
            </w:r>
            <w:r w:rsidR="009C3EB0" w:rsidRPr="009C3EB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(</w:t>
            </w:r>
            <w:r w:rsidR="009C3EB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es-ES_tradnl" w:eastAsia="es-ES_tradnl"/>
              </w:rPr>
              <w:t xml:space="preserve">Basic Interpersonal </w:t>
            </w:r>
            <w:proofErr w:type="spellStart"/>
            <w:r w:rsidR="009C3EB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es-ES_tradnl" w:eastAsia="es-ES_tradnl"/>
              </w:rPr>
              <w:t>Communicative</w:t>
            </w:r>
            <w:proofErr w:type="spellEnd"/>
            <w:r w:rsidR="009C3EB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es-ES_tradnl" w:eastAsia="es-ES_tradnl"/>
              </w:rPr>
              <w:t xml:space="preserve"> </w:t>
            </w:r>
            <w:proofErr w:type="spellStart"/>
            <w:r w:rsidR="009C3EB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es-ES_tradnl" w:eastAsia="es-ES_tradnl"/>
              </w:rPr>
              <w:t>S</w:t>
            </w:r>
            <w:r w:rsidR="009C3EB0" w:rsidRPr="009C3EB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es-ES_tradnl" w:eastAsia="es-ES_tradnl"/>
              </w:rPr>
              <w:t>kills</w:t>
            </w:r>
            <w:proofErr w:type="spellEnd"/>
            <w:r w:rsidR="009C3EB0" w:rsidRPr="009C3EB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es-ES_tradnl" w:eastAsia="es-ES_tradnl"/>
              </w:rPr>
              <w:t>)</w:t>
            </w:r>
          </w:p>
          <w:p w14:paraId="644C261D" w14:textId="77777777" w:rsidR="009A1D77" w:rsidRPr="009C3EB0" w:rsidRDefault="009A1D77" w:rsidP="009C3EB0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A1D77" w:rsidRPr="00D35E10" w14:paraId="53F9BF38" w14:textId="77777777" w:rsidTr="009C3EB0">
        <w:trPr>
          <w:trHeight w:val="812"/>
        </w:trPr>
        <w:tc>
          <w:tcPr>
            <w:tcW w:w="15297" w:type="dxa"/>
            <w:gridSpan w:val="7"/>
          </w:tcPr>
          <w:p w14:paraId="50226E99" w14:textId="77777777" w:rsidR="009A1D77" w:rsidRDefault="009A1D77" w:rsidP="009C3EB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Destrezas a desarrollar: </w:t>
            </w:r>
          </w:p>
        </w:tc>
      </w:tr>
      <w:tr w:rsidR="009A1D77" w:rsidRPr="00D35E10" w14:paraId="4D0298BA" w14:textId="77777777" w:rsidTr="009C3EB0">
        <w:trPr>
          <w:trHeight w:val="819"/>
        </w:trPr>
        <w:tc>
          <w:tcPr>
            <w:tcW w:w="15297" w:type="dxa"/>
            <w:gridSpan w:val="7"/>
          </w:tcPr>
          <w:p w14:paraId="2F29A6CE" w14:textId="77777777" w:rsidR="009A1D77" w:rsidRDefault="009A1D77" w:rsidP="009C3EB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Comentarios adicionales / Observaciones: </w:t>
            </w:r>
          </w:p>
          <w:p w14:paraId="6BF0F00B" w14:textId="77777777" w:rsidR="009A1D77" w:rsidRDefault="009A1D77" w:rsidP="009C3EB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1535D394" w14:textId="77777777" w:rsidR="009A1D77" w:rsidRPr="00D35E10" w:rsidRDefault="009A1D77" w:rsidP="009C3E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77A9E7BE" w14:textId="77777777" w:rsidR="003D08A5" w:rsidRDefault="007A62FD"/>
    <w:sectPr w:rsidR="003D08A5" w:rsidSect="006907C1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F43CA3" w14:textId="77777777" w:rsidR="007A62FD" w:rsidRDefault="007A62FD" w:rsidP="00EB0AFC">
      <w:pPr>
        <w:spacing w:after="0" w:line="240" w:lineRule="auto"/>
      </w:pPr>
      <w:r>
        <w:separator/>
      </w:r>
    </w:p>
  </w:endnote>
  <w:endnote w:type="continuationSeparator" w:id="0">
    <w:p w14:paraId="5D2E6E18" w14:textId="77777777" w:rsidR="007A62FD" w:rsidRDefault="007A62FD" w:rsidP="00EB0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C60017" w14:textId="77777777" w:rsidR="007A62FD" w:rsidRDefault="007A62FD" w:rsidP="00EB0AFC">
      <w:pPr>
        <w:spacing w:after="0" w:line="240" w:lineRule="auto"/>
      </w:pPr>
      <w:r>
        <w:separator/>
      </w:r>
    </w:p>
  </w:footnote>
  <w:footnote w:type="continuationSeparator" w:id="0">
    <w:p w14:paraId="066DF1FE" w14:textId="77777777" w:rsidR="007A62FD" w:rsidRDefault="007A62FD" w:rsidP="00EB0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02EAE" w14:textId="77777777" w:rsidR="009A1D77" w:rsidRPr="009A1D77" w:rsidRDefault="009A1D77">
    <w:pPr>
      <w:pStyle w:val="Encabezado"/>
      <w:rPr>
        <w:rFonts w:ascii="Times New Roman" w:hAnsi="Times New Roman"/>
        <w:b/>
        <w:sz w:val="32"/>
      </w:rPr>
    </w:pPr>
    <w:r w:rsidRPr="009A1D77">
      <w:rPr>
        <w:rFonts w:ascii="Times New Roman" w:hAnsi="Times New Roman"/>
        <w:b/>
        <w:sz w:val="32"/>
      </w:rPr>
      <w:t>SESIÓN CON AUXILIAR LINGÜÍSTICO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17314F"/>
    <w:multiLevelType w:val="hybridMultilevel"/>
    <w:tmpl w:val="1FFAFE54"/>
    <w:lvl w:ilvl="0" w:tplc="063EC81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6A4"/>
    <w:rsid w:val="0003210D"/>
    <w:rsid w:val="000A66A7"/>
    <w:rsid w:val="00122E7F"/>
    <w:rsid w:val="002F1527"/>
    <w:rsid w:val="004C1312"/>
    <w:rsid w:val="004F697F"/>
    <w:rsid w:val="005016D1"/>
    <w:rsid w:val="0051005C"/>
    <w:rsid w:val="00524F72"/>
    <w:rsid w:val="005406A4"/>
    <w:rsid w:val="00550D01"/>
    <w:rsid w:val="005D2A61"/>
    <w:rsid w:val="005E543F"/>
    <w:rsid w:val="006173BC"/>
    <w:rsid w:val="007134CF"/>
    <w:rsid w:val="0073345A"/>
    <w:rsid w:val="007A62FD"/>
    <w:rsid w:val="00833672"/>
    <w:rsid w:val="0088124D"/>
    <w:rsid w:val="00884F98"/>
    <w:rsid w:val="008B46AB"/>
    <w:rsid w:val="009A1D77"/>
    <w:rsid w:val="009C2E10"/>
    <w:rsid w:val="009C3EB0"/>
    <w:rsid w:val="00B115F1"/>
    <w:rsid w:val="00C1524F"/>
    <w:rsid w:val="00D970D7"/>
    <w:rsid w:val="00DD6E99"/>
    <w:rsid w:val="00E05B05"/>
    <w:rsid w:val="00EB09FF"/>
    <w:rsid w:val="00EB0AFC"/>
    <w:rsid w:val="00F7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1CE70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i/>
        <w:color w:val="000000" w:themeColor="text1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1524F"/>
    <w:pPr>
      <w:spacing w:after="200" w:line="276" w:lineRule="auto"/>
    </w:pPr>
    <w:rPr>
      <w:rFonts w:ascii="Calibri" w:eastAsia="Calibri" w:hAnsi="Calibri"/>
      <w:i w:val="0"/>
      <w:color w:val="auto"/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52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524F"/>
    <w:rPr>
      <w:rFonts w:ascii="Calibri" w:eastAsia="Calibri" w:hAnsi="Calibri"/>
      <w:i w:val="0"/>
      <w:color w:val="auto"/>
      <w:sz w:val="22"/>
      <w:szCs w:val="22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B0A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0AFC"/>
    <w:rPr>
      <w:rFonts w:ascii="Calibri" w:eastAsia="Calibri" w:hAnsi="Calibri"/>
      <w:i w:val="0"/>
      <w:color w:val="auto"/>
      <w:sz w:val="22"/>
      <w:szCs w:val="22"/>
      <w:lang w:val="es-ES"/>
    </w:rPr>
  </w:style>
  <w:style w:type="paragraph" w:styleId="Sinespaciado">
    <w:name w:val="No Spacing"/>
    <w:uiPriority w:val="1"/>
    <w:qFormat/>
    <w:rsid w:val="004C1312"/>
    <w:rPr>
      <w:rFonts w:ascii="Calibri" w:eastAsia="Calibri" w:hAnsi="Calibri"/>
      <w:i w:val="0"/>
      <w:color w:val="auto"/>
      <w:sz w:val="22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6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70</Words>
  <Characters>390</Characters>
  <Application>Microsoft Macintosh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Belén Aldana Blanco</dc:creator>
  <cp:keywords/>
  <dc:description/>
  <cp:lastModifiedBy>Belén Aldana Blanco</cp:lastModifiedBy>
  <cp:revision>2</cp:revision>
  <dcterms:created xsi:type="dcterms:W3CDTF">2019-02-06T18:46:00Z</dcterms:created>
  <dcterms:modified xsi:type="dcterms:W3CDTF">2019-02-06T19:21:00Z</dcterms:modified>
</cp:coreProperties>
</file>