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C9" w:rsidRDefault="00B821C9">
      <w:r>
        <w:t>PARABOLA  DEL TRIGO Y LA CIZAÑA</w:t>
      </w:r>
    </w:p>
    <w:p w:rsidR="00B821C9" w:rsidRDefault="00B821C9"/>
    <w:p w:rsidR="00B821C9" w:rsidRDefault="00B821C9">
      <w:proofErr w:type="spellStart"/>
      <w:r>
        <w:t>Jesùs</w:t>
      </w:r>
      <w:proofErr w:type="spellEnd"/>
      <w:r>
        <w:t xml:space="preserve">  les propuso otra parábola: </w:t>
      </w:r>
      <w:r w:rsidR="00F5683F">
        <w:t xml:space="preserve">  </w:t>
      </w:r>
    </w:p>
    <w:p w:rsidR="00657898" w:rsidRDefault="00B821C9">
      <w:proofErr w:type="gramStart"/>
      <w:r>
        <w:t>“ El</w:t>
      </w:r>
      <w:proofErr w:type="gramEnd"/>
      <w:r>
        <w:t xml:space="preserve"> Reino de Dios se parece a un hombre que </w:t>
      </w:r>
      <w:proofErr w:type="spellStart"/>
      <w:r>
        <w:t>sembrò</w:t>
      </w:r>
      <w:proofErr w:type="spellEnd"/>
      <w:r>
        <w:t xml:space="preserve"> buena semilla en su campo; pero,</w:t>
      </w:r>
    </w:p>
    <w:p w:rsidR="00657898" w:rsidRDefault="00B821C9">
      <w:r>
        <w:t xml:space="preserve"> </w:t>
      </w:r>
      <w:proofErr w:type="gramStart"/>
      <w:r>
        <w:t>mientras</w:t>
      </w:r>
      <w:proofErr w:type="gramEnd"/>
      <w:r>
        <w:t xml:space="preserve"> los hombres dormían, un enemigo fue y </w:t>
      </w:r>
      <w:proofErr w:type="spellStart"/>
      <w:r>
        <w:t>sembro</w:t>
      </w:r>
      <w:proofErr w:type="spellEnd"/>
      <w:r>
        <w:t xml:space="preserve">  cizaña en medio del trigo y se </w:t>
      </w:r>
    </w:p>
    <w:p w:rsidR="00B821C9" w:rsidRDefault="00B821C9">
      <w:proofErr w:type="spellStart"/>
      <w:proofErr w:type="gramStart"/>
      <w:r>
        <w:t>marchò</w:t>
      </w:r>
      <w:proofErr w:type="spellEnd"/>
      <w:proofErr w:type="gramEnd"/>
      <w:r>
        <w:t>.</w:t>
      </w:r>
    </w:p>
    <w:p w:rsidR="00657898" w:rsidRDefault="00B821C9">
      <w:r>
        <w:t xml:space="preserve">Cuando empezaba a verdear  y se formaba la espiga, apareció también la cizaña. Entonces </w:t>
      </w:r>
    </w:p>
    <w:p w:rsidR="00657898" w:rsidRDefault="00B821C9">
      <w:proofErr w:type="gramStart"/>
      <w:r>
        <w:t>fueron</w:t>
      </w:r>
      <w:proofErr w:type="gramEnd"/>
      <w:r>
        <w:t xml:space="preserve"> los criados a decirle al  amo : Señor ¿ no </w:t>
      </w:r>
      <w:proofErr w:type="spellStart"/>
      <w:r>
        <w:t>sembrastes</w:t>
      </w:r>
      <w:proofErr w:type="spellEnd"/>
      <w:r>
        <w:t xml:space="preserve"> buena semilla en tu campo?</w:t>
      </w:r>
      <w:r w:rsidR="00492540">
        <w:t xml:space="preserve">¿ de </w:t>
      </w:r>
    </w:p>
    <w:p w:rsidR="00657898" w:rsidRDefault="00492540">
      <w:proofErr w:type="gramStart"/>
      <w:r>
        <w:t>donde</w:t>
      </w:r>
      <w:proofErr w:type="gramEnd"/>
      <w:r>
        <w:t xml:space="preserve"> sale la cizaña ¿.</w:t>
      </w:r>
      <w:r w:rsidR="00B821C9">
        <w:t xml:space="preserve"> El les </w:t>
      </w:r>
      <w:proofErr w:type="gramStart"/>
      <w:r w:rsidR="00B821C9">
        <w:t>dijo</w:t>
      </w:r>
      <w:r>
        <w:t xml:space="preserve"> :</w:t>
      </w:r>
      <w:proofErr w:type="gramEnd"/>
      <w:r>
        <w:t xml:space="preserve">  Un  enemigo lo ha hecho. Los criados le preguntan </w:t>
      </w:r>
      <w:proofErr w:type="gramStart"/>
      <w:r>
        <w:t>¿ quieres</w:t>
      </w:r>
      <w:proofErr w:type="gramEnd"/>
      <w:r>
        <w:t xml:space="preserve"> </w:t>
      </w:r>
    </w:p>
    <w:p w:rsidR="00657898" w:rsidRDefault="00492540">
      <w:proofErr w:type="gramStart"/>
      <w:r>
        <w:t>que</w:t>
      </w:r>
      <w:proofErr w:type="gramEnd"/>
      <w:r>
        <w:t xml:space="preserve"> vayamos a arrancarla ? . Pero El les respondió…No, porque al recoger la cizaña </w:t>
      </w:r>
      <w:proofErr w:type="spellStart"/>
      <w:r>
        <w:t>podeis</w:t>
      </w:r>
      <w:proofErr w:type="spellEnd"/>
      <w:r>
        <w:t xml:space="preserve"> </w:t>
      </w:r>
    </w:p>
    <w:p w:rsidR="00657898" w:rsidRDefault="00492540">
      <w:proofErr w:type="gramStart"/>
      <w:r>
        <w:t>arrancar</w:t>
      </w:r>
      <w:proofErr w:type="gramEnd"/>
      <w:r>
        <w:t xml:space="preserve"> también el trigo. Dejadlos crecer juntos hasta la siega y cuando llegue la siega </w:t>
      </w:r>
      <w:proofErr w:type="spellStart"/>
      <w:r>
        <w:t>dirè</w:t>
      </w:r>
      <w:proofErr w:type="spellEnd"/>
      <w:r>
        <w:t xml:space="preserve"> a </w:t>
      </w:r>
    </w:p>
    <w:p w:rsidR="00657898" w:rsidRDefault="00492540">
      <w:proofErr w:type="gramStart"/>
      <w:r>
        <w:t>los</w:t>
      </w:r>
      <w:proofErr w:type="gramEnd"/>
      <w:r>
        <w:t xml:space="preserve"> segadores…</w:t>
      </w:r>
      <w:proofErr w:type="spellStart"/>
      <w:r>
        <w:t>Arrandad</w:t>
      </w:r>
      <w:proofErr w:type="spellEnd"/>
      <w:r>
        <w:t xml:space="preserve"> primero la cizaña y atadla</w:t>
      </w:r>
      <w:r w:rsidR="004310CC">
        <w:t xml:space="preserve"> en gavillas para quemarla y el trigo </w:t>
      </w:r>
    </w:p>
    <w:p w:rsidR="00B821C9" w:rsidRDefault="004310CC">
      <w:proofErr w:type="gramStart"/>
      <w:r>
        <w:t>almacenadlo</w:t>
      </w:r>
      <w:proofErr w:type="gramEnd"/>
      <w:r>
        <w:t xml:space="preserve"> en mi granero.”</w:t>
      </w:r>
    </w:p>
    <w:p w:rsidR="004310CC" w:rsidRDefault="004310CC" w:rsidP="004310CC">
      <w:pPr>
        <w:spacing w:line="480" w:lineRule="auto"/>
      </w:pPr>
      <w:r>
        <w:t xml:space="preserve">En  esta parábola vemos una escena  de la vida cotidiana en la que aparece todo normal, </w:t>
      </w:r>
      <w:proofErr w:type="spellStart"/>
      <w:r>
        <w:t>exepto</w:t>
      </w:r>
      <w:proofErr w:type="spellEnd"/>
      <w:r>
        <w:t xml:space="preserve"> la sorprendente reacción del </w:t>
      </w:r>
      <w:proofErr w:type="gramStart"/>
      <w:r>
        <w:t>dueño :</w:t>
      </w:r>
      <w:proofErr w:type="gramEnd"/>
      <w:r>
        <w:t xml:space="preserve"> “ Hay que dejar que ambas semillas crezca  juntas “ .</w:t>
      </w:r>
    </w:p>
    <w:p w:rsidR="004310CC" w:rsidRDefault="004310CC" w:rsidP="004310CC">
      <w:pPr>
        <w:spacing w:line="480" w:lineRule="auto"/>
      </w:pPr>
      <w:r>
        <w:t xml:space="preserve">Es verdad que la cizaña puede impedir o dificultar el crecimiento del trigo, pero también es </w:t>
      </w:r>
      <w:proofErr w:type="spellStart"/>
      <w:r>
        <w:t>verdad</w:t>
      </w:r>
      <w:r w:rsidR="00657898">
        <w:t>que</w:t>
      </w:r>
      <w:proofErr w:type="spellEnd"/>
      <w:r w:rsidR="00657898">
        <w:t xml:space="preserve"> se pueden confundir al arrancarla dado su parecido con el trigo. Hay que esperar a </w:t>
      </w:r>
      <w:proofErr w:type="gramStart"/>
      <w:r w:rsidR="00657898">
        <w:t>“ la</w:t>
      </w:r>
      <w:proofErr w:type="gramEnd"/>
      <w:r w:rsidR="00657898">
        <w:t xml:space="preserve"> siega” ( este </w:t>
      </w:r>
      <w:proofErr w:type="spellStart"/>
      <w:r w:rsidR="00657898">
        <w:t>tèrmino</w:t>
      </w:r>
      <w:proofErr w:type="spellEnd"/>
      <w:r w:rsidR="00657898">
        <w:t xml:space="preserve"> lo usan mucho los profetas para describir el Juicio de Dios) para separar el trigo de la cizaña.</w:t>
      </w:r>
    </w:p>
    <w:p w:rsidR="00657898" w:rsidRDefault="00657898" w:rsidP="004310CC">
      <w:pPr>
        <w:spacing w:line="480" w:lineRule="auto"/>
      </w:pPr>
      <w:r>
        <w:t xml:space="preserve">Esta parábola es una invitación a la paciencia. Deben convivir el bien y el mal hasta el final. El Reino debe caminar siempre soportando las dificultades internas y externas. El </w:t>
      </w:r>
      <w:proofErr w:type="gramStart"/>
      <w:r>
        <w:t>“ Juicio</w:t>
      </w:r>
      <w:proofErr w:type="gramEnd"/>
      <w:r>
        <w:t xml:space="preserve"> “ es algo exclusivo de Dios.</w:t>
      </w:r>
    </w:p>
    <w:p w:rsidR="004310CC" w:rsidRDefault="00657898" w:rsidP="00657898">
      <w:pPr>
        <w:spacing w:line="480" w:lineRule="auto"/>
      </w:pPr>
      <w:r>
        <w:t>Son dos lecciones claves para la paciencia:</w:t>
      </w:r>
    </w:p>
    <w:p w:rsidR="00657898" w:rsidRDefault="00657898" w:rsidP="00657898">
      <w:pPr>
        <w:spacing w:line="480" w:lineRule="auto"/>
      </w:pPr>
      <w:r>
        <w:t>_  Hay que contar siempre con la siembra de la cizaña.</w:t>
      </w:r>
    </w:p>
    <w:p w:rsidR="00911178" w:rsidRDefault="00911178" w:rsidP="00657898">
      <w:pPr>
        <w:spacing w:line="480" w:lineRule="auto"/>
      </w:pPr>
      <w:r>
        <w:lastRenderedPageBreak/>
        <w:t>_ No debemos juzgar nunca,  sino aprender a convivir  con paciencia y seguridad en la espera.</w:t>
      </w:r>
    </w:p>
    <w:p w:rsidR="00911178" w:rsidRDefault="00911178" w:rsidP="00657898">
      <w:pPr>
        <w:spacing w:line="480" w:lineRule="auto"/>
      </w:pPr>
    </w:p>
    <w:p w:rsidR="00911178" w:rsidRDefault="00911178" w:rsidP="00657898">
      <w:pPr>
        <w:spacing w:line="480" w:lineRule="auto"/>
      </w:pPr>
      <w:r>
        <w:t>La cizaña es el mal, te confunde, te engaña…  Dios prueba, no tienta,  acrisola, madura…</w:t>
      </w:r>
    </w:p>
    <w:p w:rsidR="00911178" w:rsidRDefault="00911178" w:rsidP="00657898">
      <w:pPr>
        <w:spacing w:line="480" w:lineRule="auto"/>
      </w:pPr>
      <w:r>
        <w:t>El diablo tienta,  invita al mal…</w:t>
      </w:r>
    </w:p>
    <w:p w:rsidR="00911178" w:rsidRDefault="00911178" w:rsidP="00657898">
      <w:pPr>
        <w:spacing w:line="480" w:lineRule="auto"/>
      </w:pPr>
      <w:r>
        <w:t xml:space="preserve">Con esta parábola, </w:t>
      </w:r>
      <w:proofErr w:type="spellStart"/>
      <w:r>
        <w:t>Jesùs</w:t>
      </w:r>
      <w:proofErr w:type="spellEnd"/>
      <w:r>
        <w:t xml:space="preserve"> justifica su actuación: mientras llega el momento final, hay tiempo para la conversión y el Amor de Dios nos ofrece su Gracia.  Hay que esperar hasta el final para distinguir el grano bueno de las plantas inútiles  y malas.</w:t>
      </w:r>
    </w:p>
    <w:p w:rsidR="00911178" w:rsidRDefault="00911178" w:rsidP="00657898">
      <w:pPr>
        <w:spacing w:line="480" w:lineRule="auto"/>
      </w:pPr>
      <w:r>
        <w:t>Se vislumbra el Juicio Final como una manifestación de su amor por el hombre.</w:t>
      </w:r>
    </w:p>
    <w:p w:rsidR="00AC2ACE" w:rsidRDefault="00AC2ACE" w:rsidP="00657898">
      <w:pPr>
        <w:spacing w:line="480" w:lineRule="auto"/>
      </w:pPr>
    </w:p>
    <w:p w:rsidR="00AC2ACE" w:rsidRDefault="00AC2ACE" w:rsidP="00657898">
      <w:pPr>
        <w:spacing w:line="480" w:lineRule="auto"/>
      </w:pPr>
      <w:r>
        <w:t>Los discípulos se le acercaron para decirle “</w:t>
      </w:r>
      <w:proofErr w:type="spellStart"/>
      <w:r>
        <w:t>explicanos</w:t>
      </w:r>
      <w:proofErr w:type="spellEnd"/>
      <w:r>
        <w:t xml:space="preserve">  la parábola de la cizaña en el campo”. El  les contesto: </w:t>
      </w:r>
      <w:proofErr w:type="gramStart"/>
      <w:r>
        <w:t>“ el</w:t>
      </w:r>
      <w:proofErr w:type="gramEnd"/>
      <w:r>
        <w:t xml:space="preserve"> que siembra la buena semilla es el Hijo del hombre, el campo es el mundo, la buena semilla son los ciudadanos del Reino, la cizaña son los partidarios del mal, el , el enemigo  que siembra es el diablo, la cosecha es el final de los tiempos y los segadores los </w:t>
      </w:r>
      <w:proofErr w:type="spellStart"/>
      <w:r>
        <w:t>angeles</w:t>
      </w:r>
      <w:proofErr w:type="spellEnd"/>
      <w:r>
        <w:t>…</w:t>
      </w:r>
    </w:p>
    <w:p w:rsidR="00AC2ACE" w:rsidRDefault="00AC2ACE" w:rsidP="00657898">
      <w:pPr>
        <w:spacing w:line="480" w:lineRule="auto"/>
      </w:pPr>
      <w:r>
        <w:t xml:space="preserve">Lo mismo que se arranca la cizaña y se echa al fuego, así  será el final de los  tiempos: El Hijo del hombre enviará a </w:t>
      </w:r>
      <w:proofErr w:type="spellStart"/>
      <w:r>
        <w:t>susángeles</w:t>
      </w:r>
      <w:proofErr w:type="spellEnd"/>
      <w:r>
        <w:t xml:space="preserve"> y arrancaran de su reino todos los escándalos y a todos los que obran con maldad y los arrojarán al fuego, </w:t>
      </w:r>
      <w:proofErr w:type="spellStart"/>
      <w:r>
        <w:t>affí</w:t>
      </w:r>
      <w:proofErr w:type="spellEnd"/>
      <w:r>
        <w:t xml:space="preserve"> será el llanto y el rechinar de dientes. Entonces los justos brillarán como el sol en el Reino de su  Padre…el  que tenga </w:t>
      </w:r>
      <w:proofErr w:type="gramStart"/>
      <w:r>
        <w:t>oídos ,</w:t>
      </w:r>
      <w:proofErr w:type="gramEnd"/>
      <w:r>
        <w:t xml:space="preserve"> que oiga.”</w:t>
      </w:r>
    </w:p>
    <w:p w:rsidR="00AC2ACE" w:rsidRDefault="00AC2ACE" w:rsidP="00657898">
      <w:pPr>
        <w:spacing w:line="480" w:lineRule="auto"/>
      </w:pPr>
      <w:r>
        <w:t xml:space="preserve">    Esta parábola se aplica a la situación de la comunidad eclesial. Somos  fruto de los sembrado por Jesús, primicia de una nueva humanidad….Pero  Satanás siembra el mal y hay malos cristianos, su estilo es la confusión, la no claridad…</w:t>
      </w:r>
    </w:p>
    <w:p w:rsidR="00AC2ACE" w:rsidRDefault="00AC2ACE" w:rsidP="00657898">
      <w:pPr>
        <w:spacing w:line="480" w:lineRule="auto"/>
      </w:pPr>
      <w:r>
        <w:lastRenderedPageBreak/>
        <w:t>Por lo tanto, esta parábola es una invitación a tener paciencia. El “Juicio” es algo exclusivo del Hijo del Hombre, que expresa la misericordia y la fidelidad de Dios., El es  fiel   a sus promesas e instaurara definitivamente el Reino del amor, justicia y paz. Por lo tanto, no se puede perder nunca la esperanza…mientras , es tiempo de conversión, tolerancia, paciencia, esperanza…</w:t>
      </w:r>
      <w:proofErr w:type="gramStart"/>
      <w:r>
        <w:t>..</w:t>
      </w:r>
      <w:proofErr w:type="gramEnd"/>
    </w:p>
    <w:sectPr w:rsidR="00AC2ACE" w:rsidSect="00E86B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0B67"/>
    <w:multiLevelType w:val="hybridMultilevel"/>
    <w:tmpl w:val="9C40C89A"/>
    <w:lvl w:ilvl="0" w:tplc="57ACD638">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1C9"/>
    <w:rsid w:val="00140499"/>
    <w:rsid w:val="002B301F"/>
    <w:rsid w:val="00364B7C"/>
    <w:rsid w:val="003D6FD8"/>
    <w:rsid w:val="004310CC"/>
    <w:rsid w:val="00436B80"/>
    <w:rsid w:val="00481A56"/>
    <w:rsid w:val="00492540"/>
    <w:rsid w:val="00657898"/>
    <w:rsid w:val="00754A0F"/>
    <w:rsid w:val="007C5385"/>
    <w:rsid w:val="00817E1F"/>
    <w:rsid w:val="00895294"/>
    <w:rsid w:val="008A3222"/>
    <w:rsid w:val="008F7DC6"/>
    <w:rsid w:val="00911178"/>
    <w:rsid w:val="009169FA"/>
    <w:rsid w:val="009D2899"/>
    <w:rsid w:val="00A41DD9"/>
    <w:rsid w:val="00AC2ACE"/>
    <w:rsid w:val="00AF5ADA"/>
    <w:rsid w:val="00B821C9"/>
    <w:rsid w:val="00D96CF2"/>
    <w:rsid w:val="00E40910"/>
    <w:rsid w:val="00E86B4D"/>
    <w:rsid w:val="00E906AF"/>
    <w:rsid w:val="00EF1183"/>
    <w:rsid w:val="00F56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898"/>
    <w:pPr>
      <w:ind w:left="720"/>
      <w:contextualSpacing/>
    </w:pPr>
  </w:style>
  <w:style w:type="paragraph" w:styleId="Textodeglobo">
    <w:name w:val="Balloon Text"/>
    <w:basedOn w:val="Normal"/>
    <w:link w:val="TextodegloboCar"/>
    <w:uiPriority w:val="99"/>
    <w:semiHidden/>
    <w:unhideWhenUsed/>
    <w:rsid w:val="00AC2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552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2019-03-04T15:49:00Z</cp:lastPrinted>
  <dcterms:created xsi:type="dcterms:W3CDTF">2019-02-04T15:05:00Z</dcterms:created>
  <dcterms:modified xsi:type="dcterms:W3CDTF">2019-03-04T15:50:00Z</dcterms:modified>
</cp:coreProperties>
</file>