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8" w:rsidRDefault="00F26BC8">
      <w:pPr>
        <w:rPr>
          <w:rFonts w:ascii="Arial" w:hAnsi="Arial" w:cs="Arial"/>
          <w:b/>
          <w:sz w:val="24"/>
          <w:szCs w:val="24"/>
        </w:rPr>
      </w:pPr>
      <w:r w:rsidRPr="00F26BC8">
        <w:rPr>
          <w:rFonts w:ascii="Arial" w:hAnsi="Arial" w:cs="Arial"/>
          <w:b/>
          <w:sz w:val="24"/>
          <w:szCs w:val="24"/>
        </w:rPr>
        <w:t>NOMBRE: ___________________</w:t>
      </w:r>
      <w:r>
        <w:rPr>
          <w:rFonts w:ascii="Arial" w:hAnsi="Arial" w:cs="Arial"/>
          <w:b/>
          <w:sz w:val="24"/>
          <w:szCs w:val="24"/>
        </w:rPr>
        <w:t>_______________________</w:t>
      </w:r>
      <w:r w:rsidRPr="00F26BC8">
        <w:rPr>
          <w:rFonts w:ascii="Arial" w:hAnsi="Arial" w:cs="Arial"/>
          <w:b/>
          <w:sz w:val="24"/>
          <w:szCs w:val="24"/>
        </w:rPr>
        <w:t xml:space="preserve"> FECHA: ___________</w:t>
      </w:r>
    </w:p>
    <w:p w:rsidR="003279D8" w:rsidRPr="00F26BC8" w:rsidRDefault="003279D8" w:rsidP="00327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LAS PLANTAS</w:t>
      </w:r>
    </w:p>
    <w:p w:rsidR="00AA7DF5" w:rsidRDefault="00F26BC8">
      <w:r>
        <w:rPr>
          <w:noProof/>
          <w:lang w:eastAsia="es-ES"/>
        </w:rPr>
        <w:drawing>
          <wp:inline distT="0" distB="0" distL="0" distR="0">
            <wp:extent cx="6188459" cy="2190307"/>
            <wp:effectExtent l="19050" t="0" r="2791" b="0"/>
            <wp:docPr id="1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01" cy="219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C8" w:rsidRPr="00F26BC8" w:rsidRDefault="00F26BC8" w:rsidP="00F26BC8">
      <w:pPr>
        <w:pStyle w:val="NormalWeb"/>
        <w:numPr>
          <w:ilvl w:val="0"/>
          <w:numId w:val="2"/>
        </w:numPr>
        <w:shd w:val="clear" w:color="auto" w:fill="FFFFFF"/>
        <w:rPr>
          <w:b/>
          <w:color w:val="2A2A2A"/>
          <w:sz w:val="25"/>
          <w:szCs w:val="25"/>
        </w:rPr>
      </w:pPr>
      <w:r w:rsidRPr="00F26BC8">
        <w:rPr>
          <w:b/>
          <w:color w:val="2A2A2A"/>
          <w:sz w:val="25"/>
          <w:szCs w:val="25"/>
        </w:rPr>
        <w:t>Escribe los acentos en las palabras que lo necesitan en el siguiente fragmento del libro </w:t>
      </w:r>
      <w:r w:rsidRPr="00F26BC8">
        <w:rPr>
          <w:b/>
          <w:i/>
          <w:iCs/>
          <w:color w:val="2A2A2A"/>
          <w:sz w:val="25"/>
          <w:szCs w:val="25"/>
        </w:rPr>
        <w:t>La Caverna </w:t>
      </w:r>
      <w:r w:rsidRPr="00F26BC8">
        <w:rPr>
          <w:b/>
          <w:color w:val="2A2A2A"/>
          <w:sz w:val="25"/>
          <w:szCs w:val="25"/>
        </w:rPr>
        <w:t>escrito por José Saramago.</w:t>
      </w:r>
    </w:p>
    <w:p w:rsidR="00F26BC8" w:rsidRDefault="00F26BC8" w:rsidP="00F26BC8">
      <w:pPr>
        <w:pStyle w:val="NormalWeb"/>
        <w:shd w:val="clear" w:color="auto" w:fill="FFFFFF"/>
        <w:jc w:val="both"/>
        <w:rPr>
          <w:color w:val="2A2A2A"/>
          <w:sz w:val="25"/>
          <w:szCs w:val="25"/>
        </w:rPr>
      </w:pPr>
      <w:r>
        <w:rPr>
          <w:rFonts w:ascii="Helvetica" w:hAnsi="Helvetica"/>
          <w:color w:val="2A2A2A"/>
          <w:sz w:val="25"/>
          <w:szCs w:val="25"/>
        </w:rPr>
        <w:t>“…</w:t>
      </w:r>
      <w:proofErr w:type="spellStart"/>
      <w:r w:rsidRPr="00F26BC8">
        <w:rPr>
          <w:color w:val="2A2A2A"/>
          <w:sz w:val="25"/>
          <w:szCs w:val="25"/>
        </w:rPr>
        <w:t>Despues</w:t>
      </w:r>
      <w:proofErr w:type="spellEnd"/>
      <w:r w:rsidRPr="00F26BC8">
        <w:rPr>
          <w:color w:val="2A2A2A"/>
          <w:sz w:val="25"/>
          <w:szCs w:val="25"/>
        </w:rPr>
        <w:t xml:space="preserve"> del </w:t>
      </w:r>
      <w:proofErr w:type="spellStart"/>
      <w:r w:rsidRPr="00F26BC8">
        <w:rPr>
          <w:color w:val="2A2A2A"/>
          <w:sz w:val="25"/>
          <w:szCs w:val="25"/>
        </w:rPr>
        <w:t>Cinturon</w:t>
      </w:r>
      <w:proofErr w:type="spellEnd"/>
      <w:r w:rsidRPr="00F26BC8">
        <w:rPr>
          <w:color w:val="2A2A2A"/>
          <w:sz w:val="25"/>
          <w:szCs w:val="25"/>
        </w:rPr>
        <w:t xml:space="preserve"> Industrial comienza la ciudad, en fin, no la ciudad propiamente dicha, esa se divisa </w:t>
      </w:r>
      <w:proofErr w:type="spellStart"/>
      <w:r w:rsidRPr="00F26BC8">
        <w:rPr>
          <w:color w:val="2A2A2A"/>
          <w:sz w:val="25"/>
          <w:szCs w:val="25"/>
        </w:rPr>
        <w:t>alla</w:t>
      </w:r>
      <w:proofErr w:type="spellEnd"/>
      <w:r w:rsidRPr="00F26BC8">
        <w:rPr>
          <w:color w:val="2A2A2A"/>
          <w:sz w:val="25"/>
          <w:szCs w:val="25"/>
        </w:rPr>
        <w:t xml:space="preserve"> a lo lejos, tocada como una caricia por la primera y rosada luz del sol, lo que </w:t>
      </w:r>
      <w:proofErr w:type="spellStart"/>
      <w:r w:rsidRPr="00F26BC8">
        <w:rPr>
          <w:color w:val="2A2A2A"/>
          <w:sz w:val="25"/>
          <w:szCs w:val="25"/>
        </w:rPr>
        <w:t>aqui</w:t>
      </w:r>
      <w:proofErr w:type="spellEnd"/>
      <w:r w:rsidRPr="00F26BC8">
        <w:rPr>
          <w:color w:val="2A2A2A"/>
          <w:sz w:val="25"/>
          <w:szCs w:val="25"/>
        </w:rPr>
        <w:t xml:space="preserve"> se ve son aglomeraciones </w:t>
      </w:r>
      <w:proofErr w:type="spellStart"/>
      <w:r w:rsidRPr="00F26BC8">
        <w:rPr>
          <w:color w:val="2A2A2A"/>
          <w:sz w:val="25"/>
          <w:szCs w:val="25"/>
        </w:rPr>
        <w:t>caoticas</w:t>
      </w:r>
      <w:proofErr w:type="spellEnd"/>
      <w:r w:rsidRPr="00F26BC8">
        <w:rPr>
          <w:color w:val="2A2A2A"/>
          <w:sz w:val="25"/>
          <w:szCs w:val="25"/>
        </w:rPr>
        <w:t xml:space="preserve"> de chabolas hechas de cuantos materiales, en su </w:t>
      </w:r>
      <w:proofErr w:type="spellStart"/>
      <w:r w:rsidRPr="00F26BC8">
        <w:rPr>
          <w:color w:val="2A2A2A"/>
          <w:sz w:val="25"/>
          <w:szCs w:val="25"/>
        </w:rPr>
        <w:t>mayoria</w:t>
      </w:r>
      <w:proofErr w:type="spellEnd"/>
      <w:r w:rsidRPr="00F26BC8">
        <w:rPr>
          <w:color w:val="2A2A2A"/>
          <w:sz w:val="25"/>
          <w:szCs w:val="25"/>
        </w:rPr>
        <w:t xml:space="preserve"> precarios, pudiesen ayudar a defenderse de las intemperies, sobre todo de la lluvia y del frio, a sus mal abrigados moradores. Es, </w:t>
      </w:r>
      <w:proofErr w:type="spellStart"/>
      <w:r w:rsidRPr="00F26BC8">
        <w:rPr>
          <w:color w:val="2A2A2A"/>
          <w:sz w:val="25"/>
          <w:szCs w:val="25"/>
        </w:rPr>
        <w:t>segun</w:t>
      </w:r>
      <w:proofErr w:type="spellEnd"/>
      <w:r w:rsidRPr="00F26BC8">
        <w:rPr>
          <w:color w:val="2A2A2A"/>
          <w:sz w:val="25"/>
          <w:szCs w:val="25"/>
        </w:rPr>
        <w:t xml:space="preserve"> el decir de los habitantes de la ciudad, un lugar inquietante. De vez en cuando, por estos parajes, en nombre del axioma </w:t>
      </w:r>
      <w:proofErr w:type="spellStart"/>
      <w:r w:rsidRPr="00F26BC8">
        <w:rPr>
          <w:color w:val="2A2A2A"/>
          <w:sz w:val="25"/>
          <w:szCs w:val="25"/>
        </w:rPr>
        <w:t>clasico</w:t>
      </w:r>
      <w:proofErr w:type="spellEnd"/>
      <w:r w:rsidRPr="00F26BC8">
        <w:rPr>
          <w:color w:val="2A2A2A"/>
          <w:sz w:val="25"/>
          <w:szCs w:val="25"/>
        </w:rPr>
        <w:t xml:space="preserve"> que reza que la necesidad también legisla, un </w:t>
      </w:r>
      <w:proofErr w:type="spellStart"/>
      <w:r w:rsidRPr="00F26BC8">
        <w:rPr>
          <w:color w:val="2A2A2A"/>
          <w:sz w:val="25"/>
          <w:szCs w:val="25"/>
        </w:rPr>
        <w:t>camion</w:t>
      </w:r>
      <w:proofErr w:type="spellEnd"/>
      <w:r w:rsidRPr="00F26BC8">
        <w:rPr>
          <w:color w:val="2A2A2A"/>
          <w:sz w:val="25"/>
          <w:szCs w:val="25"/>
        </w:rPr>
        <w:t xml:space="preserve"> cargado de alimentos es asaltado y vaciado en menos tiempo de lo que se tarda en contarlo. El </w:t>
      </w:r>
      <w:proofErr w:type="spellStart"/>
      <w:r w:rsidRPr="00F26BC8">
        <w:rPr>
          <w:color w:val="2A2A2A"/>
          <w:sz w:val="25"/>
          <w:szCs w:val="25"/>
        </w:rPr>
        <w:t>metodo</w:t>
      </w:r>
      <w:proofErr w:type="spellEnd"/>
      <w:r w:rsidRPr="00F26BC8">
        <w:rPr>
          <w:color w:val="2A2A2A"/>
          <w:sz w:val="25"/>
          <w:szCs w:val="25"/>
        </w:rPr>
        <w:t xml:space="preserve"> operativo, ejemplarmente eficaz, fue elaborado y desarrollado </w:t>
      </w:r>
      <w:proofErr w:type="spellStart"/>
      <w:r w:rsidRPr="00F26BC8">
        <w:rPr>
          <w:color w:val="2A2A2A"/>
          <w:sz w:val="25"/>
          <w:szCs w:val="25"/>
        </w:rPr>
        <w:t>despues</w:t>
      </w:r>
      <w:proofErr w:type="spellEnd"/>
      <w:r w:rsidRPr="00F26BC8">
        <w:rPr>
          <w:color w:val="2A2A2A"/>
          <w:sz w:val="25"/>
          <w:szCs w:val="25"/>
        </w:rPr>
        <w:t xml:space="preserve"> de una concienzuda </w:t>
      </w:r>
      <w:proofErr w:type="spellStart"/>
      <w:r w:rsidRPr="00F26BC8">
        <w:rPr>
          <w:color w:val="2A2A2A"/>
          <w:sz w:val="25"/>
          <w:szCs w:val="25"/>
        </w:rPr>
        <w:t>reflexion</w:t>
      </w:r>
      <w:proofErr w:type="spellEnd"/>
      <w:r w:rsidRPr="00F26BC8">
        <w:rPr>
          <w:color w:val="2A2A2A"/>
          <w:sz w:val="25"/>
          <w:szCs w:val="25"/>
        </w:rPr>
        <w:t xml:space="preserve"> colectiva sobre el resultado de los primeros intentos, malogrados, </w:t>
      </w:r>
      <w:proofErr w:type="spellStart"/>
      <w:r w:rsidRPr="00F26BC8">
        <w:rPr>
          <w:color w:val="2A2A2A"/>
          <w:sz w:val="25"/>
          <w:szCs w:val="25"/>
        </w:rPr>
        <w:t>segun</w:t>
      </w:r>
      <w:proofErr w:type="spellEnd"/>
      <w:r w:rsidRPr="00F26BC8">
        <w:rPr>
          <w:color w:val="2A2A2A"/>
          <w:sz w:val="25"/>
          <w:szCs w:val="25"/>
        </w:rPr>
        <w:t xml:space="preserve"> se hizo obvio, por una total ausencia de estrategia, por una </w:t>
      </w:r>
      <w:proofErr w:type="spellStart"/>
      <w:r w:rsidRPr="00F26BC8">
        <w:rPr>
          <w:color w:val="2A2A2A"/>
          <w:sz w:val="25"/>
          <w:szCs w:val="25"/>
        </w:rPr>
        <w:t>tactica</w:t>
      </w:r>
      <w:proofErr w:type="spellEnd"/>
      <w:r w:rsidRPr="00F26BC8">
        <w:rPr>
          <w:color w:val="2A2A2A"/>
          <w:sz w:val="25"/>
          <w:szCs w:val="25"/>
        </w:rPr>
        <w:t xml:space="preserve">, si </w:t>
      </w:r>
      <w:proofErr w:type="spellStart"/>
      <w:r w:rsidRPr="00F26BC8">
        <w:rPr>
          <w:color w:val="2A2A2A"/>
          <w:sz w:val="25"/>
          <w:szCs w:val="25"/>
        </w:rPr>
        <w:t>asi</w:t>
      </w:r>
      <w:proofErr w:type="spellEnd"/>
      <w:r w:rsidRPr="00F26BC8">
        <w:rPr>
          <w:color w:val="2A2A2A"/>
          <w:sz w:val="25"/>
          <w:szCs w:val="25"/>
        </w:rPr>
        <w:t xml:space="preserve"> se puede llamar, anticuada, y, finalmente, por una deficiente y </w:t>
      </w:r>
      <w:proofErr w:type="spellStart"/>
      <w:r w:rsidRPr="00F26BC8">
        <w:rPr>
          <w:color w:val="2A2A2A"/>
          <w:sz w:val="25"/>
          <w:szCs w:val="25"/>
        </w:rPr>
        <w:t>erratica</w:t>
      </w:r>
      <w:proofErr w:type="spellEnd"/>
      <w:r w:rsidRPr="00F26BC8">
        <w:rPr>
          <w:color w:val="2A2A2A"/>
          <w:sz w:val="25"/>
          <w:szCs w:val="25"/>
        </w:rPr>
        <w:t xml:space="preserve"> </w:t>
      </w:r>
      <w:proofErr w:type="spellStart"/>
      <w:r w:rsidRPr="00F26BC8">
        <w:rPr>
          <w:color w:val="2A2A2A"/>
          <w:sz w:val="25"/>
          <w:szCs w:val="25"/>
        </w:rPr>
        <w:t>coordinacion</w:t>
      </w:r>
      <w:proofErr w:type="spellEnd"/>
      <w:r w:rsidRPr="00F26BC8">
        <w:rPr>
          <w:color w:val="2A2A2A"/>
          <w:sz w:val="25"/>
          <w:szCs w:val="25"/>
        </w:rPr>
        <w:t xml:space="preserve"> de esfuerzos, en la </w:t>
      </w:r>
      <w:proofErr w:type="spellStart"/>
      <w:r w:rsidRPr="00F26BC8">
        <w:rPr>
          <w:color w:val="2A2A2A"/>
          <w:sz w:val="25"/>
          <w:szCs w:val="25"/>
        </w:rPr>
        <w:t>practica</w:t>
      </w:r>
      <w:proofErr w:type="spellEnd"/>
      <w:r w:rsidRPr="00F26BC8">
        <w:rPr>
          <w:color w:val="2A2A2A"/>
          <w:sz w:val="25"/>
          <w:szCs w:val="25"/>
        </w:rPr>
        <w:t xml:space="preserve"> entregados a </w:t>
      </w:r>
      <w:proofErr w:type="spellStart"/>
      <w:r w:rsidRPr="00F26BC8">
        <w:rPr>
          <w:color w:val="2A2A2A"/>
          <w:sz w:val="25"/>
          <w:szCs w:val="25"/>
        </w:rPr>
        <w:t>si</w:t>
      </w:r>
      <w:proofErr w:type="spellEnd"/>
      <w:r w:rsidRPr="00F26BC8">
        <w:rPr>
          <w:color w:val="2A2A2A"/>
          <w:sz w:val="25"/>
          <w:szCs w:val="25"/>
        </w:rPr>
        <w:t xml:space="preserve"> mismos…”</w:t>
      </w:r>
    </w:p>
    <w:p w:rsidR="00F26BC8" w:rsidRPr="00712738" w:rsidRDefault="00F26BC8" w:rsidP="0071273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b/>
          <w:color w:val="2A2A2A"/>
          <w:sz w:val="25"/>
          <w:szCs w:val="25"/>
        </w:rPr>
      </w:pPr>
      <w:r w:rsidRPr="00F26BC8">
        <w:rPr>
          <w:b/>
          <w:color w:val="2A2A2A"/>
          <w:sz w:val="25"/>
          <w:szCs w:val="25"/>
        </w:rPr>
        <w:t>ESCRIBE DOS PALABRAS AGUDAS, LLANAS  Y ESDRUJULAS QUE LLEVEN TILDE Y OTRAS DOS QUE NO LAS LLEVEN.</w:t>
      </w:r>
    </w:p>
    <w:p w:rsidR="00B06768" w:rsidRDefault="00F26BC8" w:rsidP="00B06768">
      <w:pPr>
        <w:pStyle w:val="NormalWeb"/>
        <w:shd w:val="clear" w:color="auto" w:fill="FFFFFF"/>
        <w:ind w:left="720"/>
        <w:jc w:val="center"/>
        <w:rPr>
          <w:b/>
          <w:color w:val="FF0000"/>
          <w:sz w:val="25"/>
          <w:szCs w:val="25"/>
        </w:rPr>
      </w:pPr>
      <w:r w:rsidRPr="00712738">
        <w:rPr>
          <w:b/>
          <w:color w:val="FF0000"/>
          <w:sz w:val="25"/>
          <w:szCs w:val="25"/>
        </w:rPr>
        <w:t xml:space="preserve">AGUDAS </w:t>
      </w:r>
      <w:r w:rsidRPr="00712738">
        <w:rPr>
          <w:b/>
          <w:color w:val="FF0000"/>
          <w:sz w:val="25"/>
          <w:szCs w:val="25"/>
        </w:rPr>
        <w:tab/>
      </w:r>
      <w:r w:rsidRPr="00712738">
        <w:rPr>
          <w:b/>
          <w:color w:val="FF0000"/>
          <w:sz w:val="25"/>
          <w:szCs w:val="25"/>
        </w:rPr>
        <w:tab/>
      </w:r>
      <w:r w:rsidRPr="00712738">
        <w:rPr>
          <w:b/>
          <w:color w:val="FF0000"/>
          <w:sz w:val="25"/>
          <w:szCs w:val="25"/>
        </w:rPr>
        <w:tab/>
        <w:t xml:space="preserve">   LLANAS</w:t>
      </w:r>
      <w:r w:rsidRPr="00712738">
        <w:rPr>
          <w:b/>
          <w:color w:val="FF0000"/>
          <w:sz w:val="25"/>
          <w:szCs w:val="25"/>
        </w:rPr>
        <w:tab/>
      </w:r>
      <w:r w:rsidRPr="00712738">
        <w:rPr>
          <w:b/>
          <w:color w:val="FF0000"/>
          <w:sz w:val="25"/>
          <w:szCs w:val="25"/>
        </w:rPr>
        <w:tab/>
        <w:t xml:space="preserve">            ESDRUJULAS</w:t>
      </w:r>
    </w:p>
    <w:p w:rsidR="00B06768" w:rsidRDefault="00B06768" w:rsidP="00B06768">
      <w:pPr>
        <w:pStyle w:val="NormalWeb"/>
        <w:shd w:val="clear" w:color="auto" w:fill="FFFFFF"/>
        <w:ind w:left="720"/>
        <w:jc w:val="center"/>
        <w:rPr>
          <w:b/>
          <w:color w:val="FF0000"/>
          <w:sz w:val="25"/>
          <w:szCs w:val="25"/>
        </w:rPr>
      </w:pPr>
    </w:p>
    <w:p w:rsidR="00B06768" w:rsidRDefault="00B06768" w:rsidP="00B06768">
      <w:pPr>
        <w:pStyle w:val="NormalWeb"/>
        <w:shd w:val="clear" w:color="auto" w:fill="FFFFFF"/>
        <w:ind w:left="720"/>
        <w:jc w:val="center"/>
        <w:rPr>
          <w:b/>
          <w:color w:val="FF0000"/>
          <w:sz w:val="25"/>
          <w:szCs w:val="25"/>
        </w:rPr>
      </w:pPr>
    </w:p>
    <w:p w:rsidR="00F26BC8" w:rsidRPr="00B06768" w:rsidRDefault="00B06768" w:rsidP="00B06768">
      <w:pPr>
        <w:pStyle w:val="NormalWeb"/>
        <w:shd w:val="clear" w:color="auto" w:fill="FFFFFF"/>
        <w:jc w:val="center"/>
        <w:rPr>
          <w:b/>
          <w:color w:val="FF0000"/>
          <w:sz w:val="25"/>
          <w:szCs w:val="25"/>
        </w:rPr>
      </w:pPr>
      <w:r>
        <w:rPr>
          <w:b/>
          <w:color w:val="2A2A2A"/>
          <w:sz w:val="25"/>
          <w:szCs w:val="25"/>
        </w:rPr>
        <w:t>HAZ UN PEQUEÑO DEL VALOR DE LAS PLANTAS PARA LOS HUMANOS.</w:t>
      </w:r>
      <w:r w:rsidR="00F26BC8">
        <w:rPr>
          <w:b/>
          <w:color w:val="2A2A2A"/>
          <w:sz w:val="25"/>
          <w:szCs w:val="25"/>
        </w:rPr>
        <w:t>.</w:t>
      </w:r>
    </w:p>
    <w:p w:rsidR="00F26BC8" w:rsidRDefault="00F26BC8" w:rsidP="00F26BC8">
      <w:pPr>
        <w:pStyle w:val="NormalWeb"/>
        <w:shd w:val="clear" w:color="auto" w:fill="FFFFFF"/>
        <w:ind w:left="720"/>
        <w:jc w:val="center"/>
        <w:rPr>
          <w:b/>
          <w:color w:val="2A2A2A"/>
          <w:sz w:val="25"/>
          <w:szCs w:val="25"/>
        </w:rPr>
      </w:pPr>
    </w:p>
    <w:p w:rsidR="00F26BC8" w:rsidRDefault="00F26BC8" w:rsidP="00F26BC8">
      <w:pPr>
        <w:pStyle w:val="NormalWeb"/>
        <w:shd w:val="clear" w:color="auto" w:fill="FFFFFF"/>
        <w:ind w:left="720"/>
        <w:jc w:val="center"/>
        <w:rPr>
          <w:b/>
          <w:color w:val="2A2A2A"/>
          <w:sz w:val="25"/>
          <w:szCs w:val="25"/>
        </w:rPr>
      </w:pPr>
    </w:p>
    <w:p w:rsidR="00F26BC8" w:rsidRDefault="00F26BC8" w:rsidP="00F26BC8">
      <w:pPr>
        <w:pStyle w:val="NormalWeb"/>
        <w:shd w:val="clear" w:color="auto" w:fill="FFFFFF"/>
        <w:ind w:left="720"/>
        <w:jc w:val="center"/>
        <w:rPr>
          <w:b/>
          <w:color w:val="2A2A2A"/>
          <w:sz w:val="25"/>
          <w:szCs w:val="25"/>
        </w:rPr>
      </w:pPr>
    </w:p>
    <w:p w:rsidR="00712738" w:rsidRDefault="00712738" w:rsidP="00F26BC8">
      <w:pPr>
        <w:pStyle w:val="NormalWeb"/>
        <w:shd w:val="clear" w:color="auto" w:fill="FFFFFF"/>
        <w:ind w:left="720"/>
        <w:jc w:val="center"/>
        <w:rPr>
          <w:b/>
          <w:color w:val="2A2A2A"/>
          <w:sz w:val="25"/>
          <w:szCs w:val="25"/>
        </w:rPr>
      </w:pPr>
    </w:p>
    <w:p w:rsidR="00F26BC8" w:rsidRDefault="00F26BC8" w:rsidP="00F26BC8">
      <w:pPr>
        <w:pStyle w:val="Prrafodelista"/>
        <w:ind w:left="1080"/>
      </w:pPr>
      <w:r>
        <w:rPr>
          <w:noProof/>
          <w:lang w:eastAsia="es-ES"/>
        </w:rPr>
        <w:lastRenderedPageBreak/>
        <w:drawing>
          <wp:inline distT="0" distB="0" distL="0" distR="0">
            <wp:extent cx="4861294" cy="1180214"/>
            <wp:effectExtent l="19050" t="0" r="0" b="0"/>
            <wp:docPr id="7" name="Imagen 7" descr="Resultado de imagen de UNIDADES DE LONG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UNIDADES DE LONGITU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44" cy="11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6C" w:rsidRPr="004F5E6C" w:rsidRDefault="004F5E6C" w:rsidP="004F5E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E6C">
        <w:rPr>
          <w:rFonts w:ascii="Times New Roman" w:hAnsi="Times New Roman" w:cs="Times New Roman"/>
          <w:b/>
          <w:sz w:val="24"/>
          <w:szCs w:val="24"/>
        </w:rPr>
        <w:t>PASA ESTAS UNIDADES A LA UNIDAD QUE SE CORRESPONDE:</w:t>
      </w:r>
    </w:p>
    <w:p w:rsidR="004F5E6C" w:rsidRPr="004F5E6C" w:rsidRDefault="004F5E6C" w:rsidP="00F26BC8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5E6C" w:rsidRPr="004F5E6C" w:rsidRDefault="004F5E6C" w:rsidP="004F5E6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5E6C">
        <w:rPr>
          <w:rFonts w:ascii="Times New Roman" w:hAnsi="Times New Roman" w:cs="Times New Roman"/>
          <w:sz w:val="24"/>
          <w:szCs w:val="24"/>
        </w:rPr>
        <w:t xml:space="preserve">4 hm=                   </w:t>
      </w:r>
      <w:r w:rsidRPr="004F5E6C">
        <w:rPr>
          <w:rFonts w:ascii="Times New Roman" w:hAnsi="Times New Roman" w:cs="Times New Roman"/>
          <w:sz w:val="24"/>
          <w:szCs w:val="24"/>
        </w:rPr>
        <w:tab/>
        <w:t>m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  <w:t>45 dm=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  <w:t>mm</w:t>
      </w:r>
    </w:p>
    <w:p w:rsidR="004F5E6C" w:rsidRPr="004F5E6C" w:rsidRDefault="004F5E6C" w:rsidP="004F5E6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5E6C">
        <w:rPr>
          <w:rFonts w:ascii="Times New Roman" w:hAnsi="Times New Roman" w:cs="Times New Roman"/>
          <w:sz w:val="24"/>
          <w:szCs w:val="24"/>
        </w:rPr>
        <w:t>231 km=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F5E6C">
        <w:rPr>
          <w:rFonts w:ascii="Times New Roman" w:hAnsi="Times New Roman" w:cs="Times New Roman"/>
          <w:sz w:val="24"/>
          <w:szCs w:val="24"/>
        </w:rPr>
        <w:t>54 dm=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F5E6C">
        <w:rPr>
          <w:rFonts w:ascii="Times New Roman" w:hAnsi="Times New Roman" w:cs="Times New Roman"/>
          <w:sz w:val="24"/>
          <w:szCs w:val="24"/>
        </w:rPr>
        <w:t>dam</w:t>
      </w:r>
      <w:proofErr w:type="spellEnd"/>
    </w:p>
    <w:p w:rsidR="004F5E6C" w:rsidRDefault="004F5E6C" w:rsidP="004F5E6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5E6C">
        <w:rPr>
          <w:rFonts w:ascii="Times New Roman" w:hAnsi="Times New Roman" w:cs="Times New Roman"/>
          <w:sz w:val="24"/>
          <w:szCs w:val="24"/>
        </w:rPr>
        <w:t xml:space="preserve">654 hm= 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>km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  <w:t>800 cm=</w:t>
      </w:r>
      <w:r w:rsidRPr="004F5E6C">
        <w:rPr>
          <w:rFonts w:ascii="Times New Roman" w:hAnsi="Times New Roman" w:cs="Times New Roman"/>
          <w:sz w:val="24"/>
          <w:szCs w:val="24"/>
        </w:rPr>
        <w:tab/>
      </w:r>
      <w:r w:rsidRPr="004F5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5E6C">
        <w:rPr>
          <w:rFonts w:ascii="Times New Roman" w:hAnsi="Times New Roman" w:cs="Times New Roman"/>
          <w:sz w:val="24"/>
          <w:szCs w:val="24"/>
        </w:rPr>
        <w:t>m</w:t>
      </w:r>
    </w:p>
    <w:p w:rsidR="004F5E6C" w:rsidRDefault="004F5E6C" w:rsidP="004F5E6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5E6C" w:rsidRDefault="004F5E6C" w:rsidP="004F5E6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Calcula: </w:t>
      </w: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E6C">
        <w:rPr>
          <w:rFonts w:ascii="Times New Roman" w:hAnsi="Times New Roman" w:cs="Times New Roman"/>
          <w:b/>
          <w:sz w:val="24"/>
          <w:szCs w:val="24"/>
        </w:rPr>
        <w:t>45643,345 + 34,54 =</w:t>
      </w:r>
      <w:r w:rsidRPr="004F5E6C">
        <w:rPr>
          <w:rFonts w:ascii="Times New Roman" w:hAnsi="Times New Roman" w:cs="Times New Roman"/>
          <w:b/>
          <w:sz w:val="24"/>
          <w:szCs w:val="24"/>
        </w:rPr>
        <w:tab/>
      </w:r>
      <w:r w:rsidRPr="004F5E6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5E6C">
        <w:rPr>
          <w:rFonts w:ascii="Times New Roman" w:hAnsi="Times New Roman" w:cs="Times New Roman"/>
          <w:b/>
          <w:sz w:val="24"/>
          <w:szCs w:val="24"/>
        </w:rPr>
        <w:t xml:space="preserve"> 65432 X 94=</w:t>
      </w:r>
      <w:r w:rsidRPr="004F5E6C">
        <w:rPr>
          <w:rFonts w:ascii="Times New Roman" w:hAnsi="Times New Roman" w:cs="Times New Roman"/>
          <w:b/>
          <w:sz w:val="24"/>
          <w:szCs w:val="24"/>
        </w:rPr>
        <w:tab/>
      </w:r>
      <w:r w:rsidRPr="004F5E6C">
        <w:rPr>
          <w:rFonts w:ascii="Times New Roman" w:hAnsi="Times New Roman" w:cs="Times New Roman"/>
          <w:b/>
          <w:sz w:val="24"/>
          <w:szCs w:val="24"/>
        </w:rPr>
        <w:tab/>
      </w:r>
      <w:r w:rsidRPr="004F5E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F5E6C">
        <w:rPr>
          <w:rFonts w:ascii="Times New Roman" w:hAnsi="Times New Roman" w:cs="Times New Roman"/>
          <w:b/>
          <w:sz w:val="24"/>
          <w:szCs w:val="24"/>
        </w:rPr>
        <w:t>5432 :</w:t>
      </w:r>
      <w:proofErr w:type="gramEnd"/>
      <w:r w:rsidRPr="004F5E6C">
        <w:rPr>
          <w:rFonts w:ascii="Times New Roman" w:hAnsi="Times New Roman" w:cs="Times New Roman"/>
          <w:b/>
          <w:sz w:val="24"/>
          <w:szCs w:val="24"/>
        </w:rPr>
        <w:t xml:space="preserve">  54=</w:t>
      </w:r>
      <w:r w:rsidRPr="004F5E6C">
        <w:rPr>
          <w:rFonts w:ascii="Times New Roman" w:hAnsi="Times New Roman" w:cs="Times New Roman"/>
          <w:b/>
          <w:sz w:val="24"/>
          <w:szCs w:val="24"/>
        </w:rPr>
        <w:tab/>
      </w: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Resuelve:</w:t>
      </w: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ha decidido hoy andar y ha recorrido 4543 metros. Por su parte Ángela ha recorrido 6434 hm. 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cuántos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han recorrido los dos en total en Km?</w:t>
      </w: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E6C" w:rsidRDefault="00B06768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DIC</w:t>
      </w:r>
      <w:r w:rsidR="004F5E6C">
        <w:rPr>
          <w:rFonts w:ascii="Times New Roman" w:hAnsi="Times New Roman" w:cs="Times New Roman"/>
          <w:b/>
          <w:sz w:val="24"/>
          <w:szCs w:val="24"/>
        </w:rPr>
        <w:t>TADO</w:t>
      </w:r>
    </w:p>
    <w:p w:rsidR="004F5E6C" w:rsidRDefault="004F5E6C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NOMBRE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 FECHA:___________________</w:t>
      </w:r>
    </w:p>
    <w:p w:rsidR="005870A1" w:rsidRPr="003279D8" w:rsidRDefault="003279D8" w:rsidP="003279D8">
      <w:pPr>
        <w:pStyle w:val="Prrafode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79D8">
        <w:rPr>
          <w:rFonts w:ascii="Times New Roman" w:hAnsi="Times New Roman" w:cs="Times New Roman"/>
          <w:b/>
          <w:color w:val="FF0000"/>
          <w:sz w:val="24"/>
          <w:szCs w:val="24"/>
        </w:rPr>
        <w:t>TEMA LAS OSTEOPOROSIS</w:t>
      </w:r>
    </w:p>
    <w:p w:rsidR="005870A1" w:rsidRDefault="005870A1" w:rsidP="005870A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DICTADO</w:t>
      </w:r>
    </w:p>
    <w:p w:rsidR="005870A1" w:rsidRDefault="005870A1" w:rsidP="005870A1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ES</w:t>
      </w:r>
      <w:r w:rsidR="00AA7DF5">
        <w:rPr>
          <w:rFonts w:ascii="Times New Roman" w:hAnsi="Times New Roman" w:cs="Times New Roman"/>
          <w:b/>
          <w:sz w:val="24"/>
          <w:szCs w:val="24"/>
        </w:rPr>
        <w:t>CRIBE LAS FALTAS COMETIDAS COPIÁ</w:t>
      </w:r>
      <w:r>
        <w:rPr>
          <w:rFonts w:ascii="Times New Roman" w:hAnsi="Times New Roman" w:cs="Times New Roman"/>
          <w:b/>
          <w:sz w:val="24"/>
          <w:szCs w:val="24"/>
        </w:rPr>
        <w:t>NDOLA 5 VECES.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Acentúa el siguiente texto:</w:t>
      </w:r>
    </w:p>
    <w:p w:rsidR="005870A1" w:rsidRPr="005870A1" w:rsidRDefault="005870A1" w:rsidP="00587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</w:pP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Despues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de una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excursion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de tres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dias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por la montaña, el famoso novelista R.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Volvio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 Viena por la mañana temprano, </w:t>
      </w:r>
      <w:hyperlink r:id="rId9" w:history="1">
        <w:r w:rsidRPr="005870A1">
          <w:rPr>
            <w:rFonts w:ascii="Times New Roman" w:eastAsia="Times New Roman" w:hAnsi="Times New Roman" w:cs="Times New Roman"/>
            <w:color w:val="471000"/>
            <w:sz w:val="25"/>
            <w:szCs w:val="25"/>
            <w:lang w:eastAsia="es-ES"/>
          </w:rPr>
          <w:t>compro</w:t>
        </w:r>
      </w:hyperlink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 un diario en la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estacion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y al hojearlo se dio cuenta de que era el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de su cumpleaños. “Cuarenta y uno”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penso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y el hecho no le dio ni frio ni calor.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Volvio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 hojear ligeramente el diario, y en un taxi se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dirigio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 su casa. El criado le informo de las visitas que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habia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tenido durante su ausencia,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asi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como de las llamadas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telefonicas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y le entrego la correspondencia sobre una bandeja. El la miro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distraido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abrio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algunos sobres, cuyos remitentes le interesaban, y dejo a un lado uno de letra desconocida, que le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parecio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muy voluminoso. Entretanto le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habian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servido el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te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y sentado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comodamente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en una butaca, hojeo nuevamente el diario y curioseo entre los sobres;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encendio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un cigarro y tomo otra vez la carta que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habia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apartado. La formaban, aproximadamente, dos docenas de carillas llenas de una escritura muy estrecha, de letra femenina, desconocida y trazada con alguna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agitacion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; </w:t>
      </w:r>
      <w:proofErr w:type="spellStart"/>
      <w:proofErr w:type="gram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mas</w:t>
      </w:r>
      <w:proofErr w:type="spellEnd"/>
      <w:proofErr w:type="gram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bien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parecia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un original de imprenta que una carta. Casi inconscientemente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apreto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el sobre entre sus dedos sospechando que dentro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habia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quedado alguna carta adjunta. Pero estaba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vacio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y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carecia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lo mismo que la extensa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epistola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de la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direccion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del remitente y de la firma. “Es curioso </w:t>
      </w:r>
      <w:proofErr w:type="gram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“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penso</w:t>
      </w:r>
      <w:proofErr w:type="spellEnd"/>
      <w:proofErr w:type="gram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y tomo nuevamente la carta entre sus manos. Arriba a manera de titulo,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aparecia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escrito: “A ti, que nunca  me has conocido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”.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00"/>
          <w:lang w:eastAsia="es-ES"/>
        </w:rPr>
        <w:t xml:space="preserve"> </w:t>
      </w:r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Muy extrañado, se detuvo. ¿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Tratabase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de una carta destinada efectivamente a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el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, o a una persona imaginaria? De pronto, saciando su curiosidad,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comenzo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 a leer:</w:t>
      </w:r>
    </w:p>
    <w:p w:rsidR="005870A1" w:rsidRDefault="005870A1" w:rsidP="005870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</w:pPr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 xml:space="preserve">Stefan </w:t>
      </w:r>
      <w:proofErr w:type="spellStart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Zweig</w:t>
      </w:r>
      <w:proofErr w:type="spellEnd"/>
      <w:r w:rsidRPr="005870A1"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  <w:t>. Carta de una desconocida.</w:t>
      </w:r>
    </w:p>
    <w:p w:rsidR="005870A1" w:rsidRDefault="005870A1" w:rsidP="005870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</w:pPr>
    </w:p>
    <w:p w:rsidR="005870A1" w:rsidRDefault="005870A1" w:rsidP="005870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</w:pPr>
    </w:p>
    <w:p w:rsidR="005870A1" w:rsidRPr="005870A1" w:rsidRDefault="005870A1" w:rsidP="005870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753891" cy="2551814"/>
            <wp:effectExtent l="19050" t="0" r="8859" b="0"/>
            <wp:docPr id="4" name="Imagen 4" descr="Resultado de imagen de reglas de l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glas de la 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55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JUGAMOS CON LA H. GANA EL QUE MÁS PALABRAS ESCRIBA EN CADA UNA DE LAS SECCIONES (1 PUNTO POR APARTADO)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932"/>
        <w:gridCol w:w="7195"/>
      </w:tblGrid>
      <w:tr w:rsidR="005870A1" w:rsidTr="005870A1">
        <w:tc>
          <w:tcPr>
            <w:tcW w:w="2932" w:type="dxa"/>
          </w:tcPr>
          <w:p w:rsidR="005870A1" w:rsidRPr="005870A1" w:rsidRDefault="005870A1" w:rsidP="005870A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PALABRAS COMIENCEN CON HISTO-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PALABRAS QUE COMIENZAN POR HOSP-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QUE COMIENCEN POR HORM-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QUE COMIENCEN POR HOLG-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VERBOS CON H.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NOMBRES COMUNES-PROPIOS CON H.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A1" w:rsidTr="005870A1">
        <w:tc>
          <w:tcPr>
            <w:tcW w:w="2932" w:type="dxa"/>
          </w:tcPr>
          <w:p w:rsidR="005870A1" w:rsidRP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870A1">
              <w:rPr>
                <w:rFonts w:ascii="Times New Roman" w:hAnsi="Times New Roman" w:cs="Times New Roman"/>
                <w:b/>
              </w:rPr>
              <w:t>CIUDADES QUE LLEVEN H.</w:t>
            </w:r>
          </w:p>
        </w:tc>
        <w:tc>
          <w:tcPr>
            <w:tcW w:w="7195" w:type="dxa"/>
          </w:tcPr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A1" w:rsidRDefault="005870A1" w:rsidP="004F5E6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COMPLETA CON LAS H DONDE CORRESPONDA.</w:t>
      </w:r>
    </w:p>
    <w:p w:rsidR="005870A1" w:rsidRDefault="005870A1" w:rsidP="004F5E6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02C" w:rsidRP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02C">
        <w:rPr>
          <w:rFonts w:ascii="Times New Roman" w:hAnsi="Times New Roman" w:cs="Times New Roman"/>
          <w:sz w:val="26"/>
          <w:szCs w:val="26"/>
        </w:rPr>
        <w:t>Caca__uete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Co__ibido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Des__alojar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Ex__ibir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Re__én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Bú__o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Bo__emio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Va__o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Al__elí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Ex__austo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Mal__umorado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Al__aja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Co__ete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A__orro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To__alla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Ca__oba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Mal__echor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Mo__oso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Ve__ículo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A__uyentar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Qu</w:t>
      </w:r>
      <w:r>
        <w:rPr>
          <w:rFonts w:ascii="Times New Roman" w:hAnsi="Times New Roman" w:cs="Times New Roman"/>
          <w:sz w:val="26"/>
          <w:szCs w:val="26"/>
        </w:rPr>
        <w:t>e__acer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Ad__esivo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Ba__ía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A__umar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A__ogar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02C">
        <w:rPr>
          <w:rFonts w:ascii="Times New Roman" w:hAnsi="Times New Roman" w:cs="Times New Roman"/>
          <w:sz w:val="26"/>
          <w:szCs w:val="26"/>
        </w:rPr>
        <w:t>Ca__ótico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An__elar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Ex__austivo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Bu__ardilla</w:t>
      </w:r>
      <w:proofErr w:type="spellEnd"/>
      <w:r w:rsidRPr="00E2002C">
        <w:rPr>
          <w:rFonts w:ascii="Times New Roman" w:hAnsi="Times New Roman" w:cs="Times New Roman"/>
          <w:sz w:val="26"/>
          <w:szCs w:val="26"/>
        </w:rPr>
        <w:t xml:space="preserve"> </w:t>
      </w:r>
      <w:r w:rsidRPr="00E2002C">
        <w:rPr>
          <w:rFonts w:ascii="Times New Roman" w:hAnsi="Times New Roman" w:cs="Times New Roman"/>
          <w:sz w:val="26"/>
          <w:szCs w:val="26"/>
        </w:rPr>
        <w:tab/>
      </w:r>
      <w:r w:rsidRPr="00E20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02C">
        <w:rPr>
          <w:rFonts w:ascii="Times New Roman" w:hAnsi="Times New Roman" w:cs="Times New Roman"/>
          <w:sz w:val="26"/>
          <w:szCs w:val="26"/>
        </w:rPr>
        <w:t>Mal__erido</w:t>
      </w:r>
      <w:proofErr w:type="spellEnd"/>
    </w:p>
    <w:p w:rsid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E2002C" w:rsidRDefault="00E2002C" w:rsidP="004F5E6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E2002C" w:rsidRDefault="00E2002C" w:rsidP="00E2002C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E2002C" w:rsidRDefault="00E2002C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02C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F99">
        <w:rPr>
          <w:rFonts w:ascii="Times New Roman" w:hAnsi="Times New Roman" w:cs="Times New Roman"/>
          <w:b/>
          <w:sz w:val="26"/>
          <w:szCs w:val="26"/>
        </w:rPr>
        <w:t>En el vídeo que acabamos de ver se habla de la Osteoporosis. Pon las ideas</w:t>
      </w:r>
      <w:r w:rsidR="00B06768">
        <w:rPr>
          <w:rFonts w:ascii="Times New Roman" w:hAnsi="Times New Roman" w:cs="Times New Roman"/>
          <w:b/>
          <w:sz w:val="26"/>
          <w:szCs w:val="26"/>
        </w:rPr>
        <w:t xml:space="preserve"> principales que se exponen en él.   </w:t>
      </w:r>
      <w:hyperlink r:id="rId11" w:history="1">
        <w:r w:rsidR="00B06768" w:rsidRPr="00BB492A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https://youtu.be/sy1gF68XSAE</w:t>
        </w:r>
      </w:hyperlink>
      <w:r w:rsidR="00B067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Default="000F4F99" w:rsidP="00E2002C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F99" w:rsidRPr="0004547B" w:rsidRDefault="000F4F99" w:rsidP="0004547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4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Con 5 litros de pintura se han pintado 90 m de verja. Calcular cuántos metros de verja se podrán pintar con 30 litros.</w:t>
      </w: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Pr="000F4F99" w:rsidRDefault="000F4F99" w:rsidP="000F4F99">
      <w:pPr>
        <w:pStyle w:val="Prrafodelista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0F4F9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A Luis le ha tocado 56.345 € en la lotería. Si decide darle el 30 % del premio a su hijo. ¿Cuánto dinero le da al hijo?</w:t>
      </w: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Pr="000F4F99" w:rsidRDefault="000F4F99" w:rsidP="000454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>Calcula:</w:t>
      </w:r>
    </w:p>
    <w:p w:rsidR="000F4F99" w:rsidRDefault="000F4F99" w:rsidP="000F4F99">
      <w:pPr>
        <w:pStyle w:val="Prrafodelista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0F4F99" w:rsidRDefault="000F4F99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>76345 x 36 =</w:t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r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ab/>
      </w:r>
      <w:proofErr w:type="gramStart"/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>65342 :</w:t>
      </w:r>
      <w:proofErr w:type="gramEnd"/>
      <w:r w:rsidRPr="000F4F99">
        <w:rPr>
          <w:rFonts w:ascii="Tahoma" w:hAnsi="Tahoma" w:cs="Tahoma"/>
          <w:b/>
          <w:color w:val="000000"/>
          <w:sz w:val="27"/>
          <w:szCs w:val="27"/>
          <w:shd w:val="clear" w:color="auto" w:fill="FFFFFF"/>
        </w:rPr>
        <w:t xml:space="preserve"> 48=</w:t>
      </w:r>
      <w:r w:rsidRPr="000F4F99">
        <w:rPr>
          <w:rFonts w:ascii="Tahoma" w:hAnsi="Tahoma" w:cs="Tahoma"/>
          <w:b/>
          <w:color w:val="000000"/>
          <w:sz w:val="27"/>
          <w:szCs w:val="27"/>
        </w:rPr>
        <w:br/>
      </w:r>
      <w:r w:rsidRPr="000F4F99">
        <w:rPr>
          <w:rFonts w:ascii="Tahoma" w:hAnsi="Tahoma" w:cs="Tahoma"/>
          <w:b/>
          <w:color w:val="000000"/>
          <w:sz w:val="27"/>
          <w:szCs w:val="27"/>
        </w:rPr>
        <w:br/>
      </w: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B971AC" w:rsidRDefault="00B971AC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es-ES"/>
        </w:rPr>
        <w:drawing>
          <wp:inline distT="0" distB="0" distL="0" distR="0">
            <wp:extent cx="6434441" cy="9025628"/>
            <wp:effectExtent l="19050" t="0" r="4459" b="0"/>
            <wp:docPr id="3" name="Imagen 7" descr="Resultado de imagen de SOPA DE LETRAS PA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OPA DE LETRAS PAI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62" cy="90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D8" w:rsidRDefault="003279D8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3279D8" w:rsidRDefault="003279D8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3279D8" w:rsidRDefault="003279D8" w:rsidP="000F4F99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sectPr w:rsidR="003279D8" w:rsidSect="005870A1">
      <w:headerReference w:type="default" r:id="rId13"/>
      <w:pgSz w:w="11906" w:h="16838"/>
      <w:pgMar w:top="709" w:right="56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62" w:rsidRDefault="00C56C62" w:rsidP="00F26BC8">
      <w:pPr>
        <w:spacing w:after="0" w:line="240" w:lineRule="auto"/>
      </w:pPr>
      <w:r>
        <w:separator/>
      </w:r>
    </w:p>
  </w:endnote>
  <w:endnote w:type="continuationSeparator" w:id="0">
    <w:p w:rsidR="00C56C62" w:rsidRDefault="00C56C62" w:rsidP="00F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62" w:rsidRDefault="00C56C62" w:rsidP="00F26BC8">
      <w:pPr>
        <w:spacing w:after="0" w:line="240" w:lineRule="auto"/>
      </w:pPr>
      <w:r>
        <w:separator/>
      </w:r>
    </w:p>
  </w:footnote>
  <w:footnote w:type="continuationSeparator" w:id="0">
    <w:p w:rsidR="00C56C62" w:rsidRDefault="00C56C62" w:rsidP="00F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5" w:rsidRPr="00F26BC8" w:rsidRDefault="00AA7DF5" w:rsidP="00F26BC8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50"/>
    <w:multiLevelType w:val="hybridMultilevel"/>
    <w:tmpl w:val="EA02D736"/>
    <w:lvl w:ilvl="0" w:tplc="F60275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E07FC"/>
    <w:multiLevelType w:val="hybridMultilevel"/>
    <w:tmpl w:val="5762DE8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FEB"/>
    <w:multiLevelType w:val="hybridMultilevel"/>
    <w:tmpl w:val="80B41DAC"/>
    <w:lvl w:ilvl="0" w:tplc="97369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2AE9"/>
    <w:multiLevelType w:val="hybridMultilevel"/>
    <w:tmpl w:val="F5AA3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2199"/>
    <w:multiLevelType w:val="hybridMultilevel"/>
    <w:tmpl w:val="F768E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6E3E"/>
    <w:multiLevelType w:val="hybridMultilevel"/>
    <w:tmpl w:val="003EC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297D"/>
    <w:multiLevelType w:val="hybridMultilevel"/>
    <w:tmpl w:val="0CC0935E"/>
    <w:lvl w:ilvl="0" w:tplc="51D84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C8"/>
    <w:rsid w:val="00006D20"/>
    <w:rsid w:val="0004547B"/>
    <w:rsid w:val="000A0D9F"/>
    <w:rsid w:val="000F2743"/>
    <w:rsid w:val="000F4F99"/>
    <w:rsid w:val="001355AA"/>
    <w:rsid w:val="00153140"/>
    <w:rsid w:val="001650BC"/>
    <w:rsid w:val="001C7E0D"/>
    <w:rsid w:val="00213E83"/>
    <w:rsid w:val="003235D8"/>
    <w:rsid w:val="003279D8"/>
    <w:rsid w:val="003A008F"/>
    <w:rsid w:val="003B5216"/>
    <w:rsid w:val="003C4BAB"/>
    <w:rsid w:val="00452931"/>
    <w:rsid w:val="004B3F22"/>
    <w:rsid w:val="004B7AEE"/>
    <w:rsid w:val="004F5E6C"/>
    <w:rsid w:val="0052392E"/>
    <w:rsid w:val="005420F5"/>
    <w:rsid w:val="005534EB"/>
    <w:rsid w:val="005870A1"/>
    <w:rsid w:val="005A558E"/>
    <w:rsid w:val="00611948"/>
    <w:rsid w:val="0070538E"/>
    <w:rsid w:val="00712738"/>
    <w:rsid w:val="00731AE1"/>
    <w:rsid w:val="007E59F8"/>
    <w:rsid w:val="00831A63"/>
    <w:rsid w:val="00A55160"/>
    <w:rsid w:val="00AA7DF5"/>
    <w:rsid w:val="00B06768"/>
    <w:rsid w:val="00B44E43"/>
    <w:rsid w:val="00B67E49"/>
    <w:rsid w:val="00B91432"/>
    <w:rsid w:val="00B971AC"/>
    <w:rsid w:val="00BE53D4"/>
    <w:rsid w:val="00C03AB6"/>
    <w:rsid w:val="00C56C62"/>
    <w:rsid w:val="00CF1E39"/>
    <w:rsid w:val="00DA09BE"/>
    <w:rsid w:val="00DA5E19"/>
    <w:rsid w:val="00E2002C"/>
    <w:rsid w:val="00E97BCC"/>
    <w:rsid w:val="00EB5A8F"/>
    <w:rsid w:val="00F2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2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BC8"/>
  </w:style>
  <w:style w:type="paragraph" w:styleId="Piedepgina">
    <w:name w:val="footer"/>
    <w:basedOn w:val="Normal"/>
    <w:link w:val="PiedepginaCar"/>
    <w:uiPriority w:val="99"/>
    <w:semiHidden/>
    <w:unhideWhenUsed/>
    <w:rsid w:val="00F2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BC8"/>
  </w:style>
  <w:style w:type="paragraph" w:styleId="Prrafodelista">
    <w:name w:val="List Paragraph"/>
    <w:basedOn w:val="Normal"/>
    <w:uiPriority w:val="34"/>
    <w:qFormat/>
    <w:rsid w:val="00F26BC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F2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870A1"/>
  </w:style>
  <w:style w:type="character" w:styleId="Hipervnculo">
    <w:name w:val="Hyperlink"/>
    <w:basedOn w:val="Fuentedeprrafopredeter"/>
    <w:uiPriority w:val="99"/>
    <w:unhideWhenUsed/>
    <w:rsid w:val="005870A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8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qFormat/>
    <w:rsid w:val="003A008F"/>
    <w:pPr>
      <w:spacing w:after="0" w:line="240" w:lineRule="auto"/>
    </w:pPr>
    <w:rPr>
      <w:rFonts w:ascii="Comic Sans MS" w:eastAsia="Calibri" w:hAnsi="Comic Sans MS" w:cs="Times New Roman"/>
      <w:noProof/>
      <w:sz w:val="2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y1gF68XS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nguayliteratura.org/proyectoaula/acentua-004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2</cp:revision>
  <cp:lastPrinted>2018-02-21T18:04:00Z</cp:lastPrinted>
  <dcterms:created xsi:type="dcterms:W3CDTF">2018-03-09T19:20:00Z</dcterms:created>
  <dcterms:modified xsi:type="dcterms:W3CDTF">2018-03-09T19:20:00Z</dcterms:modified>
</cp:coreProperties>
</file>