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3D" w:rsidRDefault="0012423D" w:rsidP="0012423D">
      <w:pPr>
        <w:spacing w:line="0" w:lineRule="atLeast"/>
        <w:jc w:val="center"/>
        <w:rPr>
          <w:rFonts w:ascii="Garamond" w:eastAsia="Garamond" w:hAnsi="Garamond"/>
          <w:b/>
          <w:sz w:val="40"/>
          <w:u w:val="single"/>
        </w:rPr>
      </w:pPr>
    </w:p>
    <w:p w:rsidR="0012423D" w:rsidRPr="008A75C4" w:rsidRDefault="008A75C4" w:rsidP="0012423D">
      <w:pPr>
        <w:spacing w:line="0" w:lineRule="atLeast"/>
        <w:jc w:val="center"/>
        <w:rPr>
          <w:rFonts w:ascii="Garamond" w:eastAsia="Garamond" w:hAnsi="Garamond"/>
          <w:b/>
          <w:sz w:val="40"/>
        </w:rPr>
      </w:pPr>
      <w:r w:rsidRPr="008A75C4">
        <w:rPr>
          <w:rFonts w:ascii="Garamond" w:eastAsia="Garamond" w:hAnsi="Garamond"/>
          <w:b/>
          <w:sz w:val="40"/>
        </w:rPr>
        <w:t>UNIDAD DIDÁCTICA 9</w:t>
      </w:r>
    </w:p>
    <w:p w:rsidR="0012423D" w:rsidRDefault="0012423D" w:rsidP="0012423D">
      <w:pPr>
        <w:spacing w:line="0" w:lineRule="atLeast"/>
        <w:jc w:val="center"/>
        <w:rPr>
          <w:rFonts w:ascii="Garamond" w:eastAsia="Garamond" w:hAnsi="Garamond"/>
          <w:b/>
          <w:sz w:val="40"/>
          <w:u w:val="single"/>
        </w:rPr>
      </w:pPr>
      <w:bookmarkStart w:id="0" w:name="_GoBack"/>
      <w:bookmarkEnd w:id="0"/>
    </w:p>
    <w:p w:rsidR="0012423D" w:rsidRDefault="0012423D" w:rsidP="0012423D">
      <w:pPr>
        <w:spacing w:line="0" w:lineRule="atLeast"/>
        <w:jc w:val="center"/>
        <w:rPr>
          <w:rFonts w:ascii="Garamond" w:eastAsia="Garamond" w:hAnsi="Garamond"/>
          <w:b/>
          <w:sz w:val="40"/>
          <w:u w:val="single"/>
        </w:rPr>
      </w:pPr>
      <w:r>
        <w:rPr>
          <w:rFonts w:ascii="Garamond" w:eastAsia="Garamond" w:hAnsi="Garamond"/>
          <w:b/>
          <w:sz w:val="40"/>
          <w:u w:val="single"/>
        </w:rPr>
        <w:t>EL TIEMPO DE TRABAJO</w:t>
      </w:r>
    </w:p>
    <w:p w:rsidR="0012423D" w:rsidRDefault="0012423D" w:rsidP="0012423D">
      <w:pPr>
        <w:spacing w:line="0" w:lineRule="atLeast"/>
        <w:jc w:val="center"/>
        <w:rPr>
          <w:rFonts w:ascii="Garamond" w:eastAsia="Garamond" w:hAnsi="Garamond"/>
          <w:b/>
          <w:sz w:val="40"/>
          <w:u w:val="single"/>
        </w:rPr>
      </w:pPr>
    </w:p>
    <w:p w:rsidR="0012423D" w:rsidRPr="0012423D" w:rsidRDefault="0012423D" w:rsidP="0012423D">
      <w:pPr>
        <w:spacing w:line="0" w:lineRule="atLeast"/>
        <w:rPr>
          <w:rFonts w:ascii="Garamond" w:eastAsia="Garamond" w:hAnsi="Garamond"/>
          <w:sz w:val="40"/>
        </w:rPr>
      </w:pPr>
      <w:r>
        <w:rPr>
          <w:rFonts w:ascii="Garamond" w:eastAsia="Garamond" w:hAnsi="Garamond"/>
          <w:sz w:val="40"/>
        </w:rPr>
        <w:t>1.- MARCO TEÓRICO</w:t>
      </w:r>
    </w:p>
    <w:p w:rsidR="0012423D" w:rsidRDefault="0012423D" w:rsidP="0012423D">
      <w:pPr>
        <w:spacing w:line="200" w:lineRule="exact"/>
        <w:rPr>
          <w:rFonts w:ascii="Times New Roman" w:eastAsia="Times New Roman" w:hAnsi="Times New Roman"/>
          <w:sz w:val="24"/>
        </w:rPr>
      </w:pPr>
    </w:p>
    <w:p w:rsidR="0012423D" w:rsidRDefault="0012423D" w:rsidP="0012423D">
      <w:pPr>
        <w:spacing w:line="364" w:lineRule="exact"/>
        <w:rPr>
          <w:rFonts w:ascii="Times New Roman" w:eastAsia="Times New Roman" w:hAnsi="Times New Roman"/>
          <w:sz w:val="24"/>
        </w:rPr>
      </w:pPr>
    </w:p>
    <w:p w:rsidR="0012423D" w:rsidRPr="0012423D" w:rsidRDefault="0012423D" w:rsidP="0012423D">
      <w:pPr>
        <w:spacing w:line="223" w:lineRule="auto"/>
        <w:ind w:left="260" w:right="340"/>
        <w:rPr>
          <w:rFonts w:ascii="Times New Roman" w:eastAsia="Times New Roman" w:hAnsi="Times New Roman"/>
          <w:sz w:val="22"/>
        </w:rPr>
      </w:pPr>
      <w:r w:rsidRPr="0012423D">
        <w:rPr>
          <w:rFonts w:ascii="Times New Roman" w:eastAsia="Times New Roman" w:hAnsi="Times New Roman"/>
          <w:sz w:val="22"/>
        </w:rPr>
        <w:t xml:space="preserve">El derecho al trabajo es un derecho reconocido en nuestra </w:t>
      </w:r>
      <w:r w:rsidRPr="0012423D">
        <w:rPr>
          <w:rFonts w:ascii="Times New Roman" w:eastAsia="Times New Roman" w:hAnsi="Times New Roman"/>
          <w:b/>
          <w:i/>
          <w:sz w:val="22"/>
        </w:rPr>
        <w:t>C</w:t>
      </w:r>
      <w:r w:rsidRPr="0012423D">
        <w:rPr>
          <w:rFonts w:ascii="Times New Roman" w:eastAsia="Times New Roman" w:hAnsi="Times New Roman"/>
          <w:b/>
          <w:i/>
          <w:sz w:val="15"/>
        </w:rPr>
        <w:t>ONSTITUCIÓN</w:t>
      </w:r>
      <w:r w:rsidRPr="0012423D">
        <w:rPr>
          <w:rFonts w:ascii="Times New Roman" w:eastAsia="Times New Roman" w:hAnsi="Times New Roman"/>
          <w:sz w:val="22"/>
        </w:rPr>
        <w:t xml:space="preserve">, la cual también garantiza en su </w:t>
      </w:r>
      <w:r w:rsidRPr="0012423D">
        <w:rPr>
          <w:rFonts w:ascii="Times New Roman" w:eastAsia="Times New Roman" w:hAnsi="Times New Roman"/>
          <w:i/>
          <w:sz w:val="22"/>
        </w:rPr>
        <w:t>artículo</w:t>
      </w:r>
      <w:r w:rsidRPr="0012423D">
        <w:rPr>
          <w:rFonts w:ascii="Times New Roman" w:eastAsia="Times New Roman" w:hAnsi="Times New Roman"/>
          <w:sz w:val="22"/>
        </w:rPr>
        <w:t xml:space="preserve"> </w:t>
      </w:r>
      <w:r w:rsidRPr="0012423D">
        <w:rPr>
          <w:rFonts w:ascii="Times New Roman" w:eastAsia="Times New Roman" w:hAnsi="Times New Roman"/>
          <w:b/>
          <w:i/>
          <w:sz w:val="22"/>
        </w:rPr>
        <w:t>40.2</w:t>
      </w:r>
      <w:r w:rsidRPr="0012423D">
        <w:rPr>
          <w:rFonts w:ascii="Times New Roman" w:eastAsia="Times New Roman" w:hAnsi="Times New Roman"/>
          <w:sz w:val="22"/>
        </w:rPr>
        <w:t xml:space="preserve"> el derecho al descanso mediante la limitación de la jornada laboral y las vacaciones periódicas retribuidas.</w:t>
      </w:r>
    </w:p>
    <w:p w:rsidR="0012423D" w:rsidRPr="0012423D" w:rsidRDefault="0012423D" w:rsidP="0012423D">
      <w:pPr>
        <w:spacing w:line="200" w:lineRule="exact"/>
        <w:rPr>
          <w:rFonts w:ascii="Times New Roman" w:eastAsia="Times New Roman" w:hAnsi="Times New Roman"/>
          <w:sz w:val="24"/>
        </w:rPr>
      </w:pPr>
    </w:p>
    <w:p w:rsidR="0012423D" w:rsidRPr="0012423D" w:rsidRDefault="0012423D" w:rsidP="0012423D">
      <w:pPr>
        <w:spacing w:line="337" w:lineRule="exact"/>
        <w:rPr>
          <w:rFonts w:ascii="Times New Roman" w:eastAsia="Times New Roman" w:hAnsi="Times New Roman"/>
          <w:sz w:val="24"/>
        </w:rPr>
      </w:pPr>
    </w:p>
    <w:p w:rsidR="0012423D" w:rsidRPr="0012423D" w:rsidRDefault="0012423D" w:rsidP="0012423D">
      <w:pPr>
        <w:numPr>
          <w:ilvl w:val="0"/>
          <w:numId w:val="1"/>
        </w:numPr>
        <w:tabs>
          <w:tab w:val="left" w:pos="620"/>
        </w:tabs>
        <w:spacing w:line="0" w:lineRule="atLeast"/>
        <w:ind w:left="620" w:hanging="538"/>
        <w:rPr>
          <w:rFonts w:ascii="Times New Roman" w:eastAsia="Times New Roman" w:hAnsi="Times New Roman"/>
          <w:b/>
          <w:sz w:val="28"/>
        </w:rPr>
      </w:pPr>
      <w:r w:rsidRPr="0012423D">
        <w:rPr>
          <w:rFonts w:ascii="Times New Roman" w:eastAsia="Times New Roman" w:hAnsi="Times New Roman"/>
          <w:b/>
          <w:sz w:val="28"/>
          <w:u w:val="single"/>
        </w:rPr>
        <w:t>La Jornada Laboral, Horario de Trabajo y Descansos</w:t>
      </w:r>
      <w:r w:rsidRPr="0012423D">
        <w:rPr>
          <w:rFonts w:ascii="Times New Roman" w:eastAsia="Times New Roman" w:hAnsi="Times New Roman"/>
          <w:b/>
          <w:sz w:val="28"/>
        </w:rPr>
        <w:t>:</w:t>
      </w:r>
    </w:p>
    <w:p w:rsidR="0012423D" w:rsidRPr="0012423D" w:rsidRDefault="0012423D" w:rsidP="0012423D">
      <w:pPr>
        <w:spacing w:line="329" w:lineRule="exact"/>
        <w:rPr>
          <w:rFonts w:ascii="Times New Roman" w:eastAsia="Times New Roman" w:hAnsi="Times New Roman"/>
          <w:sz w:val="24"/>
        </w:rPr>
      </w:pPr>
    </w:p>
    <w:p w:rsidR="0012423D" w:rsidRPr="0012423D" w:rsidRDefault="0012423D" w:rsidP="0012423D">
      <w:pPr>
        <w:spacing w:line="215" w:lineRule="auto"/>
        <w:ind w:left="620" w:right="300"/>
        <w:rPr>
          <w:rFonts w:ascii="Times New Roman" w:eastAsia="Times New Roman" w:hAnsi="Times New Roman"/>
          <w:sz w:val="22"/>
        </w:rPr>
      </w:pPr>
      <w:r w:rsidRPr="0012423D">
        <w:rPr>
          <w:rFonts w:ascii="Times New Roman" w:eastAsia="Times New Roman" w:hAnsi="Times New Roman"/>
          <w:sz w:val="22"/>
        </w:rPr>
        <w:t xml:space="preserve">La </w:t>
      </w:r>
      <w:r w:rsidRPr="0012423D">
        <w:rPr>
          <w:rFonts w:ascii="Times New Roman" w:eastAsia="Times New Roman" w:hAnsi="Times New Roman"/>
          <w:b/>
          <w:sz w:val="22"/>
        </w:rPr>
        <w:t>Jornada Laboral</w:t>
      </w:r>
      <w:r w:rsidRPr="0012423D">
        <w:rPr>
          <w:rFonts w:ascii="Times New Roman" w:eastAsia="Times New Roman" w:hAnsi="Times New Roman"/>
          <w:sz w:val="22"/>
        </w:rPr>
        <w:t xml:space="preserve"> es el tiempo que cada trabajador dedica a la ejecución del trabajo para el cual fue contratado, expresado en horas, días, semanas, o meses.</w:t>
      </w:r>
    </w:p>
    <w:p w:rsidR="0012423D" w:rsidRPr="0012423D" w:rsidRDefault="0012423D" w:rsidP="0012423D">
      <w:pPr>
        <w:spacing w:line="254" w:lineRule="exact"/>
        <w:rPr>
          <w:rFonts w:ascii="Times New Roman" w:eastAsia="Times New Roman" w:hAnsi="Times New Roman"/>
          <w:sz w:val="24"/>
        </w:rPr>
      </w:pPr>
    </w:p>
    <w:p w:rsidR="0012423D" w:rsidRPr="0012423D" w:rsidRDefault="0012423D" w:rsidP="0012423D">
      <w:pPr>
        <w:spacing w:line="0" w:lineRule="atLeast"/>
        <w:ind w:left="620"/>
        <w:rPr>
          <w:rFonts w:ascii="Times New Roman" w:eastAsia="Times New Roman" w:hAnsi="Times New Roman"/>
          <w:sz w:val="22"/>
        </w:rPr>
      </w:pPr>
      <w:r w:rsidRPr="0012423D">
        <w:rPr>
          <w:rFonts w:ascii="Times New Roman" w:eastAsia="Times New Roman" w:hAnsi="Times New Roman"/>
          <w:b/>
          <w:sz w:val="22"/>
        </w:rPr>
        <w:t>Regulación</w:t>
      </w:r>
      <w:r w:rsidRPr="0012423D">
        <w:rPr>
          <w:rFonts w:ascii="Times New Roman" w:eastAsia="Times New Roman" w:hAnsi="Times New Roman"/>
          <w:sz w:val="22"/>
        </w:rPr>
        <w:t>: Artículos 34 a 38 del Estatuto de los Trabajadores.</w:t>
      </w:r>
    </w:p>
    <w:p w:rsidR="0012423D" w:rsidRPr="0012423D" w:rsidRDefault="0012423D" w:rsidP="0012423D">
      <w:pPr>
        <w:spacing w:line="53" w:lineRule="exact"/>
        <w:rPr>
          <w:rFonts w:ascii="Times New Roman" w:eastAsia="Times New Roman" w:hAnsi="Times New Roman"/>
          <w:sz w:val="24"/>
        </w:rPr>
      </w:pPr>
    </w:p>
    <w:p w:rsidR="0012423D" w:rsidRPr="0012423D" w:rsidRDefault="0012423D" w:rsidP="0012423D">
      <w:pPr>
        <w:spacing w:line="214" w:lineRule="auto"/>
        <w:ind w:left="620" w:right="680"/>
        <w:rPr>
          <w:rFonts w:ascii="Times New Roman" w:eastAsia="Times New Roman" w:hAnsi="Times New Roman"/>
          <w:sz w:val="22"/>
        </w:rPr>
      </w:pPr>
      <w:r w:rsidRPr="0012423D">
        <w:rPr>
          <w:rFonts w:ascii="Times New Roman" w:eastAsia="Times New Roman" w:hAnsi="Times New Roman"/>
          <w:sz w:val="22"/>
        </w:rPr>
        <w:t>Siempre hemos de tener en cuenta y consultar lo dispuesto en el convenio colectivo que resulte de aplicación en el sector para el que se trabaja.</w:t>
      </w:r>
    </w:p>
    <w:p w:rsidR="0012423D" w:rsidRPr="0012423D" w:rsidRDefault="0012423D" w:rsidP="0012423D">
      <w:pPr>
        <w:spacing w:line="307" w:lineRule="exact"/>
        <w:rPr>
          <w:rFonts w:ascii="Times New Roman" w:eastAsia="Times New Roman" w:hAnsi="Times New Roman"/>
          <w:sz w:val="24"/>
        </w:rPr>
      </w:pPr>
    </w:p>
    <w:p w:rsidR="0012423D" w:rsidRPr="0012423D" w:rsidRDefault="0012423D" w:rsidP="0012423D">
      <w:pPr>
        <w:spacing w:line="215" w:lineRule="auto"/>
        <w:ind w:left="620" w:right="340"/>
        <w:rPr>
          <w:rFonts w:ascii="Times New Roman" w:eastAsia="Times New Roman" w:hAnsi="Times New Roman"/>
          <w:sz w:val="22"/>
        </w:rPr>
      </w:pPr>
      <w:r w:rsidRPr="0012423D">
        <w:rPr>
          <w:rFonts w:ascii="Times New Roman" w:eastAsia="Times New Roman" w:hAnsi="Times New Roman"/>
          <w:sz w:val="22"/>
        </w:rPr>
        <w:t xml:space="preserve">La </w:t>
      </w:r>
      <w:r w:rsidRPr="0012423D">
        <w:rPr>
          <w:rFonts w:ascii="Times New Roman" w:eastAsia="Times New Roman" w:hAnsi="Times New Roman"/>
          <w:b/>
          <w:sz w:val="22"/>
        </w:rPr>
        <w:t>duración máxima</w:t>
      </w:r>
      <w:r w:rsidRPr="0012423D">
        <w:rPr>
          <w:rFonts w:ascii="Times New Roman" w:eastAsia="Times New Roman" w:hAnsi="Times New Roman"/>
          <w:sz w:val="22"/>
        </w:rPr>
        <w:t xml:space="preserve"> de la jornada laboral, establecida en el </w:t>
      </w:r>
      <w:r w:rsidRPr="0012423D">
        <w:rPr>
          <w:rFonts w:ascii="Times New Roman" w:eastAsia="Times New Roman" w:hAnsi="Times New Roman"/>
          <w:i/>
          <w:sz w:val="22"/>
        </w:rPr>
        <w:t>art. 34 del Estatuto de los</w:t>
      </w:r>
      <w:r w:rsidRPr="0012423D">
        <w:rPr>
          <w:rFonts w:ascii="Times New Roman" w:eastAsia="Times New Roman" w:hAnsi="Times New Roman"/>
          <w:sz w:val="22"/>
        </w:rPr>
        <w:t xml:space="preserve"> </w:t>
      </w:r>
      <w:r w:rsidRPr="0012423D">
        <w:rPr>
          <w:rFonts w:ascii="Times New Roman" w:eastAsia="Times New Roman" w:hAnsi="Times New Roman"/>
          <w:i/>
          <w:sz w:val="22"/>
        </w:rPr>
        <w:t>Trabajadores</w:t>
      </w:r>
      <w:r w:rsidRPr="0012423D">
        <w:rPr>
          <w:rFonts w:ascii="Times New Roman" w:eastAsia="Times New Roman" w:hAnsi="Times New Roman"/>
          <w:sz w:val="22"/>
        </w:rPr>
        <w:t>, es de 40 horas semanales de trabajo efectivo de promedio en cómputo anual.</w:t>
      </w:r>
    </w:p>
    <w:p w:rsidR="0012423D" w:rsidRPr="0012423D" w:rsidRDefault="0012423D" w:rsidP="0012423D">
      <w:pPr>
        <w:spacing w:line="305" w:lineRule="exact"/>
        <w:rPr>
          <w:rFonts w:ascii="Times New Roman" w:eastAsia="Times New Roman" w:hAnsi="Times New Roman"/>
          <w:sz w:val="24"/>
        </w:rPr>
      </w:pPr>
    </w:p>
    <w:p w:rsidR="0012423D" w:rsidRPr="0012423D" w:rsidRDefault="0012423D" w:rsidP="0012423D">
      <w:pPr>
        <w:spacing w:line="227" w:lineRule="auto"/>
        <w:ind w:left="620" w:right="860"/>
        <w:rPr>
          <w:rFonts w:ascii="Times New Roman" w:eastAsia="Times New Roman" w:hAnsi="Times New Roman"/>
          <w:sz w:val="22"/>
        </w:rPr>
      </w:pPr>
      <w:r w:rsidRPr="0012423D">
        <w:rPr>
          <w:rFonts w:ascii="Times New Roman" w:eastAsia="Times New Roman" w:hAnsi="Times New Roman"/>
          <w:sz w:val="22"/>
        </w:rPr>
        <w:t xml:space="preserve">Mediante convenio colectivo o, en su defecto, por acuerdo entre la empresa y los representantes de los trabajadores, se podrá establecer la </w:t>
      </w:r>
      <w:r w:rsidRPr="0012423D">
        <w:rPr>
          <w:rFonts w:ascii="Times New Roman" w:eastAsia="Times New Roman" w:hAnsi="Times New Roman"/>
          <w:b/>
          <w:sz w:val="22"/>
        </w:rPr>
        <w:t>distribución irregular</w:t>
      </w:r>
      <w:r w:rsidRPr="0012423D">
        <w:rPr>
          <w:rFonts w:ascii="Times New Roman" w:eastAsia="Times New Roman" w:hAnsi="Times New Roman"/>
          <w:sz w:val="22"/>
        </w:rPr>
        <w:t xml:space="preserve"> de la jornada a lo largo del año. En defecto de pacto, la empresa podrá distribuir de manera irregular a lo largo del año el 10% de la jornada de trabajo.</w:t>
      </w:r>
    </w:p>
    <w:p w:rsidR="0012423D" w:rsidRPr="0012423D" w:rsidRDefault="0012423D" w:rsidP="0012423D">
      <w:pPr>
        <w:spacing w:line="20" w:lineRule="exact"/>
        <w:rPr>
          <w:rFonts w:ascii="Times New Roman" w:eastAsia="Times New Roman" w:hAnsi="Times New Roman"/>
          <w:sz w:val="24"/>
        </w:rPr>
      </w:pPr>
    </w:p>
    <w:p w:rsidR="0012423D" w:rsidRPr="0012423D" w:rsidRDefault="0012423D" w:rsidP="0012423D">
      <w:pPr>
        <w:spacing w:line="36" w:lineRule="exact"/>
        <w:rPr>
          <w:rFonts w:ascii="Times New Roman" w:eastAsia="Times New Roman" w:hAnsi="Times New Roman"/>
          <w:sz w:val="24"/>
        </w:rPr>
      </w:pPr>
    </w:p>
    <w:p w:rsidR="0012423D" w:rsidRPr="0012423D" w:rsidRDefault="0012423D" w:rsidP="0012423D">
      <w:pPr>
        <w:spacing w:line="223" w:lineRule="auto"/>
        <w:ind w:left="620" w:right="420"/>
        <w:rPr>
          <w:rFonts w:ascii="Times New Roman" w:eastAsia="Times New Roman" w:hAnsi="Times New Roman"/>
          <w:sz w:val="22"/>
        </w:rPr>
      </w:pPr>
      <w:r w:rsidRPr="0012423D">
        <w:rPr>
          <w:rFonts w:ascii="Times New Roman" w:eastAsia="Times New Roman" w:hAnsi="Times New Roman"/>
          <w:sz w:val="22"/>
        </w:rPr>
        <w:t xml:space="preserve">Dicha distribución deberá respetar en todo caso los períodos mínimos de descanso diario y semanal previstos en la Ley y el trabajador deberá conocer con un </w:t>
      </w:r>
      <w:r w:rsidRPr="0012423D">
        <w:rPr>
          <w:rFonts w:ascii="Times New Roman" w:eastAsia="Times New Roman" w:hAnsi="Times New Roman"/>
          <w:b/>
          <w:sz w:val="22"/>
        </w:rPr>
        <w:t>preaviso</w:t>
      </w:r>
      <w:r w:rsidRPr="0012423D">
        <w:rPr>
          <w:rFonts w:ascii="Times New Roman" w:eastAsia="Times New Roman" w:hAnsi="Times New Roman"/>
          <w:sz w:val="22"/>
        </w:rPr>
        <w:t xml:space="preserve"> mínimo de </w:t>
      </w:r>
      <w:r w:rsidRPr="0012423D">
        <w:rPr>
          <w:rFonts w:ascii="Times New Roman" w:eastAsia="Times New Roman" w:hAnsi="Times New Roman"/>
          <w:b/>
          <w:sz w:val="22"/>
        </w:rPr>
        <w:t xml:space="preserve">cinco días </w:t>
      </w:r>
      <w:r w:rsidRPr="0012423D">
        <w:rPr>
          <w:rFonts w:ascii="Times New Roman" w:eastAsia="Times New Roman" w:hAnsi="Times New Roman"/>
          <w:sz w:val="22"/>
        </w:rPr>
        <w:t>el día y la hora de la prestación de trabajo resultante de aquella.</w:t>
      </w:r>
    </w:p>
    <w:p w:rsidR="0012423D" w:rsidRPr="0012423D" w:rsidRDefault="0012423D" w:rsidP="0012423D">
      <w:pPr>
        <w:spacing w:line="254" w:lineRule="exact"/>
        <w:rPr>
          <w:rFonts w:ascii="Times New Roman" w:eastAsia="Times New Roman" w:hAnsi="Times New Roman"/>
          <w:sz w:val="24"/>
        </w:rPr>
      </w:pPr>
    </w:p>
    <w:p w:rsidR="0012423D" w:rsidRPr="0012423D" w:rsidRDefault="0012423D" w:rsidP="0012423D">
      <w:pPr>
        <w:spacing w:line="0" w:lineRule="atLeast"/>
        <w:ind w:left="620"/>
        <w:rPr>
          <w:rFonts w:ascii="Times New Roman" w:eastAsia="Times New Roman" w:hAnsi="Times New Roman"/>
          <w:sz w:val="22"/>
        </w:rPr>
      </w:pPr>
      <w:r w:rsidRPr="0012423D">
        <w:rPr>
          <w:rFonts w:ascii="Times New Roman" w:eastAsia="Times New Roman" w:hAnsi="Times New Roman"/>
          <w:sz w:val="22"/>
        </w:rPr>
        <w:t xml:space="preserve">La </w:t>
      </w:r>
      <w:r w:rsidRPr="0012423D">
        <w:rPr>
          <w:rFonts w:ascii="Times New Roman" w:eastAsia="Times New Roman" w:hAnsi="Times New Roman"/>
          <w:b/>
          <w:sz w:val="22"/>
        </w:rPr>
        <w:t>jornada máxima diaria</w:t>
      </w:r>
      <w:r w:rsidRPr="0012423D">
        <w:rPr>
          <w:rFonts w:ascii="Times New Roman" w:eastAsia="Times New Roman" w:hAnsi="Times New Roman"/>
          <w:sz w:val="22"/>
        </w:rPr>
        <w:t xml:space="preserve"> será:</w:t>
      </w:r>
    </w:p>
    <w:p w:rsidR="0012423D" w:rsidRPr="0012423D" w:rsidRDefault="0012423D" w:rsidP="0012423D">
      <w:pPr>
        <w:spacing w:line="307" w:lineRule="exact"/>
        <w:rPr>
          <w:rFonts w:ascii="Times New Roman" w:eastAsia="Times New Roman" w:hAnsi="Times New Roman"/>
          <w:sz w:val="24"/>
        </w:rPr>
      </w:pPr>
    </w:p>
    <w:p w:rsidR="0012423D" w:rsidRPr="0012423D" w:rsidRDefault="0012423D" w:rsidP="0012423D">
      <w:pPr>
        <w:numPr>
          <w:ilvl w:val="0"/>
          <w:numId w:val="2"/>
        </w:numPr>
        <w:tabs>
          <w:tab w:val="left" w:pos="1160"/>
        </w:tabs>
        <w:spacing w:line="227" w:lineRule="auto"/>
        <w:ind w:left="1160" w:right="280" w:hanging="178"/>
        <w:rPr>
          <w:rFonts w:ascii="Times New Roman" w:eastAsia="Times New Roman" w:hAnsi="Times New Roman"/>
          <w:sz w:val="22"/>
        </w:rPr>
      </w:pPr>
      <w:r w:rsidRPr="0012423D">
        <w:rPr>
          <w:rFonts w:ascii="Times New Roman" w:eastAsia="Times New Roman" w:hAnsi="Times New Roman"/>
          <w:sz w:val="22"/>
        </w:rPr>
        <w:t>Para mayores de 18 años: Máximo 9 horas de trabajo efectivo al día, salvo que por convenio colectivo o acuerdo entre trabajador y empresario se establezca una distribución de la jornada diaria diferente, siempre respetando el descanso de 12 horas entre jornada y jornada.</w:t>
      </w:r>
    </w:p>
    <w:p w:rsidR="0012423D" w:rsidRPr="0012423D" w:rsidRDefault="0012423D" w:rsidP="0012423D">
      <w:pPr>
        <w:spacing w:line="307" w:lineRule="exact"/>
        <w:rPr>
          <w:rFonts w:ascii="Times New Roman" w:eastAsia="Times New Roman" w:hAnsi="Times New Roman"/>
          <w:sz w:val="22"/>
        </w:rPr>
      </w:pPr>
    </w:p>
    <w:p w:rsidR="0012423D" w:rsidRPr="0012423D" w:rsidRDefault="0012423D" w:rsidP="0012423D">
      <w:pPr>
        <w:numPr>
          <w:ilvl w:val="0"/>
          <w:numId w:val="2"/>
        </w:numPr>
        <w:tabs>
          <w:tab w:val="left" w:pos="1160"/>
        </w:tabs>
        <w:spacing w:line="214" w:lineRule="auto"/>
        <w:ind w:left="1160" w:right="420" w:hanging="178"/>
        <w:rPr>
          <w:rFonts w:ascii="Times New Roman" w:eastAsia="Times New Roman" w:hAnsi="Times New Roman"/>
          <w:sz w:val="22"/>
        </w:rPr>
      </w:pPr>
      <w:r w:rsidRPr="0012423D">
        <w:rPr>
          <w:rFonts w:ascii="Times New Roman" w:eastAsia="Times New Roman" w:hAnsi="Times New Roman"/>
          <w:sz w:val="22"/>
        </w:rPr>
        <w:t xml:space="preserve">Para menores de 18 años: Máximo </w:t>
      </w:r>
      <w:r w:rsidRPr="0012423D">
        <w:rPr>
          <w:rFonts w:ascii="Times New Roman" w:eastAsia="Times New Roman" w:hAnsi="Times New Roman"/>
          <w:b/>
          <w:sz w:val="22"/>
        </w:rPr>
        <w:t>8 horas</w:t>
      </w:r>
      <w:r w:rsidRPr="0012423D">
        <w:rPr>
          <w:rFonts w:ascii="Times New Roman" w:eastAsia="Times New Roman" w:hAnsi="Times New Roman"/>
          <w:sz w:val="22"/>
        </w:rPr>
        <w:t xml:space="preserve"> de trabajo efectivo al día, incluyendo, en su caso, el tiempo dedicado a la formación.</w:t>
      </w:r>
    </w:p>
    <w:p w:rsidR="0012423D" w:rsidRPr="0012423D" w:rsidRDefault="0012423D" w:rsidP="0012423D">
      <w:pPr>
        <w:spacing w:line="334" w:lineRule="exact"/>
        <w:rPr>
          <w:rFonts w:ascii="Times New Roman" w:eastAsia="Times New Roman" w:hAnsi="Times New Roman"/>
          <w:sz w:val="24"/>
        </w:rPr>
      </w:pPr>
    </w:p>
    <w:p w:rsidR="0012423D" w:rsidRPr="0012423D" w:rsidRDefault="0012423D" w:rsidP="0012423D">
      <w:pPr>
        <w:spacing w:line="214" w:lineRule="auto"/>
        <w:ind w:left="620" w:right="440"/>
        <w:rPr>
          <w:rFonts w:ascii="Times New Roman" w:eastAsia="Times New Roman" w:hAnsi="Times New Roman"/>
          <w:sz w:val="22"/>
        </w:rPr>
      </w:pPr>
      <w:r w:rsidRPr="0012423D">
        <w:rPr>
          <w:rFonts w:ascii="Times New Roman" w:eastAsia="Times New Roman" w:hAnsi="Times New Roman"/>
          <w:b/>
          <w:sz w:val="22"/>
        </w:rPr>
        <w:t xml:space="preserve">Horario de Trabajo </w:t>
      </w:r>
      <w:r w:rsidRPr="0012423D">
        <w:rPr>
          <w:rFonts w:ascii="Times New Roman" w:eastAsia="Times New Roman" w:hAnsi="Times New Roman"/>
          <w:sz w:val="22"/>
        </w:rPr>
        <w:t>es la distribución de la jornada de trabajo en un período determinado</w:t>
      </w:r>
      <w:r w:rsidRPr="0012423D">
        <w:rPr>
          <w:rFonts w:ascii="Times New Roman" w:eastAsia="Times New Roman" w:hAnsi="Times New Roman"/>
          <w:b/>
          <w:sz w:val="22"/>
        </w:rPr>
        <w:t xml:space="preserve"> </w:t>
      </w:r>
      <w:r w:rsidRPr="0012423D">
        <w:rPr>
          <w:rFonts w:ascii="Times New Roman" w:eastAsia="Times New Roman" w:hAnsi="Times New Roman"/>
          <w:sz w:val="22"/>
        </w:rPr>
        <w:t>de tiempo.</w:t>
      </w:r>
    </w:p>
    <w:p w:rsidR="0012423D" w:rsidRPr="0012423D" w:rsidRDefault="0012423D" w:rsidP="0012423D">
      <w:pPr>
        <w:spacing w:line="282" w:lineRule="exact"/>
        <w:rPr>
          <w:rFonts w:ascii="Times New Roman" w:eastAsia="Times New Roman" w:hAnsi="Times New Roman"/>
          <w:sz w:val="24"/>
        </w:rPr>
      </w:pPr>
    </w:p>
    <w:p w:rsidR="0012423D" w:rsidRPr="0012423D" w:rsidRDefault="0012423D" w:rsidP="0012423D">
      <w:pPr>
        <w:spacing w:line="0" w:lineRule="atLeast"/>
        <w:ind w:left="620"/>
        <w:rPr>
          <w:rFonts w:ascii="Times New Roman" w:eastAsia="Times New Roman" w:hAnsi="Times New Roman"/>
          <w:sz w:val="22"/>
        </w:rPr>
      </w:pPr>
      <w:r w:rsidRPr="0012423D">
        <w:rPr>
          <w:rFonts w:ascii="Times New Roman" w:eastAsia="Times New Roman" w:hAnsi="Times New Roman"/>
          <w:sz w:val="22"/>
        </w:rPr>
        <w:t>La fijación del horario compete al empresario y podrá establecerse de distinta forma:</w:t>
      </w:r>
    </w:p>
    <w:p w:rsidR="0012423D" w:rsidRPr="0012423D" w:rsidRDefault="0012423D" w:rsidP="0012423D">
      <w:pPr>
        <w:spacing w:line="327" w:lineRule="exact"/>
        <w:rPr>
          <w:rFonts w:ascii="Times New Roman" w:eastAsia="Times New Roman" w:hAnsi="Times New Roman"/>
          <w:sz w:val="24"/>
        </w:rPr>
      </w:pPr>
    </w:p>
    <w:p w:rsidR="0012423D" w:rsidRPr="0012423D" w:rsidRDefault="0012423D" w:rsidP="0012423D">
      <w:pPr>
        <w:spacing w:line="214" w:lineRule="auto"/>
        <w:ind w:left="1340" w:right="260"/>
        <w:rPr>
          <w:rFonts w:ascii="Times New Roman" w:eastAsia="Times New Roman" w:hAnsi="Times New Roman"/>
          <w:sz w:val="22"/>
        </w:rPr>
      </w:pPr>
      <w:r w:rsidRPr="0012423D">
        <w:rPr>
          <w:rFonts w:ascii="Times New Roman" w:eastAsia="Times New Roman" w:hAnsi="Times New Roman"/>
          <w:sz w:val="22"/>
        </w:rPr>
        <w:t xml:space="preserve">Horario </w:t>
      </w:r>
      <w:r w:rsidRPr="0012423D">
        <w:rPr>
          <w:rFonts w:ascii="Times New Roman" w:eastAsia="Times New Roman" w:hAnsi="Times New Roman"/>
          <w:b/>
          <w:sz w:val="22"/>
        </w:rPr>
        <w:t>continuado</w:t>
      </w:r>
      <w:r w:rsidRPr="0012423D">
        <w:rPr>
          <w:rFonts w:ascii="Times New Roman" w:eastAsia="Times New Roman" w:hAnsi="Times New Roman"/>
          <w:sz w:val="22"/>
        </w:rPr>
        <w:t xml:space="preserve"> cuando se trabaja sin interrupción, excepto el descanso mínimo de 15 minutos, cuando se han trabajado más de 6 horas seguidas.</w:t>
      </w:r>
    </w:p>
    <w:p w:rsidR="0012423D" w:rsidRPr="0012423D" w:rsidRDefault="0012423D" w:rsidP="0012423D">
      <w:pPr>
        <w:spacing w:line="307" w:lineRule="exact"/>
        <w:rPr>
          <w:rFonts w:ascii="Times New Roman" w:eastAsia="Times New Roman" w:hAnsi="Times New Roman"/>
          <w:sz w:val="24"/>
        </w:rPr>
      </w:pPr>
    </w:p>
    <w:p w:rsidR="0012423D" w:rsidRPr="0012423D" w:rsidRDefault="0012423D" w:rsidP="0012423D">
      <w:pPr>
        <w:spacing w:line="214" w:lineRule="auto"/>
        <w:ind w:left="1340" w:right="260"/>
        <w:rPr>
          <w:rFonts w:ascii="Times New Roman" w:eastAsia="Times New Roman" w:hAnsi="Times New Roman"/>
          <w:sz w:val="22"/>
        </w:rPr>
      </w:pPr>
      <w:r w:rsidRPr="0012423D">
        <w:rPr>
          <w:rFonts w:ascii="Times New Roman" w:eastAsia="Times New Roman" w:hAnsi="Times New Roman"/>
          <w:sz w:val="22"/>
        </w:rPr>
        <w:t xml:space="preserve">Horario </w:t>
      </w:r>
      <w:r w:rsidRPr="0012423D">
        <w:rPr>
          <w:rFonts w:ascii="Times New Roman" w:eastAsia="Times New Roman" w:hAnsi="Times New Roman"/>
          <w:b/>
          <w:sz w:val="22"/>
        </w:rPr>
        <w:t>partido</w:t>
      </w:r>
      <w:r w:rsidRPr="0012423D">
        <w:rPr>
          <w:rFonts w:ascii="Times New Roman" w:eastAsia="Times New Roman" w:hAnsi="Times New Roman"/>
          <w:sz w:val="22"/>
        </w:rPr>
        <w:t xml:space="preserve"> es aquel que normalmente se divide en 2 períodos separados por el tiempo dedicado a la comida del mediodía.</w:t>
      </w:r>
    </w:p>
    <w:p w:rsidR="0012423D" w:rsidRPr="0012423D" w:rsidRDefault="0012423D" w:rsidP="0012423D">
      <w:pPr>
        <w:spacing w:line="313" w:lineRule="exact"/>
        <w:rPr>
          <w:rFonts w:ascii="Times New Roman" w:eastAsia="Times New Roman" w:hAnsi="Times New Roman"/>
          <w:sz w:val="24"/>
        </w:rPr>
      </w:pPr>
    </w:p>
    <w:p w:rsidR="0012423D" w:rsidRPr="0012423D" w:rsidRDefault="0012423D" w:rsidP="0012423D">
      <w:pPr>
        <w:spacing w:line="214" w:lineRule="auto"/>
        <w:ind w:left="620" w:right="500"/>
        <w:rPr>
          <w:rFonts w:ascii="Times New Roman" w:eastAsia="Times New Roman" w:hAnsi="Times New Roman"/>
          <w:sz w:val="22"/>
        </w:rPr>
      </w:pPr>
      <w:r w:rsidRPr="0012423D">
        <w:rPr>
          <w:rFonts w:ascii="Times New Roman" w:eastAsia="Times New Roman" w:hAnsi="Times New Roman"/>
          <w:sz w:val="22"/>
        </w:rPr>
        <w:t>Se promoverá la utilización de la jornada continuada, el horario flexible u otros modos de organización del tiempo de trabajo y de los descansos que permitan compatibilizar el</w:t>
      </w:r>
    </w:p>
    <w:p w:rsidR="0012423D" w:rsidRDefault="0012423D" w:rsidP="0012423D">
      <w:pPr>
        <w:rPr>
          <w:rFonts w:ascii="Times New Roman" w:eastAsia="Times New Roman" w:hAnsi="Times New Roman"/>
          <w:b/>
        </w:rPr>
        <w:sectPr w:rsidR="0012423D">
          <w:footerReference w:type="default" r:id="rId7"/>
          <w:pgSz w:w="11900" w:h="16840"/>
          <w:pgMar w:top="699" w:right="1440" w:bottom="425" w:left="1440" w:header="0" w:footer="0" w:gutter="0"/>
          <w:cols w:space="0" w:equalWidth="0">
            <w:col w:w="9020"/>
          </w:cols>
          <w:docGrid w:linePitch="360"/>
        </w:sectPr>
      </w:pPr>
    </w:p>
    <w:p w:rsidR="0012423D" w:rsidRDefault="0012423D" w:rsidP="0012423D">
      <w:pPr>
        <w:spacing w:line="20" w:lineRule="exact"/>
        <w:rPr>
          <w:rFonts w:ascii="Times New Roman" w:eastAsia="Times New Roman" w:hAnsi="Times New Roman"/>
        </w:rPr>
      </w:pPr>
      <w:bookmarkStart w:id="1" w:name="page2"/>
      <w:bookmarkEnd w:id="1"/>
    </w:p>
    <w:p w:rsidR="0012423D" w:rsidRDefault="0012423D" w:rsidP="0012423D">
      <w:pPr>
        <w:spacing w:line="20" w:lineRule="exact"/>
        <w:rPr>
          <w:rFonts w:ascii="Times New Roman" w:eastAsia="Times New Roman" w:hAnsi="Times New Roman"/>
        </w:rPr>
      </w:pPr>
    </w:p>
    <w:p w:rsidR="0012423D" w:rsidRDefault="0012423D" w:rsidP="0012423D">
      <w:pPr>
        <w:spacing w:line="200" w:lineRule="exact"/>
        <w:rPr>
          <w:rFonts w:ascii="Times New Roman" w:eastAsia="Times New Roman" w:hAnsi="Times New Roman"/>
        </w:rPr>
      </w:pPr>
    </w:p>
    <w:p w:rsidR="0012423D" w:rsidRPr="0012423D" w:rsidRDefault="0012423D" w:rsidP="0012423D">
      <w:pPr>
        <w:spacing w:line="215" w:lineRule="auto"/>
        <w:ind w:left="646" w:right="780"/>
        <w:rPr>
          <w:rFonts w:ascii="Times New Roman" w:eastAsia="Times New Roman" w:hAnsi="Times New Roman"/>
          <w:sz w:val="22"/>
        </w:rPr>
      </w:pPr>
      <w:r w:rsidRPr="0012423D">
        <w:rPr>
          <w:rFonts w:ascii="Times New Roman" w:eastAsia="Times New Roman" w:hAnsi="Times New Roman"/>
          <w:sz w:val="22"/>
        </w:rPr>
        <w:t>derecho a la conciliación de la vida personal, familiar y laboral de los trabajadores y la mejora de la productividad en las empresas.</w:t>
      </w:r>
    </w:p>
    <w:p w:rsidR="0012423D" w:rsidRPr="0012423D" w:rsidRDefault="0012423D" w:rsidP="0012423D">
      <w:pPr>
        <w:spacing w:line="4" w:lineRule="exact"/>
        <w:rPr>
          <w:rFonts w:ascii="Times New Roman" w:eastAsia="Times New Roman" w:hAnsi="Times New Roman"/>
        </w:rPr>
      </w:pPr>
    </w:p>
    <w:p w:rsidR="0012423D" w:rsidRPr="0012423D" w:rsidRDefault="0012423D" w:rsidP="0012423D">
      <w:pPr>
        <w:spacing w:line="0" w:lineRule="atLeast"/>
        <w:ind w:left="646"/>
        <w:rPr>
          <w:rFonts w:ascii="Times New Roman" w:eastAsia="Times New Roman" w:hAnsi="Times New Roman"/>
          <w:b/>
          <w:sz w:val="22"/>
        </w:rPr>
      </w:pPr>
      <w:r w:rsidRPr="0012423D">
        <w:rPr>
          <w:rFonts w:ascii="Times New Roman" w:eastAsia="Times New Roman" w:hAnsi="Times New Roman"/>
          <w:b/>
          <w:sz w:val="22"/>
          <w:u w:val="single"/>
        </w:rPr>
        <w:t>Descansos Laborales</w:t>
      </w:r>
      <w:r w:rsidRPr="0012423D">
        <w:rPr>
          <w:rFonts w:ascii="Times New Roman" w:eastAsia="Times New Roman" w:hAnsi="Times New Roman"/>
          <w:b/>
          <w:sz w:val="22"/>
        </w:rPr>
        <w:t>:</w:t>
      </w:r>
    </w:p>
    <w:p w:rsidR="0012423D" w:rsidRPr="0012423D" w:rsidRDefault="0012423D" w:rsidP="0012423D">
      <w:pPr>
        <w:spacing w:line="249" w:lineRule="exact"/>
        <w:rPr>
          <w:rFonts w:ascii="Times New Roman" w:eastAsia="Times New Roman" w:hAnsi="Times New Roman"/>
        </w:rPr>
      </w:pPr>
    </w:p>
    <w:p w:rsidR="0012423D" w:rsidRPr="0012423D" w:rsidRDefault="0012423D" w:rsidP="0012423D">
      <w:pPr>
        <w:spacing w:line="0" w:lineRule="atLeast"/>
        <w:ind w:left="646"/>
        <w:rPr>
          <w:rFonts w:ascii="Times New Roman" w:eastAsia="Times New Roman" w:hAnsi="Times New Roman"/>
          <w:sz w:val="22"/>
        </w:rPr>
      </w:pPr>
      <w:r w:rsidRPr="0012423D">
        <w:rPr>
          <w:rFonts w:ascii="Times New Roman" w:eastAsia="Times New Roman" w:hAnsi="Times New Roman"/>
          <w:sz w:val="22"/>
        </w:rPr>
        <w:t>En todo caso deberán respetarse los siguientes descansos:</w:t>
      </w:r>
    </w:p>
    <w:p w:rsidR="0012423D" w:rsidRPr="0012423D" w:rsidRDefault="0012423D" w:rsidP="0012423D">
      <w:pPr>
        <w:spacing w:line="307" w:lineRule="exact"/>
        <w:rPr>
          <w:rFonts w:ascii="Times New Roman" w:eastAsia="Times New Roman" w:hAnsi="Times New Roman"/>
        </w:rPr>
      </w:pPr>
    </w:p>
    <w:p w:rsidR="0012423D" w:rsidRPr="0012423D" w:rsidRDefault="0012423D" w:rsidP="0012423D">
      <w:pPr>
        <w:numPr>
          <w:ilvl w:val="1"/>
          <w:numId w:val="3"/>
        </w:numPr>
        <w:tabs>
          <w:tab w:val="left" w:pos="1366"/>
        </w:tabs>
        <w:spacing w:line="214" w:lineRule="auto"/>
        <w:ind w:right="400"/>
        <w:rPr>
          <w:rFonts w:ascii="Times New Roman" w:eastAsia="Times New Roman" w:hAnsi="Times New Roman"/>
          <w:b/>
          <w:sz w:val="22"/>
        </w:rPr>
      </w:pPr>
      <w:r w:rsidRPr="0012423D">
        <w:rPr>
          <w:rFonts w:ascii="Times New Roman" w:eastAsia="Times New Roman" w:hAnsi="Times New Roman"/>
          <w:b/>
          <w:sz w:val="22"/>
        </w:rPr>
        <w:t>Diario</w:t>
      </w:r>
      <w:r w:rsidRPr="0012423D">
        <w:rPr>
          <w:rFonts w:ascii="Times New Roman" w:eastAsia="Times New Roman" w:hAnsi="Times New Roman"/>
          <w:sz w:val="22"/>
        </w:rPr>
        <w:t>: Han de mediar como mínimo 12 horas entre el final de una jornada laboral</w:t>
      </w:r>
      <w:r w:rsidRPr="0012423D">
        <w:rPr>
          <w:rFonts w:ascii="Times New Roman" w:eastAsia="Times New Roman" w:hAnsi="Times New Roman"/>
          <w:b/>
          <w:sz w:val="22"/>
        </w:rPr>
        <w:t xml:space="preserve"> </w:t>
      </w:r>
      <w:r w:rsidRPr="0012423D">
        <w:rPr>
          <w:rFonts w:ascii="Times New Roman" w:eastAsia="Times New Roman" w:hAnsi="Times New Roman"/>
          <w:sz w:val="22"/>
        </w:rPr>
        <w:t>y el comienzo de la siguiente.</w:t>
      </w:r>
    </w:p>
    <w:p w:rsidR="0012423D" w:rsidRPr="0012423D" w:rsidRDefault="0012423D" w:rsidP="0012423D">
      <w:pPr>
        <w:spacing w:line="253" w:lineRule="exact"/>
        <w:rPr>
          <w:rFonts w:ascii="Times New Roman" w:eastAsia="Times New Roman" w:hAnsi="Times New Roman"/>
          <w:b/>
          <w:sz w:val="22"/>
        </w:rPr>
      </w:pPr>
    </w:p>
    <w:p w:rsidR="0012423D" w:rsidRPr="0012423D" w:rsidRDefault="0012423D" w:rsidP="0012423D">
      <w:pPr>
        <w:numPr>
          <w:ilvl w:val="1"/>
          <w:numId w:val="3"/>
        </w:numPr>
        <w:tabs>
          <w:tab w:val="left" w:pos="1366"/>
        </w:tabs>
        <w:spacing w:line="0" w:lineRule="atLeast"/>
        <w:rPr>
          <w:rFonts w:ascii="Times New Roman" w:eastAsia="Times New Roman" w:hAnsi="Times New Roman"/>
          <w:b/>
          <w:sz w:val="22"/>
        </w:rPr>
      </w:pPr>
      <w:r w:rsidRPr="0012423D">
        <w:rPr>
          <w:rFonts w:ascii="Times New Roman" w:eastAsia="Times New Roman" w:hAnsi="Times New Roman"/>
          <w:sz w:val="22"/>
        </w:rPr>
        <w:t xml:space="preserve">Para </w:t>
      </w:r>
      <w:r w:rsidRPr="0012423D">
        <w:rPr>
          <w:rFonts w:ascii="Times New Roman" w:eastAsia="Times New Roman" w:hAnsi="Times New Roman"/>
          <w:b/>
          <w:sz w:val="22"/>
        </w:rPr>
        <w:t>jornadas diarias continuadas</w:t>
      </w:r>
      <w:r w:rsidRPr="0012423D">
        <w:rPr>
          <w:rFonts w:ascii="Times New Roman" w:eastAsia="Times New Roman" w:hAnsi="Times New Roman"/>
          <w:sz w:val="22"/>
        </w:rPr>
        <w:t>:</w:t>
      </w:r>
    </w:p>
    <w:p w:rsidR="0012423D" w:rsidRPr="0012423D" w:rsidRDefault="0012423D" w:rsidP="0012423D">
      <w:pPr>
        <w:spacing w:line="52" w:lineRule="exact"/>
        <w:rPr>
          <w:rFonts w:ascii="Times New Roman" w:eastAsia="Times New Roman" w:hAnsi="Times New Roman"/>
          <w:b/>
          <w:sz w:val="22"/>
        </w:rPr>
      </w:pPr>
    </w:p>
    <w:p w:rsidR="0012423D" w:rsidRPr="0012423D" w:rsidRDefault="0012423D" w:rsidP="0012423D">
      <w:pPr>
        <w:numPr>
          <w:ilvl w:val="2"/>
          <w:numId w:val="3"/>
        </w:numPr>
        <w:tabs>
          <w:tab w:val="left" w:pos="2086"/>
        </w:tabs>
        <w:spacing w:line="229" w:lineRule="auto"/>
        <w:ind w:right="700"/>
        <w:rPr>
          <w:rFonts w:ascii="Times New Roman" w:eastAsia="Times New Roman" w:hAnsi="Times New Roman"/>
          <w:sz w:val="22"/>
        </w:rPr>
      </w:pPr>
      <w:r w:rsidRPr="0012423D">
        <w:rPr>
          <w:rFonts w:ascii="Times New Roman" w:eastAsia="Times New Roman" w:hAnsi="Times New Roman"/>
          <w:sz w:val="22"/>
        </w:rPr>
        <w:t xml:space="preserve">Para mayores de 18 años: Siempre que la duración de la jornada diaria continuada exceda de seis horas, deberá establecerse un período de descanso durante la misma de duración no inferior a </w:t>
      </w:r>
      <w:r w:rsidRPr="0012423D">
        <w:rPr>
          <w:rFonts w:ascii="Times New Roman" w:eastAsia="Times New Roman" w:hAnsi="Times New Roman"/>
          <w:b/>
          <w:sz w:val="22"/>
        </w:rPr>
        <w:t>15 minutos</w:t>
      </w:r>
      <w:r w:rsidRPr="0012423D">
        <w:rPr>
          <w:rFonts w:ascii="Times New Roman" w:eastAsia="Times New Roman" w:hAnsi="Times New Roman"/>
          <w:sz w:val="22"/>
        </w:rPr>
        <w:t>. Si el convenio o el contrato así lo establece se considerará tiempo de trabajo efectivo, si no, se recuperará pero habrá de disfrutarse.</w:t>
      </w:r>
    </w:p>
    <w:p w:rsidR="0012423D" w:rsidRPr="0012423D" w:rsidRDefault="0012423D" w:rsidP="0012423D">
      <w:pPr>
        <w:spacing w:line="60" w:lineRule="exact"/>
        <w:rPr>
          <w:rFonts w:ascii="Times New Roman" w:eastAsia="Times New Roman" w:hAnsi="Times New Roman"/>
          <w:sz w:val="22"/>
        </w:rPr>
      </w:pPr>
    </w:p>
    <w:p w:rsidR="0012423D" w:rsidRPr="0012423D" w:rsidRDefault="0012423D" w:rsidP="0012423D">
      <w:pPr>
        <w:numPr>
          <w:ilvl w:val="2"/>
          <w:numId w:val="3"/>
        </w:numPr>
        <w:tabs>
          <w:tab w:val="left" w:pos="2086"/>
        </w:tabs>
        <w:spacing w:line="222" w:lineRule="auto"/>
        <w:ind w:right="260"/>
        <w:rPr>
          <w:rFonts w:ascii="Times New Roman" w:eastAsia="Times New Roman" w:hAnsi="Times New Roman"/>
          <w:sz w:val="22"/>
        </w:rPr>
      </w:pPr>
      <w:r w:rsidRPr="0012423D">
        <w:rPr>
          <w:rFonts w:ascii="Times New Roman" w:eastAsia="Times New Roman" w:hAnsi="Times New Roman"/>
          <w:sz w:val="22"/>
        </w:rPr>
        <w:t xml:space="preserve">Para menores de 18 años: Siempre que la jornada diaria exceda de 4 horas y media, deberá establecerse un período de descanso durante la misma de duración no inferior a </w:t>
      </w:r>
      <w:r w:rsidRPr="0012423D">
        <w:rPr>
          <w:rFonts w:ascii="Times New Roman" w:eastAsia="Times New Roman" w:hAnsi="Times New Roman"/>
          <w:b/>
          <w:sz w:val="22"/>
        </w:rPr>
        <w:t>30 minutos</w:t>
      </w:r>
      <w:r w:rsidRPr="0012423D">
        <w:rPr>
          <w:rFonts w:ascii="Times New Roman" w:eastAsia="Times New Roman" w:hAnsi="Times New Roman"/>
          <w:sz w:val="22"/>
        </w:rPr>
        <w:t>.</w:t>
      </w:r>
    </w:p>
    <w:p w:rsidR="0012423D" w:rsidRPr="0012423D" w:rsidRDefault="0012423D" w:rsidP="0012423D">
      <w:pPr>
        <w:spacing w:line="254" w:lineRule="exact"/>
        <w:rPr>
          <w:rFonts w:ascii="Times New Roman" w:eastAsia="Times New Roman" w:hAnsi="Times New Roman"/>
          <w:sz w:val="22"/>
        </w:rPr>
      </w:pPr>
    </w:p>
    <w:p w:rsidR="0012423D" w:rsidRPr="0012423D" w:rsidRDefault="0012423D" w:rsidP="0012423D">
      <w:pPr>
        <w:numPr>
          <w:ilvl w:val="1"/>
          <w:numId w:val="3"/>
        </w:numPr>
        <w:tabs>
          <w:tab w:val="left" w:pos="1366"/>
        </w:tabs>
        <w:spacing w:line="0" w:lineRule="atLeast"/>
        <w:rPr>
          <w:rFonts w:ascii="Times New Roman" w:eastAsia="Times New Roman" w:hAnsi="Times New Roman"/>
          <w:b/>
          <w:sz w:val="22"/>
        </w:rPr>
      </w:pPr>
      <w:r w:rsidRPr="0012423D">
        <w:rPr>
          <w:rFonts w:ascii="Times New Roman" w:eastAsia="Times New Roman" w:hAnsi="Times New Roman"/>
          <w:sz w:val="22"/>
        </w:rPr>
        <w:t xml:space="preserve">Descanso </w:t>
      </w:r>
      <w:r w:rsidRPr="0012423D">
        <w:rPr>
          <w:rFonts w:ascii="Times New Roman" w:eastAsia="Times New Roman" w:hAnsi="Times New Roman"/>
          <w:b/>
          <w:sz w:val="22"/>
        </w:rPr>
        <w:t>semanal</w:t>
      </w:r>
      <w:r w:rsidRPr="0012423D">
        <w:rPr>
          <w:rFonts w:ascii="Times New Roman" w:eastAsia="Times New Roman" w:hAnsi="Times New Roman"/>
          <w:sz w:val="22"/>
        </w:rPr>
        <w:t xml:space="preserve"> mínimo: (</w:t>
      </w:r>
      <w:r w:rsidRPr="0012423D">
        <w:rPr>
          <w:rFonts w:ascii="Times New Roman" w:eastAsia="Times New Roman" w:hAnsi="Times New Roman"/>
          <w:i/>
          <w:sz w:val="22"/>
        </w:rPr>
        <w:t>art. 37 del E.T.)</w:t>
      </w:r>
    </w:p>
    <w:p w:rsidR="0012423D" w:rsidRPr="0012423D" w:rsidRDefault="0012423D" w:rsidP="0012423D">
      <w:pPr>
        <w:spacing w:line="110" w:lineRule="exact"/>
        <w:rPr>
          <w:rFonts w:ascii="Times New Roman" w:eastAsia="Times New Roman" w:hAnsi="Times New Roman"/>
          <w:b/>
          <w:sz w:val="22"/>
        </w:rPr>
      </w:pPr>
    </w:p>
    <w:p w:rsidR="0012423D" w:rsidRPr="0012423D" w:rsidRDefault="0012423D" w:rsidP="0012423D">
      <w:pPr>
        <w:numPr>
          <w:ilvl w:val="3"/>
          <w:numId w:val="3"/>
        </w:numPr>
        <w:tabs>
          <w:tab w:val="left" w:pos="2086"/>
        </w:tabs>
        <w:spacing w:line="204" w:lineRule="auto"/>
        <w:ind w:right="920"/>
        <w:rPr>
          <w:rFonts w:ascii="Times New Roman" w:eastAsia="Times New Roman" w:hAnsi="Times New Roman"/>
          <w:b/>
          <w:sz w:val="28"/>
        </w:rPr>
      </w:pPr>
      <w:r w:rsidRPr="0012423D">
        <w:rPr>
          <w:rFonts w:ascii="Times New Roman" w:eastAsia="Times New Roman" w:hAnsi="Times New Roman"/>
          <w:sz w:val="22"/>
        </w:rPr>
        <w:t>Para mayores de 18 años: 1 día y medio ininterrumpido (pudiendo acumularse en períodos de hasta 14 días, es decir, trabajando 11 días consecutivos y descansando 3 días)</w:t>
      </w:r>
    </w:p>
    <w:p w:rsidR="0012423D" w:rsidRPr="0012423D" w:rsidRDefault="0012423D" w:rsidP="0012423D">
      <w:pPr>
        <w:spacing w:line="1" w:lineRule="exact"/>
        <w:rPr>
          <w:rFonts w:ascii="Times New Roman" w:eastAsia="Times New Roman" w:hAnsi="Times New Roman"/>
          <w:b/>
          <w:sz w:val="28"/>
        </w:rPr>
      </w:pPr>
    </w:p>
    <w:p w:rsidR="0012423D" w:rsidRPr="0012423D" w:rsidRDefault="0012423D" w:rsidP="0012423D">
      <w:pPr>
        <w:numPr>
          <w:ilvl w:val="3"/>
          <w:numId w:val="3"/>
        </w:numPr>
        <w:tabs>
          <w:tab w:val="left" w:pos="2086"/>
        </w:tabs>
        <w:spacing w:line="228" w:lineRule="auto"/>
        <w:rPr>
          <w:rFonts w:ascii="Times New Roman" w:eastAsia="Times New Roman" w:hAnsi="Times New Roman"/>
          <w:b/>
          <w:sz w:val="28"/>
        </w:rPr>
      </w:pPr>
      <w:r w:rsidRPr="0012423D">
        <w:rPr>
          <w:rFonts w:ascii="Times New Roman" w:eastAsia="Times New Roman" w:hAnsi="Times New Roman"/>
          <w:sz w:val="22"/>
        </w:rPr>
        <w:t>Para menores de 18 años: 2 días ininterrumpidos.</w:t>
      </w:r>
    </w:p>
    <w:p w:rsidR="0012423D" w:rsidRPr="0012423D" w:rsidRDefault="0012423D" w:rsidP="0012423D">
      <w:pPr>
        <w:spacing w:line="254" w:lineRule="exact"/>
        <w:rPr>
          <w:rFonts w:ascii="Times New Roman" w:eastAsia="Times New Roman" w:hAnsi="Times New Roman"/>
          <w:b/>
          <w:sz w:val="28"/>
        </w:rPr>
      </w:pPr>
    </w:p>
    <w:p w:rsidR="0012423D" w:rsidRPr="0012423D" w:rsidRDefault="0012423D" w:rsidP="0012423D">
      <w:pPr>
        <w:numPr>
          <w:ilvl w:val="1"/>
          <w:numId w:val="3"/>
        </w:numPr>
        <w:tabs>
          <w:tab w:val="left" w:pos="1366"/>
        </w:tabs>
        <w:spacing w:line="0" w:lineRule="atLeast"/>
        <w:rPr>
          <w:rFonts w:ascii="Times New Roman" w:eastAsia="Times New Roman" w:hAnsi="Times New Roman"/>
          <w:b/>
          <w:sz w:val="22"/>
        </w:rPr>
      </w:pPr>
      <w:r w:rsidRPr="0012423D">
        <w:rPr>
          <w:rFonts w:ascii="Times New Roman" w:eastAsia="Times New Roman" w:hAnsi="Times New Roman"/>
          <w:b/>
          <w:sz w:val="22"/>
        </w:rPr>
        <w:t>Anual</w:t>
      </w:r>
      <w:r w:rsidRPr="0012423D">
        <w:rPr>
          <w:rFonts w:ascii="Times New Roman" w:eastAsia="Times New Roman" w:hAnsi="Times New Roman"/>
          <w:sz w:val="22"/>
        </w:rPr>
        <w:t>: 30 días naturales por cada año trabajado (</w:t>
      </w:r>
      <w:r w:rsidRPr="0012423D">
        <w:rPr>
          <w:rFonts w:ascii="Times New Roman" w:eastAsia="Times New Roman" w:hAnsi="Times New Roman"/>
          <w:i/>
          <w:sz w:val="22"/>
        </w:rPr>
        <w:t>art. 38 del E.T.)</w:t>
      </w:r>
      <w:r w:rsidRPr="0012423D">
        <w:rPr>
          <w:rFonts w:ascii="Times New Roman" w:eastAsia="Times New Roman" w:hAnsi="Times New Roman"/>
          <w:sz w:val="22"/>
        </w:rPr>
        <w:t>.</w:t>
      </w:r>
    </w:p>
    <w:p w:rsidR="0012423D" w:rsidRPr="0012423D" w:rsidRDefault="0012423D" w:rsidP="0012423D">
      <w:pPr>
        <w:spacing w:line="200" w:lineRule="exact"/>
        <w:rPr>
          <w:rFonts w:ascii="Times New Roman" w:eastAsia="Times New Roman" w:hAnsi="Times New Roman"/>
          <w:b/>
          <w:sz w:val="22"/>
        </w:rPr>
      </w:pPr>
    </w:p>
    <w:p w:rsidR="0012423D" w:rsidRPr="0012423D" w:rsidRDefault="0012423D" w:rsidP="0012423D">
      <w:pPr>
        <w:spacing w:line="200" w:lineRule="exact"/>
        <w:rPr>
          <w:rFonts w:ascii="Times New Roman" w:eastAsia="Times New Roman" w:hAnsi="Times New Roman"/>
          <w:b/>
          <w:sz w:val="22"/>
        </w:rPr>
      </w:pPr>
    </w:p>
    <w:p w:rsidR="0012423D" w:rsidRPr="0012423D" w:rsidRDefault="0012423D" w:rsidP="0012423D">
      <w:pPr>
        <w:spacing w:line="391" w:lineRule="exact"/>
        <w:rPr>
          <w:rFonts w:ascii="Times New Roman" w:eastAsia="Times New Roman" w:hAnsi="Times New Roman"/>
          <w:b/>
          <w:sz w:val="22"/>
        </w:rPr>
      </w:pPr>
    </w:p>
    <w:p w:rsidR="0012423D" w:rsidRPr="0012423D" w:rsidRDefault="0012423D" w:rsidP="0012423D">
      <w:pPr>
        <w:numPr>
          <w:ilvl w:val="0"/>
          <w:numId w:val="4"/>
        </w:numPr>
        <w:tabs>
          <w:tab w:val="left" w:pos="466"/>
        </w:tabs>
        <w:spacing w:line="0" w:lineRule="atLeast"/>
        <w:rPr>
          <w:rFonts w:ascii="Times New Roman" w:eastAsia="Times New Roman" w:hAnsi="Times New Roman"/>
          <w:b/>
          <w:sz w:val="28"/>
        </w:rPr>
      </w:pPr>
      <w:r w:rsidRPr="0012423D">
        <w:rPr>
          <w:rFonts w:ascii="Times New Roman" w:eastAsia="Times New Roman" w:hAnsi="Times New Roman"/>
          <w:b/>
          <w:sz w:val="28"/>
          <w:u w:val="single"/>
        </w:rPr>
        <w:t>Jornadas Especiales de Trabajo</w:t>
      </w:r>
      <w:r w:rsidRPr="0012423D">
        <w:rPr>
          <w:rFonts w:ascii="Times New Roman" w:eastAsia="Times New Roman" w:hAnsi="Times New Roman"/>
          <w:b/>
          <w:sz w:val="28"/>
        </w:rPr>
        <w:t>:</w:t>
      </w:r>
    </w:p>
    <w:p w:rsidR="0012423D" w:rsidRPr="0012423D" w:rsidRDefault="0012423D" w:rsidP="0012423D">
      <w:pPr>
        <w:spacing w:line="20" w:lineRule="exact"/>
        <w:rPr>
          <w:rFonts w:ascii="Times New Roman" w:eastAsia="Times New Roman" w:hAnsi="Times New Roman"/>
        </w:rPr>
      </w:pPr>
    </w:p>
    <w:p w:rsidR="0012423D" w:rsidRPr="0012423D" w:rsidRDefault="0012423D" w:rsidP="0012423D">
      <w:pPr>
        <w:spacing w:line="309" w:lineRule="exact"/>
        <w:rPr>
          <w:rFonts w:ascii="Times New Roman" w:eastAsia="Times New Roman" w:hAnsi="Times New Roman"/>
        </w:rPr>
      </w:pPr>
    </w:p>
    <w:p w:rsidR="0012423D" w:rsidRPr="0012423D" w:rsidRDefault="0012423D" w:rsidP="0012423D">
      <w:pPr>
        <w:spacing w:line="223" w:lineRule="auto"/>
        <w:ind w:left="466" w:right="340"/>
        <w:rPr>
          <w:rFonts w:ascii="Times New Roman" w:eastAsia="Times New Roman" w:hAnsi="Times New Roman"/>
          <w:sz w:val="22"/>
        </w:rPr>
      </w:pPr>
      <w:r w:rsidRPr="0012423D">
        <w:rPr>
          <w:rFonts w:ascii="Times New Roman" w:eastAsia="Times New Roman" w:hAnsi="Times New Roman"/>
          <w:sz w:val="22"/>
        </w:rPr>
        <w:t xml:space="preserve">El Gobierno puede ampliar o reducir la duración de la jornada de trabajo en determinados sectores y trabajos que así lo requieran. Así, el </w:t>
      </w:r>
      <w:r w:rsidRPr="0012423D">
        <w:rPr>
          <w:rFonts w:ascii="Times New Roman" w:eastAsia="Times New Roman" w:hAnsi="Times New Roman"/>
          <w:b/>
          <w:sz w:val="22"/>
        </w:rPr>
        <w:t>RD 1561/1995</w:t>
      </w:r>
      <w:r w:rsidRPr="0012423D">
        <w:rPr>
          <w:rFonts w:ascii="Times New Roman" w:eastAsia="Times New Roman" w:hAnsi="Times New Roman"/>
          <w:sz w:val="22"/>
        </w:rPr>
        <w:t xml:space="preserve"> de 21 de septiembre, regula las Jornadas Especiales de Trabajo.</w:t>
      </w:r>
    </w:p>
    <w:p w:rsidR="0012423D" w:rsidRPr="0012423D" w:rsidRDefault="0012423D" w:rsidP="0012423D">
      <w:pPr>
        <w:spacing w:line="200" w:lineRule="exact"/>
        <w:rPr>
          <w:rFonts w:ascii="Times New Roman" w:eastAsia="Times New Roman" w:hAnsi="Times New Roman"/>
        </w:rPr>
      </w:pPr>
    </w:p>
    <w:p w:rsidR="0012423D" w:rsidRPr="0012423D" w:rsidRDefault="0012423D" w:rsidP="0012423D">
      <w:pPr>
        <w:spacing w:line="351" w:lineRule="exact"/>
        <w:rPr>
          <w:rFonts w:ascii="Times New Roman" w:eastAsia="Times New Roman" w:hAnsi="Times New Roman"/>
        </w:rPr>
      </w:pPr>
    </w:p>
    <w:p w:rsidR="0012423D" w:rsidRPr="0012423D" w:rsidRDefault="0012423D" w:rsidP="0012423D">
      <w:pPr>
        <w:spacing w:line="0" w:lineRule="atLeast"/>
        <w:ind w:left="466"/>
        <w:rPr>
          <w:rFonts w:ascii="Times New Roman" w:eastAsia="Times New Roman" w:hAnsi="Times New Roman"/>
          <w:sz w:val="22"/>
        </w:rPr>
      </w:pPr>
      <w:r w:rsidRPr="0012423D">
        <w:rPr>
          <w:rFonts w:ascii="Times New Roman" w:eastAsia="Times New Roman" w:hAnsi="Times New Roman"/>
          <w:sz w:val="22"/>
          <w:u w:val="single"/>
        </w:rPr>
        <w:t>Jornadas ampliadas</w:t>
      </w:r>
      <w:r w:rsidRPr="0012423D">
        <w:rPr>
          <w:rFonts w:ascii="Times New Roman" w:eastAsia="Times New Roman" w:hAnsi="Times New Roman"/>
          <w:sz w:val="22"/>
        </w:rPr>
        <w:t>:</w:t>
      </w:r>
    </w:p>
    <w:p w:rsidR="0012423D" w:rsidRPr="0012423D" w:rsidRDefault="0012423D" w:rsidP="0012423D">
      <w:pPr>
        <w:spacing w:line="253" w:lineRule="exact"/>
        <w:rPr>
          <w:rFonts w:ascii="Times New Roman" w:eastAsia="Times New Roman" w:hAnsi="Times New Roman"/>
        </w:rPr>
      </w:pPr>
    </w:p>
    <w:p w:rsidR="0012423D" w:rsidRPr="0012423D" w:rsidRDefault="0012423D" w:rsidP="0012423D">
      <w:pPr>
        <w:spacing w:line="0" w:lineRule="atLeast"/>
        <w:ind w:left="466"/>
        <w:rPr>
          <w:rFonts w:ascii="Times New Roman" w:eastAsia="Times New Roman" w:hAnsi="Times New Roman"/>
          <w:sz w:val="22"/>
        </w:rPr>
      </w:pPr>
      <w:r w:rsidRPr="0012423D">
        <w:rPr>
          <w:rFonts w:ascii="Times New Roman" w:eastAsia="Times New Roman" w:hAnsi="Times New Roman"/>
          <w:sz w:val="22"/>
        </w:rPr>
        <w:t>Podrá ampliarse la jornada de trabajo en los siguientes sectores:</w:t>
      </w:r>
    </w:p>
    <w:p w:rsidR="0012423D" w:rsidRPr="0012423D" w:rsidRDefault="0012423D" w:rsidP="0012423D">
      <w:pPr>
        <w:spacing w:line="247" w:lineRule="exact"/>
        <w:rPr>
          <w:rFonts w:ascii="Times New Roman" w:eastAsia="Times New Roman" w:hAnsi="Times New Roman"/>
        </w:rPr>
      </w:pPr>
    </w:p>
    <w:p w:rsidR="0012423D" w:rsidRPr="0012423D" w:rsidRDefault="0012423D" w:rsidP="0012423D">
      <w:pPr>
        <w:spacing w:line="0" w:lineRule="atLeast"/>
        <w:ind w:left="646"/>
        <w:rPr>
          <w:rFonts w:ascii="Times New Roman" w:eastAsia="Times New Roman" w:hAnsi="Times New Roman"/>
          <w:sz w:val="22"/>
        </w:rPr>
      </w:pPr>
      <w:r w:rsidRPr="0012423D">
        <w:rPr>
          <w:rFonts w:ascii="Times New Roman" w:eastAsia="Times New Roman" w:hAnsi="Times New Roman"/>
          <w:sz w:val="22"/>
        </w:rPr>
        <w:t>Los empleados de fincas urbanas, guardas y vigilantes no ferroviarios.</w:t>
      </w:r>
    </w:p>
    <w:p w:rsidR="0012423D" w:rsidRPr="0012423D" w:rsidRDefault="0012423D" w:rsidP="0012423D">
      <w:pPr>
        <w:spacing w:line="253" w:lineRule="exact"/>
        <w:rPr>
          <w:rFonts w:ascii="Times New Roman" w:eastAsia="Times New Roman" w:hAnsi="Times New Roman"/>
        </w:rPr>
      </w:pPr>
    </w:p>
    <w:p w:rsidR="0012423D" w:rsidRPr="0012423D" w:rsidRDefault="0012423D" w:rsidP="0012423D">
      <w:pPr>
        <w:spacing w:line="0" w:lineRule="atLeast"/>
        <w:ind w:left="646"/>
        <w:rPr>
          <w:rFonts w:ascii="Times New Roman" w:eastAsia="Times New Roman" w:hAnsi="Times New Roman"/>
          <w:sz w:val="22"/>
        </w:rPr>
      </w:pPr>
      <w:r w:rsidRPr="0012423D">
        <w:rPr>
          <w:rFonts w:ascii="Times New Roman" w:eastAsia="Times New Roman" w:hAnsi="Times New Roman"/>
          <w:sz w:val="22"/>
        </w:rPr>
        <w:t>Trabajo en el campo.</w:t>
      </w:r>
    </w:p>
    <w:p w:rsidR="0012423D" w:rsidRPr="0012423D" w:rsidRDefault="0012423D" w:rsidP="0012423D">
      <w:pPr>
        <w:spacing w:line="251" w:lineRule="exact"/>
        <w:rPr>
          <w:rFonts w:ascii="Times New Roman" w:eastAsia="Times New Roman" w:hAnsi="Times New Roman"/>
        </w:rPr>
      </w:pPr>
    </w:p>
    <w:p w:rsidR="0012423D" w:rsidRPr="0012423D" w:rsidRDefault="0012423D" w:rsidP="0012423D">
      <w:pPr>
        <w:spacing w:line="0" w:lineRule="atLeast"/>
        <w:ind w:left="646"/>
        <w:rPr>
          <w:rFonts w:ascii="Times New Roman" w:eastAsia="Times New Roman" w:hAnsi="Times New Roman"/>
          <w:sz w:val="22"/>
        </w:rPr>
      </w:pPr>
      <w:r w:rsidRPr="0012423D">
        <w:rPr>
          <w:rFonts w:ascii="Times New Roman" w:eastAsia="Times New Roman" w:hAnsi="Times New Roman"/>
          <w:sz w:val="22"/>
        </w:rPr>
        <w:t>Comercio y Hostelería.</w:t>
      </w:r>
    </w:p>
    <w:p w:rsidR="0012423D" w:rsidRPr="0012423D" w:rsidRDefault="0012423D" w:rsidP="0012423D">
      <w:pPr>
        <w:spacing w:line="253" w:lineRule="exact"/>
        <w:rPr>
          <w:rFonts w:ascii="Times New Roman" w:eastAsia="Times New Roman" w:hAnsi="Times New Roman"/>
        </w:rPr>
      </w:pPr>
    </w:p>
    <w:p w:rsidR="0012423D" w:rsidRPr="0012423D" w:rsidRDefault="0012423D" w:rsidP="0012423D">
      <w:pPr>
        <w:spacing w:line="0" w:lineRule="atLeast"/>
        <w:ind w:left="646"/>
        <w:rPr>
          <w:rFonts w:ascii="Times New Roman" w:eastAsia="Times New Roman" w:hAnsi="Times New Roman"/>
          <w:sz w:val="22"/>
        </w:rPr>
      </w:pPr>
      <w:r w:rsidRPr="0012423D">
        <w:rPr>
          <w:rFonts w:ascii="Times New Roman" w:eastAsia="Times New Roman" w:hAnsi="Times New Roman"/>
          <w:sz w:val="22"/>
        </w:rPr>
        <w:t>Transportes y trabajo en el mar.</w:t>
      </w:r>
    </w:p>
    <w:p w:rsidR="0012423D" w:rsidRPr="0012423D" w:rsidRDefault="0012423D" w:rsidP="0012423D">
      <w:pPr>
        <w:spacing w:line="253" w:lineRule="exact"/>
        <w:rPr>
          <w:rFonts w:ascii="Times New Roman" w:eastAsia="Times New Roman" w:hAnsi="Times New Roman"/>
        </w:rPr>
      </w:pPr>
    </w:p>
    <w:p w:rsidR="0012423D" w:rsidRPr="0012423D" w:rsidRDefault="0012423D" w:rsidP="0012423D">
      <w:pPr>
        <w:spacing w:line="0" w:lineRule="atLeast"/>
        <w:ind w:left="646"/>
        <w:rPr>
          <w:rFonts w:ascii="Times New Roman" w:eastAsia="Times New Roman" w:hAnsi="Times New Roman"/>
          <w:sz w:val="22"/>
        </w:rPr>
      </w:pPr>
      <w:r w:rsidRPr="0012423D">
        <w:rPr>
          <w:rFonts w:ascii="Times New Roman" w:eastAsia="Times New Roman" w:hAnsi="Times New Roman"/>
          <w:sz w:val="22"/>
        </w:rPr>
        <w:t>Trabajos a turnos, trabajos cuya acción pone en marcha o cierra el trabajo de los demás.</w:t>
      </w:r>
    </w:p>
    <w:p w:rsidR="0012423D" w:rsidRPr="0012423D" w:rsidRDefault="0012423D" w:rsidP="0012423D">
      <w:pPr>
        <w:spacing w:line="253" w:lineRule="exact"/>
        <w:rPr>
          <w:rFonts w:ascii="Times New Roman" w:eastAsia="Times New Roman" w:hAnsi="Times New Roman"/>
        </w:rPr>
      </w:pPr>
    </w:p>
    <w:p w:rsidR="0012423D" w:rsidRPr="0012423D" w:rsidRDefault="0012423D" w:rsidP="0012423D">
      <w:pPr>
        <w:spacing w:line="0" w:lineRule="atLeast"/>
        <w:ind w:left="646"/>
        <w:rPr>
          <w:rFonts w:ascii="Times New Roman" w:eastAsia="Times New Roman" w:hAnsi="Times New Roman"/>
          <w:sz w:val="22"/>
        </w:rPr>
      </w:pPr>
      <w:r w:rsidRPr="0012423D">
        <w:rPr>
          <w:rFonts w:ascii="Times New Roman" w:eastAsia="Times New Roman" w:hAnsi="Times New Roman"/>
          <w:sz w:val="22"/>
        </w:rPr>
        <w:t>Trabajos en condiciones especiales de aislamiento o lejanía.</w:t>
      </w:r>
    </w:p>
    <w:p w:rsidR="0012423D" w:rsidRDefault="0012423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Pr="0077590D" w:rsidRDefault="0077590D" w:rsidP="0077590D">
      <w:pPr>
        <w:spacing w:line="0" w:lineRule="atLeast"/>
        <w:ind w:left="574"/>
        <w:rPr>
          <w:rFonts w:ascii="Times New Roman" w:eastAsia="Times New Roman" w:hAnsi="Times New Roman"/>
          <w:sz w:val="22"/>
        </w:rPr>
      </w:pPr>
      <w:r w:rsidRPr="0077590D">
        <w:rPr>
          <w:rFonts w:ascii="Times New Roman" w:eastAsia="Times New Roman" w:hAnsi="Times New Roman"/>
          <w:sz w:val="22"/>
          <w:u w:val="single"/>
        </w:rPr>
        <w:lastRenderedPageBreak/>
        <w:t>Jornadas reducidas</w:t>
      </w:r>
      <w:r w:rsidRPr="0077590D">
        <w:rPr>
          <w:rFonts w:ascii="Times New Roman" w:eastAsia="Times New Roman" w:hAnsi="Times New Roman"/>
          <w:sz w:val="22"/>
        </w:rPr>
        <w:t>:</w:t>
      </w:r>
    </w:p>
    <w:p w:rsidR="0077590D" w:rsidRPr="0077590D" w:rsidRDefault="0077590D" w:rsidP="0077590D">
      <w:pPr>
        <w:spacing w:line="307" w:lineRule="exact"/>
        <w:rPr>
          <w:rFonts w:ascii="Times New Roman" w:eastAsia="Times New Roman" w:hAnsi="Times New Roman"/>
        </w:rPr>
      </w:pPr>
    </w:p>
    <w:p w:rsidR="0077590D" w:rsidRPr="0077590D" w:rsidRDefault="0077590D" w:rsidP="0077590D">
      <w:pPr>
        <w:spacing w:line="215" w:lineRule="auto"/>
        <w:ind w:left="574" w:right="780"/>
        <w:rPr>
          <w:rFonts w:ascii="Times New Roman" w:eastAsia="Times New Roman" w:hAnsi="Times New Roman"/>
          <w:sz w:val="22"/>
        </w:rPr>
      </w:pPr>
      <w:r w:rsidRPr="0077590D">
        <w:rPr>
          <w:rFonts w:ascii="Times New Roman" w:eastAsia="Times New Roman" w:hAnsi="Times New Roman"/>
          <w:sz w:val="22"/>
        </w:rPr>
        <w:t>Su objetivo es preservar la salud del trabajador en aquellos sectores de trabajo peligroso, tóxico, insalubre o nocivo, como por ejemplo en:</w:t>
      </w:r>
    </w:p>
    <w:p w:rsidR="0077590D" w:rsidRPr="0077590D" w:rsidRDefault="0077590D" w:rsidP="0077590D">
      <w:pPr>
        <w:spacing w:line="245" w:lineRule="exact"/>
        <w:rPr>
          <w:rFonts w:ascii="Times New Roman" w:eastAsia="Times New Roman" w:hAnsi="Times New Roman"/>
        </w:rPr>
      </w:pPr>
    </w:p>
    <w:p w:rsidR="0077590D" w:rsidRPr="0077590D" w:rsidRDefault="0077590D" w:rsidP="0077590D">
      <w:pPr>
        <w:spacing w:line="0" w:lineRule="atLeast"/>
        <w:ind w:left="754"/>
        <w:rPr>
          <w:rFonts w:ascii="Times New Roman" w:eastAsia="Times New Roman" w:hAnsi="Times New Roman"/>
          <w:sz w:val="22"/>
        </w:rPr>
      </w:pPr>
      <w:r w:rsidRPr="0077590D">
        <w:rPr>
          <w:rFonts w:ascii="Times New Roman" w:eastAsia="Times New Roman" w:hAnsi="Times New Roman"/>
          <w:sz w:val="22"/>
        </w:rPr>
        <w:t>Trabajos expuestos a riesgos ambientales,</w:t>
      </w:r>
    </w:p>
    <w:p w:rsidR="0077590D" w:rsidRPr="0077590D" w:rsidRDefault="0077590D" w:rsidP="0077590D">
      <w:pPr>
        <w:spacing w:line="253" w:lineRule="exact"/>
        <w:rPr>
          <w:rFonts w:ascii="Times New Roman" w:eastAsia="Times New Roman" w:hAnsi="Times New Roman"/>
        </w:rPr>
      </w:pPr>
    </w:p>
    <w:p w:rsidR="0077590D" w:rsidRPr="0077590D" w:rsidRDefault="0077590D" w:rsidP="0077590D">
      <w:pPr>
        <w:spacing w:line="0" w:lineRule="atLeast"/>
        <w:ind w:left="754"/>
        <w:rPr>
          <w:rFonts w:ascii="Times New Roman" w:eastAsia="Times New Roman" w:hAnsi="Times New Roman"/>
          <w:sz w:val="22"/>
        </w:rPr>
      </w:pPr>
      <w:r w:rsidRPr="0077590D">
        <w:rPr>
          <w:rFonts w:ascii="Times New Roman" w:eastAsia="Times New Roman" w:hAnsi="Times New Roman"/>
          <w:sz w:val="22"/>
        </w:rPr>
        <w:t>trabajo en el campo,</w:t>
      </w:r>
    </w:p>
    <w:p w:rsidR="0077590D" w:rsidRPr="0077590D" w:rsidRDefault="0077590D" w:rsidP="0077590D">
      <w:pPr>
        <w:spacing w:line="253" w:lineRule="exact"/>
        <w:rPr>
          <w:rFonts w:ascii="Times New Roman" w:eastAsia="Times New Roman" w:hAnsi="Times New Roman"/>
        </w:rPr>
      </w:pPr>
    </w:p>
    <w:p w:rsidR="0077590D" w:rsidRPr="0077590D" w:rsidRDefault="0077590D" w:rsidP="0077590D">
      <w:pPr>
        <w:spacing w:line="0" w:lineRule="atLeast"/>
        <w:ind w:left="754"/>
        <w:rPr>
          <w:rFonts w:ascii="Times New Roman" w:eastAsia="Times New Roman" w:hAnsi="Times New Roman"/>
          <w:sz w:val="22"/>
        </w:rPr>
      </w:pPr>
      <w:r w:rsidRPr="0077590D">
        <w:rPr>
          <w:rFonts w:ascii="Times New Roman" w:eastAsia="Times New Roman" w:hAnsi="Times New Roman"/>
          <w:sz w:val="22"/>
        </w:rPr>
        <w:t>en el interior de minas,</w:t>
      </w:r>
    </w:p>
    <w:p w:rsidR="0077590D" w:rsidRPr="0077590D" w:rsidRDefault="0077590D" w:rsidP="0077590D">
      <w:pPr>
        <w:spacing w:line="253" w:lineRule="exact"/>
        <w:rPr>
          <w:rFonts w:ascii="Times New Roman" w:eastAsia="Times New Roman" w:hAnsi="Times New Roman"/>
        </w:rPr>
      </w:pPr>
    </w:p>
    <w:p w:rsidR="0077590D" w:rsidRPr="0077590D" w:rsidRDefault="0077590D" w:rsidP="0077590D">
      <w:pPr>
        <w:spacing w:line="0" w:lineRule="atLeast"/>
        <w:ind w:left="754"/>
        <w:rPr>
          <w:rFonts w:ascii="Times New Roman" w:eastAsia="Times New Roman" w:hAnsi="Times New Roman"/>
          <w:sz w:val="22"/>
        </w:rPr>
      </w:pPr>
      <w:r w:rsidRPr="0077590D">
        <w:rPr>
          <w:rFonts w:ascii="Times New Roman" w:eastAsia="Times New Roman" w:hAnsi="Times New Roman"/>
          <w:sz w:val="22"/>
        </w:rPr>
        <w:t>en cajones de aire comprimido,</w:t>
      </w:r>
    </w:p>
    <w:p w:rsidR="0077590D" w:rsidRPr="0077590D" w:rsidRDefault="0077590D" w:rsidP="0077590D">
      <w:pPr>
        <w:spacing w:line="253" w:lineRule="exact"/>
        <w:rPr>
          <w:rFonts w:ascii="Times New Roman" w:eastAsia="Times New Roman" w:hAnsi="Times New Roman"/>
        </w:rPr>
      </w:pPr>
    </w:p>
    <w:p w:rsidR="0077590D" w:rsidRPr="0077590D" w:rsidRDefault="0077590D" w:rsidP="0077590D">
      <w:pPr>
        <w:spacing w:line="0" w:lineRule="atLeast"/>
        <w:ind w:left="754"/>
        <w:rPr>
          <w:rFonts w:ascii="Times New Roman" w:eastAsia="Times New Roman" w:hAnsi="Times New Roman"/>
          <w:sz w:val="22"/>
        </w:rPr>
      </w:pPr>
      <w:r w:rsidRPr="0077590D">
        <w:rPr>
          <w:rFonts w:ascii="Times New Roman" w:eastAsia="Times New Roman" w:hAnsi="Times New Roman"/>
          <w:sz w:val="22"/>
        </w:rPr>
        <w:t>en la construcción y obras públicas,</w:t>
      </w:r>
    </w:p>
    <w:p w:rsidR="0077590D" w:rsidRPr="0077590D" w:rsidRDefault="0077590D" w:rsidP="0077590D">
      <w:pPr>
        <w:spacing w:line="253" w:lineRule="exact"/>
        <w:rPr>
          <w:rFonts w:ascii="Times New Roman" w:eastAsia="Times New Roman" w:hAnsi="Times New Roman"/>
        </w:rPr>
      </w:pPr>
    </w:p>
    <w:p w:rsidR="0077590D" w:rsidRPr="0077590D" w:rsidRDefault="0077590D" w:rsidP="0077590D">
      <w:pPr>
        <w:spacing w:line="0" w:lineRule="atLeast"/>
        <w:ind w:left="754"/>
        <w:rPr>
          <w:rFonts w:ascii="Times New Roman" w:eastAsia="Times New Roman" w:hAnsi="Times New Roman"/>
          <w:sz w:val="22"/>
        </w:rPr>
      </w:pPr>
      <w:r w:rsidRPr="0077590D">
        <w:rPr>
          <w:rFonts w:ascii="Times New Roman" w:eastAsia="Times New Roman" w:hAnsi="Times New Roman"/>
          <w:sz w:val="22"/>
        </w:rPr>
        <w:t>en cámaras frigoríficas o de congelación.</w:t>
      </w:r>
    </w:p>
    <w:p w:rsidR="0077590D" w:rsidRPr="0077590D" w:rsidRDefault="0077590D" w:rsidP="0077590D">
      <w:pPr>
        <w:spacing w:line="257" w:lineRule="exact"/>
        <w:rPr>
          <w:rFonts w:ascii="Times New Roman" w:eastAsia="Times New Roman" w:hAnsi="Times New Roman"/>
        </w:rPr>
      </w:pPr>
    </w:p>
    <w:p w:rsidR="0077590D" w:rsidRPr="0077590D" w:rsidRDefault="0077590D" w:rsidP="0077590D">
      <w:pPr>
        <w:spacing w:line="0" w:lineRule="atLeast"/>
        <w:ind w:left="574"/>
        <w:rPr>
          <w:rFonts w:ascii="Times New Roman" w:eastAsia="Times New Roman" w:hAnsi="Times New Roman"/>
          <w:sz w:val="22"/>
        </w:rPr>
      </w:pPr>
      <w:r w:rsidRPr="0077590D">
        <w:rPr>
          <w:rFonts w:ascii="Times New Roman" w:eastAsia="Times New Roman" w:hAnsi="Times New Roman"/>
          <w:sz w:val="22"/>
        </w:rPr>
        <w:t>La reducción de jornada en estos trabajos, no lleva aparejada reducción salarial.</w:t>
      </w:r>
    </w:p>
    <w:p w:rsidR="0077590D" w:rsidRPr="0077590D" w:rsidRDefault="0077590D" w:rsidP="0077590D">
      <w:pPr>
        <w:spacing w:line="200" w:lineRule="exact"/>
        <w:rPr>
          <w:rFonts w:ascii="Times New Roman" w:eastAsia="Times New Roman" w:hAnsi="Times New Roman"/>
        </w:rPr>
      </w:pPr>
    </w:p>
    <w:p w:rsidR="0077590D" w:rsidRPr="0077590D" w:rsidRDefault="0077590D" w:rsidP="0077590D">
      <w:pPr>
        <w:spacing w:line="200" w:lineRule="exact"/>
        <w:rPr>
          <w:rFonts w:ascii="Times New Roman" w:eastAsia="Times New Roman" w:hAnsi="Times New Roman"/>
        </w:rPr>
      </w:pPr>
    </w:p>
    <w:p w:rsidR="0077590D" w:rsidRPr="0077590D" w:rsidRDefault="0077590D" w:rsidP="0077590D">
      <w:pPr>
        <w:spacing w:line="200" w:lineRule="exact"/>
        <w:rPr>
          <w:rFonts w:ascii="Times New Roman" w:eastAsia="Times New Roman" w:hAnsi="Times New Roman"/>
        </w:rPr>
      </w:pPr>
    </w:p>
    <w:p w:rsidR="0077590D" w:rsidRPr="0077590D" w:rsidRDefault="0077590D" w:rsidP="0077590D">
      <w:pPr>
        <w:spacing w:line="285" w:lineRule="exact"/>
        <w:rPr>
          <w:rFonts w:ascii="Times New Roman" w:eastAsia="Times New Roman" w:hAnsi="Times New Roman"/>
        </w:rPr>
      </w:pPr>
    </w:p>
    <w:p w:rsidR="0077590D" w:rsidRPr="0077590D" w:rsidRDefault="0077590D" w:rsidP="0077590D">
      <w:pPr>
        <w:numPr>
          <w:ilvl w:val="0"/>
          <w:numId w:val="5"/>
        </w:numPr>
        <w:tabs>
          <w:tab w:val="left" w:pos="574"/>
        </w:tabs>
        <w:spacing w:line="0" w:lineRule="atLeast"/>
        <w:rPr>
          <w:rFonts w:ascii="Times New Roman" w:eastAsia="Times New Roman" w:hAnsi="Times New Roman"/>
          <w:b/>
          <w:sz w:val="28"/>
        </w:rPr>
      </w:pPr>
      <w:r w:rsidRPr="0077590D">
        <w:rPr>
          <w:rFonts w:ascii="Times New Roman" w:eastAsia="Times New Roman" w:hAnsi="Times New Roman"/>
          <w:b/>
          <w:sz w:val="28"/>
          <w:u w:val="single"/>
        </w:rPr>
        <w:t>Horas Extraordinarias</w:t>
      </w:r>
      <w:r w:rsidRPr="0077590D">
        <w:rPr>
          <w:rFonts w:ascii="Times New Roman" w:eastAsia="Times New Roman" w:hAnsi="Times New Roman"/>
          <w:b/>
          <w:sz w:val="28"/>
        </w:rPr>
        <w:t>:</w:t>
      </w:r>
    </w:p>
    <w:p w:rsidR="0077590D" w:rsidRPr="0077590D" w:rsidRDefault="0077590D" w:rsidP="0077590D">
      <w:pPr>
        <w:spacing w:line="332" w:lineRule="exact"/>
        <w:rPr>
          <w:rFonts w:ascii="Times New Roman" w:eastAsia="Times New Roman" w:hAnsi="Times New Roman"/>
        </w:rPr>
      </w:pPr>
    </w:p>
    <w:p w:rsidR="0077590D" w:rsidRPr="0077590D" w:rsidRDefault="0077590D" w:rsidP="0077590D">
      <w:pPr>
        <w:spacing w:line="214" w:lineRule="auto"/>
        <w:ind w:left="574" w:right="260"/>
        <w:rPr>
          <w:rFonts w:ascii="Times New Roman" w:eastAsia="Times New Roman" w:hAnsi="Times New Roman"/>
          <w:sz w:val="22"/>
        </w:rPr>
      </w:pPr>
      <w:r w:rsidRPr="0077590D">
        <w:rPr>
          <w:rFonts w:ascii="Times New Roman" w:eastAsia="Times New Roman" w:hAnsi="Times New Roman"/>
          <w:sz w:val="22"/>
        </w:rPr>
        <w:t xml:space="preserve">Son aquellas horas de trabajo que se realizan sobre la duración máxima de la jornada ordinaria de trabajo. Se regulan en el </w:t>
      </w:r>
      <w:r w:rsidRPr="0077590D">
        <w:rPr>
          <w:rFonts w:ascii="Times New Roman" w:eastAsia="Times New Roman" w:hAnsi="Times New Roman"/>
          <w:i/>
          <w:sz w:val="22"/>
        </w:rPr>
        <w:t>art. 35 del Estatuto de Trabajadores</w:t>
      </w:r>
      <w:r w:rsidRPr="0077590D">
        <w:rPr>
          <w:rFonts w:ascii="Times New Roman" w:eastAsia="Times New Roman" w:hAnsi="Times New Roman"/>
          <w:sz w:val="22"/>
        </w:rPr>
        <w:t>.</w:t>
      </w:r>
    </w:p>
    <w:p w:rsidR="0077590D" w:rsidRPr="0077590D" w:rsidRDefault="0077590D" w:rsidP="0077590D">
      <w:pPr>
        <w:spacing w:line="20" w:lineRule="exact"/>
        <w:rPr>
          <w:rFonts w:ascii="Times New Roman" w:eastAsia="Times New Roman" w:hAnsi="Times New Roman"/>
        </w:rPr>
      </w:pPr>
    </w:p>
    <w:p w:rsidR="0077590D" w:rsidRPr="0077590D" w:rsidRDefault="0077590D" w:rsidP="0077590D">
      <w:pPr>
        <w:spacing w:line="262" w:lineRule="exact"/>
        <w:rPr>
          <w:rFonts w:ascii="Times New Roman" w:eastAsia="Times New Roman" w:hAnsi="Times New Roman"/>
        </w:rPr>
      </w:pPr>
    </w:p>
    <w:p w:rsidR="0077590D" w:rsidRPr="0077590D" w:rsidRDefault="0077590D" w:rsidP="0077590D">
      <w:pPr>
        <w:spacing w:line="0" w:lineRule="atLeast"/>
        <w:ind w:left="574"/>
        <w:rPr>
          <w:rFonts w:ascii="Times New Roman" w:eastAsia="Times New Roman" w:hAnsi="Times New Roman"/>
          <w:sz w:val="22"/>
        </w:rPr>
      </w:pPr>
      <w:r w:rsidRPr="0077590D">
        <w:rPr>
          <w:rFonts w:ascii="Times New Roman" w:eastAsia="Times New Roman" w:hAnsi="Times New Roman"/>
          <w:sz w:val="22"/>
          <w:u w:val="single"/>
        </w:rPr>
        <w:t>Tipos de horas extraordinarias</w:t>
      </w:r>
      <w:r w:rsidRPr="0077590D">
        <w:rPr>
          <w:rFonts w:ascii="Times New Roman" w:eastAsia="Times New Roman" w:hAnsi="Times New Roman"/>
          <w:sz w:val="22"/>
        </w:rPr>
        <w:t>:</w:t>
      </w:r>
    </w:p>
    <w:p w:rsidR="0077590D" w:rsidRPr="0077590D" w:rsidRDefault="0077590D" w:rsidP="0077590D">
      <w:pPr>
        <w:spacing w:line="299" w:lineRule="exact"/>
        <w:rPr>
          <w:rFonts w:ascii="Times New Roman" w:eastAsia="Times New Roman" w:hAnsi="Times New Roman"/>
        </w:rPr>
      </w:pPr>
    </w:p>
    <w:p w:rsidR="0077590D" w:rsidRPr="0077590D" w:rsidRDefault="0077590D" w:rsidP="0077590D">
      <w:pPr>
        <w:spacing w:line="227" w:lineRule="auto"/>
        <w:ind w:left="1114" w:right="480"/>
        <w:rPr>
          <w:rFonts w:ascii="Times New Roman" w:eastAsia="Times New Roman" w:hAnsi="Times New Roman"/>
          <w:sz w:val="22"/>
        </w:rPr>
      </w:pPr>
      <w:r w:rsidRPr="0077590D">
        <w:rPr>
          <w:rFonts w:ascii="Times New Roman" w:eastAsia="Times New Roman" w:hAnsi="Times New Roman"/>
          <w:b/>
          <w:sz w:val="22"/>
        </w:rPr>
        <w:t>Horas extraordinarias estructurales</w:t>
      </w:r>
      <w:r w:rsidRPr="0077590D">
        <w:rPr>
          <w:rFonts w:ascii="Times New Roman" w:eastAsia="Times New Roman" w:hAnsi="Times New Roman"/>
          <w:sz w:val="22"/>
        </w:rPr>
        <w:t>: Son horas de carácter voluntario para el</w:t>
      </w:r>
      <w:r w:rsidRPr="0077590D">
        <w:rPr>
          <w:rFonts w:ascii="Times New Roman" w:eastAsia="Times New Roman" w:hAnsi="Times New Roman"/>
          <w:b/>
          <w:sz w:val="22"/>
        </w:rPr>
        <w:t xml:space="preserve"> </w:t>
      </w:r>
      <w:r w:rsidRPr="0077590D">
        <w:rPr>
          <w:rFonts w:ascii="Times New Roman" w:eastAsia="Times New Roman" w:hAnsi="Times New Roman"/>
          <w:sz w:val="22"/>
        </w:rPr>
        <w:t>trabajador, salvo que éstas se hayan pactado en convenio colectivo o contrato individual. Son horas con las que la empresa pretende hacer frente a un aumento de la actividad.</w:t>
      </w:r>
    </w:p>
    <w:p w:rsidR="0077590D" w:rsidRPr="0077590D" w:rsidRDefault="0077590D" w:rsidP="0077590D">
      <w:pPr>
        <w:spacing w:line="307" w:lineRule="exact"/>
        <w:rPr>
          <w:rFonts w:ascii="Times New Roman" w:eastAsia="Times New Roman" w:hAnsi="Times New Roman"/>
        </w:rPr>
      </w:pPr>
    </w:p>
    <w:p w:rsidR="0077590D" w:rsidRPr="0077590D" w:rsidRDefault="0077590D" w:rsidP="0077590D">
      <w:pPr>
        <w:spacing w:line="223" w:lineRule="auto"/>
        <w:ind w:left="1114" w:right="440"/>
        <w:rPr>
          <w:rFonts w:ascii="Times New Roman" w:eastAsia="Times New Roman" w:hAnsi="Times New Roman"/>
          <w:sz w:val="22"/>
        </w:rPr>
      </w:pPr>
      <w:r w:rsidRPr="0077590D">
        <w:rPr>
          <w:rFonts w:ascii="Times New Roman" w:eastAsia="Times New Roman" w:hAnsi="Times New Roman"/>
          <w:b/>
          <w:sz w:val="22"/>
        </w:rPr>
        <w:t>Horas extraordinarias no estructurales</w:t>
      </w:r>
      <w:r w:rsidRPr="0077590D">
        <w:rPr>
          <w:rFonts w:ascii="Times New Roman" w:eastAsia="Times New Roman" w:hAnsi="Times New Roman"/>
          <w:sz w:val="22"/>
        </w:rPr>
        <w:t>: No responden a necesidades excepcionales</w:t>
      </w:r>
      <w:r w:rsidRPr="0077590D">
        <w:rPr>
          <w:rFonts w:ascii="Times New Roman" w:eastAsia="Times New Roman" w:hAnsi="Times New Roman"/>
          <w:b/>
          <w:sz w:val="22"/>
        </w:rPr>
        <w:t xml:space="preserve"> </w:t>
      </w:r>
      <w:r w:rsidRPr="0077590D">
        <w:rPr>
          <w:rFonts w:ascii="Times New Roman" w:eastAsia="Times New Roman" w:hAnsi="Times New Roman"/>
          <w:sz w:val="22"/>
        </w:rPr>
        <w:t>de la empresa sino que sirven para evitar contratar a más trabajadores. Son voluntarias para el trabajador.</w:t>
      </w:r>
    </w:p>
    <w:p w:rsidR="0077590D" w:rsidRPr="0077590D" w:rsidRDefault="0077590D" w:rsidP="0077590D">
      <w:pPr>
        <w:spacing w:line="307" w:lineRule="exact"/>
        <w:rPr>
          <w:rFonts w:ascii="Times New Roman" w:eastAsia="Times New Roman" w:hAnsi="Times New Roman"/>
        </w:rPr>
      </w:pPr>
    </w:p>
    <w:p w:rsidR="0077590D" w:rsidRPr="0077590D" w:rsidRDefault="0077590D" w:rsidP="0077590D">
      <w:pPr>
        <w:spacing w:line="229" w:lineRule="auto"/>
        <w:ind w:left="1114" w:right="260"/>
        <w:rPr>
          <w:rFonts w:ascii="Times New Roman" w:eastAsia="Times New Roman" w:hAnsi="Times New Roman"/>
          <w:sz w:val="22"/>
        </w:rPr>
      </w:pPr>
      <w:r w:rsidRPr="0077590D">
        <w:rPr>
          <w:rFonts w:ascii="Times New Roman" w:eastAsia="Times New Roman" w:hAnsi="Times New Roman"/>
          <w:b/>
          <w:sz w:val="22"/>
        </w:rPr>
        <w:t>Horas extraordinarias por fuerza mayor</w:t>
      </w:r>
      <w:r w:rsidRPr="0077590D">
        <w:rPr>
          <w:rFonts w:ascii="Times New Roman" w:eastAsia="Times New Roman" w:hAnsi="Times New Roman"/>
          <w:sz w:val="22"/>
        </w:rPr>
        <w:t>: son horas necesarias para prevenir o reparar</w:t>
      </w:r>
      <w:r w:rsidRPr="0077590D">
        <w:rPr>
          <w:rFonts w:ascii="Times New Roman" w:eastAsia="Times New Roman" w:hAnsi="Times New Roman"/>
          <w:b/>
          <w:sz w:val="22"/>
        </w:rPr>
        <w:t xml:space="preserve"> </w:t>
      </w:r>
      <w:r w:rsidRPr="0077590D">
        <w:rPr>
          <w:rFonts w:ascii="Times New Roman" w:eastAsia="Times New Roman" w:hAnsi="Times New Roman"/>
          <w:sz w:val="22"/>
        </w:rPr>
        <w:t>un daño que pueda producirse sobre las personas o sobre el patrimonio de la empresa (inundaciones, terremotos, incendios, etc.). Estas horas son obligatorias para el trabajador, pueden pagarse en dinero o compensarse con tiempo de descanso. No computan a efectos de las 80 horas extraordinarias máximas legales o permitidas al año.</w:t>
      </w:r>
    </w:p>
    <w:p w:rsidR="0077590D" w:rsidRPr="0077590D" w:rsidRDefault="0077590D" w:rsidP="0077590D">
      <w:pPr>
        <w:spacing w:line="200" w:lineRule="exact"/>
        <w:rPr>
          <w:rFonts w:ascii="Times New Roman" w:eastAsia="Times New Roman" w:hAnsi="Times New Roman"/>
        </w:rPr>
      </w:pPr>
    </w:p>
    <w:p w:rsidR="0077590D" w:rsidRPr="0077590D" w:rsidRDefault="0077590D" w:rsidP="0077590D">
      <w:pPr>
        <w:spacing w:line="317" w:lineRule="exact"/>
        <w:rPr>
          <w:rFonts w:ascii="Times New Roman" w:eastAsia="Times New Roman" w:hAnsi="Times New Roman"/>
        </w:rPr>
      </w:pPr>
    </w:p>
    <w:p w:rsidR="0077590D" w:rsidRPr="0077590D" w:rsidRDefault="0077590D" w:rsidP="0077590D">
      <w:pPr>
        <w:spacing w:line="0" w:lineRule="atLeast"/>
        <w:ind w:left="574"/>
        <w:rPr>
          <w:rFonts w:ascii="Times New Roman" w:eastAsia="Times New Roman" w:hAnsi="Times New Roman"/>
          <w:sz w:val="22"/>
        </w:rPr>
      </w:pPr>
      <w:r w:rsidRPr="0077590D">
        <w:rPr>
          <w:rFonts w:ascii="Times New Roman" w:eastAsia="Times New Roman" w:hAnsi="Times New Roman"/>
          <w:sz w:val="22"/>
          <w:u w:val="single"/>
        </w:rPr>
        <w:t>Límites a la realización de horas extraordinarias</w:t>
      </w:r>
      <w:r w:rsidRPr="0077590D">
        <w:rPr>
          <w:rFonts w:ascii="Times New Roman" w:eastAsia="Times New Roman" w:hAnsi="Times New Roman"/>
          <w:sz w:val="22"/>
        </w:rPr>
        <w:t>:</w:t>
      </w:r>
    </w:p>
    <w:p w:rsidR="0077590D" w:rsidRPr="0077590D" w:rsidRDefault="0077590D" w:rsidP="0077590D">
      <w:pPr>
        <w:spacing w:line="301" w:lineRule="exact"/>
        <w:rPr>
          <w:rFonts w:ascii="Times New Roman" w:eastAsia="Times New Roman" w:hAnsi="Times New Roman"/>
        </w:rPr>
      </w:pPr>
    </w:p>
    <w:p w:rsidR="0077590D" w:rsidRPr="0077590D" w:rsidRDefault="0077590D" w:rsidP="0077590D">
      <w:pPr>
        <w:spacing w:line="223" w:lineRule="auto"/>
        <w:ind w:left="1114" w:right="300"/>
        <w:rPr>
          <w:rFonts w:ascii="Times New Roman" w:eastAsia="Times New Roman" w:hAnsi="Times New Roman"/>
          <w:sz w:val="22"/>
        </w:rPr>
      </w:pPr>
      <w:r w:rsidRPr="0077590D">
        <w:rPr>
          <w:rFonts w:ascii="Times New Roman" w:eastAsia="Times New Roman" w:hAnsi="Times New Roman"/>
          <w:sz w:val="22"/>
        </w:rPr>
        <w:t>El número de horas extraordinarias no podrá ser superior a 80 horas al año, salvo que se deban a causas de fuerza mayor. No se computarán las horas extraordinarias que hayan sido compensadas mediante descanso.</w:t>
      </w:r>
    </w:p>
    <w:p w:rsidR="0077590D" w:rsidRPr="0077590D" w:rsidRDefault="0077590D" w:rsidP="0077590D">
      <w:pPr>
        <w:spacing w:line="305" w:lineRule="exact"/>
        <w:rPr>
          <w:rFonts w:ascii="Times New Roman" w:eastAsia="Times New Roman" w:hAnsi="Times New Roman"/>
        </w:rPr>
      </w:pPr>
    </w:p>
    <w:p w:rsidR="0077590D" w:rsidRPr="0077590D" w:rsidRDefault="0077590D" w:rsidP="0077590D">
      <w:pPr>
        <w:spacing w:line="215" w:lineRule="auto"/>
        <w:ind w:left="1114" w:right="260"/>
        <w:rPr>
          <w:rFonts w:ascii="Times New Roman" w:eastAsia="Times New Roman" w:hAnsi="Times New Roman"/>
          <w:sz w:val="22"/>
        </w:rPr>
      </w:pPr>
      <w:r w:rsidRPr="0077590D">
        <w:rPr>
          <w:rFonts w:ascii="Times New Roman" w:eastAsia="Times New Roman" w:hAnsi="Times New Roman"/>
          <w:sz w:val="22"/>
        </w:rPr>
        <w:t>Los trabajadores nocturnos no podrán realizar horas extraordinarias, excepto las debidas a fuerza mayor.</w:t>
      </w:r>
    </w:p>
    <w:p w:rsidR="0077590D" w:rsidRPr="0077590D" w:rsidRDefault="0077590D" w:rsidP="0077590D">
      <w:pPr>
        <w:spacing w:line="253" w:lineRule="exact"/>
        <w:rPr>
          <w:rFonts w:ascii="Times New Roman" w:eastAsia="Times New Roman" w:hAnsi="Times New Roman"/>
        </w:rPr>
      </w:pPr>
    </w:p>
    <w:p w:rsidR="0077590D" w:rsidRPr="0077590D" w:rsidRDefault="0077590D" w:rsidP="0077590D">
      <w:pPr>
        <w:spacing w:line="0" w:lineRule="atLeast"/>
        <w:ind w:left="754"/>
        <w:rPr>
          <w:rFonts w:ascii="Times New Roman" w:eastAsia="Times New Roman" w:hAnsi="Times New Roman"/>
          <w:sz w:val="22"/>
        </w:rPr>
      </w:pPr>
      <w:r w:rsidRPr="0077590D">
        <w:rPr>
          <w:rFonts w:ascii="Times New Roman" w:eastAsia="Times New Roman" w:hAnsi="Times New Roman"/>
          <w:sz w:val="22"/>
        </w:rPr>
        <w:t>Los menores de 18 años tienen prohibida la realización de horas extraordinarias.</w:t>
      </w: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Pr="0077590D" w:rsidRDefault="0077590D" w:rsidP="0077590D">
      <w:pPr>
        <w:spacing w:line="0" w:lineRule="atLeast"/>
        <w:ind w:left="560"/>
        <w:rPr>
          <w:rFonts w:ascii="Times New Roman" w:eastAsia="Times New Roman" w:hAnsi="Times New Roman"/>
          <w:sz w:val="22"/>
        </w:rPr>
      </w:pPr>
      <w:r w:rsidRPr="0077590D">
        <w:rPr>
          <w:rFonts w:ascii="Times New Roman" w:eastAsia="Times New Roman" w:hAnsi="Times New Roman"/>
          <w:sz w:val="22"/>
          <w:u w:val="single"/>
        </w:rPr>
        <w:lastRenderedPageBreak/>
        <w:t>Retribución de las horas extraordinarias</w:t>
      </w:r>
      <w:r w:rsidRPr="0077590D">
        <w:rPr>
          <w:rFonts w:ascii="Times New Roman" w:eastAsia="Times New Roman" w:hAnsi="Times New Roman"/>
          <w:sz w:val="22"/>
        </w:rPr>
        <w:t>:</w:t>
      </w:r>
    </w:p>
    <w:p w:rsidR="0077590D" w:rsidRPr="0077590D" w:rsidRDefault="0077590D" w:rsidP="0077590D">
      <w:pPr>
        <w:spacing w:line="301" w:lineRule="exact"/>
        <w:rPr>
          <w:rFonts w:ascii="Times New Roman" w:eastAsia="Times New Roman" w:hAnsi="Times New Roman"/>
        </w:rPr>
      </w:pPr>
    </w:p>
    <w:p w:rsidR="0077590D" w:rsidRPr="0077590D" w:rsidRDefault="0077590D" w:rsidP="0077590D">
      <w:pPr>
        <w:spacing w:line="223" w:lineRule="auto"/>
        <w:ind w:left="1100" w:right="400"/>
        <w:rPr>
          <w:rFonts w:ascii="Times New Roman" w:eastAsia="Times New Roman" w:hAnsi="Times New Roman"/>
          <w:sz w:val="22"/>
        </w:rPr>
      </w:pPr>
      <w:r w:rsidRPr="0077590D">
        <w:rPr>
          <w:rFonts w:ascii="Times New Roman" w:eastAsia="Times New Roman" w:hAnsi="Times New Roman"/>
          <w:sz w:val="22"/>
        </w:rPr>
        <w:t>Mediante convenio colectivo o contrato individual, se optará entre abonar las horas extraordinarias como mínimo igual que la hora ordinaria de trabajo, o compensarla por tiempo de descanso retribuido dentro de los 4 meses siguientes a su realización.</w:t>
      </w:r>
    </w:p>
    <w:p w:rsidR="0077590D" w:rsidRPr="0077590D" w:rsidRDefault="0077590D" w:rsidP="0077590D">
      <w:pPr>
        <w:spacing w:line="307" w:lineRule="exact"/>
        <w:rPr>
          <w:rFonts w:ascii="Times New Roman" w:eastAsia="Times New Roman" w:hAnsi="Times New Roman"/>
        </w:rPr>
      </w:pPr>
    </w:p>
    <w:p w:rsidR="0077590D" w:rsidRPr="0077590D" w:rsidRDefault="0077590D" w:rsidP="0077590D">
      <w:pPr>
        <w:spacing w:line="223" w:lineRule="auto"/>
        <w:ind w:left="1100" w:right="800"/>
        <w:rPr>
          <w:rFonts w:ascii="Times New Roman" w:eastAsia="Times New Roman" w:hAnsi="Times New Roman"/>
          <w:sz w:val="22"/>
        </w:rPr>
      </w:pPr>
      <w:r w:rsidRPr="0077590D">
        <w:rPr>
          <w:rFonts w:ascii="Times New Roman" w:eastAsia="Times New Roman" w:hAnsi="Times New Roman"/>
          <w:sz w:val="22"/>
        </w:rPr>
        <w:t>Las horas extraordinarias hechas en exceso de las permitidas (sobrepasando las 80 anuales) deben ser pagadas como tales, sin perjuicio de la posible sanción al empresario.</w:t>
      </w:r>
    </w:p>
    <w:p w:rsidR="0077590D" w:rsidRPr="0077590D" w:rsidRDefault="0077590D" w:rsidP="0077590D">
      <w:pPr>
        <w:spacing w:line="200" w:lineRule="exact"/>
        <w:rPr>
          <w:rFonts w:ascii="Times New Roman" w:eastAsia="Times New Roman" w:hAnsi="Times New Roman"/>
        </w:rPr>
      </w:pPr>
    </w:p>
    <w:p w:rsidR="0077590D" w:rsidRPr="0077590D" w:rsidRDefault="0077590D" w:rsidP="0077590D">
      <w:pPr>
        <w:spacing w:line="200" w:lineRule="exact"/>
        <w:rPr>
          <w:rFonts w:ascii="Times New Roman" w:eastAsia="Times New Roman" w:hAnsi="Times New Roman"/>
        </w:rPr>
      </w:pPr>
    </w:p>
    <w:p w:rsidR="0077590D" w:rsidRPr="0077590D" w:rsidRDefault="0077590D" w:rsidP="0077590D">
      <w:pPr>
        <w:spacing w:line="395" w:lineRule="exact"/>
        <w:rPr>
          <w:rFonts w:ascii="Times New Roman" w:eastAsia="Times New Roman" w:hAnsi="Times New Roman"/>
        </w:rPr>
      </w:pPr>
    </w:p>
    <w:p w:rsidR="0077590D" w:rsidRPr="0077590D" w:rsidRDefault="0077590D" w:rsidP="0077590D">
      <w:pPr>
        <w:tabs>
          <w:tab w:val="left" w:pos="720"/>
        </w:tabs>
        <w:spacing w:line="0" w:lineRule="atLeast"/>
        <w:rPr>
          <w:rFonts w:ascii="Times New Roman" w:eastAsia="Times New Roman" w:hAnsi="Times New Roman"/>
          <w:b/>
          <w:sz w:val="28"/>
        </w:rPr>
      </w:pPr>
      <w:r w:rsidRPr="0077590D">
        <w:rPr>
          <w:rFonts w:ascii="Times New Roman" w:eastAsia="Times New Roman" w:hAnsi="Times New Roman"/>
          <w:b/>
          <w:sz w:val="28"/>
        </w:rPr>
        <w:t>IV.</w:t>
      </w:r>
      <w:r w:rsidRPr="0077590D">
        <w:rPr>
          <w:rFonts w:ascii="Times New Roman" w:eastAsia="Times New Roman" w:hAnsi="Times New Roman"/>
        </w:rPr>
        <w:tab/>
      </w:r>
      <w:r w:rsidRPr="0077590D">
        <w:rPr>
          <w:rFonts w:ascii="Times New Roman" w:eastAsia="Times New Roman" w:hAnsi="Times New Roman"/>
          <w:b/>
          <w:sz w:val="28"/>
          <w:u w:val="single"/>
        </w:rPr>
        <w:t>Trabajo Nocturno</w:t>
      </w:r>
      <w:r w:rsidRPr="0077590D">
        <w:rPr>
          <w:rFonts w:ascii="Times New Roman" w:eastAsia="Times New Roman" w:hAnsi="Times New Roman"/>
          <w:b/>
          <w:sz w:val="28"/>
        </w:rPr>
        <w:t>:</w:t>
      </w:r>
    </w:p>
    <w:p w:rsidR="0077590D" w:rsidRPr="0077590D" w:rsidRDefault="0077590D" w:rsidP="0077590D">
      <w:pPr>
        <w:spacing w:line="275" w:lineRule="exact"/>
        <w:rPr>
          <w:rFonts w:ascii="Times New Roman" w:eastAsia="Times New Roman" w:hAnsi="Times New Roman"/>
        </w:rPr>
      </w:pPr>
    </w:p>
    <w:p w:rsidR="0077590D" w:rsidRPr="0077590D" w:rsidRDefault="0077590D" w:rsidP="0077590D">
      <w:pPr>
        <w:spacing w:line="0" w:lineRule="atLeast"/>
        <w:ind w:left="740"/>
        <w:rPr>
          <w:rFonts w:ascii="Times New Roman" w:eastAsia="Times New Roman" w:hAnsi="Times New Roman"/>
          <w:i/>
          <w:sz w:val="22"/>
        </w:rPr>
      </w:pPr>
      <w:r w:rsidRPr="0077590D">
        <w:rPr>
          <w:rFonts w:ascii="Times New Roman" w:eastAsia="Times New Roman" w:hAnsi="Times New Roman"/>
          <w:sz w:val="22"/>
        </w:rPr>
        <w:t xml:space="preserve">Se considera </w:t>
      </w:r>
      <w:r w:rsidRPr="0077590D">
        <w:rPr>
          <w:rFonts w:ascii="Times New Roman" w:eastAsia="Times New Roman" w:hAnsi="Times New Roman"/>
          <w:b/>
          <w:sz w:val="22"/>
        </w:rPr>
        <w:t>trabajo nocturno: (</w:t>
      </w:r>
      <w:r w:rsidRPr="0077590D">
        <w:rPr>
          <w:rFonts w:ascii="Times New Roman" w:eastAsia="Times New Roman" w:hAnsi="Times New Roman"/>
          <w:sz w:val="22"/>
        </w:rPr>
        <w:t xml:space="preserve">Según el </w:t>
      </w:r>
      <w:r w:rsidRPr="0077590D">
        <w:rPr>
          <w:rFonts w:ascii="Times New Roman" w:eastAsia="Times New Roman" w:hAnsi="Times New Roman"/>
          <w:i/>
          <w:sz w:val="22"/>
        </w:rPr>
        <w:t>art. 36 del E.T</w:t>
      </w:r>
      <w:r w:rsidRPr="0077590D">
        <w:rPr>
          <w:rFonts w:ascii="Times New Roman" w:eastAsia="Times New Roman" w:hAnsi="Times New Roman"/>
          <w:sz w:val="22"/>
        </w:rPr>
        <w:t xml:space="preserve">. y en el </w:t>
      </w:r>
      <w:r w:rsidRPr="0077590D">
        <w:rPr>
          <w:rFonts w:ascii="Times New Roman" w:eastAsia="Times New Roman" w:hAnsi="Times New Roman"/>
          <w:i/>
          <w:sz w:val="22"/>
        </w:rPr>
        <w:t>RD. 1561/1995)</w:t>
      </w:r>
    </w:p>
    <w:p w:rsidR="0077590D" w:rsidRPr="0077590D" w:rsidRDefault="0077590D" w:rsidP="0077590D">
      <w:pPr>
        <w:spacing w:line="235" w:lineRule="auto"/>
        <w:ind w:left="1100"/>
        <w:rPr>
          <w:rFonts w:ascii="Times New Roman" w:eastAsia="Times New Roman" w:hAnsi="Times New Roman"/>
          <w:sz w:val="22"/>
        </w:rPr>
      </w:pPr>
      <w:r w:rsidRPr="0077590D">
        <w:rPr>
          <w:rFonts w:ascii="Times New Roman" w:eastAsia="Times New Roman" w:hAnsi="Times New Roman"/>
          <w:sz w:val="22"/>
        </w:rPr>
        <w:t>El que se realiza entre las 22:00 horas y las 06:00 horas.</w:t>
      </w:r>
    </w:p>
    <w:p w:rsidR="0077590D" w:rsidRPr="0077590D" w:rsidRDefault="0077590D" w:rsidP="0077590D">
      <w:pPr>
        <w:spacing w:line="6" w:lineRule="exact"/>
        <w:rPr>
          <w:rFonts w:ascii="Times New Roman" w:eastAsia="Times New Roman" w:hAnsi="Times New Roman"/>
        </w:rPr>
      </w:pPr>
    </w:p>
    <w:p w:rsidR="0077590D" w:rsidRPr="0077590D" w:rsidRDefault="0077590D" w:rsidP="0077590D">
      <w:pPr>
        <w:spacing w:line="233" w:lineRule="auto"/>
        <w:ind w:left="1100"/>
        <w:rPr>
          <w:rFonts w:ascii="Times New Roman" w:eastAsia="Times New Roman" w:hAnsi="Times New Roman"/>
          <w:sz w:val="22"/>
        </w:rPr>
      </w:pPr>
      <w:r w:rsidRPr="0077590D">
        <w:rPr>
          <w:rFonts w:ascii="Times New Roman" w:eastAsia="Times New Roman" w:hAnsi="Times New Roman"/>
          <w:sz w:val="22"/>
        </w:rPr>
        <w:t>También tendrá la consideración de trabajador nocturno aquel que:</w:t>
      </w:r>
    </w:p>
    <w:p w:rsidR="0077590D" w:rsidRPr="0077590D" w:rsidRDefault="0077590D" w:rsidP="0077590D">
      <w:pPr>
        <w:spacing w:line="7" w:lineRule="exact"/>
        <w:rPr>
          <w:rFonts w:ascii="Times New Roman" w:eastAsia="Times New Roman" w:hAnsi="Times New Roman"/>
        </w:rPr>
      </w:pPr>
    </w:p>
    <w:p w:rsidR="0077590D" w:rsidRPr="0077590D" w:rsidRDefault="0077590D" w:rsidP="0077590D">
      <w:pPr>
        <w:numPr>
          <w:ilvl w:val="1"/>
          <w:numId w:val="6"/>
        </w:numPr>
        <w:tabs>
          <w:tab w:val="left" w:pos="1820"/>
        </w:tabs>
        <w:spacing w:line="0" w:lineRule="atLeast"/>
        <w:rPr>
          <w:rFonts w:ascii="Times New Roman" w:eastAsia="Times New Roman" w:hAnsi="Times New Roman"/>
          <w:sz w:val="22"/>
        </w:rPr>
      </w:pPr>
      <w:r w:rsidRPr="0077590D">
        <w:rPr>
          <w:rFonts w:ascii="Times New Roman" w:eastAsia="Times New Roman" w:hAnsi="Times New Roman"/>
          <w:sz w:val="22"/>
        </w:rPr>
        <w:t>Realice al menos 3 horas de su jornada en horario de noche</w:t>
      </w:r>
    </w:p>
    <w:p w:rsidR="0077590D" w:rsidRPr="0077590D" w:rsidRDefault="0077590D" w:rsidP="0077590D">
      <w:pPr>
        <w:numPr>
          <w:ilvl w:val="1"/>
          <w:numId w:val="6"/>
        </w:numPr>
        <w:tabs>
          <w:tab w:val="left" w:pos="1820"/>
        </w:tabs>
        <w:spacing w:line="0" w:lineRule="atLeast"/>
        <w:rPr>
          <w:rFonts w:ascii="Times New Roman" w:eastAsia="Times New Roman" w:hAnsi="Times New Roman"/>
          <w:sz w:val="22"/>
        </w:rPr>
      </w:pPr>
      <w:r w:rsidRPr="0077590D">
        <w:rPr>
          <w:rFonts w:ascii="Times New Roman" w:eastAsia="Times New Roman" w:hAnsi="Times New Roman"/>
          <w:sz w:val="22"/>
        </w:rPr>
        <w:t>Realiza en citada franja horaria una parte superior a 1/3 de su jornada anual.</w:t>
      </w:r>
    </w:p>
    <w:p w:rsidR="0077590D" w:rsidRPr="0077590D" w:rsidRDefault="0077590D" w:rsidP="0077590D">
      <w:pPr>
        <w:spacing w:line="333" w:lineRule="exact"/>
        <w:rPr>
          <w:rFonts w:ascii="Times New Roman" w:eastAsia="Times New Roman" w:hAnsi="Times New Roman"/>
        </w:rPr>
      </w:pPr>
    </w:p>
    <w:p w:rsidR="0077590D" w:rsidRPr="0077590D" w:rsidRDefault="0077590D" w:rsidP="0077590D">
      <w:pPr>
        <w:spacing w:line="215" w:lineRule="auto"/>
        <w:ind w:left="740" w:right="440"/>
        <w:rPr>
          <w:rFonts w:ascii="Times New Roman" w:eastAsia="Times New Roman" w:hAnsi="Times New Roman"/>
          <w:sz w:val="22"/>
        </w:rPr>
      </w:pPr>
      <w:r w:rsidRPr="0077590D">
        <w:rPr>
          <w:rFonts w:ascii="Times New Roman" w:eastAsia="Times New Roman" w:hAnsi="Times New Roman"/>
          <w:sz w:val="22"/>
        </w:rPr>
        <w:t xml:space="preserve">La </w:t>
      </w:r>
      <w:r w:rsidRPr="0077590D">
        <w:rPr>
          <w:rFonts w:ascii="Times New Roman" w:eastAsia="Times New Roman" w:hAnsi="Times New Roman"/>
          <w:b/>
          <w:sz w:val="22"/>
        </w:rPr>
        <w:t>jornada</w:t>
      </w:r>
      <w:r w:rsidRPr="0077590D">
        <w:rPr>
          <w:rFonts w:ascii="Times New Roman" w:eastAsia="Times New Roman" w:hAnsi="Times New Roman"/>
          <w:sz w:val="22"/>
        </w:rPr>
        <w:t xml:space="preserve"> de un trabajador nocturno no podrá exceder de 8 horas diarias de promedio en un periodo de 15 días.</w:t>
      </w:r>
    </w:p>
    <w:p w:rsidR="0077590D" w:rsidRPr="0077590D" w:rsidRDefault="0077590D" w:rsidP="0077590D">
      <w:pPr>
        <w:spacing w:line="334" w:lineRule="exact"/>
        <w:rPr>
          <w:rFonts w:ascii="Times New Roman" w:eastAsia="Times New Roman" w:hAnsi="Times New Roman"/>
        </w:rPr>
      </w:pPr>
    </w:p>
    <w:p w:rsidR="0077590D" w:rsidRPr="0077590D" w:rsidRDefault="0077590D" w:rsidP="0077590D">
      <w:pPr>
        <w:spacing w:line="214" w:lineRule="auto"/>
        <w:ind w:left="740" w:right="680"/>
        <w:rPr>
          <w:rFonts w:ascii="Times New Roman" w:eastAsia="Times New Roman" w:hAnsi="Times New Roman"/>
          <w:sz w:val="22"/>
        </w:rPr>
      </w:pPr>
      <w:r w:rsidRPr="0077590D">
        <w:rPr>
          <w:rFonts w:ascii="Times New Roman" w:eastAsia="Times New Roman" w:hAnsi="Times New Roman"/>
          <w:sz w:val="22"/>
        </w:rPr>
        <w:t xml:space="preserve">Los trabajadores nocturnos no podrán hacer </w:t>
      </w:r>
      <w:r w:rsidRPr="0077590D">
        <w:rPr>
          <w:rFonts w:ascii="Times New Roman" w:eastAsia="Times New Roman" w:hAnsi="Times New Roman"/>
          <w:b/>
          <w:sz w:val="22"/>
        </w:rPr>
        <w:t>horas extraordinarias</w:t>
      </w:r>
      <w:r w:rsidRPr="0077590D">
        <w:rPr>
          <w:rFonts w:ascii="Times New Roman" w:eastAsia="Times New Roman" w:hAnsi="Times New Roman"/>
          <w:sz w:val="22"/>
        </w:rPr>
        <w:t>, salvo las debidas a causas de fuerza mayor.</w:t>
      </w:r>
    </w:p>
    <w:p w:rsidR="0077590D" w:rsidRPr="0077590D" w:rsidRDefault="0077590D" w:rsidP="0077590D">
      <w:pPr>
        <w:spacing w:line="20" w:lineRule="exact"/>
        <w:rPr>
          <w:rFonts w:ascii="Times New Roman" w:eastAsia="Times New Roman" w:hAnsi="Times New Roman"/>
        </w:rPr>
      </w:pPr>
    </w:p>
    <w:p w:rsidR="0077590D" w:rsidRPr="0077590D" w:rsidRDefault="0077590D" w:rsidP="0077590D">
      <w:pPr>
        <w:spacing w:line="314" w:lineRule="exact"/>
        <w:rPr>
          <w:rFonts w:ascii="Times New Roman" w:eastAsia="Times New Roman" w:hAnsi="Times New Roman"/>
        </w:rPr>
      </w:pPr>
    </w:p>
    <w:p w:rsidR="0077590D" w:rsidRPr="0077590D" w:rsidRDefault="0077590D" w:rsidP="0077590D">
      <w:pPr>
        <w:spacing w:line="214" w:lineRule="auto"/>
        <w:ind w:left="740" w:right="360"/>
        <w:rPr>
          <w:rFonts w:ascii="Times New Roman" w:eastAsia="Times New Roman" w:hAnsi="Times New Roman"/>
          <w:sz w:val="22"/>
        </w:rPr>
      </w:pPr>
      <w:r w:rsidRPr="0077590D">
        <w:rPr>
          <w:rFonts w:ascii="Times New Roman" w:eastAsia="Times New Roman" w:hAnsi="Times New Roman"/>
          <w:sz w:val="22"/>
        </w:rPr>
        <w:t xml:space="preserve">El trabajo nocturno tendrá una </w:t>
      </w:r>
      <w:r w:rsidRPr="0077590D">
        <w:rPr>
          <w:rFonts w:ascii="Times New Roman" w:eastAsia="Times New Roman" w:hAnsi="Times New Roman"/>
          <w:b/>
          <w:sz w:val="22"/>
        </w:rPr>
        <w:t>retribución</w:t>
      </w:r>
      <w:r w:rsidRPr="0077590D">
        <w:rPr>
          <w:rFonts w:ascii="Times New Roman" w:eastAsia="Times New Roman" w:hAnsi="Times New Roman"/>
          <w:sz w:val="22"/>
        </w:rPr>
        <w:t xml:space="preserve"> específica, pactada en Convenio Colectivo o en contrato de trabajo (</w:t>
      </w:r>
      <w:r w:rsidRPr="0077590D">
        <w:rPr>
          <w:rFonts w:ascii="Times New Roman" w:eastAsia="Times New Roman" w:hAnsi="Times New Roman"/>
          <w:b/>
          <w:sz w:val="22"/>
        </w:rPr>
        <w:t>plus de nocturnidad</w:t>
      </w:r>
      <w:r w:rsidRPr="0077590D">
        <w:rPr>
          <w:rFonts w:ascii="Times New Roman" w:eastAsia="Times New Roman" w:hAnsi="Times New Roman"/>
          <w:sz w:val="22"/>
        </w:rPr>
        <w:t>).</w:t>
      </w:r>
    </w:p>
    <w:p w:rsidR="0077590D" w:rsidRPr="0077590D" w:rsidRDefault="0077590D" w:rsidP="0077590D">
      <w:pPr>
        <w:spacing w:line="200" w:lineRule="exact"/>
        <w:rPr>
          <w:rFonts w:ascii="Times New Roman" w:eastAsia="Times New Roman" w:hAnsi="Times New Roman"/>
        </w:rPr>
      </w:pPr>
    </w:p>
    <w:p w:rsidR="0077590D" w:rsidRPr="0077590D" w:rsidRDefault="0077590D" w:rsidP="0077590D">
      <w:pPr>
        <w:spacing w:line="200" w:lineRule="exact"/>
        <w:rPr>
          <w:rFonts w:ascii="Times New Roman" w:eastAsia="Times New Roman" w:hAnsi="Times New Roman"/>
        </w:rPr>
      </w:pPr>
    </w:p>
    <w:p w:rsidR="0077590D" w:rsidRPr="0077590D" w:rsidRDefault="0077590D" w:rsidP="0077590D">
      <w:pPr>
        <w:spacing w:line="200" w:lineRule="exact"/>
        <w:rPr>
          <w:rFonts w:ascii="Times New Roman" w:eastAsia="Times New Roman" w:hAnsi="Times New Roman"/>
        </w:rPr>
      </w:pPr>
    </w:p>
    <w:p w:rsidR="0077590D" w:rsidRPr="0077590D" w:rsidRDefault="0077590D" w:rsidP="0077590D">
      <w:pPr>
        <w:spacing w:line="200" w:lineRule="exact"/>
        <w:rPr>
          <w:rFonts w:ascii="Times New Roman" w:eastAsia="Times New Roman" w:hAnsi="Times New Roman"/>
        </w:rPr>
      </w:pPr>
    </w:p>
    <w:p w:rsidR="0077590D" w:rsidRPr="0077590D" w:rsidRDefault="0077590D" w:rsidP="0077590D">
      <w:pPr>
        <w:spacing w:line="200" w:lineRule="exact"/>
        <w:rPr>
          <w:rFonts w:ascii="Times New Roman" w:eastAsia="Times New Roman" w:hAnsi="Times New Roman"/>
        </w:rPr>
      </w:pPr>
    </w:p>
    <w:p w:rsidR="0077590D" w:rsidRPr="0077590D" w:rsidRDefault="0077590D" w:rsidP="0077590D">
      <w:pPr>
        <w:spacing w:line="351" w:lineRule="exact"/>
        <w:rPr>
          <w:rFonts w:ascii="Times New Roman" w:eastAsia="Times New Roman" w:hAnsi="Times New Roman"/>
        </w:rPr>
      </w:pPr>
    </w:p>
    <w:p w:rsidR="0077590D" w:rsidRPr="0077590D" w:rsidRDefault="0077590D" w:rsidP="0077590D">
      <w:pPr>
        <w:numPr>
          <w:ilvl w:val="0"/>
          <w:numId w:val="7"/>
        </w:numPr>
        <w:tabs>
          <w:tab w:val="left" w:pos="740"/>
        </w:tabs>
        <w:spacing w:line="0" w:lineRule="atLeast"/>
        <w:rPr>
          <w:rFonts w:ascii="Times New Roman" w:eastAsia="Times New Roman" w:hAnsi="Times New Roman"/>
          <w:b/>
          <w:sz w:val="28"/>
        </w:rPr>
      </w:pPr>
      <w:r w:rsidRPr="0077590D">
        <w:rPr>
          <w:rFonts w:ascii="Times New Roman" w:eastAsia="Times New Roman" w:hAnsi="Times New Roman"/>
          <w:b/>
          <w:sz w:val="28"/>
          <w:u w:val="single"/>
        </w:rPr>
        <w:t>Trabajo a Turnos</w:t>
      </w:r>
      <w:r w:rsidRPr="0077590D">
        <w:rPr>
          <w:rFonts w:ascii="Times New Roman" w:eastAsia="Times New Roman" w:hAnsi="Times New Roman"/>
          <w:b/>
          <w:sz w:val="28"/>
        </w:rPr>
        <w:t>:</w:t>
      </w:r>
    </w:p>
    <w:p w:rsidR="0077590D" w:rsidRPr="0077590D" w:rsidRDefault="0077590D" w:rsidP="0077590D">
      <w:pPr>
        <w:spacing w:line="332" w:lineRule="exact"/>
        <w:rPr>
          <w:rFonts w:ascii="Times New Roman" w:eastAsia="Times New Roman" w:hAnsi="Times New Roman"/>
        </w:rPr>
      </w:pPr>
    </w:p>
    <w:p w:rsidR="0077590D" w:rsidRPr="0077590D" w:rsidRDefault="0077590D" w:rsidP="0077590D">
      <w:pPr>
        <w:spacing w:line="222" w:lineRule="auto"/>
        <w:ind w:left="740" w:right="620"/>
        <w:jc w:val="both"/>
        <w:rPr>
          <w:rFonts w:ascii="Times New Roman" w:eastAsia="Times New Roman" w:hAnsi="Times New Roman"/>
          <w:sz w:val="22"/>
        </w:rPr>
      </w:pPr>
      <w:r w:rsidRPr="0077590D">
        <w:rPr>
          <w:rFonts w:ascii="Times New Roman" w:eastAsia="Times New Roman" w:hAnsi="Times New Roman"/>
          <w:sz w:val="22"/>
        </w:rPr>
        <w:t>Existen empresas cuyo proceso productivo es continuo (las 24 horas del día), puesto que ningún trabajador puede prestar sus servicios 24 horas seguidas, el trabajo se organiza a turnos.</w:t>
      </w:r>
    </w:p>
    <w:p w:rsidR="0077590D" w:rsidRPr="0077590D" w:rsidRDefault="0077590D" w:rsidP="0077590D">
      <w:pPr>
        <w:spacing w:line="335" w:lineRule="exact"/>
        <w:rPr>
          <w:rFonts w:ascii="Times New Roman" w:eastAsia="Times New Roman" w:hAnsi="Times New Roman"/>
        </w:rPr>
      </w:pPr>
    </w:p>
    <w:p w:rsidR="0077590D" w:rsidRPr="0077590D" w:rsidRDefault="0077590D" w:rsidP="0077590D">
      <w:pPr>
        <w:spacing w:line="223" w:lineRule="auto"/>
        <w:ind w:left="740" w:right="680"/>
        <w:rPr>
          <w:rFonts w:ascii="Times New Roman" w:eastAsia="Times New Roman" w:hAnsi="Times New Roman"/>
          <w:sz w:val="22"/>
        </w:rPr>
      </w:pPr>
      <w:r w:rsidRPr="0077590D">
        <w:rPr>
          <w:rFonts w:ascii="Times New Roman" w:eastAsia="Times New Roman" w:hAnsi="Times New Roman"/>
          <w:sz w:val="22"/>
        </w:rPr>
        <w:t xml:space="preserve">El </w:t>
      </w:r>
      <w:r w:rsidRPr="0077590D">
        <w:rPr>
          <w:rFonts w:ascii="Times New Roman" w:eastAsia="Times New Roman" w:hAnsi="Times New Roman"/>
          <w:b/>
          <w:sz w:val="22"/>
        </w:rPr>
        <w:t>trabajo a turnos</w:t>
      </w:r>
      <w:r w:rsidRPr="0077590D">
        <w:rPr>
          <w:rFonts w:ascii="Times New Roman" w:eastAsia="Times New Roman" w:hAnsi="Times New Roman"/>
          <w:sz w:val="22"/>
        </w:rPr>
        <w:t xml:space="preserve"> implica una organización del trabajo en la empresa a través de la rotación de distintos trabajadores, que ocupan de forma sucesiva los mismos puestos de trabajo.</w:t>
      </w:r>
    </w:p>
    <w:p w:rsidR="0077590D" w:rsidRPr="0077590D" w:rsidRDefault="0077590D" w:rsidP="0077590D">
      <w:pPr>
        <w:spacing w:line="334" w:lineRule="exact"/>
        <w:rPr>
          <w:rFonts w:ascii="Times New Roman" w:eastAsia="Times New Roman" w:hAnsi="Times New Roman"/>
        </w:rPr>
      </w:pPr>
    </w:p>
    <w:p w:rsidR="0077590D" w:rsidRPr="0077590D" w:rsidRDefault="0077590D" w:rsidP="0077590D">
      <w:pPr>
        <w:spacing w:line="215" w:lineRule="auto"/>
        <w:ind w:left="740" w:right="440"/>
        <w:rPr>
          <w:rFonts w:ascii="Times New Roman" w:eastAsia="Times New Roman" w:hAnsi="Times New Roman"/>
          <w:sz w:val="22"/>
        </w:rPr>
      </w:pPr>
      <w:r w:rsidRPr="0077590D">
        <w:rPr>
          <w:rFonts w:ascii="Times New Roman" w:eastAsia="Times New Roman" w:hAnsi="Times New Roman"/>
          <w:sz w:val="22"/>
        </w:rPr>
        <w:t>Ningún trabajador podrá permanecer más de 2 semanas consecutivas en el turno de noche, salvo que voluntariamente él lo quiera.</w:t>
      </w:r>
    </w:p>
    <w:p w:rsidR="0077590D" w:rsidRPr="0077590D" w:rsidRDefault="0077590D" w:rsidP="0077590D">
      <w:pPr>
        <w:spacing w:line="334" w:lineRule="exact"/>
        <w:rPr>
          <w:rFonts w:ascii="Times New Roman" w:eastAsia="Times New Roman" w:hAnsi="Times New Roman"/>
        </w:rPr>
      </w:pPr>
    </w:p>
    <w:p w:rsidR="0077590D" w:rsidRPr="0077590D" w:rsidRDefault="0077590D" w:rsidP="0077590D">
      <w:pPr>
        <w:spacing w:line="214" w:lineRule="auto"/>
        <w:ind w:left="740" w:right="400"/>
        <w:rPr>
          <w:rFonts w:ascii="Times New Roman" w:eastAsia="Times New Roman" w:hAnsi="Times New Roman"/>
          <w:sz w:val="22"/>
        </w:rPr>
      </w:pPr>
      <w:r w:rsidRPr="0077590D">
        <w:rPr>
          <w:rFonts w:ascii="Times New Roman" w:eastAsia="Times New Roman" w:hAnsi="Times New Roman"/>
          <w:sz w:val="22"/>
        </w:rPr>
        <w:t>Si el trabajador cursa con regularidad estudios para la obtención de un Título Académico o Profesional tiene preferencia para la elección de turno (</w:t>
      </w:r>
      <w:r w:rsidRPr="0077590D">
        <w:rPr>
          <w:rFonts w:ascii="Times New Roman" w:eastAsia="Times New Roman" w:hAnsi="Times New Roman"/>
          <w:i/>
          <w:sz w:val="22"/>
        </w:rPr>
        <w:t>art. 23.1a) del E. T.</w:t>
      </w:r>
      <w:r w:rsidRPr="0077590D">
        <w:rPr>
          <w:rFonts w:ascii="Times New Roman" w:eastAsia="Times New Roman" w:hAnsi="Times New Roman"/>
          <w:sz w:val="22"/>
        </w:rPr>
        <w:t>).</w:t>
      </w:r>
    </w:p>
    <w:p w:rsidR="0077590D" w:rsidRPr="0077590D" w:rsidRDefault="0077590D" w:rsidP="0077590D">
      <w:pPr>
        <w:spacing w:line="334" w:lineRule="exact"/>
        <w:rPr>
          <w:rFonts w:ascii="Times New Roman" w:eastAsia="Times New Roman" w:hAnsi="Times New Roman"/>
        </w:rPr>
      </w:pPr>
    </w:p>
    <w:p w:rsidR="0077590D" w:rsidRPr="0077590D" w:rsidRDefault="0077590D" w:rsidP="0077590D">
      <w:pPr>
        <w:spacing w:line="215" w:lineRule="auto"/>
        <w:ind w:left="740" w:right="540"/>
        <w:rPr>
          <w:rFonts w:ascii="Times New Roman" w:eastAsia="Times New Roman" w:hAnsi="Times New Roman"/>
          <w:sz w:val="22"/>
        </w:rPr>
      </w:pPr>
      <w:r w:rsidRPr="0077590D">
        <w:rPr>
          <w:rFonts w:ascii="Times New Roman" w:eastAsia="Times New Roman" w:hAnsi="Times New Roman"/>
          <w:sz w:val="22"/>
        </w:rPr>
        <w:t xml:space="preserve">El trabajo así realizado da lugar a un complemento salarial de puesto de trabajo, que es el </w:t>
      </w:r>
      <w:r w:rsidRPr="0077590D">
        <w:rPr>
          <w:rFonts w:ascii="Times New Roman" w:eastAsia="Times New Roman" w:hAnsi="Times New Roman"/>
          <w:b/>
          <w:sz w:val="22"/>
        </w:rPr>
        <w:t>plus de turnicidad</w:t>
      </w:r>
      <w:r w:rsidRPr="0077590D">
        <w:rPr>
          <w:rFonts w:ascii="Times New Roman" w:eastAsia="Times New Roman" w:hAnsi="Times New Roman"/>
          <w:sz w:val="22"/>
        </w:rPr>
        <w:t>.</w:t>
      </w: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Pr="0077590D" w:rsidRDefault="0077590D" w:rsidP="0077590D">
      <w:pPr>
        <w:tabs>
          <w:tab w:val="left" w:pos="720"/>
        </w:tabs>
        <w:spacing w:line="0" w:lineRule="atLeast"/>
        <w:rPr>
          <w:rFonts w:ascii="Times New Roman" w:eastAsia="Times New Roman" w:hAnsi="Times New Roman"/>
          <w:b/>
          <w:sz w:val="28"/>
        </w:rPr>
      </w:pPr>
      <w:r w:rsidRPr="0077590D">
        <w:rPr>
          <w:rFonts w:ascii="Times New Roman" w:eastAsia="Times New Roman" w:hAnsi="Times New Roman"/>
          <w:b/>
          <w:sz w:val="28"/>
        </w:rPr>
        <w:lastRenderedPageBreak/>
        <w:t>VI.</w:t>
      </w:r>
      <w:r w:rsidRPr="0077590D">
        <w:rPr>
          <w:rFonts w:ascii="Times New Roman" w:eastAsia="Times New Roman" w:hAnsi="Times New Roman"/>
        </w:rPr>
        <w:tab/>
      </w:r>
      <w:r w:rsidRPr="0077590D">
        <w:rPr>
          <w:rFonts w:ascii="Times New Roman" w:eastAsia="Times New Roman" w:hAnsi="Times New Roman"/>
          <w:b/>
          <w:sz w:val="28"/>
          <w:u w:val="single"/>
        </w:rPr>
        <w:t>Calendario Laboral y Fiestas Laborales</w:t>
      </w:r>
      <w:r w:rsidRPr="0077590D">
        <w:rPr>
          <w:rFonts w:ascii="Times New Roman" w:eastAsia="Times New Roman" w:hAnsi="Times New Roman"/>
          <w:b/>
          <w:sz w:val="28"/>
        </w:rPr>
        <w:t>:</w:t>
      </w:r>
    </w:p>
    <w:p w:rsidR="0077590D" w:rsidRPr="0077590D" w:rsidRDefault="0077590D" w:rsidP="0077590D">
      <w:pPr>
        <w:spacing w:line="332" w:lineRule="exact"/>
        <w:rPr>
          <w:rFonts w:ascii="Times New Roman" w:eastAsia="Times New Roman" w:hAnsi="Times New Roman"/>
        </w:rPr>
      </w:pPr>
    </w:p>
    <w:p w:rsidR="0077590D" w:rsidRPr="0077590D" w:rsidRDefault="0077590D" w:rsidP="0077590D">
      <w:pPr>
        <w:spacing w:line="227" w:lineRule="auto"/>
        <w:ind w:left="740" w:right="340"/>
        <w:rPr>
          <w:rFonts w:ascii="Times New Roman" w:eastAsia="Times New Roman" w:hAnsi="Times New Roman"/>
          <w:sz w:val="22"/>
        </w:rPr>
      </w:pPr>
      <w:r w:rsidRPr="0077590D">
        <w:rPr>
          <w:rFonts w:ascii="Times New Roman" w:eastAsia="Times New Roman" w:hAnsi="Times New Roman"/>
          <w:sz w:val="22"/>
        </w:rPr>
        <w:t>La empresa, previa consulta a los representantes de los trabajadores, elabora el calendario laboral anualmente, reflejando la distribución de los días de trabajo, días festivos (en base a lo estipulado por el Ministerio de Empleo, CCAA y Ayuntamientos), descansos y días inhábiles.</w:t>
      </w:r>
    </w:p>
    <w:p w:rsidR="0077590D" w:rsidRPr="0077590D" w:rsidRDefault="0077590D" w:rsidP="0077590D">
      <w:pPr>
        <w:spacing w:line="334" w:lineRule="exact"/>
        <w:rPr>
          <w:rFonts w:ascii="Times New Roman" w:eastAsia="Times New Roman" w:hAnsi="Times New Roman"/>
        </w:rPr>
      </w:pPr>
    </w:p>
    <w:p w:rsidR="0077590D" w:rsidRPr="0077590D" w:rsidRDefault="0077590D" w:rsidP="0077590D">
      <w:pPr>
        <w:spacing w:line="215" w:lineRule="auto"/>
        <w:ind w:left="740" w:right="680"/>
        <w:rPr>
          <w:rFonts w:ascii="Times New Roman" w:eastAsia="Times New Roman" w:hAnsi="Times New Roman"/>
          <w:sz w:val="22"/>
        </w:rPr>
      </w:pPr>
      <w:r w:rsidRPr="0077590D">
        <w:rPr>
          <w:rFonts w:ascii="Times New Roman" w:eastAsia="Times New Roman" w:hAnsi="Times New Roman"/>
          <w:sz w:val="22"/>
        </w:rPr>
        <w:t xml:space="preserve">El </w:t>
      </w:r>
      <w:r w:rsidRPr="0077590D">
        <w:rPr>
          <w:rFonts w:ascii="Times New Roman" w:eastAsia="Times New Roman" w:hAnsi="Times New Roman"/>
          <w:b/>
          <w:sz w:val="22"/>
        </w:rPr>
        <w:t>calendario laboral</w:t>
      </w:r>
      <w:r w:rsidRPr="0077590D">
        <w:rPr>
          <w:rFonts w:ascii="Times New Roman" w:eastAsia="Times New Roman" w:hAnsi="Times New Roman"/>
          <w:sz w:val="22"/>
        </w:rPr>
        <w:t xml:space="preserve"> deberá colocarse en cada empresa en un lugar visible y accesible para los trabajadores.</w:t>
      </w:r>
    </w:p>
    <w:p w:rsidR="0077590D" w:rsidRPr="0077590D" w:rsidRDefault="0077590D" w:rsidP="0077590D">
      <w:pPr>
        <w:spacing w:line="334" w:lineRule="exact"/>
        <w:rPr>
          <w:rFonts w:ascii="Times New Roman" w:eastAsia="Times New Roman" w:hAnsi="Times New Roman"/>
        </w:rPr>
      </w:pPr>
    </w:p>
    <w:p w:rsidR="0077590D" w:rsidRPr="0077590D" w:rsidRDefault="0077590D" w:rsidP="0077590D">
      <w:pPr>
        <w:spacing w:line="214" w:lineRule="auto"/>
        <w:ind w:left="740" w:right="700"/>
        <w:rPr>
          <w:rFonts w:ascii="Times New Roman" w:eastAsia="Times New Roman" w:hAnsi="Times New Roman"/>
          <w:sz w:val="22"/>
        </w:rPr>
      </w:pPr>
      <w:r w:rsidRPr="0077590D">
        <w:rPr>
          <w:rFonts w:ascii="Times New Roman" w:eastAsia="Times New Roman" w:hAnsi="Times New Roman"/>
          <w:sz w:val="22"/>
        </w:rPr>
        <w:t xml:space="preserve">Las </w:t>
      </w:r>
      <w:r w:rsidRPr="0077590D">
        <w:rPr>
          <w:rFonts w:ascii="Times New Roman" w:eastAsia="Times New Roman" w:hAnsi="Times New Roman"/>
          <w:b/>
          <w:sz w:val="22"/>
        </w:rPr>
        <w:t>fiestas laborales</w:t>
      </w:r>
      <w:r w:rsidRPr="0077590D">
        <w:rPr>
          <w:rFonts w:ascii="Times New Roman" w:eastAsia="Times New Roman" w:hAnsi="Times New Roman"/>
          <w:sz w:val="22"/>
        </w:rPr>
        <w:t xml:space="preserve">, reguladas en el </w:t>
      </w:r>
      <w:r w:rsidRPr="0077590D">
        <w:rPr>
          <w:rFonts w:ascii="Times New Roman" w:eastAsia="Times New Roman" w:hAnsi="Times New Roman"/>
          <w:i/>
          <w:sz w:val="22"/>
        </w:rPr>
        <w:t>art. 37.2 del Estatuto de los Trabajadores</w:t>
      </w:r>
      <w:r w:rsidRPr="0077590D">
        <w:rPr>
          <w:rFonts w:ascii="Times New Roman" w:eastAsia="Times New Roman" w:hAnsi="Times New Roman"/>
          <w:sz w:val="22"/>
        </w:rPr>
        <w:t>, tienen carácter retribuido y no recuperable.</w:t>
      </w:r>
    </w:p>
    <w:p w:rsidR="0077590D" w:rsidRPr="0077590D" w:rsidRDefault="0077590D" w:rsidP="0077590D">
      <w:pPr>
        <w:spacing w:line="280" w:lineRule="exact"/>
        <w:rPr>
          <w:rFonts w:ascii="Times New Roman" w:eastAsia="Times New Roman" w:hAnsi="Times New Roman"/>
        </w:rPr>
      </w:pPr>
    </w:p>
    <w:p w:rsidR="0077590D" w:rsidRPr="0077590D" w:rsidRDefault="0077590D" w:rsidP="0077590D">
      <w:pPr>
        <w:spacing w:line="0" w:lineRule="atLeast"/>
        <w:ind w:right="-79"/>
        <w:jc w:val="center"/>
        <w:rPr>
          <w:rFonts w:ascii="Times New Roman" w:eastAsia="Times New Roman" w:hAnsi="Times New Roman"/>
          <w:sz w:val="22"/>
        </w:rPr>
      </w:pPr>
      <w:r w:rsidRPr="0077590D">
        <w:rPr>
          <w:rFonts w:ascii="Times New Roman" w:eastAsia="Times New Roman" w:hAnsi="Times New Roman"/>
          <w:sz w:val="22"/>
        </w:rPr>
        <w:t xml:space="preserve">Las fiestas laborales son como </w:t>
      </w:r>
      <w:r w:rsidRPr="0077590D">
        <w:rPr>
          <w:rFonts w:ascii="Times New Roman" w:eastAsia="Times New Roman" w:hAnsi="Times New Roman"/>
          <w:b/>
          <w:sz w:val="22"/>
        </w:rPr>
        <w:t>máximo 14 al año</w:t>
      </w:r>
      <w:r w:rsidRPr="0077590D">
        <w:rPr>
          <w:rFonts w:ascii="Times New Roman" w:eastAsia="Times New Roman" w:hAnsi="Times New Roman"/>
          <w:sz w:val="22"/>
        </w:rPr>
        <w:t xml:space="preserve">, de las cuales </w:t>
      </w:r>
      <w:r w:rsidRPr="0077590D">
        <w:rPr>
          <w:rFonts w:ascii="Times New Roman" w:eastAsia="Times New Roman" w:hAnsi="Times New Roman"/>
          <w:b/>
          <w:sz w:val="22"/>
        </w:rPr>
        <w:t>2 serán fiestas locales</w:t>
      </w:r>
      <w:r w:rsidRPr="0077590D">
        <w:rPr>
          <w:rFonts w:ascii="Times New Roman" w:eastAsia="Times New Roman" w:hAnsi="Times New Roman"/>
          <w:sz w:val="22"/>
        </w:rPr>
        <w:t>.</w:t>
      </w:r>
    </w:p>
    <w:p w:rsidR="0077590D" w:rsidRPr="0077590D" w:rsidRDefault="0077590D" w:rsidP="0077590D">
      <w:pPr>
        <w:spacing w:line="334" w:lineRule="exact"/>
        <w:rPr>
          <w:rFonts w:ascii="Times New Roman" w:eastAsia="Times New Roman" w:hAnsi="Times New Roman"/>
        </w:rPr>
      </w:pPr>
    </w:p>
    <w:p w:rsidR="0077590D" w:rsidRPr="0077590D" w:rsidRDefault="0077590D" w:rsidP="0077590D">
      <w:pPr>
        <w:spacing w:line="223" w:lineRule="auto"/>
        <w:ind w:left="740" w:right="340"/>
        <w:jc w:val="both"/>
        <w:rPr>
          <w:rFonts w:ascii="Times New Roman" w:eastAsia="Times New Roman" w:hAnsi="Times New Roman"/>
          <w:sz w:val="22"/>
        </w:rPr>
      </w:pPr>
      <w:r w:rsidRPr="0077590D">
        <w:rPr>
          <w:rFonts w:ascii="Times New Roman" w:eastAsia="Times New Roman" w:hAnsi="Times New Roman"/>
          <w:sz w:val="22"/>
        </w:rPr>
        <w:t>El año 2013 contará con ocho días festivos de carácter nacional, según Resolución de 30 de octubre de 2012, de la Dirección General de Empleo publicado el 3 de noviembre de 2012 en el Boletín Oficial del Estado:</w:t>
      </w:r>
    </w:p>
    <w:p w:rsidR="0077590D" w:rsidRPr="0077590D" w:rsidRDefault="0077590D" w:rsidP="0077590D">
      <w:pPr>
        <w:spacing w:line="248" w:lineRule="exact"/>
        <w:rPr>
          <w:rFonts w:ascii="Times New Roman" w:eastAsia="Times New Roman" w:hAnsi="Times New Roman"/>
        </w:rPr>
      </w:pPr>
    </w:p>
    <w:p w:rsidR="0077590D" w:rsidRPr="0077590D" w:rsidRDefault="0077590D" w:rsidP="0077590D">
      <w:pPr>
        <w:spacing w:line="0" w:lineRule="atLeast"/>
        <w:ind w:left="1100"/>
        <w:rPr>
          <w:rFonts w:ascii="Times New Roman" w:eastAsia="Times New Roman" w:hAnsi="Times New Roman"/>
          <w:sz w:val="22"/>
        </w:rPr>
      </w:pPr>
      <w:r w:rsidRPr="0077590D">
        <w:rPr>
          <w:rFonts w:ascii="Times New Roman" w:eastAsia="Times New Roman" w:hAnsi="Times New Roman"/>
          <w:sz w:val="22"/>
        </w:rPr>
        <w:t>1 de enero: Año Nuevo.</w:t>
      </w:r>
    </w:p>
    <w:p w:rsidR="0077590D" w:rsidRPr="0077590D" w:rsidRDefault="0077590D" w:rsidP="0077590D">
      <w:pPr>
        <w:spacing w:line="253" w:lineRule="exact"/>
        <w:rPr>
          <w:rFonts w:ascii="Times New Roman" w:eastAsia="Times New Roman" w:hAnsi="Times New Roman"/>
        </w:rPr>
      </w:pPr>
    </w:p>
    <w:p w:rsidR="0077590D" w:rsidRPr="0077590D" w:rsidRDefault="0077590D" w:rsidP="0077590D">
      <w:pPr>
        <w:spacing w:line="0" w:lineRule="atLeast"/>
        <w:ind w:left="1100"/>
        <w:rPr>
          <w:rFonts w:ascii="Times New Roman" w:eastAsia="Times New Roman" w:hAnsi="Times New Roman"/>
          <w:sz w:val="22"/>
        </w:rPr>
      </w:pPr>
      <w:r w:rsidRPr="0077590D">
        <w:rPr>
          <w:rFonts w:ascii="Times New Roman" w:eastAsia="Times New Roman" w:hAnsi="Times New Roman"/>
          <w:sz w:val="22"/>
        </w:rPr>
        <w:t>Viernes Santo.</w:t>
      </w:r>
    </w:p>
    <w:p w:rsidR="0077590D" w:rsidRPr="0077590D" w:rsidRDefault="0077590D" w:rsidP="0077590D">
      <w:pPr>
        <w:spacing w:line="253" w:lineRule="exact"/>
        <w:rPr>
          <w:rFonts w:ascii="Times New Roman" w:eastAsia="Times New Roman" w:hAnsi="Times New Roman"/>
        </w:rPr>
      </w:pPr>
    </w:p>
    <w:p w:rsidR="0077590D" w:rsidRPr="0077590D" w:rsidRDefault="0077590D" w:rsidP="0077590D">
      <w:pPr>
        <w:spacing w:line="0" w:lineRule="atLeast"/>
        <w:ind w:left="1100"/>
        <w:rPr>
          <w:rFonts w:ascii="Times New Roman" w:eastAsia="Times New Roman" w:hAnsi="Times New Roman"/>
          <w:sz w:val="22"/>
        </w:rPr>
      </w:pPr>
      <w:r w:rsidRPr="0077590D">
        <w:rPr>
          <w:rFonts w:ascii="Times New Roman" w:eastAsia="Times New Roman" w:hAnsi="Times New Roman"/>
          <w:sz w:val="22"/>
        </w:rPr>
        <w:t>1 de mayo: Fiesta del Trabajo.</w:t>
      </w:r>
    </w:p>
    <w:p w:rsidR="0077590D" w:rsidRPr="0077590D" w:rsidRDefault="0077590D" w:rsidP="0077590D">
      <w:pPr>
        <w:spacing w:line="251" w:lineRule="exact"/>
        <w:rPr>
          <w:rFonts w:ascii="Times New Roman" w:eastAsia="Times New Roman" w:hAnsi="Times New Roman"/>
        </w:rPr>
      </w:pPr>
    </w:p>
    <w:p w:rsidR="0077590D" w:rsidRPr="0077590D" w:rsidRDefault="0077590D" w:rsidP="0077590D">
      <w:pPr>
        <w:spacing w:line="0" w:lineRule="atLeast"/>
        <w:ind w:left="1100"/>
        <w:rPr>
          <w:rFonts w:ascii="Times New Roman" w:eastAsia="Times New Roman" w:hAnsi="Times New Roman"/>
          <w:sz w:val="22"/>
        </w:rPr>
      </w:pPr>
      <w:r w:rsidRPr="0077590D">
        <w:rPr>
          <w:rFonts w:ascii="Times New Roman" w:eastAsia="Times New Roman" w:hAnsi="Times New Roman"/>
          <w:sz w:val="22"/>
        </w:rPr>
        <w:t>15 de agosto: Asunción de la Virgen.</w:t>
      </w:r>
    </w:p>
    <w:p w:rsidR="0077590D" w:rsidRPr="0077590D" w:rsidRDefault="0077590D" w:rsidP="0077590D">
      <w:pPr>
        <w:spacing w:line="253" w:lineRule="exact"/>
        <w:rPr>
          <w:rFonts w:ascii="Times New Roman" w:eastAsia="Times New Roman" w:hAnsi="Times New Roman"/>
        </w:rPr>
      </w:pPr>
    </w:p>
    <w:p w:rsidR="0077590D" w:rsidRPr="0077590D" w:rsidRDefault="0077590D" w:rsidP="0077590D">
      <w:pPr>
        <w:spacing w:line="0" w:lineRule="atLeast"/>
        <w:ind w:left="1100"/>
        <w:rPr>
          <w:rFonts w:ascii="Times New Roman" w:eastAsia="Times New Roman" w:hAnsi="Times New Roman"/>
          <w:sz w:val="22"/>
        </w:rPr>
      </w:pPr>
      <w:r w:rsidRPr="0077590D">
        <w:rPr>
          <w:rFonts w:ascii="Times New Roman" w:eastAsia="Times New Roman" w:hAnsi="Times New Roman"/>
          <w:sz w:val="22"/>
        </w:rPr>
        <w:t>12 de Octubre: Fiesta Nacional de España.</w:t>
      </w:r>
    </w:p>
    <w:p w:rsidR="0077590D" w:rsidRPr="0077590D" w:rsidRDefault="0077590D" w:rsidP="0077590D">
      <w:pPr>
        <w:spacing w:line="253" w:lineRule="exact"/>
        <w:rPr>
          <w:rFonts w:ascii="Times New Roman" w:eastAsia="Times New Roman" w:hAnsi="Times New Roman"/>
        </w:rPr>
      </w:pPr>
    </w:p>
    <w:p w:rsidR="0077590D" w:rsidRPr="0077590D" w:rsidRDefault="0077590D" w:rsidP="0077590D">
      <w:pPr>
        <w:spacing w:line="0" w:lineRule="atLeast"/>
        <w:ind w:left="1100"/>
        <w:rPr>
          <w:rFonts w:ascii="Times New Roman" w:eastAsia="Times New Roman" w:hAnsi="Times New Roman"/>
          <w:sz w:val="22"/>
        </w:rPr>
      </w:pPr>
      <w:r w:rsidRPr="0077590D">
        <w:rPr>
          <w:rFonts w:ascii="Times New Roman" w:eastAsia="Times New Roman" w:hAnsi="Times New Roman"/>
          <w:sz w:val="22"/>
        </w:rPr>
        <w:t>1 de noviembre: Todos los Santos.</w:t>
      </w:r>
    </w:p>
    <w:p w:rsidR="0077590D" w:rsidRPr="0077590D" w:rsidRDefault="0077590D" w:rsidP="0077590D">
      <w:pPr>
        <w:spacing w:line="253" w:lineRule="exact"/>
        <w:rPr>
          <w:rFonts w:ascii="Times New Roman" w:eastAsia="Times New Roman" w:hAnsi="Times New Roman"/>
        </w:rPr>
      </w:pPr>
    </w:p>
    <w:p w:rsidR="0077590D" w:rsidRPr="0077590D" w:rsidRDefault="0077590D" w:rsidP="0077590D">
      <w:pPr>
        <w:spacing w:line="0" w:lineRule="atLeast"/>
        <w:ind w:left="1100"/>
        <w:rPr>
          <w:rFonts w:ascii="Times New Roman" w:eastAsia="Times New Roman" w:hAnsi="Times New Roman"/>
          <w:sz w:val="22"/>
        </w:rPr>
      </w:pPr>
      <w:r w:rsidRPr="0077590D">
        <w:rPr>
          <w:rFonts w:ascii="Times New Roman" w:eastAsia="Times New Roman" w:hAnsi="Times New Roman"/>
          <w:sz w:val="22"/>
        </w:rPr>
        <w:t>6 de diciembre: Día de la Constitución.</w:t>
      </w:r>
    </w:p>
    <w:p w:rsidR="0077590D" w:rsidRPr="0077590D" w:rsidRDefault="0077590D" w:rsidP="0077590D">
      <w:pPr>
        <w:spacing w:line="253" w:lineRule="exact"/>
        <w:rPr>
          <w:rFonts w:ascii="Times New Roman" w:eastAsia="Times New Roman" w:hAnsi="Times New Roman"/>
        </w:rPr>
      </w:pPr>
    </w:p>
    <w:p w:rsidR="0077590D" w:rsidRPr="0077590D" w:rsidRDefault="0077590D" w:rsidP="0077590D">
      <w:pPr>
        <w:spacing w:line="0" w:lineRule="atLeast"/>
        <w:ind w:left="1100"/>
        <w:rPr>
          <w:rFonts w:ascii="Times New Roman" w:eastAsia="Times New Roman" w:hAnsi="Times New Roman"/>
          <w:sz w:val="22"/>
        </w:rPr>
      </w:pPr>
      <w:r w:rsidRPr="0077590D">
        <w:rPr>
          <w:rFonts w:ascii="Times New Roman" w:eastAsia="Times New Roman" w:hAnsi="Times New Roman"/>
          <w:sz w:val="22"/>
        </w:rPr>
        <w:t>25 de diciembre: Natividad del Señor.</w:t>
      </w:r>
    </w:p>
    <w:p w:rsidR="0077590D" w:rsidRPr="0077590D" w:rsidRDefault="0077590D" w:rsidP="0077590D">
      <w:pPr>
        <w:spacing w:line="20" w:lineRule="exact"/>
        <w:rPr>
          <w:rFonts w:ascii="Times New Roman" w:eastAsia="Times New Roman" w:hAnsi="Times New Roman"/>
        </w:rPr>
      </w:pPr>
    </w:p>
    <w:p w:rsidR="0077590D" w:rsidRPr="0077590D" w:rsidRDefault="0077590D" w:rsidP="0077590D">
      <w:pPr>
        <w:spacing w:line="291" w:lineRule="exact"/>
        <w:rPr>
          <w:rFonts w:ascii="Times New Roman" w:eastAsia="Times New Roman" w:hAnsi="Times New Roman"/>
        </w:rPr>
      </w:pPr>
    </w:p>
    <w:p w:rsidR="0077590D" w:rsidRPr="0077590D" w:rsidRDefault="0077590D" w:rsidP="0077590D">
      <w:pPr>
        <w:spacing w:line="215" w:lineRule="auto"/>
        <w:ind w:left="740" w:right="680"/>
        <w:rPr>
          <w:rFonts w:ascii="Times New Roman" w:eastAsia="Times New Roman" w:hAnsi="Times New Roman"/>
          <w:sz w:val="22"/>
        </w:rPr>
      </w:pPr>
      <w:r w:rsidRPr="0077590D">
        <w:rPr>
          <w:rFonts w:ascii="Times New Roman" w:eastAsia="Times New Roman" w:hAnsi="Times New Roman"/>
          <w:sz w:val="22"/>
        </w:rPr>
        <w:t>Tanto el Gobierno como las Comunidades Autónomas tendrán la facultad de trasladar a lunes las fiestas que caigan en domingo.</w:t>
      </w:r>
    </w:p>
    <w:p w:rsidR="0077590D" w:rsidRPr="0077590D" w:rsidRDefault="0077590D" w:rsidP="0077590D">
      <w:pPr>
        <w:spacing w:line="308" w:lineRule="exact"/>
        <w:rPr>
          <w:rFonts w:ascii="Times New Roman" w:eastAsia="Times New Roman" w:hAnsi="Times New Roman"/>
        </w:rPr>
      </w:pPr>
    </w:p>
    <w:p w:rsidR="0077590D" w:rsidRPr="0077590D" w:rsidRDefault="0077590D" w:rsidP="0077590D">
      <w:pPr>
        <w:spacing w:line="222" w:lineRule="auto"/>
        <w:ind w:left="740" w:right="260"/>
        <w:jc w:val="both"/>
        <w:rPr>
          <w:rFonts w:ascii="Times New Roman" w:eastAsia="Times New Roman" w:hAnsi="Times New Roman"/>
          <w:sz w:val="22"/>
        </w:rPr>
      </w:pPr>
      <w:r w:rsidRPr="0077590D">
        <w:rPr>
          <w:rFonts w:ascii="Times New Roman" w:eastAsia="Times New Roman" w:hAnsi="Times New Roman"/>
          <w:sz w:val="22"/>
        </w:rPr>
        <w:t>Las Comunidades Autónomas, dentro del límite anual de 14 días festivos, podrán sustituir el descanso del lunes de las fiestas nacionales que coincidan en domingo por la incorporación a la relación de fiestas de la Comunidad Autónoma de otras que les sean tradicionales.</w:t>
      </w:r>
    </w:p>
    <w:p w:rsidR="0077590D" w:rsidRPr="0077590D" w:rsidRDefault="0077590D" w:rsidP="0077590D">
      <w:pPr>
        <w:spacing w:line="308" w:lineRule="exact"/>
        <w:rPr>
          <w:rFonts w:ascii="Times New Roman" w:eastAsia="Times New Roman" w:hAnsi="Times New Roman"/>
        </w:rPr>
      </w:pPr>
    </w:p>
    <w:p w:rsidR="0077590D" w:rsidRPr="0077590D" w:rsidRDefault="0077590D" w:rsidP="0077590D">
      <w:pPr>
        <w:spacing w:line="223" w:lineRule="auto"/>
        <w:ind w:left="740" w:right="320"/>
        <w:rPr>
          <w:rFonts w:ascii="Times New Roman" w:eastAsia="Times New Roman" w:hAnsi="Times New Roman"/>
          <w:sz w:val="22"/>
        </w:rPr>
      </w:pPr>
      <w:r w:rsidRPr="0077590D">
        <w:rPr>
          <w:rFonts w:ascii="Times New Roman" w:eastAsia="Times New Roman" w:hAnsi="Times New Roman"/>
          <w:sz w:val="22"/>
        </w:rPr>
        <w:t>Para conocer con exactitud las fiestas laborales de cada Comunidad Autónoma, así como de los principales municipios, se puede consultar la siguiente página Web del Ministerio de Empleo:</w:t>
      </w:r>
    </w:p>
    <w:p w:rsidR="0077590D" w:rsidRPr="0077590D" w:rsidRDefault="0077590D" w:rsidP="0077590D">
      <w:pPr>
        <w:spacing w:line="230" w:lineRule="exact"/>
        <w:rPr>
          <w:rFonts w:ascii="Times New Roman" w:eastAsia="Times New Roman" w:hAnsi="Times New Roman"/>
        </w:rPr>
      </w:pPr>
    </w:p>
    <w:p w:rsidR="0077590D" w:rsidRPr="0077590D" w:rsidRDefault="0077590D" w:rsidP="0077590D">
      <w:pPr>
        <w:spacing w:line="0" w:lineRule="atLeast"/>
        <w:ind w:left="1340"/>
        <w:rPr>
          <w:rFonts w:ascii="Times New Roman" w:eastAsia="Times New Roman" w:hAnsi="Times New Roman"/>
          <w:color w:val="0000FF"/>
        </w:rPr>
      </w:pPr>
      <w:r w:rsidRPr="0077590D">
        <w:rPr>
          <w:rFonts w:ascii="Times New Roman" w:eastAsia="Times New Roman" w:hAnsi="Times New Roman"/>
          <w:color w:val="0000FF"/>
        </w:rPr>
        <w:t>http://www.seg-social.es/Internet_1/Masinformacion/CalendarioLaboral/index.htm</w:t>
      </w: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Pr="0077590D" w:rsidRDefault="0077590D" w:rsidP="0077590D">
      <w:pPr>
        <w:tabs>
          <w:tab w:val="left" w:pos="820"/>
        </w:tabs>
        <w:spacing w:line="0" w:lineRule="atLeast"/>
        <w:rPr>
          <w:rFonts w:ascii="Times New Roman" w:eastAsia="Times New Roman" w:hAnsi="Times New Roman"/>
          <w:b/>
          <w:sz w:val="28"/>
        </w:rPr>
      </w:pPr>
      <w:r w:rsidRPr="0077590D">
        <w:rPr>
          <w:rFonts w:ascii="Times New Roman" w:eastAsia="Times New Roman" w:hAnsi="Times New Roman"/>
          <w:b/>
          <w:sz w:val="28"/>
        </w:rPr>
        <w:lastRenderedPageBreak/>
        <w:t>VII.</w:t>
      </w:r>
      <w:r w:rsidRPr="0077590D">
        <w:rPr>
          <w:rFonts w:ascii="Times New Roman" w:eastAsia="Times New Roman" w:hAnsi="Times New Roman"/>
        </w:rPr>
        <w:tab/>
      </w:r>
      <w:r w:rsidRPr="0077590D">
        <w:rPr>
          <w:rFonts w:ascii="Times New Roman" w:eastAsia="Times New Roman" w:hAnsi="Times New Roman"/>
          <w:b/>
          <w:sz w:val="28"/>
          <w:u w:val="single"/>
        </w:rPr>
        <w:t>Permisos Retribuidos</w:t>
      </w:r>
      <w:r w:rsidRPr="0077590D">
        <w:rPr>
          <w:rFonts w:ascii="Times New Roman" w:eastAsia="Times New Roman" w:hAnsi="Times New Roman"/>
          <w:b/>
          <w:sz w:val="28"/>
        </w:rPr>
        <w:t>:</w:t>
      </w:r>
    </w:p>
    <w:p w:rsidR="0077590D" w:rsidRPr="0077590D" w:rsidRDefault="0077590D" w:rsidP="0077590D">
      <w:pPr>
        <w:spacing w:line="329" w:lineRule="exact"/>
        <w:rPr>
          <w:rFonts w:ascii="Times New Roman" w:eastAsia="Times New Roman" w:hAnsi="Times New Roman"/>
        </w:rPr>
      </w:pPr>
    </w:p>
    <w:p w:rsidR="0077590D" w:rsidRPr="0077590D" w:rsidRDefault="0077590D" w:rsidP="0077590D">
      <w:pPr>
        <w:spacing w:line="223" w:lineRule="auto"/>
        <w:ind w:left="840" w:right="420"/>
        <w:jc w:val="both"/>
        <w:rPr>
          <w:rFonts w:ascii="Times New Roman" w:eastAsia="Times New Roman" w:hAnsi="Times New Roman"/>
          <w:sz w:val="22"/>
        </w:rPr>
      </w:pPr>
      <w:r w:rsidRPr="0077590D">
        <w:rPr>
          <w:rFonts w:ascii="Times New Roman" w:eastAsia="Times New Roman" w:hAnsi="Times New Roman"/>
          <w:sz w:val="22"/>
        </w:rPr>
        <w:t xml:space="preserve">De acuerdo con lo señalado en el art. 37.3 del Estatuto de los Trabajadores todo trabajador </w:t>
      </w:r>
      <w:r w:rsidRPr="0077590D">
        <w:rPr>
          <w:rFonts w:ascii="Times New Roman" w:eastAsia="Times New Roman" w:hAnsi="Times New Roman"/>
          <w:b/>
          <w:sz w:val="22"/>
        </w:rPr>
        <w:t xml:space="preserve">previo aviso y justificación posterior </w:t>
      </w:r>
      <w:r w:rsidRPr="0077590D">
        <w:rPr>
          <w:rFonts w:ascii="Times New Roman" w:eastAsia="Times New Roman" w:hAnsi="Times New Roman"/>
          <w:sz w:val="22"/>
        </w:rPr>
        <w:t>tendrá derecho a disfrutar de una serie de</w:t>
      </w:r>
      <w:r w:rsidRPr="0077590D">
        <w:rPr>
          <w:rFonts w:ascii="Times New Roman" w:eastAsia="Times New Roman" w:hAnsi="Times New Roman"/>
          <w:b/>
          <w:sz w:val="22"/>
        </w:rPr>
        <w:t xml:space="preserve"> permisos retribuidos</w:t>
      </w:r>
      <w:r w:rsidRPr="0077590D">
        <w:rPr>
          <w:rFonts w:ascii="Times New Roman" w:eastAsia="Times New Roman" w:hAnsi="Times New Roman"/>
          <w:sz w:val="22"/>
        </w:rPr>
        <w:t>, cuando se de alguna de las causas que el propio artículo establece:</w:t>
      </w:r>
    </w:p>
    <w:p w:rsidR="0077590D" w:rsidRPr="0077590D" w:rsidRDefault="0077590D" w:rsidP="0077590D">
      <w:pPr>
        <w:spacing w:line="328" w:lineRule="exact"/>
        <w:rPr>
          <w:rFonts w:ascii="Times New Roman" w:eastAsia="Times New Roman" w:hAnsi="Times New Roman"/>
        </w:rPr>
      </w:pPr>
    </w:p>
    <w:p w:rsidR="0077590D" w:rsidRPr="0077590D" w:rsidRDefault="0077590D" w:rsidP="0077590D">
      <w:pPr>
        <w:spacing w:line="227" w:lineRule="auto"/>
        <w:ind w:left="1560" w:right="360"/>
        <w:rPr>
          <w:rFonts w:ascii="Times New Roman" w:eastAsia="Times New Roman" w:hAnsi="Times New Roman"/>
          <w:sz w:val="22"/>
        </w:rPr>
      </w:pPr>
      <w:r w:rsidRPr="0077590D">
        <w:rPr>
          <w:rFonts w:ascii="Times New Roman" w:eastAsia="Times New Roman" w:hAnsi="Times New Roman"/>
          <w:sz w:val="22"/>
        </w:rPr>
        <w:t xml:space="preserve">Por </w:t>
      </w:r>
      <w:r w:rsidRPr="0077590D">
        <w:rPr>
          <w:rFonts w:ascii="Times New Roman" w:eastAsia="Times New Roman" w:hAnsi="Times New Roman"/>
          <w:b/>
          <w:sz w:val="22"/>
        </w:rPr>
        <w:t>matrimonio</w:t>
      </w:r>
      <w:r w:rsidRPr="0077590D">
        <w:rPr>
          <w:rFonts w:ascii="Times New Roman" w:eastAsia="Times New Roman" w:hAnsi="Times New Roman"/>
          <w:sz w:val="22"/>
        </w:rPr>
        <w:t xml:space="preserve"> del trabajador: 15 días. La fecha de celebración del matrimonio debe estar incluida en los 15 días que conceda el convenio colectivo de aplicación, salvo cuando la celebración de la ceremonia se realice en día no laborable para el trabajador, en cuyo caso el plazo comenzará a contar desde el primer día laborable.</w:t>
      </w:r>
    </w:p>
    <w:p w:rsidR="0077590D" w:rsidRPr="0077590D" w:rsidRDefault="0077590D" w:rsidP="0077590D">
      <w:pPr>
        <w:spacing w:line="307" w:lineRule="exact"/>
        <w:rPr>
          <w:rFonts w:ascii="Times New Roman" w:eastAsia="Times New Roman" w:hAnsi="Times New Roman"/>
        </w:rPr>
      </w:pPr>
    </w:p>
    <w:p w:rsidR="0077590D" w:rsidRPr="0077590D" w:rsidRDefault="0077590D" w:rsidP="0077590D">
      <w:pPr>
        <w:spacing w:line="0" w:lineRule="atLeast"/>
        <w:ind w:left="1560" w:right="740"/>
        <w:rPr>
          <w:rFonts w:ascii="Times New Roman" w:eastAsia="Times New Roman" w:hAnsi="Times New Roman"/>
          <w:sz w:val="21"/>
        </w:rPr>
      </w:pPr>
      <w:r w:rsidRPr="0077590D">
        <w:rPr>
          <w:rFonts w:ascii="Times New Roman" w:eastAsia="Times New Roman" w:hAnsi="Times New Roman"/>
          <w:sz w:val="21"/>
        </w:rPr>
        <w:t xml:space="preserve">Por </w:t>
      </w:r>
      <w:r w:rsidRPr="0077590D">
        <w:rPr>
          <w:rFonts w:ascii="Times New Roman" w:eastAsia="Times New Roman" w:hAnsi="Times New Roman"/>
          <w:b/>
          <w:sz w:val="21"/>
        </w:rPr>
        <w:t>nacimiento</w:t>
      </w:r>
      <w:r w:rsidRPr="0077590D">
        <w:rPr>
          <w:rFonts w:ascii="Times New Roman" w:eastAsia="Times New Roman" w:hAnsi="Times New Roman"/>
          <w:sz w:val="21"/>
        </w:rPr>
        <w:t xml:space="preserve"> de un hijo, </w:t>
      </w:r>
      <w:r w:rsidRPr="0077590D">
        <w:rPr>
          <w:rFonts w:ascii="Times New Roman" w:eastAsia="Times New Roman" w:hAnsi="Times New Roman"/>
          <w:b/>
          <w:sz w:val="21"/>
        </w:rPr>
        <w:t>fallecimiento, accidente o enfermedad graves,</w:t>
      </w:r>
      <w:r w:rsidRPr="0077590D">
        <w:rPr>
          <w:rFonts w:ascii="Times New Roman" w:eastAsia="Times New Roman" w:hAnsi="Times New Roman"/>
          <w:sz w:val="21"/>
        </w:rPr>
        <w:t xml:space="preserve"> </w:t>
      </w:r>
      <w:r w:rsidRPr="0077590D">
        <w:rPr>
          <w:rFonts w:ascii="Times New Roman" w:eastAsia="Times New Roman" w:hAnsi="Times New Roman"/>
          <w:b/>
          <w:sz w:val="21"/>
        </w:rPr>
        <w:t xml:space="preserve">hospitalización o intervención quirúrgica sin hospitalización que precise reposo domiciliario de parientes </w:t>
      </w:r>
      <w:r w:rsidRPr="0077590D">
        <w:rPr>
          <w:rFonts w:ascii="Times New Roman" w:eastAsia="Times New Roman" w:hAnsi="Times New Roman"/>
          <w:sz w:val="21"/>
        </w:rPr>
        <w:t>hasta el segundo grado de consanguinidad o</w:t>
      </w:r>
      <w:r w:rsidRPr="0077590D">
        <w:rPr>
          <w:rFonts w:ascii="Times New Roman" w:eastAsia="Times New Roman" w:hAnsi="Times New Roman"/>
          <w:b/>
          <w:sz w:val="21"/>
        </w:rPr>
        <w:t xml:space="preserve"> </w:t>
      </w:r>
      <w:r w:rsidRPr="0077590D">
        <w:rPr>
          <w:rFonts w:ascii="Times New Roman" w:eastAsia="Times New Roman" w:hAnsi="Times New Roman"/>
          <w:sz w:val="21"/>
        </w:rPr>
        <w:t>afinidad</w:t>
      </w:r>
      <w:r w:rsidRPr="0077590D">
        <w:rPr>
          <w:rFonts w:ascii="Times New Roman" w:eastAsia="Times New Roman" w:hAnsi="Times New Roman"/>
          <w:sz w:val="22"/>
        </w:rPr>
        <w:t>:</w:t>
      </w:r>
      <w:r w:rsidRPr="0077590D">
        <w:rPr>
          <w:rFonts w:ascii="Times New Roman" w:eastAsia="Times New Roman" w:hAnsi="Times New Roman"/>
          <w:sz w:val="21"/>
        </w:rPr>
        <w:t xml:space="preserve"> 2 días, ampliables a 4 días cuando el trabajador necesite desplazarse.</w:t>
      </w:r>
    </w:p>
    <w:p w:rsidR="0077590D" w:rsidRPr="0077590D" w:rsidRDefault="0077590D" w:rsidP="0077590D">
      <w:pPr>
        <w:spacing w:line="257" w:lineRule="exact"/>
        <w:rPr>
          <w:rFonts w:ascii="Times New Roman" w:eastAsia="Times New Roman" w:hAnsi="Times New Roman"/>
        </w:rPr>
      </w:pPr>
    </w:p>
    <w:p w:rsidR="0077590D" w:rsidRPr="0077590D" w:rsidRDefault="0077590D" w:rsidP="0077590D">
      <w:pPr>
        <w:spacing w:line="0" w:lineRule="atLeast"/>
        <w:ind w:left="1200"/>
        <w:rPr>
          <w:rFonts w:ascii="Times New Roman" w:eastAsia="Times New Roman" w:hAnsi="Times New Roman"/>
          <w:sz w:val="22"/>
        </w:rPr>
      </w:pPr>
      <w:r w:rsidRPr="0077590D">
        <w:rPr>
          <w:rFonts w:ascii="Times New Roman" w:eastAsia="Times New Roman" w:hAnsi="Times New Roman"/>
          <w:sz w:val="22"/>
        </w:rPr>
        <w:t xml:space="preserve">Por </w:t>
      </w:r>
      <w:r w:rsidRPr="0077590D">
        <w:rPr>
          <w:rFonts w:ascii="Times New Roman" w:eastAsia="Times New Roman" w:hAnsi="Times New Roman"/>
          <w:b/>
          <w:sz w:val="22"/>
        </w:rPr>
        <w:t>traslado del domicilio habitual</w:t>
      </w:r>
      <w:r w:rsidRPr="0077590D">
        <w:rPr>
          <w:rFonts w:ascii="Times New Roman" w:eastAsia="Times New Roman" w:hAnsi="Times New Roman"/>
          <w:sz w:val="22"/>
        </w:rPr>
        <w:t>: 1 día.</w:t>
      </w:r>
    </w:p>
    <w:p w:rsidR="0077590D" w:rsidRPr="0077590D" w:rsidRDefault="0077590D" w:rsidP="0077590D">
      <w:pPr>
        <w:spacing w:line="307" w:lineRule="exact"/>
        <w:rPr>
          <w:rFonts w:ascii="Times New Roman" w:eastAsia="Times New Roman" w:hAnsi="Times New Roman"/>
        </w:rPr>
      </w:pPr>
    </w:p>
    <w:p w:rsidR="0077590D" w:rsidRPr="0077590D" w:rsidRDefault="0077590D" w:rsidP="0077590D">
      <w:pPr>
        <w:spacing w:line="222" w:lineRule="auto"/>
        <w:ind w:left="1560" w:right="660"/>
        <w:rPr>
          <w:rFonts w:ascii="Times New Roman" w:eastAsia="Times New Roman" w:hAnsi="Times New Roman"/>
          <w:sz w:val="22"/>
        </w:rPr>
      </w:pPr>
      <w:r w:rsidRPr="0077590D">
        <w:rPr>
          <w:rFonts w:ascii="Times New Roman" w:eastAsia="Times New Roman" w:hAnsi="Times New Roman"/>
          <w:sz w:val="22"/>
        </w:rPr>
        <w:t xml:space="preserve">Por el </w:t>
      </w:r>
      <w:r w:rsidRPr="0077590D">
        <w:rPr>
          <w:rFonts w:ascii="Times New Roman" w:eastAsia="Times New Roman" w:hAnsi="Times New Roman"/>
          <w:b/>
          <w:sz w:val="22"/>
        </w:rPr>
        <w:t>cumplimiento de un deber de carácter público y personal</w:t>
      </w:r>
      <w:r w:rsidRPr="0077590D">
        <w:rPr>
          <w:rFonts w:ascii="Times New Roman" w:eastAsia="Times New Roman" w:hAnsi="Times New Roman"/>
          <w:sz w:val="22"/>
        </w:rPr>
        <w:t xml:space="preserve"> (asistir a un juicio, ser miembro de un jurado, la renovación del Documento Nacional de Identidad), incluyendo el derecho al sufragio activo, el tiempo indispensable.</w:t>
      </w:r>
    </w:p>
    <w:p w:rsidR="0077590D" w:rsidRPr="0077590D" w:rsidRDefault="0077590D" w:rsidP="0077590D">
      <w:pPr>
        <w:spacing w:line="260" w:lineRule="exact"/>
        <w:rPr>
          <w:rFonts w:ascii="Times New Roman" w:eastAsia="Times New Roman" w:hAnsi="Times New Roman"/>
        </w:rPr>
      </w:pPr>
    </w:p>
    <w:p w:rsidR="0077590D" w:rsidRPr="0077590D" w:rsidRDefault="0077590D" w:rsidP="0077590D">
      <w:pPr>
        <w:spacing w:line="0" w:lineRule="atLeast"/>
        <w:ind w:left="1560"/>
        <w:rPr>
          <w:rFonts w:ascii="Times New Roman" w:eastAsia="Times New Roman" w:hAnsi="Times New Roman"/>
          <w:sz w:val="22"/>
        </w:rPr>
      </w:pPr>
      <w:r w:rsidRPr="0077590D">
        <w:rPr>
          <w:rFonts w:ascii="Times New Roman" w:eastAsia="Times New Roman" w:hAnsi="Times New Roman"/>
          <w:sz w:val="22"/>
        </w:rPr>
        <w:t>Todos estos permisos se retribuyen con el salario real ordinario del trabajador.</w:t>
      </w:r>
    </w:p>
    <w:p w:rsidR="0077590D" w:rsidRPr="0077590D" w:rsidRDefault="0077590D" w:rsidP="0077590D">
      <w:pPr>
        <w:spacing w:line="307" w:lineRule="exact"/>
        <w:rPr>
          <w:rFonts w:ascii="Times New Roman" w:eastAsia="Times New Roman" w:hAnsi="Times New Roman"/>
        </w:rPr>
      </w:pPr>
    </w:p>
    <w:p w:rsidR="0077590D" w:rsidRPr="0077590D" w:rsidRDefault="0077590D" w:rsidP="0077590D">
      <w:pPr>
        <w:spacing w:line="214" w:lineRule="auto"/>
        <w:ind w:left="1560" w:right="320"/>
        <w:rPr>
          <w:rFonts w:ascii="Times New Roman" w:eastAsia="Times New Roman" w:hAnsi="Times New Roman"/>
          <w:sz w:val="22"/>
        </w:rPr>
      </w:pPr>
      <w:r w:rsidRPr="0077590D">
        <w:rPr>
          <w:rFonts w:ascii="Times New Roman" w:eastAsia="Times New Roman" w:hAnsi="Times New Roman"/>
          <w:sz w:val="22"/>
        </w:rPr>
        <w:t>Si el trabajador, por el cumplimiento de este deber, recibe alguna indemnización, la empresa podrá descontarle el importe de la misma de su salario.</w:t>
      </w:r>
    </w:p>
    <w:p w:rsidR="0077590D" w:rsidRPr="0077590D" w:rsidRDefault="0077590D" w:rsidP="0077590D">
      <w:pPr>
        <w:spacing w:line="307" w:lineRule="exact"/>
        <w:rPr>
          <w:rFonts w:ascii="Times New Roman" w:eastAsia="Times New Roman" w:hAnsi="Times New Roman"/>
        </w:rPr>
      </w:pPr>
    </w:p>
    <w:p w:rsidR="0077590D" w:rsidRPr="0077590D" w:rsidRDefault="0077590D" w:rsidP="0077590D">
      <w:pPr>
        <w:spacing w:line="223" w:lineRule="auto"/>
        <w:ind w:left="1560" w:right="380"/>
        <w:rPr>
          <w:rFonts w:ascii="Times New Roman" w:eastAsia="Times New Roman" w:hAnsi="Times New Roman"/>
          <w:sz w:val="22"/>
        </w:rPr>
      </w:pPr>
      <w:r w:rsidRPr="0077590D">
        <w:rPr>
          <w:rFonts w:ascii="Times New Roman" w:eastAsia="Times New Roman" w:hAnsi="Times New Roman"/>
          <w:sz w:val="22"/>
        </w:rPr>
        <w:t>Si el cumplimiento del deber supone que el trabajador va a faltar al trabajo más del 20% de las horas laborales en un periodo de 3 meses, la empresa podrá pasarle a una situación de excedencia forzosa.</w:t>
      </w:r>
    </w:p>
    <w:p w:rsidR="0077590D" w:rsidRPr="0077590D" w:rsidRDefault="0077590D" w:rsidP="0077590D">
      <w:pPr>
        <w:spacing w:line="301" w:lineRule="exact"/>
        <w:rPr>
          <w:rFonts w:ascii="Times New Roman" w:eastAsia="Times New Roman" w:hAnsi="Times New Roman"/>
        </w:rPr>
      </w:pPr>
    </w:p>
    <w:p w:rsidR="0077590D" w:rsidRPr="0077590D" w:rsidRDefault="0077590D" w:rsidP="0077590D">
      <w:pPr>
        <w:spacing w:line="223" w:lineRule="auto"/>
        <w:ind w:left="1560" w:right="320"/>
        <w:rPr>
          <w:rFonts w:ascii="Times New Roman" w:eastAsia="Times New Roman" w:hAnsi="Times New Roman"/>
          <w:sz w:val="22"/>
        </w:rPr>
      </w:pPr>
      <w:r w:rsidRPr="0077590D">
        <w:rPr>
          <w:rFonts w:ascii="Times New Roman" w:eastAsia="Times New Roman" w:hAnsi="Times New Roman"/>
          <w:sz w:val="22"/>
        </w:rPr>
        <w:t xml:space="preserve">El </w:t>
      </w:r>
      <w:r w:rsidRPr="0077590D">
        <w:rPr>
          <w:rFonts w:ascii="Times New Roman" w:eastAsia="Times New Roman" w:hAnsi="Times New Roman"/>
          <w:i/>
          <w:sz w:val="22"/>
        </w:rPr>
        <w:t>art. 68.e del Estatuto de los Trabajadores</w:t>
      </w:r>
      <w:r w:rsidRPr="0077590D">
        <w:rPr>
          <w:rFonts w:ascii="Times New Roman" w:eastAsia="Times New Roman" w:hAnsi="Times New Roman"/>
          <w:sz w:val="22"/>
        </w:rPr>
        <w:t xml:space="preserve"> señala que cuando un trabajador tenga que realizar </w:t>
      </w:r>
      <w:r w:rsidRPr="0077590D">
        <w:rPr>
          <w:rFonts w:ascii="Times New Roman" w:eastAsia="Times New Roman" w:hAnsi="Times New Roman"/>
          <w:b/>
          <w:sz w:val="22"/>
        </w:rPr>
        <w:t>funciones sindicales o de representación de los trabajadores</w:t>
      </w:r>
      <w:r w:rsidRPr="0077590D">
        <w:rPr>
          <w:rFonts w:ascii="Times New Roman" w:eastAsia="Times New Roman" w:hAnsi="Times New Roman"/>
          <w:sz w:val="22"/>
        </w:rPr>
        <w:t xml:space="preserve"> podrá solicitar un permiso retribuido.</w:t>
      </w:r>
    </w:p>
    <w:p w:rsidR="0077590D" w:rsidRPr="0077590D" w:rsidRDefault="0077590D" w:rsidP="0077590D">
      <w:pPr>
        <w:spacing w:line="307" w:lineRule="exact"/>
        <w:rPr>
          <w:rFonts w:ascii="Times New Roman" w:eastAsia="Times New Roman" w:hAnsi="Times New Roman"/>
        </w:rPr>
      </w:pPr>
    </w:p>
    <w:p w:rsidR="0077590D" w:rsidRPr="0077590D" w:rsidRDefault="0077590D" w:rsidP="0077590D">
      <w:pPr>
        <w:spacing w:line="232" w:lineRule="auto"/>
        <w:ind w:left="1560" w:right="540"/>
        <w:rPr>
          <w:rFonts w:ascii="Times New Roman" w:eastAsia="Times New Roman" w:hAnsi="Times New Roman"/>
          <w:sz w:val="22"/>
        </w:rPr>
      </w:pPr>
      <w:r w:rsidRPr="0077590D">
        <w:rPr>
          <w:rFonts w:ascii="Times New Roman" w:eastAsia="Times New Roman" w:hAnsi="Times New Roman"/>
          <w:sz w:val="22"/>
        </w:rPr>
        <w:t xml:space="preserve">En caso de lactancia de un hijo menor de 9 meses el trabajador tendrá derecho a </w:t>
      </w:r>
      <w:r w:rsidRPr="0077590D">
        <w:rPr>
          <w:rFonts w:ascii="Times New Roman" w:eastAsia="Times New Roman" w:hAnsi="Times New Roman"/>
          <w:b/>
          <w:sz w:val="22"/>
        </w:rPr>
        <w:t xml:space="preserve">una hora </w:t>
      </w:r>
      <w:r w:rsidRPr="0077590D">
        <w:rPr>
          <w:rFonts w:ascii="Times New Roman" w:eastAsia="Times New Roman" w:hAnsi="Times New Roman"/>
          <w:sz w:val="22"/>
        </w:rPr>
        <w:t>de ausencia del trabajo, que podrá dividir en dos fracciones o sustituir</w:t>
      </w:r>
      <w:r w:rsidRPr="0077590D">
        <w:rPr>
          <w:rFonts w:ascii="Times New Roman" w:eastAsia="Times New Roman" w:hAnsi="Times New Roman"/>
          <w:b/>
          <w:sz w:val="22"/>
        </w:rPr>
        <w:t xml:space="preserve"> </w:t>
      </w:r>
      <w:r w:rsidRPr="0077590D">
        <w:rPr>
          <w:rFonts w:ascii="Times New Roman" w:eastAsia="Times New Roman" w:hAnsi="Times New Roman"/>
          <w:sz w:val="22"/>
        </w:rPr>
        <w:t xml:space="preserve">este derecho por una reducción de la jornada normal en media hora con la misma finalidad. Salvo fuerza mayor, se deberá </w:t>
      </w:r>
      <w:r w:rsidRPr="0077590D">
        <w:rPr>
          <w:rFonts w:ascii="Times New Roman" w:eastAsia="Times New Roman" w:hAnsi="Times New Roman"/>
          <w:b/>
          <w:sz w:val="22"/>
        </w:rPr>
        <w:t>preavisar</w:t>
      </w:r>
      <w:r w:rsidRPr="0077590D">
        <w:rPr>
          <w:rFonts w:ascii="Times New Roman" w:eastAsia="Times New Roman" w:hAnsi="Times New Roman"/>
          <w:sz w:val="22"/>
        </w:rPr>
        <w:t xml:space="preserve"> al empresario con una antelación de 15 días o la que se determine en el convenio colectivo aplicable, precisando la fecha en que iniciará y finalizará el permiso de lactancia o la reducción de jornada.</w:t>
      </w:r>
    </w:p>
    <w:p w:rsidR="0077590D" w:rsidRPr="0077590D" w:rsidRDefault="0077590D" w:rsidP="0077590D">
      <w:pPr>
        <w:spacing w:line="311" w:lineRule="exact"/>
        <w:rPr>
          <w:rFonts w:ascii="Times New Roman" w:eastAsia="Times New Roman" w:hAnsi="Times New Roman"/>
        </w:rPr>
      </w:pPr>
    </w:p>
    <w:p w:rsidR="0077590D" w:rsidRPr="0077590D" w:rsidRDefault="0077590D" w:rsidP="0077590D">
      <w:pPr>
        <w:spacing w:line="232" w:lineRule="auto"/>
        <w:ind w:left="1560" w:right="380"/>
        <w:rPr>
          <w:rFonts w:ascii="Times New Roman" w:eastAsia="Times New Roman" w:hAnsi="Times New Roman"/>
          <w:sz w:val="22"/>
        </w:rPr>
      </w:pPr>
      <w:r w:rsidRPr="0077590D">
        <w:rPr>
          <w:rFonts w:ascii="Times New Roman" w:eastAsia="Times New Roman" w:hAnsi="Times New Roman"/>
          <w:sz w:val="22"/>
        </w:rPr>
        <w:t xml:space="preserve">El </w:t>
      </w:r>
      <w:r w:rsidRPr="0077590D">
        <w:rPr>
          <w:rFonts w:ascii="Times New Roman" w:eastAsia="Times New Roman" w:hAnsi="Times New Roman"/>
          <w:i/>
          <w:sz w:val="22"/>
        </w:rPr>
        <w:t>art. 23.3 del Estatuto de Trabajadores</w:t>
      </w:r>
      <w:r w:rsidRPr="0077590D">
        <w:rPr>
          <w:rFonts w:ascii="Times New Roman" w:eastAsia="Times New Roman" w:hAnsi="Times New Roman"/>
          <w:sz w:val="22"/>
        </w:rPr>
        <w:t xml:space="preserve"> establece que los trabajadores con al menos un año de antigüedad en la empresa tienen derecho a un permiso retribuido de </w:t>
      </w:r>
      <w:r w:rsidRPr="0077590D">
        <w:rPr>
          <w:rFonts w:ascii="Times New Roman" w:eastAsia="Times New Roman" w:hAnsi="Times New Roman"/>
          <w:b/>
          <w:sz w:val="22"/>
        </w:rPr>
        <w:t>20 horas</w:t>
      </w:r>
      <w:r w:rsidRPr="0077590D">
        <w:rPr>
          <w:rFonts w:ascii="Times New Roman" w:eastAsia="Times New Roman" w:hAnsi="Times New Roman"/>
          <w:sz w:val="22"/>
        </w:rPr>
        <w:t xml:space="preserve"> anuales </w:t>
      </w:r>
      <w:r w:rsidRPr="0077590D">
        <w:rPr>
          <w:rFonts w:ascii="Times New Roman" w:eastAsia="Times New Roman" w:hAnsi="Times New Roman"/>
          <w:b/>
          <w:sz w:val="22"/>
        </w:rPr>
        <w:t>de formación</w:t>
      </w:r>
      <w:r w:rsidRPr="0077590D">
        <w:rPr>
          <w:rFonts w:ascii="Times New Roman" w:eastAsia="Times New Roman" w:hAnsi="Times New Roman"/>
          <w:sz w:val="22"/>
        </w:rPr>
        <w:t xml:space="preserve"> profesional para el empleo, vinculada a la actividad de la empresa, acumulables por un periodo de hasta cinco años. Con independencia del derecho (que ya se reconocía en el art. 23.1 a) ET) a disfrutar de los permisos necesarios para </w:t>
      </w:r>
      <w:r w:rsidRPr="0077590D">
        <w:rPr>
          <w:rFonts w:ascii="Times New Roman" w:eastAsia="Times New Roman" w:hAnsi="Times New Roman"/>
          <w:b/>
          <w:sz w:val="22"/>
        </w:rPr>
        <w:t>acudir a examen</w:t>
      </w:r>
      <w:r w:rsidRPr="0077590D">
        <w:rPr>
          <w:rFonts w:ascii="Times New Roman" w:eastAsia="Times New Roman" w:hAnsi="Times New Roman"/>
          <w:sz w:val="22"/>
        </w:rPr>
        <w:t>, cuando se cursen con regularidad estudios para la obtención de un título académico o profesional.</w:t>
      </w:r>
    </w:p>
    <w:p w:rsidR="0077590D" w:rsidRPr="0077590D" w:rsidRDefault="0077590D" w:rsidP="0077590D">
      <w:pPr>
        <w:spacing w:line="311" w:lineRule="exact"/>
        <w:rPr>
          <w:rFonts w:ascii="Times New Roman" w:eastAsia="Times New Roman" w:hAnsi="Times New Roman"/>
        </w:rPr>
      </w:pPr>
    </w:p>
    <w:p w:rsidR="0077590D" w:rsidRPr="0077590D" w:rsidRDefault="0077590D" w:rsidP="0077590D">
      <w:pPr>
        <w:spacing w:line="223" w:lineRule="auto"/>
        <w:ind w:left="1560" w:right="560"/>
        <w:rPr>
          <w:rFonts w:ascii="Times New Roman" w:eastAsia="Times New Roman" w:hAnsi="Times New Roman"/>
          <w:sz w:val="22"/>
        </w:rPr>
      </w:pPr>
      <w:r w:rsidRPr="0077590D">
        <w:rPr>
          <w:rFonts w:ascii="Times New Roman" w:eastAsia="Times New Roman" w:hAnsi="Times New Roman"/>
          <w:sz w:val="22"/>
        </w:rPr>
        <w:t xml:space="preserve">El </w:t>
      </w:r>
      <w:r w:rsidRPr="0077590D">
        <w:rPr>
          <w:rFonts w:ascii="Times New Roman" w:eastAsia="Times New Roman" w:hAnsi="Times New Roman"/>
          <w:i/>
          <w:sz w:val="22"/>
        </w:rPr>
        <w:t>art. 40.3 del E.T.</w:t>
      </w:r>
      <w:r w:rsidRPr="0077590D">
        <w:rPr>
          <w:rFonts w:ascii="Times New Roman" w:eastAsia="Times New Roman" w:hAnsi="Times New Roman"/>
          <w:sz w:val="22"/>
        </w:rPr>
        <w:t xml:space="preserve"> señala que en el caso de </w:t>
      </w:r>
      <w:r w:rsidRPr="0077590D">
        <w:rPr>
          <w:rFonts w:ascii="Times New Roman" w:eastAsia="Times New Roman" w:hAnsi="Times New Roman"/>
          <w:b/>
          <w:sz w:val="22"/>
        </w:rPr>
        <w:t>desplazamiento del trabajador a</w:t>
      </w:r>
      <w:r w:rsidRPr="0077590D">
        <w:rPr>
          <w:rFonts w:ascii="Times New Roman" w:eastAsia="Times New Roman" w:hAnsi="Times New Roman"/>
          <w:sz w:val="22"/>
        </w:rPr>
        <w:t xml:space="preserve"> </w:t>
      </w:r>
      <w:r w:rsidRPr="0077590D">
        <w:rPr>
          <w:rFonts w:ascii="Times New Roman" w:eastAsia="Times New Roman" w:hAnsi="Times New Roman"/>
          <w:b/>
          <w:sz w:val="22"/>
        </w:rPr>
        <w:t>población distinta de la de su residencia</w:t>
      </w:r>
      <w:r w:rsidRPr="0077590D">
        <w:rPr>
          <w:rFonts w:ascii="Times New Roman" w:eastAsia="Times New Roman" w:hAnsi="Times New Roman"/>
          <w:sz w:val="22"/>
        </w:rPr>
        <w:t>, éste tiene derecho, como mínimo, a 4</w:t>
      </w:r>
      <w:r w:rsidRPr="0077590D">
        <w:rPr>
          <w:rFonts w:ascii="Times New Roman" w:eastAsia="Times New Roman" w:hAnsi="Times New Roman"/>
          <w:b/>
          <w:sz w:val="22"/>
        </w:rPr>
        <w:t xml:space="preserve"> </w:t>
      </w:r>
      <w:r w:rsidRPr="0077590D">
        <w:rPr>
          <w:rFonts w:ascii="Times New Roman" w:eastAsia="Times New Roman" w:hAnsi="Times New Roman"/>
          <w:sz w:val="22"/>
        </w:rPr>
        <w:t>días laborables de estancia en su domicilio de origen por cada tres meses de</w:t>
      </w: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Pr="0077590D" w:rsidRDefault="0077590D" w:rsidP="0077590D">
      <w:pPr>
        <w:spacing w:line="215" w:lineRule="auto"/>
        <w:ind w:left="1680" w:right="420"/>
        <w:rPr>
          <w:rFonts w:ascii="Times New Roman" w:eastAsia="Times New Roman" w:hAnsi="Times New Roman"/>
          <w:sz w:val="22"/>
        </w:rPr>
      </w:pPr>
      <w:r w:rsidRPr="0077590D">
        <w:rPr>
          <w:rFonts w:ascii="Times New Roman" w:eastAsia="Times New Roman" w:hAnsi="Times New Roman"/>
          <w:sz w:val="22"/>
        </w:rPr>
        <w:t>desplazamiento. No se computarán los días de viaje, cuyos gastos correrán a cargo del empresario.</w:t>
      </w:r>
    </w:p>
    <w:p w:rsidR="0077590D" w:rsidRPr="0077590D" w:rsidRDefault="0077590D" w:rsidP="0077590D">
      <w:pPr>
        <w:spacing w:line="301" w:lineRule="exact"/>
        <w:rPr>
          <w:rFonts w:ascii="Times New Roman" w:eastAsia="Times New Roman" w:hAnsi="Times New Roman"/>
        </w:rPr>
      </w:pPr>
    </w:p>
    <w:p w:rsidR="0077590D" w:rsidRPr="0077590D" w:rsidRDefault="0077590D" w:rsidP="0077590D">
      <w:pPr>
        <w:spacing w:line="222" w:lineRule="auto"/>
        <w:ind w:left="1680" w:right="720"/>
        <w:rPr>
          <w:rFonts w:ascii="Times New Roman" w:eastAsia="Times New Roman" w:hAnsi="Times New Roman"/>
          <w:sz w:val="22"/>
        </w:rPr>
      </w:pPr>
      <w:r w:rsidRPr="0077590D">
        <w:rPr>
          <w:rFonts w:ascii="Times New Roman" w:eastAsia="Times New Roman" w:hAnsi="Times New Roman"/>
          <w:sz w:val="22"/>
        </w:rPr>
        <w:t xml:space="preserve">En el </w:t>
      </w:r>
      <w:r w:rsidRPr="0077590D">
        <w:rPr>
          <w:rFonts w:ascii="Times New Roman" w:eastAsia="Times New Roman" w:hAnsi="Times New Roman"/>
          <w:i/>
          <w:sz w:val="22"/>
        </w:rPr>
        <w:t>art. 53.2 del E.T.</w:t>
      </w:r>
      <w:r w:rsidRPr="0077590D">
        <w:rPr>
          <w:rFonts w:ascii="Times New Roman" w:eastAsia="Times New Roman" w:hAnsi="Times New Roman"/>
          <w:sz w:val="22"/>
        </w:rPr>
        <w:t xml:space="preserve"> se reconoce el derecho de todo trabajador a obtener una licencia retribuida de </w:t>
      </w:r>
      <w:r w:rsidRPr="0077590D">
        <w:rPr>
          <w:rFonts w:ascii="Times New Roman" w:eastAsia="Times New Roman" w:hAnsi="Times New Roman"/>
          <w:b/>
          <w:sz w:val="22"/>
        </w:rPr>
        <w:t>6 horas semanales para buscar otro empleo</w:t>
      </w:r>
      <w:r w:rsidRPr="0077590D">
        <w:rPr>
          <w:rFonts w:ascii="Times New Roman" w:eastAsia="Times New Roman" w:hAnsi="Times New Roman"/>
          <w:sz w:val="22"/>
        </w:rPr>
        <w:t xml:space="preserve"> durante el plazo de preaviso del despido objetivo.</w:t>
      </w:r>
    </w:p>
    <w:p w:rsidR="0077590D" w:rsidRPr="0077590D" w:rsidRDefault="0077590D" w:rsidP="0077590D">
      <w:pPr>
        <w:spacing w:line="315" w:lineRule="exact"/>
        <w:rPr>
          <w:rFonts w:ascii="Times New Roman" w:eastAsia="Times New Roman" w:hAnsi="Times New Roman"/>
        </w:rPr>
      </w:pPr>
    </w:p>
    <w:p w:rsidR="0077590D" w:rsidRPr="0077590D" w:rsidRDefault="0077590D" w:rsidP="0077590D">
      <w:pPr>
        <w:spacing w:line="215" w:lineRule="auto"/>
        <w:ind w:left="960" w:right="1100"/>
        <w:rPr>
          <w:rFonts w:ascii="Times New Roman" w:eastAsia="Times New Roman" w:hAnsi="Times New Roman"/>
          <w:sz w:val="22"/>
        </w:rPr>
      </w:pPr>
      <w:r w:rsidRPr="0077590D">
        <w:rPr>
          <w:rFonts w:ascii="Times New Roman" w:eastAsia="Times New Roman" w:hAnsi="Times New Roman"/>
          <w:sz w:val="22"/>
        </w:rPr>
        <w:t>Tanto la duración de los permisos como las causas podrán mejorarse por Convenio Colectivo.</w:t>
      </w:r>
    </w:p>
    <w:p w:rsidR="0077590D" w:rsidRPr="0077590D" w:rsidRDefault="0077590D" w:rsidP="0077590D">
      <w:pPr>
        <w:spacing w:line="305" w:lineRule="exact"/>
        <w:rPr>
          <w:rFonts w:ascii="Times New Roman" w:eastAsia="Times New Roman" w:hAnsi="Times New Roman"/>
        </w:rPr>
      </w:pPr>
    </w:p>
    <w:p w:rsidR="0077590D" w:rsidRPr="0077590D" w:rsidRDefault="0077590D" w:rsidP="0077590D">
      <w:pPr>
        <w:spacing w:line="227" w:lineRule="auto"/>
        <w:ind w:left="960" w:right="360"/>
        <w:rPr>
          <w:rFonts w:ascii="Times New Roman" w:eastAsia="Times New Roman" w:hAnsi="Times New Roman"/>
          <w:sz w:val="22"/>
        </w:rPr>
      </w:pPr>
      <w:r w:rsidRPr="0077590D">
        <w:rPr>
          <w:rFonts w:ascii="Times New Roman" w:eastAsia="Times New Roman" w:hAnsi="Times New Roman"/>
          <w:sz w:val="22"/>
        </w:rPr>
        <w:t xml:space="preserve">En los casos de </w:t>
      </w:r>
      <w:r w:rsidRPr="0077590D">
        <w:rPr>
          <w:rFonts w:ascii="Times New Roman" w:eastAsia="Times New Roman" w:hAnsi="Times New Roman"/>
          <w:b/>
          <w:sz w:val="22"/>
        </w:rPr>
        <w:t>nacimiento de hijos prematuros</w:t>
      </w:r>
      <w:r w:rsidRPr="0077590D">
        <w:rPr>
          <w:rFonts w:ascii="Times New Roman" w:eastAsia="Times New Roman" w:hAnsi="Times New Roman"/>
          <w:sz w:val="22"/>
        </w:rPr>
        <w:t xml:space="preserve"> o que, por cualquier causa, deban permanecer hospitalizados a continuación del parto, la madre o el padre tendrán derecho a ausentarse del trabajo durante una hora. Asimismo, tendrán derecho a reducir su jornada de trabajo hasta un máximo de </w:t>
      </w:r>
      <w:r w:rsidRPr="0077590D">
        <w:rPr>
          <w:rFonts w:ascii="Times New Roman" w:eastAsia="Times New Roman" w:hAnsi="Times New Roman"/>
          <w:b/>
          <w:sz w:val="22"/>
        </w:rPr>
        <w:t>dos horas</w:t>
      </w:r>
      <w:r w:rsidRPr="0077590D">
        <w:rPr>
          <w:rFonts w:ascii="Times New Roman" w:eastAsia="Times New Roman" w:hAnsi="Times New Roman"/>
          <w:sz w:val="22"/>
        </w:rPr>
        <w:t xml:space="preserve">, con la </w:t>
      </w:r>
      <w:r w:rsidRPr="0077590D">
        <w:rPr>
          <w:rFonts w:ascii="Times New Roman" w:eastAsia="Times New Roman" w:hAnsi="Times New Roman"/>
          <w:sz w:val="22"/>
          <w:u w:val="single"/>
        </w:rPr>
        <w:t>disminución proporcional del salario</w:t>
      </w:r>
      <w:r w:rsidRPr="0077590D">
        <w:rPr>
          <w:rFonts w:ascii="Times New Roman" w:eastAsia="Times New Roman" w:hAnsi="Times New Roman"/>
          <w:sz w:val="22"/>
        </w:rPr>
        <w:t>.</w:t>
      </w:r>
    </w:p>
    <w:p w:rsidR="0077590D" w:rsidRPr="0077590D" w:rsidRDefault="0077590D" w:rsidP="0077590D">
      <w:pPr>
        <w:spacing w:line="310" w:lineRule="exact"/>
        <w:rPr>
          <w:rFonts w:ascii="Times New Roman" w:eastAsia="Times New Roman" w:hAnsi="Times New Roman"/>
        </w:rPr>
      </w:pPr>
    </w:p>
    <w:p w:rsidR="0077590D" w:rsidRPr="0077590D" w:rsidRDefault="0077590D" w:rsidP="0077590D">
      <w:pPr>
        <w:spacing w:line="229" w:lineRule="auto"/>
        <w:ind w:left="960" w:right="280"/>
        <w:rPr>
          <w:rFonts w:ascii="Times New Roman" w:eastAsia="Times New Roman" w:hAnsi="Times New Roman"/>
          <w:sz w:val="22"/>
        </w:rPr>
      </w:pPr>
      <w:r w:rsidRPr="0077590D">
        <w:rPr>
          <w:rFonts w:ascii="Times New Roman" w:eastAsia="Times New Roman" w:hAnsi="Times New Roman"/>
          <w:sz w:val="22"/>
        </w:rPr>
        <w:t xml:space="preserve">Aquellos trabajadores o trabajadoras que tengan a su </w:t>
      </w:r>
      <w:r w:rsidRPr="0077590D">
        <w:rPr>
          <w:rFonts w:ascii="Times New Roman" w:eastAsia="Times New Roman" w:hAnsi="Times New Roman"/>
          <w:b/>
          <w:sz w:val="22"/>
        </w:rPr>
        <w:t>cuidado un menor de 8 años o</w:t>
      </w:r>
      <w:r w:rsidRPr="0077590D">
        <w:rPr>
          <w:rFonts w:ascii="Times New Roman" w:eastAsia="Times New Roman" w:hAnsi="Times New Roman"/>
          <w:sz w:val="22"/>
        </w:rPr>
        <w:t xml:space="preserve"> una </w:t>
      </w:r>
      <w:r w:rsidRPr="0077590D">
        <w:rPr>
          <w:rFonts w:ascii="Times New Roman" w:eastAsia="Times New Roman" w:hAnsi="Times New Roman"/>
          <w:b/>
          <w:sz w:val="22"/>
        </w:rPr>
        <w:t xml:space="preserve">persona con discapacidad </w:t>
      </w:r>
      <w:r w:rsidRPr="0077590D">
        <w:rPr>
          <w:rFonts w:ascii="Times New Roman" w:eastAsia="Times New Roman" w:hAnsi="Times New Roman"/>
          <w:sz w:val="22"/>
        </w:rPr>
        <w:t>física, psíquica o sensorial, que no desempeñe una actividad</w:t>
      </w:r>
      <w:r w:rsidRPr="0077590D">
        <w:rPr>
          <w:rFonts w:ascii="Times New Roman" w:eastAsia="Times New Roman" w:hAnsi="Times New Roman"/>
          <w:b/>
          <w:sz w:val="22"/>
        </w:rPr>
        <w:t xml:space="preserve"> </w:t>
      </w:r>
      <w:r w:rsidRPr="0077590D">
        <w:rPr>
          <w:rFonts w:ascii="Times New Roman" w:eastAsia="Times New Roman" w:hAnsi="Times New Roman"/>
          <w:sz w:val="22"/>
        </w:rPr>
        <w:t xml:space="preserve">retribuida, tendrá derecho a una reducción de la jornada de trabajo diaria, con la </w:t>
      </w:r>
      <w:r w:rsidRPr="0077590D">
        <w:rPr>
          <w:rFonts w:ascii="Times New Roman" w:eastAsia="Times New Roman" w:hAnsi="Times New Roman"/>
          <w:sz w:val="22"/>
          <w:u w:val="single"/>
        </w:rPr>
        <w:t>disminución proporcional del salario</w:t>
      </w:r>
      <w:r w:rsidRPr="0077590D">
        <w:rPr>
          <w:rFonts w:ascii="Times New Roman" w:eastAsia="Times New Roman" w:hAnsi="Times New Roman"/>
          <w:sz w:val="22"/>
        </w:rPr>
        <w:t xml:space="preserve"> entre, al menos, un octavo y un máximo de la mitad de la duración de aquélla.</w:t>
      </w:r>
    </w:p>
    <w:p w:rsidR="0077590D" w:rsidRPr="0077590D" w:rsidRDefault="0077590D" w:rsidP="0077590D">
      <w:pPr>
        <w:spacing w:line="310" w:lineRule="exact"/>
        <w:rPr>
          <w:rFonts w:ascii="Times New Roman" w:eastAsia="Times New Roman" w:hAnsi="Times New Roman"/>
        </w:rPr>
      </w:pPr>
    </w:p>
    <w:p w:rsidR="0077590D" w:rsidRPr="0077590D" w:rsidRDefault="0077590D" w:rsidP="0077590D">
      <w:pPr>
        <w:spacing w:line="235" w:lineRule="auto"/>
        <w:ind w:left="960" w:right="300"/>
        <w:rPr>
          <w:rFonts w:ascii="Times New Roman" w:eastAsia="Times New Roman" w:hAnsi="Times New Roman"/>
          <w:sz w:val="22"/>
        </w:rPr>
      </w:pPr>
      <w:r w:rsidRPr="0077590D">
        <w:rPr>
          <w:rFonts w:ascii="Times New Roman" w:eastAsia="Times New Roman" w:hAnsi="Times New Roman"/>
          <w:sz w:val="22"/>
        </w:rPr>
        <w:t xml:space="preserve">El progenitor, adoptante o acogedor de carácter preadoptivo o permanente, tendrá derecho a una </w:t>
      </w:r>
      <w:r w:rsidRPr="0077590D">
        <w:rPr>
          <w:rFonts w:ascii="Times New Roman" w:eastAsia="Times New Roman" w:hAnsi="Times New Roman"/>
          <w:b/>
          <w:sz w:val="22"/>
        </w:rPr>
        <w:t>reducción de la jornada</w:t>
      </w:r>
      <w:r w:rsidRPr="0077590D">
        <w:rPr>
          <w:rFonts w:ascii="Times New Roman" w:eastAsia="Times New Roman" w:hAnsi="Times New Roman"/>
          <w:sz w:val="22"/>
        </w:rPr>
        <w:t xml:space="preserve"> de trabajo, con la </w:t>
      </w:r>
      <w:r w:rsidRPr="0077590D">
        <w:rPr>
          <w:rFonts w:ascii="Times New Roman" w:eastAsia="Times New Roman" w:hAnsi="Times New Roman"/>
          <w:sz w:val="22"/>
          <w:u w:val="single"/>
        </w:rPr>
        <w:t>disminución proporcional del salario</w:t>
      </w:r>
      <w:r w:rsidRPr="0077590D">
        <w:rPr>
          <w:rFonts w:ascii="Times New Roman" w:eastAsia="Times New Roman" w:hAnsi="Times New Roman"/>
          <w:sz w:val="22"/>
        </w:rPr>
        <w:t xml:space="preserve"> de, al menos, la mitad de la duración de aquélla, para el cuidado, durante la hospitalización y tratamiento continuado, del menor a su cargo afectado por cáncer (tumores malignos, melanomas y carcinomas), o </w:t>
      </w:r>
      <w:r w:rsidRPr="0077590D">
        <w:rPr>
          <w:rFonts w:ascii="Times New Roman" w:eastAsia="Times New Roman" w:hAnsi="Times New Roman"/>
          <w:b/>
          <w:sz w:val="22"/>
        </w:rPr>
        <w:t>por</w:t>
      </w:r>
      <w:r w:rsidRPr="0077590D">
        <w:rPr>
          <w:rFonts w:ascii="Times New Roman" w:eastAsia="Times New Roman" w:hAnsi="Times New Roman"/>
          <w:sz w:val="22"/>
        </w:rPr>
        <w:t xml:space="preserve"> cualquier otra </w:t>
      </w:r>
      <w:r w:rsidRPr="0077590D">
        <w:rPr>
          <w:rFonts w:ascii="Times New Roman" w:eastAsia="Times New Roman" w:hAnsi="Times New Roman"/>
          <w:b/>
          <w:sz w:val="22"/>
        </w:rPr>
        <w:t>enfermedad grave</w:t>
      </w:r>
      <w:r w:rsidRPr="0077590D">
        <w:rPr>
          <w:rFonts w:ascii="Times New Roman" w:eastAsia="Times New Roman" w:hAnsi="Times New Roman"/>
          <w:sz w:val="22"/>
        </w:rPr>
        <w:t>, que implique un ingreso hospitalario de larga duración y requiera la necesidad de su cuidado directo, continuo y permanente, acreditado por el informe del Servicio Público de Salud u órgano administrativo sanitario de la Comunidad Autónoma correspondiente y, como máximo, hasta que el menor cumpla los 18 años. Por convenio colectivo, se podrán establecer las condiciones y supuestos en los que esta reducción de jornada se podrá acumular en jornadas completas.</w:t>
      </w:r>
    </w:p>
    <w:p w:rsidR="0077590D" w:rsidRPr="0077590D" w:rsidRDefault="0077590D" w:rsidP="0077590D">
      <w:pPr>
        <w:spacing w:line="20" w:lineRule="exact"/>
        <w:rPr>
          <w:rFonts w:ascii="Times New Roman" w:eastAsia="Times New Roman" w:hAnsi="Times New Roman"/>
        </w:rPr>
      </w:pPr>
    </w:p>
    <w:p w:rsidR="0077590D" w:rsidRPr="0077590D" w:rsidRDefault="0077590D" w:rsidP="0077590D">
      <w:pPr>
        <w:spacing w:line="200" w:lineRule="exact"/>
        <w:rPr>
          <w:rFonts w:ascii="Times New Roman" w:eastAsia="Times New Roman" w:hAnsi="Times New Roman"/>
        </w:rPr>
      </w:pPr>
    </w:p>
    <w:p w:rsidR="0077590D" w:rsidRPr="0077590D" w:rsidRDefault="0077590D" w:rsidP="0077590D">
      <w:pPr>
        <w:spacing w:line="321" w:lineRule="exact"/>
        <w:rPr>
          <w:rFonts w:ascii="Times New Roman" w:eastAsia="Times New Roman" w:hAnsi="Times New Roman"/>
        </w:rPr>
      </w:pPr>
    </w:p>
    <w:p w:rsidR="0077590D" w:rsidRPr="0077590D" w:rsidRDefault="0077590D" w:rsidP="0077590D">
      <w:pPr>
        <w:tabs>
          <w:tab w:val="left" w:pos="940"/>
        </w:tabs>
        <w:spacing w:line="0" w:lineRule="atLeast"/>
        <w:rPr>
          <w:rFonts w:ascii="Times New Roman" w:eastAsia="Times New Roman" w:hAnsi="Times New Roman"/>
          <w:b/>
          <w:sz w:val="28"/>
        </w:rPr>
      </w:pPr>
      <w:r w:rsidRPr="0077590D">
        <w:rPr>
          <w:rFonts w:ascii="Times New Roman" w:eastAsia="Times New Roman" w:hAnsi="Times New Roman"/>
          <w:b/>
          <w:sz w:val="28"/>
        </w:rPr>
        <w:t>VIII.</w:t>
      </w:r>
      <w:r w:rsidRPr="0077590D">
        <w:rPr>
          <w:rFonts w:ascii="Times New Roman" w:eastAsia="Times New Roman" w:hAnsi="Times New Roman"/>
        </w:rPr>
        <w:tab/>
      </w:r>
      <w:r w:rsidRPr="0077590D">
        <w:rPr>
          <w:rFonts w:ascii="Times New Roman" w:eastAsia="Times New Roman" w:hAnsi="Times New Roman"/>
          <w:b/>
          <w:sz w:val="28"/>
          <w:u w:val="single"/>
        </w:rPr>
        <w:t>Vacaciones</w:t>
      </w:r>
      <w:r w:rsidRPr="0077590D">
        <w:rPr>
          <w:rFonts w:ascii="Times New Roman" w:eastAsia="Times New Roman" w:hAnsi="Times New Roman"/>
          <w:b/>
          <w:sz w:val="28"/>
        </w:rPr>
        <w:t>:</w:t>
      </w:r>
    </w:p>
    <w:p w:rsidR="0077590D" w:rsidRPr="0077590D" w:rsidRDefault="0077590D" w:rsidP="0077590D">
      <w:pPr>
        <w:spacing w:line="329" w:lineRule="exact"/>
        <w:rPr>
          <w:rFonts w:ascii="Times New Roman" w:eastAsia="Times New Roman" w:hAnsi="Times New Roman"/>
        </w:rPr>
      </w:pPr>
    </w:p>
    <w:p w:rsidR="0077590D" w:rsidRPr="0077590D" w:rsidRDefault="0077590D" w:rsidP="0077590D">
      <w:pPr>
        <w:spacing w:line="215" w:lineRule="auto"/>
        <w:ind w:left="960" w:right="600"/>
        <w:rPr>
          <w:rFonts w:ascii="Times New Roman" w:eastAsia="Times New Roman" w:hAnsi="Times New Roman"/>
          <w:sz w:val="22"/>
        </w:rPr>
      </w:pPr>
      <w:r w:rsidRPr="0077590D">
        <w:rPr>
          <w:rFonts w:ascii="Times New Roman" w:eastAsia="Times New Roman" w:hAnsi="Times New Roman"/>
          <w:sz w:val="22"/>
        </w:rPr>
        <w:t xml:space="preserve">Las </w:t>
      </w:r>
      <w:r w:rsidRPr="0077590D">
        <w:rPr>
          <w:rFonts w:ascii="Times New Roman" w:eastAsia="Times New Roman" w:hAnsi="Times New Roman"/>
          <w:b/>
          <w:sz w:val="22"/>
        </w:rPr>
        <w:t>vacaciones</w:t>
      </w:r>
      <w:r w:rsidRPr="0077590D">
        <w:rPr>
          <w:rFonts w:ascii="Times New Roman" w:eastAsia="Times New Roman" w:hAnsi="Times New Roman"/>
          <w:sz w:val="22"/>
        </w:rPr>
        <w:t xml:space="preserve"> constituyen el descanso retribuido de carácter anual, que todo trabajador debe disfrutar en proporción al tiempo trabajado.</w:t>
      </w:r>
    </w:p>
    <w:p w:rsidR="0077590D" w:rsidRPr="0077590D" w:rsidRDefault="0077590D" w:rsidP="0077590D">
      <w:pPr>
        <w:spacing w:line="280" w:lineRule="exact"/>
        <w:rPr>
          <w:rFonts w:ascii="Times New Roman" w:eastAsia="Times New Roman" w:hAnsi="Times New Roman"/>
        </w:rPr>
      </w:pPr>
    </w:p>
    <w:p w:rsidR="0077590D" w:rsidRPr="0077590D" w:rsidRDefault="0077590D" w:rsidP="0077590D">
      <w:pPr>
        <w:spacing w:line="0" w:lineRule="atLeast"/>
        <w:ind w:left="960"/>
        <w:rPr>
          <w:rFonts w:ascii="Times New Roman" w:eastAsia="Times New Roman" w:hAnsi="Times New Roman"/>
          <w:sz w:val="22"/>
        </w:rPr>
      </w:pPr>
      <w:r w:rsidRPr="0077590D">
        <w:rPr>
          <w:rFonts w:ascii="Times New Roman" w:eastAsia="Times New Roman" w:hAnsi="Times New Roman"/>
          <w:sz w:val="22"/>
        </w:rPr>
        <w:t>Se regulan en el art. 38 del Estatuto de los Trabajadores, que dispone lo siguiente:</w:t>
      </w:r>
    </w:p>
    <w:p w:rsidR="0077590D" w:rsidRPr="0077590D" w:rsidRDefault="0077590D" w:rsidP="0077590D">
      <w:pPr>
        <w:spacing w:line="334" w:lineRule="exact"/>
        <w:rPr>
          <w:rFonts w:ascii="Times New Roman" w:eastAsia="Times New Roman" w:hAnsi="Times New Roman"/>
        </w:rPr>
      </w:pPr>
    </w:p>
    <w:p w:rsidR="0077590D" w:rsidRPr="0077590D" w:rsidRDefault="0077590D" w:rsidP="0077590D">
      <w:pPr>
        <w:pStyle w:val="Prrafodelista"/>
        <w:numPr>
          <w:ilvl w:val="0"/>
          <w:numId w:val="11"/>
        </w:numPr>
        <w:tabs>
          <w:tab w:val="left" w:pos="1680"/>
        </w:tabs>
        <w:spacing w:line="214" w:lineRule="auto"/>
        <w:ind w:right="420"/>
        <w:rPr>
          <w:rFonts w:ascii="Times New Roman" w:eastAsia="Times New Roman" w:hAnsi="Times New Roman"/>
          <w:sz w:val="22"/>
        </w:rPr>
      </w:pPr>
      <w:r w:rsidRPr="0077590D">
        <w:rPr>
          <w:rFonts w:ascii="Times New Roman" w:eastAsia="Times New Roman" w:hAnsi="Times New Roman"/>
          <w:sz w:val="22"/>
        </w:rPr>
        <w:t xml:space="preserve">El </w:t>
      </w:r>
      <w:r w:rsidRPr="0077590D">
        <w:rPr>
          <w:rFonts w:ascii="Times New Roman" w:eastAsia="Times New Roman" w:hAnsi="Times New Roman"/>
          <w:b/>
          <w:sz w:val="22"/>
        </w:rPr>
        <w:t>tiempo de vacaciones</w:t>
      </w:r>
      <w:r w:rsidRPr="0077590D">
        <w:rPr>
          <w:rFonts w:ascii="Times New Roman" w:eastAsia="Times New Roman" w:hAnsi="Times New Roman"/>
          <w:sz w:val="22"/>
        </w:rPr>
        <w:t xml:space="preserve"> será el pactado en convenio colectivo o contrato, sin que éste pueda ser inferior a </w:t>
      </w:r>
      <w:r w:rsidRPr="0077590D">
        <w:rPr>
          <w:rFonts w:ascii="Times New Roman" w:eastAsia="Times New Roman" w:hAnsi="Times New Roman"/>
          <w:b/>
          <w:sz w:val="22"/>
        </w:rPr>
        <w:t>30 días naturales</w:t>
      </w:r>
      <w:r w:rsidRPr="0077590D">
        <w:rPr>
          <w:rFonts w:ascii="Times New Roman" w:eastAsia="Times New Roman" w:hAnsi="Times New Roman"/>
          <w:sz w:val="22"/>
        </w:rPr>
        <w:t xml:space="preserve"> al año.</w:t>
      </w:r>
    </w:p>
    <w:p w:rsidR="0077590D" w:rsidRPr="0077590D" w:rsidRDefault="0077590D" w:rsidP="0077590D">
      <w:pPr>
        <w:spacing w:line="307" w:lineRule="exact"/>
        <w:rPr>
          <w:rFonts w:ascii="Times New Roman" w:eastAsia="Times New Roman" w:hAnsi="Times New Roman"/>
          <w:sz w:val="22"/>
        </w:rPr>
      </w:pPr>
    </w:p>
    <w:p w:rsidR="0077590D" w:rsidRPr="0077590D" w:rsidRDefault="0077590D" w:rsidP="0077590D">
      <w:pPr>
        <w:pStyle w:val="Prrafodelista"/>
        <w:numPr>
          <w:ilvl w:val="0"/>
          <w:numId w:val="11"/>
        </w:numPr>
        <w:tabs>
          <w:tab w:val="left" w:pos="1680"/>
        </w:tabs>
        <w:spacing w:line="223" w:lineRule="auto"/>
        <w:ind w:right="440"/>
        <w:rPr>
          <w:rFonts w:ascii="Times New Roman" w:eastAsia="Times New Roman" w:hAnsi="Times New Roman"/>
          <w:sz w:val="22"/>
        </w:rPr>
      </w:pPr>
      <w:r w:rsidRPr="0077590D">
        <w:rPr>
          <w:rFonts w:ascii="Times New Roman" w:eastAsia="Times New Roman" w:hAnsi="Times New Roman"/>
          <w:sz w:val="22"/>
        </w:rPr>
        <w:t xml:space="preserve">El período de vacaciones </w:t>
      </w:r>
      <w:r w:rsidRPr="0077590D">
        <w:rPr>
          <w:rFonts w:ascii="Times New Roman" w:eastAsia="Times New Roman" w:hAnsi="Times New Roman"/>
          <w:b/>
          <w:sz w:val="22"/>
        </w:rPr>
        <w:t>no</w:t>
      </w:r>
      <w:r w:rsidRPr="0077590D">
        <w:rPr>
          <w:rFonts w:ascii="Times New Roman" w:eastAsia="Times New Roman" w:hAnsi="Times New Roman"/>
          <w:sz w:val="22"/>
        </w:rPr>
        <w:t xml:space="preserve"> es sustituible por </w:t>
      </w:r>
      <w:r w:rsidRPr="0077590D">
        <w:rPr>
          <w:rFonts w:ascii="Times New Roman" w:eastAsia="Times New Roman" w:hAnsi="Times New Roman"/>
          <w:b/>
          <w:sz w:val="22"/>
        </w:rPr>
        <w:t>compensación económica</w:t>
      </w:r>
      <w:r w:rsidRPr="0077590D">
        <w:rPr>
          <w:rFonts w:ascii="Times New Roman" w:eastAsia="Times New Roman" w:hAnsi="Times New Roman"/>
          <w:sz w:val="22"/>
        </w:rPr>
        <w:t>. Sólo en caso de extinción del contrato sin disfrute de vacaciones, se podrá compensar económicamente.</w:t>
      </w:r>
    </w:p>
    <w:p w:rsidR="0077590D" w:rsidRPr="0077590D" w:rsidRDefault="0077590D" w:rsidP="0077590D">
      <w:pPr>
        <w:spacing w:line="253" w:lineRule="exact"/>
        <w:rPr>
          <w:rFonts w:ascii="Times New Roman" w:eastAsia="Times New Roman" w:hAnsi="Times New Roman"/>
          <w:sz w:val="22"/>
        </w:rPr>
      </w:pPr>
    </w:p>
    <w:p w:rsidR="0077590D" w:rsidRPr="0077590D" w:rsidRDefault="0077590D" w:rsidP="0077590D">
      <w:pPr>
        <w:pStyle w:val="Prrafodelista"/>
        <w:numPr>
          <w:ilvl w:val="0"/>
          <w:numId w:val="11"/>
        </w:numPr>
        <w:tabs>
          <w:tab w:val="left" w:pos="1680"/>
        </w:tabs>
        <w:spacing w:line="0" w:lineRule="atLeast"/>
        <w:rPr>
          <w:rFonts w:ascii="Times New Roman" w:eastAsia="Times New Roman" w:hAnsi="Times New Roman"/>
          <w:sz w:val="22"/>
        </w:rPr>
      </w:pPr>
      <w:r w:rsidRPr="0077590D">
        <w:rPr>
          <w:rFonts w:ascii="Times New Roman" w:eastAsia="Times New Roman" w:hAnsi="Times New Roman"/>
          <w:sz w:val="22"/>
        </w:rPr>
        <w:t xml:space="preserve">La </w:t>
      </w:r>
      <w:r w:rsidRPr="0077590D">
        <w:rPr>
          <w:rFonts w:ascii="Times New Roman" w:eastAsia="Times New Roman" w:hAnsi="Times New Roman"/>
          <w:b/>
          <w:sz w:val="22"/>
        </w:rPr>
        <w:t>fecha</w:t>
      </w:r>
      <w:r w:rsidRPr="0077590D">
        <w:rPr>
          <w:rFonts w:ascii="Times New Roman" w:eastAsia="Times New Roman" w:hAnsi="Times New Roman"/>
          <w:sz w:val="22"/>
        </w:rPr>
        <w:t xml:space="preserve"> para disfrutar las vacaciones se pactará entre el empresario y el trabajador.</w:t>
      </w:r>
    </w:p>
    <w:p w:rsidR="0077590D" w:rsidRPr="0077590D" w:rsidRDefault="0077590D" w:rsidP="0077590D">
      <w:pPr>
        <w:spacing w:line="307" w:lineRule="exact"/>
        <w:rPr>
          <w:rFonts w:ascii="Times New Roman" w:eastAsia="Times New Roman" w:hAnsi="Times New Roman"/>
          <w:sz w:val="22"/>
        </w:rPr>
      </w:pPr>
    </w:p>
    <w:p w:rsidR="0077590D" w:rsidRPr="0077590D" w:rsidRDefault="0077590D" w:rsidP="0077590D">
      <w:pPr>
        <w:pStyle w:val="Prrafodelista"/>
        <w:numPr>
          <w:ilvl w:val="0"/>
          <w:numId w:val="11"/>
        </w:numPr>
        <w:tabs>
          <w:tab w:val="left" w:pos="1680"/>
        </w:tabs>
        <w:spacing w:line="227" w:lineRule="auto"/>
        <w:ind w:right="280"/>
        <w:rPr>
          <w:rFonts w:ascii="Times New Roman" w:eastAsia="Times New Roman" w:hAnsi="Times New Roman"/>
          <w:sz w:val="22"/>
        </w:rPr>
      </w:pPr>
      <w:r w:rsidRPr="0077590D">
        <w:rPr>
          <w:rFonts w:ascii="Times New Roman" w:eastAsia="Times New Roman" w:hAnsi="Times New Roman"/>
          <w:sz w:val="22"/>
        </w:rPr>
        <w:t>Si después de conocer la fecha de vacaciones, el trabajador no estuviese de acuerdo, tendrá 20 días para presentar su demanda en el Juzgado de lo Social, quien fijará la fecha de disfrute en un procedimiento preferente y sumario y la sentencia será irrecurrible.</w:t>
      </w: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Default="0077590D" w:rsidP="0012423D">
      <w:pPr>
        <w:spacing w:line="356" w:lineRule="exact"/>
        <w:rPr>
          <w:rFonts w:ascii="Times New Roman" w:eastAsia="Times New Roman" w:hAnsi="Times New Roman"/>
        </w:rPr>
      </w:pPr>
    </w:p>
    <w:p w:rsidR="0077590D" w:rsidRPr="0077590D" w:rsidRDefault="0077590D" w:rsidP="0077590D">
      <w:pPr>
        <w:spacing w:line="210" w:lineRule="exact"/>
        <w:rPr>
          <w:rFonts w:ascii="Times New Roman" w:eastAsia="Times New Roman" w:hAnsi="Times New Roman"/>
        </w:rPr>
      </w:pPr>
    </w:p>
    <w:p w:rsidR="0077590D" w:rsidRPr="0077590D" w:rsidRDefault="0077590D" w:rsidP="0077590D">
      <w:pPr>
        <w:numPr>
          <w:ilvl w:val="0"/>
          <w:numId w:val="9"/>
        </w:numPr>
        <w:tabs>
          <w:tab w:val="left" w:pos="1340"/>
        </w:tabs>
        <w:spacing w:line="223" w:lineRule="auto"/>
        <w:ind w:right="640"/>
        <w:rPr>
          <w:rFonts w:ascii="Times New Roman" w:eastAsia="Times New Roman" w:hAnsi="Times New Roman"/>
          <w:sz w:val="22"/>
        </w:rPr>
      </w:pPr>
      <w:r w:rsidRPr="0077590D">
        <w:rPr>
          <w:rFonts w:ascii="Times New Roman" w:eastAsia="Times New Roman" w:hAnsi="Times New Roman"/>
          <w:sz w:val="22"/>
        </w:rPr>
        <w:t xml:space="preserve">El </w:t>
      </w:r>
      <w:r w:rsidRPr="0077590D">
        <w:rPr>
          <w:rFonts w:ascii="Times New Roman" w:eastAsia="Times New Roman" w:hAnsi="Times New Roman"/>
          <w:b/>
          <w:sz w:val="22"/>
        </w:rPr>
        <w:t>calendario de vacaciones</w:t>
      </w:r>
      <w:r w:rsidRPr="0077590D">
        <w:rPr>
          <w:rFonts w:ascii="Times New Roman" w:eastAsia="Times New Roman" w:hAnsi="Times New Roman"/>
          <w:sz w:val="22"/>
        </w:rPr>
        <w:t xml:space="preserve"> se fijará en cada empresa, de manera que el trabajador pueda conocer la fecha de disfrute de sus vacaciones con 2 meses de antelación.</w:t>
      </w:r>
    </w:p>
    <w:p w:rsidR="0077590D" w:rsidRPr="0077590D" w:rsidRDefault="0077590D" w:rsidP="0077590D">
      <w:pPr>
        <w:spacing w:line="283" w:lineRule="exact"/>
        <w:rPr>
          <w:rFonts w:ascii="Times New Roman" w:eastAsia="Times New Roman" w:hAnsi="Times New Roman"/>
        </w:rPr>
      </w:pPr>
    </w:p>
    <w:p w:rsidR="0077590D" w:rsidRPr="0077590D" w:rsidRDefault="0077590D" w:rsidP="0077590D">
      <w:pPr>
        <w:spacing w:line="0" w:lineRule="atLeast"/>
        <w:ind w:left="620"/>
        <w:rPr>
          <w:rFonts w:ascii="Times New Roman" w:eastAsia="Times New Roman" w:hAnsi="Times New Roman"/>
          <w:b/>
          <w:sz w:val="22"/>
        </w:rPr>
      </w:pPr>
      <w:r w:rsidRPr="0077590D">
        <w:rPr>
          <w:rFonts w:ascii="Times New Roman" w:eastAsia="Times New Roman" w:hAnsi="Times New Roman"/>
          <w:b/>
          <w:sz w:val="22"/>
          <w:u w:val="single"/>
        </w:rPr>
        <w:t>Otras Consideraciones</w:t>
      </w:r>
      <w:r w:rsidRPr="0077590D">
        <w:rPr>
          <w:rFonts w:ascii="Times New Roman" w:eastAsia="Times New Roman" w:hAnsi="Times New Roman"/>
          <w:b/>
          <w:sz w:val="22"/>
        </w:rPr>
        <w:t>:</w:t>
      </w:r>
    </w:p>
    <w:p w:rsidR="0077590D" w:rsidRPr="0077590D" w:rsidRDefault="0077590D" w:rsidP="0077590D">
      <w:pPr>
        <w:spacing w:line="325" w:lineRule="exact"/>
        <w:rPr>
          <w:rFonts w:ascii="Times New Roman" w:eastAsia="Times New Roman" w:hAnsi="Times New Roman"/>
        </w:rPr>
      </w:pPr>
    </w:p>
    <w:p w:rsidR="0077590D" w:rsidRPr="0077590D" w:rsidRDefault="0077590D" w:rsidP="0077590D">
      <w:pPr>
        <w:spacing w:line="223" w:lineRule="auto"/>
        <w:ind w:left="1340" w:right="600"/>
        <w:rPr>
          <w:rFonts w:ascii="Times New Roman" w:eastAsia="Times New Roman" w:hAnsi="Times New Roman"/>
          <w:sz w:val="22"/>
        </w:rPr>
      </w:pPr>
      <w:r w:rsidRPr="0077590D">
        <w:rPr>
          <w:rFonts w:ascii="Times New Roman" w:eastAsia="Times New Roman" w:hAnsi="Times New Roman"/>
          <w:sz w:val="22"/>
        </w:rPr>
        <w:t>El tiempo de maternidad, enfermedad, accidente y el de ausencia del trabajo por motivos independientes de la voluntad del trabajador ha de ser computado como servicio para acumular derecho a las vacaciones.</w:t>
      </w:r>
    </w:p>
    <w:p w:rsidR="0077590D" w:rsidRPr="0077590D" w:rsidRDefault="0077590D" w:rsidP="0077590D">
      <w:pPr>
        <w:spacing w:line="305" w:lineRule="exact"/>
        <w:rPr>
          <w:rFonts w:ascii="Times New Roman" w:eastAsia="Times New Roman" w:hAnsi="Times New Roman"/>
        </w:rPr>
      </w:pPr>
    </w:p>
    <w:p w:rsidR="0077590D" w:rsidRPr="0077590D" w:rsidRDefault="0077590D" w:rsidP="0077590D">
      <w:pPr>
        <w:spacing w:line="241" w:lineRule="auto"/>
        <w:ind w:left="1340" w:right="280"/>
        <w:rPr>
          <w:rFonts w:ascii="Times New Roman" w:eastAsia="Times New Roman" w:hAnsi="Times New Roman"/>
          <w:sz w:val="21"/>
        </w:rPr>
      </w:pPr>
      <w:r w:rsidRPr="0077590D">
        <w:rPr>
          <w:rFonts w:ascii="Times New Roman" w:eastAsia="Times New Roman" w:hAnsi="Times New Roman"/>
          <w:sz w:val="21"/>
        </w:rPr>
        <w:t>Cuando el período de vacaciones fijado en el calendario de vacaciones de la empresa coincida en el tiempo con una I.T. derivada del embarazo, el parto o la lactancia natural o con el período de suspensión del contrato de trabajo previsto en el artículo 48.4 y 48.bis ET, se tendrá derecho a disfrutar las vacaciones al finalizar el período de suspensión, aunque haya terminado el año natural a que correspondan.</w:t>
      </w:r>
    </w:p>
    <w:p w:rsidR="0077590D" w:rsidRPr="0077590D" w:rsidRDefault="0077590D" w:rsidP="0077590D">
      <w:pPr>
        <w:spacing w:line="200" w:lineRule="exact"/>
        <w:rPr>
          <w:rFonts w:ascii="Times New Roman" w:eastAsia="Times New Roman" w:hAnsi="Times New Roman"/>
        </w:rPr>
      </w:pPr>
    </w:p>
    <w:p w:rsidR="0077590D" w:rsidRPr="0077590D" w:rsidRDefault="0077590D" w:rsidP="0077590D">
      <w:pPr>
        <w:spacing w:line="358" w:lineRule="exact"/>
        <w:rPr>
          <w:rFonts w:ascii="Times New Roman" w:eastAsia="Times New Roman" w:hAnsi="Times New Roman"/>
        </w:rPr>
      </w:pPr>
    </w:p>
    <w:p w:rsidR="0077590D" w:rsidRPr="0077590D" w:rsidRDefault="0077590D" w:rsidP="0077590D">
      <w:pPr>
        <w:spacing w:line="231" w:lineRule="auto"/>
        <w:ind w:left="1340" w:right="300"/>
        <w:rPr>
          <w:rFonts w:ascii="Times New Roman" w:eastAsia="Times New Roman" w:hAnsi="Times New Roman"/>
          <w:sz w:val="22"/>
        </w:rPr>
      </w:pPr>
      <w:r w:rsidRPr="0077590D">
        <w:rPr>
          <w:rFonts w:ascii="Times New Roman" w:eastAsia="Times New Roman" w:hAnsi="Times New Roman"/>
          <w:sz w:val="22"/>
        </w:rPr>
        <w:t>En el supuesto de que el período de vacaciones coincida con una I.T. por contingencias distintas a las señaladas en el párrafo anterior que imposibilite al trabajador disfrutarlas, total o parcialmente, durante el año natural a que corresponden, el trabajador podrá hacerlo una vez finalice su incapacidad y siempre que no hayan transcurrido más de dieciocho meses a partir del final del año en que se hayan originado.</w:t>
      </w:r>
    </w:p>
    <w:p w:rsidR="0077590D" w:rsidRPr="0077590D" w:rsidRDefault="0077590D" w:rsidP="0077590D">
      <w:pPr>
        <w:spacing w:line="256" w:lineRule="exact"/>
        <w:rPr>
          <w:rFonts w:ascii="Times New Roman" w:eastAsia="Times New Roman" w:hAnsi="Times New Roman"/>
        </w:rPr>
      </w:pPr>
    </w:p>
    <w:p w:rsidR="0077590D" w:rsidRPr="0077590D" w:rsidRDefault="0077590D" w:rsidP="0077590D">
      <w:pPr>
        <w:spacing w:line="0" w:lineRule="atLeast"/>
        <w:ind w:left="980"/>
        <w:rPr>
          <w:rFonts w:ascii="Times New Roman" w:eastAsia="Times New Roman" w:hAnsi="Times New Roman"/>
          <w:sz w:val="22"/>
        </w:rPr>
      </w:pPr>
      <w:r w:rsidRPr="0077590D">
        <w:rPr>
          <w:rFonts w:ascii="Times New Roman" w:eastAsia="Times New Roman" w:hAnsi="Times New Roman"/>
          <w:sz w:val="22"/>
        </w:rPr>
        <w:t>Las vacaciones constituyen un derecho irrenunciable del trabajador.</w:t>
      </w:r>
    </w:p>
    <w:p w:rsidR="0077590D" w:rsidRPr="0077590D" w:rsidRDefault="0077590D" w:rsidP="0077590D">
      <w:pPr>
        <w:spacing w:line="253" w:lineRule="exact"/>
        <w:rPr>
          <w:rFonts w:ascii="Times New Roman" w:eastAsia="Times New Roman" w:hAnsi="Times New Roman"/>
        </w:rPr>
      </w:pPr>
    </w:p>
    <w:p w:rsidR="0077590D" w:rsidRPr="0077590D" w:rsidRDefault="0077590D" w:rsidP="0077590D">
      <w:pPr>
        <w:spacing w:line="0" w:lineRule="atLeast"/>
        <w:ind w:left="980"/>
        <w:rPr>
          <w:rFonts w:ascii="Times New Roman" w:eastAsia="Times New Roman" w:hAnsi="Times New Roman"/>
          <w:sz w:val="22"/>
        </w:rPr>
      </w:pPr>
      <w:r w:rsidRPr="0077590D">
        <w:rPr>
          <w:rFonts w:ascii="Times New Roman" w:eastAsia="Times New Roman" w:hAnsi="Times New Roman"/>
          <w:sz w:val="22"/>
        </w:rPr>
        <w:t>Las sanciones no pueden reducirlas.</w:t>
      </w:r>
    </w:p>
    <w:p w:rsidR="0077590D" w:rsidRPr="0077590D" w:rsidRDefault="0077590D" w:rsidP="0077590D">
      <w:pPr>
        <w:spacing w:line="20" w:lineRule="exact"/>
        <w:rPr>
          <w:rFonts w:ascii="Times New Roman" w:eastAsia="Times New Roman" w:hAnsi="Times New Roman"/>
        </w:rPr>
      </w:pPr>
    </w:p>
    <w:p w:rsidR="0077590D" w:rsidRPr="0077590D" w:rsidRDefault="0077590D" w:rsidP="0077590D">
      <w:pPr>
        <w:spacing w:line="320" w:lineRule="exact"/>
        <w:rPr>
          <w:rFonts w:ascii="Times New Roman" w:eastAsia="Times New Roman" w:hAnsi="Times New Roman"/>
        </w:rPr>
      </w:pPr>
    </w:p>
    <w:p w:rsidR="0077590D" w:rsidRPr="0077590D" w:rsidRDefault="0077590D" w:rsidP="0077590D">
      <w:pPr>
        <w:spacing w:line="227" w:lineRule="auto"/>
        <w:ind w:left="620" w:right="720"/>
        <w:jc w:val="both"/>
        <w:rPr>
          <w:rFonts w:ascii="Times New Roman" w:eastAsia="Times New Roman" w:hAnsi="Times New Roman"/>
          <w:b/>
          <w:sz w:val="22"/>
        </w:rPr>
      </w:pPr>
      <w:r w:rsidRPr="0077590D">
        <w:rPr>
          <w:rFonts w:ascii="Times New Roman" w:eastAsia="Times New Roman" w:hAnsi="Times New Roman"/>
          <w:sz w:val="22"/>
        </w:rPr>
        <w:t xml:space="preserve">La Ley de Infracciones y Sanciones de Orden Social (LISOS) de 4 de agosto de 2000, establece en su artículo 7.5, el </w:t>
      </w:r>
      <w:r w:rsidRPr="0077590D">
        <w:rPr>
          <w:rFonts w:ascii="Times New Roman" w:eastAsia="Times New Roman" w:hAnsi="Times New Roman"/>
          <w:b/>
          <w:sz w:val="22"/>
        </w:rPr>
        <w:t>incumplimiento del empresario</w:t>
      </w:r>
      <w:r w:rsidRPr="0077590D">
        <w:rPr>
          <w:rFonts w:ascii="Times New Roman" w:eastAsia="Times New Roman" w:hAnsi="Times New Roman"/>
          <w:sz w:val="22"/>
        </w:rPr>
        <w:t xml:space="preserve"> en materia de jornada, trabajo nocturno, horas extraordinarias, descansos, vacaciones y permisos, se considera como </w:t>
      </w:r>
      <w:r w:rsidRPr="0077590D">
        <w:rPr>
          <w:rFonts w:ascii="Times New Roman" w:eastAsia="Times New Roman" w:hAnsi="Times New Roman"/>
          <w:b/>
          <w:sz w:val="22"/>
        </w:rPr>
        <w:t>falta grave.</w:t>
      </w:r>
    </w:p>
    <w:p w:rsidR="0077590D" w:rsidRDefault="0077590D" w:rsidP="0012423D">
      <w:pPr>
        <w:spacing w:line="356" w:lineRule="exact"/>
        <w:rPr>
          <w:rFonts w:ascii="Times New Roman" w:eastAsia="Times New Roman" w:hAnsi="Times New Roman"/>
        </w:rPr>
      </w:pPr>
    </w:p>
    <w:p w:rsidR="0077590D" w:rsidRDefault="00D61ED8" w:rsidP="0012423D">
      <w:pPr>
        <w:spacing w:line="356" w:lineRule="exact"/>
        <w:rPr>
          <w:rFonts w:ascii="Times New Roman" w:eastAsia="Times New Roman" w:hAnsi="Times New Roman"/>
          <w:sz w:val="28"/>
          <w:szCs w:val="28"/>
        </w:rPr>
      </w:pPr>
      <w:r w:rsidRPr="00D61ED8">
        <w:rPr>
          <w:rFonts w:ascii="Times New Roman" w:eastAsia="Times New Roman" w:hAnsi="Times New Roman"/>
          <w:sz w:val="28"/>
          <w:szCs w:val="28"/>
        </w:rPr>
        <w:t>2.-</w:t>
      </w:r>
      <w:r>
        <w:rPr>
          <w:rFonts w:ascii="Times New Roman" w:eastAsia="Times New Roman" w:hAnsi="Times New Roman"/>
          <w:sz w:val="28"/>
          <w:szCs w:val="28"/>
        </w:rPr>
        <w:t xml:space="preserve"> INTRODUCCIÓN</w:t>
      </w:r>
    </w:p>
    <w:p w:rsidR="00D61ED8" w:rsidRDefault="00D61ED8" w:rsidP="0012423D">
      <w:pPr>
        <w:spacing w:line="356" w:lineRule="exact"/>
        <w:rPr>
          <w:rFonts w:ascii="Times New Roman" w:eastAsia="Times New Roman" w:hAnsi="Times New Roman"/>
          <w:sz w:val="28"/>
          <w:szCs w:val="28"/>
        </w:rPr>
      </w:pPr>
    </w:p>
    <w:p w:rsidR="00D61ED8" w:rsidRDefault="00D61ED8" w:rsidP="0012423D">
      <w:pPr>
        <w:spacing w:line="356" w:lineRule="exact"/>
        <w:rPr>
          <w:rFonts w:ascii="Times New Roman" w:eastAsia="Times New Roman" w:hAnsi="Times New Roman"/>
          <w:sz w:val="28"/>
          <w:szCs w:val="28"/>
        </w:rPr>
      </w:pPr>
      <w:r w:rsidRPr="00D61ED8">
        <w:rPr>
          <w:rFonts w:ascii="Times New Roman" w:eastAsia="Times New Roman" w:hAnsi="Times New Roman"/>
          <w:sz w:val="28"/>
          <w:szCs w:val="28"/>
        </w:rPr>
        <w:t>Cabe destacar que en esta unidad se tratan algunos de los temas que más interés despiertan en los alumnos, quizás por situaciones que han vivido directamente, en experiencias laborales anteriores, o indirectamente a través de las referencias de personas cercanas que han comentado vicisitudes relacionadas con el horario, los permisos y descansos o con las percepciones salariales.</w:t>
      </w:r>
    </w:p>
    <w:p w:rsidR="00D61ED8" w:rsidRDefault="00D61ED8" w:rsidP="0012423D">
      <w:pPr>
        <w:spacing w:line="356" w:lineRule="exact"/>
        <w:rPr>
          <w:rFonts w:ascii="Times New Roman" w:eastAsia="Times New Roman" w:hAnsi="Times New Roman"/>
          <w:sz w:val="28"/>
          <w:szCs w:val="28"/>
        </w:rPr>
      </w:pPr>
    </w:p>
    <w:p w:rsidR="00D61ED8" w:rsidRDefault="00D61ED8" w:rsidP="0012423D">
      <w:pPr>
        <w:spacing w:line="356" w:lineRule="exact"/>
        <w:rPr>
          <w:rFonts w:ascii="Times New Roman" w:eastAsia="Times New Roman" w:hAnsi="Times New Roman"/>
          <w:sz w:val="28"/>
          <w:szCs w:val="28"/>
        </w:rPr>
      </w:pPr>
      <w:r>
        <w:rPr>
          <w:rFonts w:ascii="Times New Roman" w:eastAsia="Times New Roman" w:hAnsi="Times New Roman"/>
          <w:sz w:val="28"/>
          <w:szCs w:val="28"/>
        </w:rPr>
        <w:t>3.- TEMPORALIZACIÓN</w:t>
      </w:r>
    </w:p>
    <w:p w:rsidR="00D61ED8" w:rsidRDefault="00D61ED8" w:rsidP="0012423D">
      <w:pPr>
        <w:spacing w:line="356" w:lineRule="exact"/>
        <w:rPr>
          <w:rFonts w:ascii="Times New Roman" w:eastAsia="Times New Roman" w:hAnsi="Times New Roman"/>
          <w:sz w:val="28"/>
          <w:szCs w:val="28"/>
        </w:rPr>
      </w:pPr>
    </w:p>
    <w:p w:rsidR="00D61ED8" w:rsidRDefault="00D61ED8" w:rsidP="0012423D">
      <w:pPr>
        <w:spacing w:line="356" w:lineRule="exact"/>
        <w:rPr>
          <w:rFonts w:ascii="Times New Roman" w:eastAsia="Times New Roman" w:hAnsi="Times New Roman"/>
          <w:sz w:val="28"/>
          <w:szCs w:val="28"/>
        </w:rPr>
      </w:pPr>
      <w:r>
        <w:rPr>
          <w:rFonts w:ascii="Times New Roman" w:eastAsia="Times New Roman" w:hAnsi="Times New Roman"/>
          <w:sz w:val="28"/>
          <w:szCs w:val="28"/>
        </w:rPr>
        <w:t>Tres sesiones semanales de 2 horas cada sesión.</w:t>
      </w:r>
    </w:p>
    <w:p w:rsidR="00D61ED8" w:rsidRDefault="00D61ED8" w:rsidP="0012423D">
      <w:pPr>
        <w:spacing w:line="356" w:lineRule="exact"/>
        <w:rPr>
          <w:rFonts w:ascii="Times New Roman" w:eastAsia="Times New Roman" w:hAnsi="Times New Roman"/>
          <w:sz w:val="28"/>
          <w:szCs w:val="28"/>
        </w:rPr>
      </w:pPr>
    </w:p>
    <w:p w:rsidR="00153D11" w:rsidRDefault="00153D11" w:rsidP="0012423D">
      <w:pPr>
        <w:spacing w:line="356" w:lineRule="exact"/>
        <w:rPr>
          <w:rFonts w:ascii="Times New Roman" w:eastAsia="Times New Roman" w:hAnsi="Times New Roman"/>
          <w:sz w:val="28"/>
          <w:szCs w:val="28"/>
        </w:rPr>
      </w:pPr>
    </w:p>
    <w:p w:rsidR="00153D11" w:rsidRDefault="00153D11" w:rsidP="0012423D">
      <w:pPr>
        <w:spacing w:line="356" w:lineRule="exact"/>
        <w:rPr>
          <w:rFonts w:ascii="Times New Roman" w:eastAsia="Times New Roman" w:hAnsi="Times New Roman"/>
          <w:sz w:val="28"/>
          <w:szCs w:val="28"/>
        </w:rPr>
      </w:pPr>
    </w:p>
    <w:p w:rsidR="00153D11" w:rsidRDefault="00153D11" w:rsidP="0012423D">
      <w:pPr>
        <w:spacing w:line="356" w:lineRule="exact"/>
        <w:rPr>
          <w:rFonts w:ascii="Times New Roman" w:eastAsia="Times New Roman" w:hAnsi="Times New Roman"/>
          <w:sz w:val="28"/>
          <w:szCs w:val="28"/>
        </w:rPr>
      </w:pPr>
    </w:p>
    <w:p w:rsidR="00153D11" w:rsidRDefault="00153D11" w:rsidP="0012423D">
      <w:pPr>
        <w:spacing w:line="356" w:lineRule="exact"/>
        <w:rPr>
          <w:rFonts w:ascii="Times New Roman" w:eastAsia="Times New Roman" w:hAnsi="Times New Roman"/>
          <w:sz w:val="28"/>
          <w:szCs w:val="28"/>
        </w:rPr>
      </w:pPr>
    </w:p>
    <w:p w:rsidR="00153D11" w:rsidRDefault="00153D11" w:rsidP="0012423D">
      <w:pPr>
        <w:spacing w:line="356" w:lineRule="exact"/>
        <w:rPr>
          <w:rFonts w:ascii="Times New Roman" w:eastAsia="Times New Roman" w:hAnsi="Times New Roman"/>
          <w:sz w:val="28"/>
          <w:szCs w:val="28"/>
        </w:rPr>
      </w:pPr>
    </w:p>
    <w:p w:rsidR="00153D11" w:rsidRDefault="00153D11" w:rsidP="0012423D">
      <w:pPr>
        <w:spacing w:line="356" w:lineRule="exact"/>
        <w:rPr>
          <w:rFonts w:ascii="Times New Roman" w:eastAsia="Times New Roman" w:hAnsi="Times New Roman"/>
          <w:sz w:val="28"/>
          <w:szCs w:val="28"/>
        </w:rPr>
      </w:pPr>
    </w:p>
    <w:p w:rsidR="00153D11" w:rsidRDefault="00153D11" w:rsidP="0012423D">
      <w:pPr>
        <w:spacing w:line="356" w:lineRule="exact"/>
        <w:rPr>
          <w:rFonts w:ascii="Times New Roman" w:eastAsia="Times New Roman" w:hAnsi="Times New Roman"/>
          <w:sz w:val="28"/>
          <w:szCs w:val="28"/>
        </w:rPr>
      </w:pPr>
    </w:p>
    <w:p w:rsidR="00153D11" w:rsidRDefault="00153D11" w:rsidP="0012423D">
      <w:pPr>
        <w:spacing w:line="356" w:lineRule="exact"/>
        <w:rPr>
          <w:rFonts w:ascii="Times New Roman" w:eastAsia="Times New Roman" w:hAnsi="Times New Roman"/>
          <w:sz w:val="28"/>
          <w:szCs w:val="28"/>
        </w:rPr>
      </w:pPr>
    </w:p>
    <w:p w:rsidR="00D61ED8" w:rsidRDefault="00D61ED8" w:rsidP="0012423D">
      <w:pPr>
        <w:spacing w:line="356" w:lineRule="exact"/>
        <w:rPr>
          <w:rFonts w:ascii="Times New Roman" w:eastAsia="Times New Roman" w:hAnsi="Times New Roman"/>
          <w:sz w:val="28"/>
          <w:szCs w:val="28"/>
        </w:rPr>
      </w:pPr>
      <w:r>
        <w:rPr>
          <w:rFonts w:ascii="Times New Roman" w:eastAsia="Times New Roman" w:hAnsi="Times New Roman"/>
          <w:sz w:val="28"/>
          <w:szCs w:val="28"/>
        </w:rPr>
        <w:t>4.- OBJETIVOS</w:t>
      </w:r>
    </w:p>
    <w:p w:rsidR="00D61ED8" w:rsidRDefault="00D61ED8" w:rsidP="0012423D">
      <w:pPr>
        <w:spacing w:line="356" w:lineRule="exact"/>
        <w:rPr>
          <w:rFonts w:ascii="Times New Roman" w:eastAsia="Times New Roman" w:hAnsi="Times New Roman"/>
          <w:sz w:val="28"/>
          <w:szCs w:val="28"/>
        </w:rPr>
      </w:pPr>
    </w:p>
    <w:p w:rsidR="00D61ED8" w:rsidRDefault="00D61ED8" w:rsidP="00D61ED8">
      <w:pPr>
        <w:pStyle w:val="Prrafodelista"/>
        <w:numPr>
          <w:ilvl w:val="0"/>
          <w:numId w:val="12"/>
        </w:numPr>
        <w:spacing w:line="356" w:lineRule="exact"/>
        <w:rPr>
          <w:rFonts w:ascii="Times New Roman" w:eastAsia="Times New Roman" w:hAnsi="Times New Roman"/>
          <w:sz w:val="28"/>
          <w:szCs w:val="28"/>
        </w:rPr>
      </w:pPr>
      <w:r>
        <w:rPr>
          <w:rFonts w:ascii="Times New Roman" w:eastAsia="Times New Roman" w:hAnsi="Times New Roman"/>
          <w:sz w:val="28"/>
          <w:szCs w:val="28"/>
        </w:rPr>
        <w:t>Distinguir las distintas modalidades de jornada laboral.</w:t>
      </w:r>
    </w:p>
    <w:p w:rsidR="00D61ED8" w:rsidRDefault="00D61ED8" w:rsidP="00D61ED8">
      <w:pPr>
        <w:pStyle w:val="Prrafodelista"/>
        <w:numPr>
          <w:ilvl w:val="0"/>
          <w:numId w:val="12"/>
        </w:numPr>
        <w:spacing w:line="356" w:lineRule="exact"/>
        <w:rPr>
          <w:rFonts w:ascii="Times New Roman" w:eastAsia="Times New Roman" w:hAnsi="Times New Roman"/>
          <w:sz w:val="28"/>
          <w:szCs w:val="28"/>
        </w:rPr>
      </w:pPr>
      <w:r>
        <w:rPr>
          <w:rFonts w:ascii="Times New Roman" w:eastAsia="Times New Roman" w:hAnsi="Times New Roman"/>
          <w:sz w:val="28"/>
          <w:szCs w:val="28"/>
        </w:rPr>
        <w:t>Comprender los horarios que son aplicables en el trabajo.</w:t>
      </w:r>
    </w:p>
    <w:p w:rsidR="00D61ED8" w:rsidRDefault="00D61ED8" w:rsidP="00D61ED8">
      <w:pPr>
        <w:pStyle w:val="Prrafodelista"/>
        <w:numPr>
          <w:ilvl w:val="0"/>
          <w:numId w:val="12"/>
        </w:numPr>
        <w:spacing w:line="356" w:lineRule="exact"/>
        <w:rPr>
          <w:rFonts w:ascii="Times New Roman" w:eastAsia="Times New Roman" w:hAnsi="Times New Roman"/>
          <w:sz w:val="28"/>
          <w:szCs w:val="28"/>
        </w:rPr>
      </w:pPr>
      <w:r>
        <w:rPr>
          <w:rFonts w:ascii="Times New Roman" w:eastAsia="Times New Roman" w:hAnsi="Times New Roman"/>
          <w:sz w:val="28"/>
          <w:szCs w:val="28"/>
        </w:rPr>
        <w:t>Conocer los descansos y permisos a los que tiene derecho.</w:t>
      </w:r>
    </w:p>
    <w:p w:rsidR="00D61ED8" w:rsidRDefault="00D61ED8" w:rsidP="00D61ED8">
      <w:pPr>
        <w:pStyle w:val="Prrafodelista"/>
        <w:numPr>
          <w:ilvl w:val="0"/>
          <w:numId w:val="12"/>
        </w:numPr>
        <w:spacing w:line="356" w:lineRule="exact"/>
        <w:rPr>
          <w:rFonts w:ascii="Times New Roman" w:eastAsia="Times New Roman" w:hAnsi="Times New Roman"/>
          <w:sz w:val="28"/>
          <w:szCs w:val="28"/>
        </w:rPr>
      </w:pPr>
      <w:r>
        <w:rPr>
          <w:rFonts w:ascii="Times New Roman" w:eastAsia="Times New Roman" w:hAnsi="Times New Roman"/>
          <w:sz w:val="28"/>
          <w:szCs w:val="28"/>
        </w:rPr>
        <w:t>Conocer, estudiar y analizar el Estatuto de los Trabajadores.</w:t>
      </w:r>
    </w:p>
    <w:p w:rsidR="00D61ED8" w:rsidRDefault="00D61ED8" w:rsidP="00D61ED8">
      <w:pPr>
        <w:pStyle w:val="Prrafodelista"/>
        <w:numPr>
          <w:ilvl w:val="0"/>
          <w:numId w:val="12"/>
        </w:numPr>
        <w:spacing w:line="356" w:lineRule="exact"/>
        <w:rPr>
          <w:rFonts w:ascii="Times New Roman" w:eastAsia="Times New Roman" w:hAnsi="Times New Roman"/>
          <w:sz w:val="28"/>
          <w:szCs w:val="28"/>
        </w:rPr>
      </w:pPr>
      <w:r>
        <w:rPr>
          <w:rFonts w:ascii="Times New Roman" w:eastAsia="Times New Roman" w:hAnsi="Times New Roman"/>
          <w:sz w:val="28"/>
          <w:szCs w:val="28"/>
        </w:rPr>
        <w:t>Conocer</w:t>
      </w:r>
      <w:r w:rsidR="00153D11">
        <w:rPr>
          <w:rFonts w:ascii="Times New Roman" w:eastAsia="Times New Roman" w:hAnsi="Times New Roman"/>
          <w:sz w:val="28"/>
          <w:szCs w:val="28"/>
        </w:rPr>
        <w:t xml:space="preserve"> el marco legislativo que lo regula.</w:t>
      </w:r>
    </w:p>
    <w:p w:rsidR="00153D11" w:rsidRDefault="00153D11" w:rsidP="00153D11">
      <w:pPr>
        <w:spacing w:line="356" w:lineRule="exact"/>
        <w:rPr>
          <w:rFonts w:ascii="Times New Roman" w:eastAsia="Times New Roman" w:hAnsi="Times New Roman"/>
          <w:sz w:val="28"/>
          <w:szCs w:val="28"/>
        </w:rPr>
      </w:pPr>
    </w:p>
    <w:p w:rsidR="00153D11" w:rsidRDefault="00153D11" w:rsidP="00153D11">
      <w:pPr>
        <w:spacing w:line="356" w:lineRule="exact"/>
        <w:rPr>
          <w:rFonts w:ascii="Times New Roman" w:eastAsia="Times New Roman" w:hAnsi="Times New Roman"/>
          <w:sz w:val="28"/>
          <w:szCs w:val="28"/>
        </w:rPr>
      </w:pPr>
    </w:p>
    <w:p w:rsidR="00153D11" w:rsidRDefault="00153D11" w:rsidP="00153D11">
      <w:pPr>
        <w:spacing w:line="356" w:lineRule="exact"/>
        <w:rPr>
          <w:rFonts w:ascii="Times New Roman" w:eastAsia="Times New Roman" w:hAnsi="Times New Roman"/>
          <w:sz w:val="28"/>
          <w:szCs w:val="28"/>
        </w:rPr>
      </w:pPr>
      <w:r>
        <w:rPr>
          <w:rFonts w:ascii="Times New Roman" w:eastAsia="Times New Roman" w:hAnsi="Times New Roman"/>
          <w:sz w:val="28"/>
          <w:szCs w:val="28"/>
        </w:rPr>
        <w:t>5.- CONTENIDOS</w:t>
      </w:r>
    </w:p>
    <w:p w:rsidR="00153D11" w:rsidRDefault="00153D11" w:rsidP="00153D11">
      <w:pPr>
        <w:spacing w:line="356" w:lineRule="exact"/>
        <w:rPr>
          <w:rFonts w:ascii="Times New Roman" w:eastAsia="Times New Roman" w:hAnsi="Times New Roman"/>
          <w:sz w:val="28"/>
          <w:szCs w:val="28"/>
        </w:rPr>
      </w:pPr>
    </w:p>
    <w:p w:rsidR="00153D11" w:rsidRPr="00153D11" w:rsidRDefault="00153D11" w:rsidP="00153D11">
      <w:pPr>
        <w:pStyle w:val="Prrafodelista"/>
        <w:numPr>
          <w:ilvl w:val="0"/>
          <w:numId w:val="13"/>
        </w:numPr>
        <w:spacing w:line="356" w:lineRule="exact"/>
        <w:rPr>
          <w:rFonts w:ascii="Times New Roman" w:eastAsia="Times New Roman" w:hAnsi="Times New Roman"/>
          <w:sz w:val="28"/>
          <w:szCs w:val="28"/>
        </w:rPr>
      </w:pPr>
      <w:r w:rsidRPr="00153D11">
        <w:rPr>
          <w:rFonts w:ascii="Times New Roman" w:eastAsia="Times New Roman" w:hAnsi="Times New Roman"/>
          <w:sz w:val="28"/>
        </w:rPr>
        <w:t>La Jornada Laboral, Horario de Trabajo y Descansos</w:t>
      </w:r>
      <w:r>
        <w:rPr>
          <w:rFonts w:ascii="Times New Roman" w:eastAsia="Times New Roman" w:hAnsi="Times New Roman"/>
          <w:sz w:val="28"/>
        </w:rPr>
        <w:t>.</w:t>
      </w:r>
    </w:p>
    <w:p w:rsidR="00153D11" w:rsidRPr="00153D11" w:rsidRDefault="00153D11" w:rsidP="00153D11">
      <w:pPr>
        <w:pStyle w:val="Prrafodelista"/>
        <w:numPr>
          <w:ilvl w:val="0"/>
          <w:numId w:val="13"/>
        </w:numPr>
        <w:spacing w:line="356" w:lineRule="exact"/>
        <w:rPr>
          <w:rFonts w:ascii="Times New Roman" w:eastAsia="Times New Roman" w:hAnsi="Times New Roman"/>
          <w:sz w:val="28"/>
          <w:szCs w:val="28"/>
        </w:rPr>
      </w:pPr>
      <w:r w:rsidRPr="00153D11">
        <w:rPr>
          <w:rFonts w:ascii="Times New Roman" w:eastAsia="Times New Roman" w:hAnsi="Times New Roman"/>
          <w:sz w:val="28"/>
        </w:rPr>
        <w:t>Jornadas Especiales de Trabajo</w:t>
      </w:r>
      <w:r>
        <w:rPr>
          <w:rFonts w:ascii="Times New Roman" w:eastAsia="Times New Roman" w:hAnsi="Times New Roman"/>
          <w:sz w:val="28"/>
        </w:rPr>
        <w:t>.</w:t>
      </w:r>
    </w:p>
    <w:p w:rsidR="00153D11" w:rsidRDefault="00153D11" w:rsidP="00153D11">
      <w:pPr>
        <w:pStyle w:val="Prrafodelista"/>
        <w:numPr>
          <w:ilvl w:val="0"/>
          <w:numId w:val="13"/>
        </w:numPr>
        <w:spacing w:line="356" w:lineRule="exact"/>
        <w:rPr>
          <w:rFonts w:ascii="Times New Roman" w:eastAsia="Times New Roman" w:hAnsi="Times New Roman"/>
          <w:sz w:val="28"/>
          <w:szCs w:val="28"/>
        </w:rPr>
      </w:pPr>
      <w:r>
        <w:rPr>
          <w:rFonts w:ascii="Times New Roman" w:eastAsia="Times New Roman" w:hAnsi="Times New Roman"/>
          <w:sz w:val="28"/>
          <w:szCs w:val="28"/>
        </w:rPr>
        <w:t>Horas extraordinarias.</w:t>
      </w:r>
    </w:p>
    <w:p w:rsidR="00153D11" w:rsidRDefault="00153D11" w:rsidP="00153D11">
      <w:pPr>
        <w:pStyle w:val="Prrafodelista"/>
        <w:numPr>
          <w:ilvl w:val="0"/>
          <w:numId w:val="13"/>
        </w:numPr>
        <w:spacing w:line="356" w:lineRule="exact"/>
        <w:rPr>
          <w:rFonts w:ascii="Times New Roman" w:eastAsia="Times New Roman" w:hAnsi="Times New Roman"/>
          <w:sz w:val="28"/>
          <w:szCs w:val="28"/>
        </w:rPr>
      </w:pPr>
      <w:r>
        <w:rPr>
          <w:rFonts w:ascii="Times New Roman" w:eastAsia="Times New Roman" w:hAnsi="Times New Roman"/>
          <w:sz w:val="28"/>
          <w:szCs w:val="28"/>
        </w:rPr>
        <w:t>Trabajo nocturno.</w:t>
      </w:r>
    </w:p>
    <w:p w:rsidR="00153D11" w:rsidRDefault="00153D11" w:rsidP="00153D11">
      <w:pPr>
        <w:pStyle w:val="Prrafodelista"/>
        <w:numPr>
          <w:ilvl w:val="0"/>
          <w:numId w:val="13"/>
        </w:numPr>
        <w:spacing w:line="356" w:lineRule="exact"/>
        <w:rPr>
          <w:rFonts w:ascii="Times New Roman" w:eastAsia="Times New Roman" w:hAnsi="Times New Roman"/>
          <w:sz w:val="28"/>
          <w:szCs w:val="28"/>
        </w:rPr>
      </w:pPr>
      <w:r>
        <w:rPr>
          <w:rFonts w:ascii="Times New Roman" w:eastAsia="Times New Roman" w:hAnsi="Times New Roman"/>
          <w:sz w:val="28"/>
          <w:szCs w:val="28"/>
        </w:rPr>
        <w:t>Trabajo a turnos.</w:t>
      </w:r>
    </w:p>
    <w:p w:rsidR="00153D11" w:rsidRPr="00153D11" w:rsidRDefault="00153D11" w:rsidP="00153D11">
      <w:pPr>
        <w:pStyle w:val="Prrafodelista"/>
        <w:numPr>
          <w:ilvl w:val="0"/>
          <w:numId w:val="13"/>
        </w:numPr>
        <w:spacing w:line="356" w:lineRule="exact"/>
        <w:rPr>
          <w:rFonts w:ascii="Times New Roman" w:eastAsia="Times New Roman" w:hAnsi="Times New Roman"/>
          <w:sz w:val="28"/>
          <w:szCs w:val="28"/>
        </w:rPr>
      </w:pPr>
      <w:r w:rsidRPr="00153D11">
        <w:rPr>
          <w:rFonts w:ascii="Times New Roman" w:eastAsia="Times New Roman" w:hAnsi="Times New Roman"/>
          <w:sz w:val="28"/>
        </w:rPr>
        <w:t>Calendario Laboral y Fiestas Laborales</w:t>
      </w:r>
      <w:r>
        <w:rPr>
          <w:rFonts w:ascii="Times New Roman" w:eastAsia="Times New Roman" w:hAnsi="Times New Roman"/>
          <w:sz w:val="28"/>
        </w:rPr>
        <w:t>.</w:t>
      </w:r>
    </w:p>
    <w:p w:rsidR="00153D11" w:rsidRDefault="00153D11" w:rsidP="00153D11">
      <w:pPr>
        <w:pStyle w:val="Prrafodelista"/>
        <w:numPr>
          <w:ilvl w:val="0"/>
          <w:numId w:val="13"/>
        </w:numPr>
        <w:spacing w:line="356" w:lineRule="exact"/>
        <w:rPr>
          <w:rFonts w:ascii="Times New Roman" w:eastAsia="Times New Roman" w:hAnsi="Times New Roman"/>
          <w:sz w:val="28"/>
          <w:szCs w:val="28"/>
        </w:rPr>
      </w:pPr>
      <w:r>
        <w:rPr>
          <w:rFonts w:ascii="Times New Roman" w:eastAsia="Times New Roman" w:hAnsi="Times New Roman"/>
          <w:sz w:val="28"/>
          <w:szCs w:val="28"/>
        </w:rPr>
        <w:t>Permisos retribuidos.</w:t>
      </w:r>
    </w:p>
    <w:p w:rsidR="00153D11" w:rsidRDefault="00153D11" w:rsidP="00153D11">
      <w:pPr>
        <w:pStyle w:val="Prrafodelista"/>
        <w:numPr>
          <w:ilvl w:val="0"/>
          <w:numId w:val="13"/>
        </w:numPr>
        <w:spacing w:line="356" w:lineRule="exact"/>
        <w:rPr>
          <w:rFonts w:ascii="Times New Roman" w:eastAsia="Times New Roman" w:hAnsi="Times New Roman"/>
          <w:sz w:val="28"/>
          <w:szCs w:val="28"/>
        </w:rPr>
      </w:pPr>
      <w:r>
        <w:rPr>
          <w:rFonts w:ascii="Times New Roman" w:eastAsia="Times New Roman" w:hAnsi="Times New Roman"/>
          <w:sz w:val="28"/>
          <w:szCs w:val="28"/>
        </w:rPr>
        <w:t>Vacaciones</w:t>
      </w:r>
    </w:p>
    <w:p w:rsidR="00153D11" w:rsidRDefault="00153D11" w:rsidP="00F4343E">
      <w:pPr>
        <w:pStyle w:val="Prrafodelista"/>
        <w:numPr>
          <w:ilvl w:val="0"/>
          <w:numId w:val="13"/>
        </w:numPr>
        <w:spacing w:line="356" w:lineRule="exact"/>
        <w:rPr>
          <w:rFonts w:ascii="Times New Roman" w:eastAsia="Times New Roman" w:hAnsi="Times New Roman"/>
          <w:sz w:val="28"/>
          <w:szCs w:val="28"/>
        </w:rPr>
      </w:pPr>
      <w:r>
        <w:rPr>
          <w:rFonts w:ascii="Times New Roman" w:eastAsia="Times New Roman" w:hAnsi="Times New Roman"/>
          <w:sz w:val="28"/>
          <w:szCs w:val="28"/>
        </w:rPr>
        <w:t>Otras consideraciones.</w:t>
      </w:r>
    </w:p>
    <w:p w:rsidR="00F4343E" w:rsidRDefault="00F4343E" w:rsidP="00F4343E">
      <w:pPr>
        <w:spacing w:line="356" w:lineRule="exact"/>
        <w:rPr>
          <w:rFonts w:ascii="Times New Roman" w:eastAsia="Times New Roman" w:hAnsi="Times New Roman"/>
          <w:sz w:val="28"/>
          <w:szCs w:val="28"/>
        </w:rPr>
      </w:pPr>
    </w:p>
    <w:p w:rsidR="00F4343E" w:rsidRDefault="00F4343E" w:rsidP="00F4343E">
      <w:pPr>
        <w:spacing w:line="356" w:lineRule="exact"/>
        <w:rPr>
          <w:rFonts w:ascii="Times New Roman" w:eastAsia="Times New Roman" w:hAnsi="Times New Roman"/>
          <w:sz w:val="28"/>
          <w:szCs w:val="28"/>
        </w:rPr>
      </w:pPr>
      <w:r>
        <w:rPr>
          <w:rFonts w:ascii="Times New Roman" w:eastAsia="Times New Roman" w:hAnsi="Times New Roman"/>
          <w:sz w:val="28"/>
          <w:szCs w:val="28"/>
        </w:rPr>
        <w:t>6.- METODOLOGÍA</w:t>
      </w:r>
    </w:p>
    <w:p w:rsidR="00F4343E" w:rsidRDefault="00F4343E" w:rsidP="00F4343E">
      <w:pPr>
        <w:spacing w:line="356" w:lineRule="exact"/>
        <w:rPr>
          <w:rFonts w:ascii="Times New Roman" w:eastAsia="Times New Roman" w:hAnsi="Times New Roman"/>
          <w:sz w:val="28"/>
          <w:szCs w:val="28"/>
        </w:rPr>
      </w:pPr>
    </w:p>
    <w:p w:rsidR="00F4343E" w:rsidRPr="00F4343E" w:rsidRDefault="00F4343E" w:rsidP="00F4343E">
      <w:pPr>
        <w:autoSpaceDE w:val="0"/>
        <w:autoSpaceDN w:val="0"/>
        <w:adjustRightInd w:val="0"/>
        <w:rPr>
          <w:rFonts w:ascii="Times New Roman" w:eastAsiaTheme="minorHAnsi" w:hAnsi="Times New Roman" w:cs="Times New Roman"/>
          <w:sz w:val="28"/>
          <w:szCs w:val="28"/>
          <w:lang w:eastAsia="en-US"/>
        </w:rPr>
      </w:pPr>
      <w:r w:rsidRPr="00F4343E">
        <w:rPr>
          <w:rFonts w:ascii="Times New Roman" w:eastAsiaTheme="minorHAnsi" w:hAnsi="Times New Roman" w:cs="Times New Roman"/>
          <w:sz w:val="28"/>
          <w:szCs w:val="28"/>
          <w:lang w:eastAsia="en-US"/>
        </w:rPr>
        <w:t>La metodología ha de ser activa, favoreciendo que el alumno sea el protagonista de su propio aprendizaje. Además debe hacerse ver al alumno la funcionalidad de los contenidos de forma que éstos puedan utilizarse en situaciones reales de la vida cotidiana.</w:t>
      </w:r>
    </w:p>
    <w:p w:rsidR="00F4343E" w:rsidRDefault="00F4343E" w:rsidP="00F4343E">
      <w:pPr>
        <w:spacing w:line="356" w:lineRule="exact"/>
        <w:rPr>
          <w:rFonts w:ascii="Times New Roman" w:eastAsia="Times New Roman" w:hAnsi="Times New Roman"/>
          <w:sz w:val="28"/>
          <w:szCs w:val="28"/>
        </w:rPr>
      </w:pPr>
    </w:p>
    <w:p w:rsidR="00F4343E" w:rsidRDefault="00924E8D" w:rsidP="00F4343E">
      <w:pPr>
        <w:spacing w:line="356" w:lineRule="exact"/>
        <w:rPr>
          <w:rFonts w:ascii="Times New Roman" w:eastAsia="Times New Roman" w:hAnsi="Times New Roman"/>
          <w:sz w:val="28"/>
          <w:szCs w:val="28"/>
        </w:rPr>
      </w:pPr>
      <w:r>
        <w:rPr>
          <w:rFonts w:ascii="Times New Roman" w:eastAsia="Times New Roman" w:hAnsi="Times New Roman"/>
          <w:sz w:val="28"/>
          <w:szCs w:val="28"/>
        </w:rPr>
        <w:t>7.- ACTIVIDADES</w:t>
      </w:r>
    </w:p>
    <w:p w:rsidR="00924E8D" w:rsidRDefault="00924E8D" w:rsidP="00F4343E">
      <w:pPr>
        <w:spacing w:line="356" w:lineRule="exact"/>
        <w:rPr>
          <w:rFonts w:ascii="Times New Roman" w:eastAsia="Times New Roman" w:hAnsi="Times New Roman"/>
          <w:sz w:val="28"/>
          <w:szCs w:val="28"/>
        </w:rPr>
      </w:pPr>
    </w:p>
    <w:p w:rsidR="00924E8D" w:rsidRPr="00924E8D" w:rsidRDefault="00924E8D" w:rsidP="00924E8D">
      <w:pPr>
        <w:spacing w:line="0" w:lineRule="atLeast"/>
        <w:ind w:left="260"/>
        <w:rPr>
          <w:rFonts w:ascii="Times New Roman" w:eastAsia="Times New Roman" w:hAnsi="Times New Roman"/>
          <w:b/>
          <w:sz w:val="28"/>
        </w:rPr>
      </w:pPr>
      <w:r w:rsidRPr="00924E8D">
        <w:rPr>
          <w:rFonts w:ascii="Times New Roman" w:eastAsia="Times New Roman" w:hAnsi="Times New Roman"/>
          <w:b/>
          <w:sz w:val="28"/>
          <w:u w:val="single"/>
        </w:rPr>
        <w:t>Caso Práctico</w:t>
      </w:r>
      <w:r w:rsidRPr="00924E8D">
        <w:rPr>
          <w:rFonts w:ascii="Times New Roman" w:eastAsia="Times New Roman" w:hAnsi="Times New Roman"/>
          <w:b/>
          <w:sz w:val="28"/>
        </w:rPr>
        <w:t>:</w:t>
      </w:r>
    </w:p>
    <w:p w:rsidR="00924E8D" w:rsidRPr="00924E8D" w:rsidRDefault="00924E8D" w:rsidP="00924E8D">
      <w:pPr>
        <w:spacing w:line="332" w:lineRule="exact"/>
        <w:rPr>
          <w:rFonts w:ascii="Times New Roman" w:eastAsia="Times New Roman" w:hAnsi="Times New Roman"/>
          <w:sz w:val="28"/>
          <w:szCs w:val="28"/>
        </w:rPr>
      </w:pPr>
    </w:p>
    <w:p w:rsidR="00924E8D" w:rsidRPr="00924E8D" w:rsidRDefault="00924E8D" w:rsidP="00924E8D">
      <w:pPr>
        <w:spacing w:line="215" w:lineRule="auto"/>
        <w:ind w:left="260" w:right="600"/>
        <w:rPr>
          <w:rFonts w:ascii="Times New Roman" w:eastAsia="Times New Roman" w:hAnsi="Times New Roman"/>
          <w:sz w:val="28"/>
          <w:szCs w:val="28"/>
        </w:rPr>
      </w:pPr>
      <w:r w:rsidRPr="00924E8D">
        <w:rPr>
          <w:rFonts w:ascii="Times New Roman" w:eastAsia="Times New Roman" w:hAnsi="Times New Roman"/>
          <w:sz w:val="28"/>
          <w:szCs w:val="28"/>
        </w:rPr>
        <w:t>Antonio tiene 17 años, trabaja desde hace 3 meses en una empresa de montajes eléctricos, su contrato de trabajo es un contrato de obra o servicio determinado.</w:t>
      </w:r>
    </w:p>
    <w:p w:rsidR="00924E8D" w:rsidRPr="00924E8D" w:rsidRDefault="00924E8D" w:rsidP="00924E8D">
      <w:pPr>
        <w:spacing w:line="305" w:lineRule="exact"/>
        <w:rPr>
          <w:rFonts w:ascii="Times New Roman" w:eastAsia="Times New Roman" w:hAnsi="Times New Roman"/>
          <w:sz w:val="28"/>
          <w:szCs w:val="28"/>
        </w:rPr>
      </w:pPr>
    </w:p>
    <w:p w:rsidR="00924E8D" w:rsidRPr="00924E8D" w:rsidRDefault="00924E8D" w:rsidP="00924E8D">
      <w:pPr>
        <w:spacing w:line="215" w:lineRule="auto"/>
        <w:ind w:left="260" w:right="480"/>
        <w:rPr>
          <w:rFonts w:ascii="Times New Roman" w:eastAsia="Times New Roman" w:hAnsi="Times New Roman"/>
          <w:sz w:val="28"/>
          <w:szCs w:val="28"/>
        </w:rPr>
      </w:pPr>
      <w:r w:rsidRPr="00924E8D">
        <w:rPr>
          <w:rFonts w:ascii="Times New Roman" w:eastAsia="Times New Roman" w:hAnsi="Times New Roman"/>
          <w:sz w:val="28"/>
          <w:szCs w:val="28"/>
        </w:rPr>
        <w:t>La jornada laboral de Antonio es de 9 horas al día y trabaja de lunes a viernes y la mañana del sábado.</w:t>
      </w:r>
    </w:p>
    <w:p w:rsidR="00924E8D" w:rsidRPr="00924E8D" w:rsidRDefault="00924E8D" w:rsidP="00924E8D">
      <w:pPr>
        <w:spacing w:line="254" w:lineRule="exact"/>
        <w:rPr>
          <w:rFonts w:ascii="Times New Roman" w:eastAsia="Times New Roman" w:hAnsi="Times New Roman"/>
          <w:sz w:val="28"/>
          <w:szCs w:val="28"/>
        </w:rPr>
      </w:pPr>
    </w:p>
    <w:p w:rsidR="00924E8D" w:rsidRPr="00924E8D" w:rsidRDefault="00924E8D" w:rsidP="00924E8D">
      <w:pPr>
        <w:spacing w:line="0" w:lineRule="atLeast"/>
        <w:ind w:left="260"/>
        <w:rPr>
          <w:rFonts w:ascii="Times New Roman" w:eastAsia="Times New Roman" w:hAnsi="Times New Roman"/>
          <w:sz w:val="28"/>
          <w:szCs w:val="28"/>
        </w:rPr>
      </w:pPr>
      <w:r w:rsidRPr="00924E8D">
        <w:rPr>
          <w:rFonts w:ascii="Times New Roman" w:eastAsia="Times New Roman" w:hAnsi="Times New Roman"/>
          <w:sz w:val="28"/>
          <w:szCs w:val="28"/>
        </w:rPr>
        <w:t>Durante la primera semana de trabajo realizó 5 horas extraordinarias.</w:t>
      </w:r>
    </w:p>
    <w:p w:rsidR="00924E8D" w:rsidRPr="00924E8D" w:rsidRDefault="00924E8D" w:rsidP="00924E8D">
      <w:pPr>
        <w:spacing w:line="251" w:lineRule="exact"/>
        <w:rPr>
          <w:rFonts w:ascii="Times New Roman" w:eastAsia="Times New Roman" w:hAnsi="Times New Roman"/>
          <w:sz w:val="28"/>
          <w:szCs w:val="28"/>
        </w:rPr>
      </w:pPr>
    </w:p>
    <w:p w:rsidR="00924E8D" w:rsidRDefault="00924E8D" w:rsidP="00924E8D">
      <w:pPr>
        <w:spacing w:line="0" w:lineRule="atLeast"/>
        <w:ind w:left="260"/>
        <w:rPr>
          <w:rFonts w:ascii="Times New Roman" w:eastAsia="Times New Roman" w:hAnsi="Times New Roman"/>
          <w:sz w:val="28"/>
          <w:szCs w:val="28"/>
        </w:rPr>
      </w:pPr>
      <w:r w:rsidRPr="00924E8D">
        <w:rPr>
          <w:rFonts w:ascii="Times New Roman" w:eastAsia="Times New Roman" w:hAnsi="Times New Roman"/>
          <w:sz w:val="28"/>
          <w:szCs w:val="28"/>
        </w:rPr>
        <w:t>Pasados 4 meses desde que empezó a trabajar el contrato de Antonio se extingue.</w:t>
      </w:r>
    </w:p>
    <w:p w:rsidR="00924E8D" w:rsidRPr="00924E8D" w:rsidRDefault="00924E8D" w:rsidP="00924E8D">
      <w:pPr>
        <w:spacing w:line="0" w:lineRule="atLeast"/>
        <w:ind w:left="260"/>
        <w:rPr>
          <w:rFonts w:ascii="Times New Roman" w:eastAsia="Times New Roman" w:hAnsi="Times New Roman"/>
          <w:sz w:val="28"/>
          <w:szCs w:val="28"/>
        </w:rPr>
      </w:pPr>
    </w:p>
    <w:p w:rsidR="00924E8D" w:rsidRPr="00924E8D" w:rsidRDefault="00924E8D" w:rsidP="00924E8D">
      <w:pPr>
        <w:spacing w:line="253" w:lineRule="exact"/>
        <w:rPr>
          <w:rFonts w:ascii="Times New Roman" w:eastAsia="Times New Roman" w:hAnsi="Times New Roman"/>
          <w:sz w:val="28"/>
          <w:szCs w:val="28"/>
        </w:rPr>
      </w:pPr>
    </w:p>
    <w:p w:rsidR="00924E8D" w:rsidRPr="00924E8D" w:rsidRDefault="00924E8D" w:rsidP="00924E8D">
      <w:pPr>
        <w:pStyle w:val="Prrafodelista"/>
        <w:numPr>
          <w:ilvl w:val="0"/>
          <w:numId w:val="14"/>
        </w:numPr>
        <w:tabs>
          <w:tab w:val="left" w:pos="980"/>
        </w:tabs>
        <w:spacing w:line="0" w:lineRule="atLeast"/>
        <w:rPr>
          <w:rFonts w:ascii="Times New Roman" w:eastAsia="Times New Roman" w:hAnsi="Times New Roman"/>
          <w:sz w:val="28"/>
          <w:szCs w:val="28"/>
        </w:rPr>
      </w:pPr>
      <w:r w:rsidRPr="00924E8D">
        <w:rPr>
          <w:rFonts w:ascii="Times New Roman" w:eastAsia="Times New Roman" w:hAnsi="Times New Roman"/>
          <w:sz w:val="28"/>
          <w:szCs w:val="28"/>
        </w:rPr>
        <w:lastRenderedPageBreak/>
        <w:t>¿Tiene Antonio derecho a vacaciones? ¿Cuanto tiempo?</w:t>
      </w:r>
    </w:p>
    <w:p w:rsidR="00924E8D" w:rsidRPr="00924E8D" w:rsidRDefault="00924E8D" w:rsidP="00924E8D">
      <w:pPr>
        <w:spacing w:line="1" w:lineRule="exact"/>
        <w:rPr>
          <w:rFonts w:ascii="Times New Roman" w:eastAsia="Times New Roman" w:hAnsi="Times New Roman"/>
          <w:sz w:val="28"/>
          <w:szCs w:val="28"/>
        </w:rPr>
      </w:pPr>
    </w:p>
    <w:p w:rsidR="00924E8D" w:rsidRPr="00924E8D" w:rsidRDefault="00924E8D" w:rsidP="00924E8D">
      <w:pPr>
        <w:pStyle w:val="Prrafodelista"/>
        <w:numPr>
          <w:ilvl w:val="0"/>
          <w:numId w:val="14"/>
        </w:numPr>
        <w:tabs>
          <w:tab w:val="left" w:pos="980"/>
        </w:tabs>
        <w:spacing w:line="0" w:lineRule="atLeast"/>
        <w:rPr>
          <w:rFonts w:ascii="Times New Roman" w:eastAsia="Times New Roman" w:hAnsi="Times New Roman"/>
          <w:sz w:val="28"/>
          <w:szCs w:val="28"/>
        </w:rPr>
      </w:pPr>
      <w:r w:rsidRPr="00924E8D">
        <w:rPr>
          <w:rFonts w:ascii="Times New Roman" w:eastAsia="Times New Roman" w:hAnsi="Times New Roman"/>
          <w:sz w:val="28"/>
          <w:szCs w:val="28"/>
        </w:rPr>
        <w:t>¿Es legal la jornada laboral de Antonio? ¿Por qué?</w:t>
      </w:r>
    </w:p>
    <w:p w:rsidR="00924E8D" w:rsidRPr="00924E8D" w:rsidRDefault="00924E8D" w:rsidP="00924E8D">
      <w:pPr>
        <w:pStyle w:val="Prrafodelista"/>
        <w:numPr>
          <w:ilvl w:val="0"/>
          <w:numId w:val="14"/>
        </w:numPr>
        <w:tabs>
          <w:tab w:val="left" w:pos="980"/>
        </w:tabs>
        <w:spacing w:line="0" w:lineRule="atLeast"/>
        <w:rPr>
          <w:rFonts w:ascii="Times New Roman" w:eastAsia="Times New Roman" w:hAnsi="Times New Roman"/>
          <w:sz w:val="28"/>
          <w:szCs w:val="28"/>
        </w:rPr>
      </w:pPr>
      <w:r w:rsidRPr="00924E8D">
        <w:rPr>
          <w:rFonts w:ascii="Times New Roman" w:eastAsia="Times New Roman" w:hAnsi="Times New Roman"/>
          <w:sz w:val="28"/>
          <w:szCs w:val="28"/>
        </w:rPr>
        <w:t>¿Puede hacer horas extraordinarias?</w:t>
      </w:r>
    </w:p>
    <w:p w:rsidR="00924E8D" w:rsidRDefault="00924E8D" w:rsidP="00924E8D">
      <w:pPr>
        <w:pStyle w:val="Prrafodelista"/>
        <w:numPr>
          <w:ilvl w:val="0"/>
          <w:numId w:val="14"/>
        </w:numPr>
        <w:tabs>
          <w:tab w:val="left" w:pos="980"/>
        </w:tabs>
        <w:spacing w:line="0" w:lineRule="atLeast"/>
        <w:rPr>
          <w:rFonts w:ascii="Times New Roman" w:eastAsia="Times New Roman" w:hAnsi="Times New Roman"/>
          <w:sz w:val="28"/>
          <w:szCs w:val="28"/>
        </w:rPr>
      </w:pPr>
      <w:r w:rsidRPr="00924E8D">
        <w:rPr>
          <w:rFonts w:ascii="Times New Roman" w:eastAsia="Times New Roman" w:hAnsi="Times New Roman"/>
          <w:sz w:val="28"/>
          <w:szCs w:val="28"/>
        </w:rPr>
        <w:t>¿Cuantos días de descanso le corresponden a la semana?</w:t>
      </w:r>
    </w:p>
    <w:p w:rsidR="00924E8D" w:rsidRDefault="00924E8D" w:rsidP="00924E8D">
      <w:pPr>
        <w:tabs>
          <w:tab w:val="left" w:pos="980"/>
        </w:tabs>
        <w:spacing w:line="0" w:lineRule="atLeast"/>
        <w:rPr>
          <w:rFonts w:ascii="Times New Roman" w:eastAsia="Times New Roman" w:hAnsi="Times New Roman"/>
          <w:sz w:val="28"/>
          <w:szCs w:val="28"/>
        </w:rPr>
      </w:pPr>
    </w:p>
    <w:p w:rsidR="00924E8D" w:rsidRDefault="00924E8D" w:rsidP="00924E8D">
      <w:pPr>
        <w:tabs>
          <w:tab w:val="left" w:pos="980"/>
        </w:tabs>
        <w:spacing w:line="0" w:lineRule="atLeast"/>
        <w:rPr>
          <w:rFonts w:ascii="Times New Roman" w:eastAsia="Times New Roman" w:hAnsi="Times New Roman"/>
          <w:sz w:val="28"/>
          <w:szCs w:val="28"/>
        </w:rPr>
      </w:pPr>
      <w:r>
        <w:rPr>
          <w:rFonts w:ascii="Times New Roman" w:eastAsia="Times New Roman" w:hAnsi="Times New Roman"/>
          <w:sz w:val="28"/>
          <w:szCs w:val="28"/>
        </w:rPr>
        <w:t>Estudio y análisis de una nómina oficial.</w:t>
      </w:r>
    </w:p>
    <w:p w:rsidR="00924E8D" w:rsidRDefault="00924E8D" w:rsidP="00924E8D">
      <w:pPr>
        <w:tabs>
          <w:tab w:val="left" w:pos="980"/>
        </w:tabs>
        <w:spacing w:line="0" w:lineRule="atLeast"/>
        <w:rPr>
          <w:rFonts w:ascii="Times New Roman" w:eastAsia="Times New Roman" w:hAnsi="Times New Roman"/>
          <w:sz w:val="28"/>
          <w:szCs w:val="28"/>
        </w:rPr>
      </w:pPr>
    </w:p>
    <w:p w:rsidR="00924E8D" w:rsidRDefault="00924E8D" w:rsidP="00924E8D">
      <w:pPr>
        <w:tabs>
          <w:tab w:val="left" w:pos="980"/>
        </w:tabs>
        <w:spacing w:line="0" w:lineRule="atLeast"/>
        <w:rPr>
          <w:rFonts w:ascii="Times New Roman" w:eastAsia="Times New Roman" w:hAnsi="Times New Roman"/>
          <w:sz w:val="28"/>
          <w:szCs w:val="28"/>
        </w:rPr>
      </w:pPr>
      <w:r>
        <w:rPr>
          <w:rFonts w:ascii="Times New Roman" w:eastAsia="Times New Roman" w:hAnsi="Times New Roman"/>
          <w:sz w:val="28"/>
          <w:szCs w:val="28"/>
        </w:rPr>
        <w:t>8.- EVALUACIÓN</w:t>
      </w:r>
    </w:p>
    <w:p w:rsidR="00924E8D" w:rsidRDefault="00924E8D" w:rsidP="00924E8D">
      <w:pPr>
        <w:tabs>
          <w:tab w:val="left" w:pos="980"/>
        </w:tabs>
        <w:spacing w:line="0" w:lineRule="atLeast"/>
        <w:rPr>
          <w:rFonts w:ascii="Times New Roman" w:eastAsia="Times New Roman" w:hAnsi="Times New Roman"/>
          <w:sz w:val="28"/>
          <w:szCs w:val="28"/>
        </w:rPr>
      </w:pPr>
    </w:p>
    <w:p w:rsidR="00924E8D" w:rsidRDefault="00924E8D" w:rsidP="00924E8D">
      <w:pPr>
        <w:tabs>
          <w:tab w:val="left" w:pos="980"/>
        </w:tabs>
        <w:spacing w:line="0" w:lineRule="atLeast"/>
        <w:rPr>
          <w:rFonts w:ascii="Times New Roman" w:eastAsia="Times New Roman" w:hAnsi="Times New Roman"/>
          <w:sz w:val="28"/>
          <w:szCs w:val="28"/>
        </w:rPr>
      </w:pPr>
      <w:r w:rsidRPr="00924E8D">
        <w:rPr>
          <w:rFonts w:ascii="Times New Roman" w:eastAsia="Times New Roman" w:hAnsi="Times New Roman"/>
          <w:sz w:val="28"/>
          <w:szCs w:val="28"/>
        </w:rPr>
        <w:t>La evaluación del alumnado debe ser continua, criterial, formativa e integradora. Los instrumentos que utilizamos para realizar la evaluación servirán para valorar el grado de desarrollo o adquisición de las competencias profesionales, personales y sociales y de consecución de los objetivos</w:t>
      </w:r>
      <w:r>
        <w:rPr>
          <w:rFonts w:ascii="Times New Roman" w:eastAsia="Times New Roman" w:hAnsi="Times New Roman"/>
          <w:sz w:val="28"/>
          <w:szCs w:val="28"/>
        </w:rPr>
        <w:t>.</w:t>
      </w:r>
    </w:p>
    <w:p w:rsidR="00924E8D" w:rsidRDefault="00924E8D" w:rsidP="00924E8D">
      <w:pPr>
        <w:tabs>
          <w:tab w:val="left" w:pos="980"/>
        </w:tabs>
        <w:spacing w:line="0" w:lineRule="atLeast"/>
        <w:rPr>
          <w:rFonts w:ascii="Times New Roman" w:eastAsia="Times New Roman" w:hAnsi="Times New Roman"/>
          <w:sz w:val="28"/>
          <w:szCs w:val="28"/>
        </w:rPr>
      </w:pPr>
    </w:p>
    <w:p w:rsidR="00924E8D" w:rsidRPr="008A75C4" w:rsidRDefault="00924E8D" w:rsidP="00924E8D">
      <w:pPr>
        <w:widowControl w:val="0"/>
        <w:numPr>
          <w:ilvl w:val="0"/>
          <w:numId w:val="15"/>
        </w:numPr>
        <w:tabs>
          <w:tab w:val="left" w:pos="2441"/>
          <w:tab w:val="left" w:pos="2442"/>
        </w:tabs>
        <w:autoSpaceDE w:val="0"/>
        <w:autoSpaceDN w:val="0"/>
        <w:spacing w:before="19"/>
        <w:rPr>
          <w:rFonts w:ascii="Times New Roman" w:eastAsia="Times New Roman" w:hAnsi="Times New Roman" w:cs="Times New Roman"/>
          <w:sz w:val="28"/>
          <w:szCs w:val="22"/>
          <w:lang w:eastAsia="en-US"/>
        </w:rPr>
      </w:pPr>
      <w:r w:rsidRPr="008A75C4">
        <w:rPr>
          <w:rFonts w:ascii="Times New Roman" w:eastAsia="Times New Roman" w:hAnsi="Times New Roman" w:cs="Times New Roman"/>
          <w:sz w:val="28"/>
          <w:szCs w:val="22"/>
          <w:lang w:eastAsia="en-US"/>
        </w:rPr>
        <w:t xml:space="preserve">La evaluación será continua y directa. </w:t>
      </w:r>
    </w:p>
    <w:p w:rsidR="00924E8D" w:rsidRPr="008A75C4" w:rsidRDefault="00924E8D" w:rsidP="00924E8D">
      <w:pPr>
        <w:widowControl w:val="0"/>
        <w:numPr>
          <w:ilvl w:val="0"/>
          <w:numId w:val="15"/>
        </w:numPr>
        <w:tabs>
          <w:tab w:val="left" w:pos="2441"/>
          <w:tab w:val="left" w:pos="2442"/>
        </w:tabs>
        <w:autoSpaceDE w:val="0"/>
        <w:autoSpaceDN w:val="0"/>
        <w:spacing w:before="19"/>
        <w:rPr>
          <w:rFonts w:ascii="Times New Roman" w:eastAsia="Times New Roman" w:hAnsi="Times New Roman" w:cs="Times New Roman"/>
          <w:sz w:val="28"/>
          <w:szCs w:val="22"/>
          <w:lang w:eastAsia="en-US"/>
        </w:rPr>
      </w:pPr>
      <w:r w:rsidRPr="008A75C4">
        <w:rPr>
          <w:rFonts w:ascii="Times New Roman" w:eastAsia="Times New Roman" w:hAnsi="Times New Roman" w:cs="Times New Roman"/>
          <w:sz w:val="28"/>
          <w:szCs w:val="22"/>
          <w:lang w:eastAsia="en-US"/>
        </w:rPr>
        <w:t>Se valorará la asistencia a clase y el interés por aprender.</w:t>
      </w:r>
    </w:p>
    <w:p w:rsidR="00924E8D" w:rsidRPr="008A75C4" w:rsidRDefault="00924E8D" w:rsidP="00924E8D">
      <w:pPr>
        <w:widowControl w:val="0"/>
        <w:numPr>
          <w:ilvl w:val="0"/>
          <w:numId w:val="15"/>
        </w:numPr>
        <w:tabs>
          <w:tab w:val="left" w:pos="2441"/>
          <w:tab w:val="left" w:pos="2442"/>
        </w:tabs>
        <w:autoSpaceDE w:val="0"/>
        <w:autoSpaceDN w:val="0"/>
        <w:spacing w:before="19"/>
        <w:rPr>
          <w:rFonts w:ascii="Times New Roman" w:eastAsia="Times New Roman" w:hAnsi="Times New Roman" w:cs="Times New Roman"/>
          <w:sz w:val="28"/>
          <w:szCs w:val="22"/>
          <w:lang w:eastAsia="en-US"/>
        </w:rPr>
      </w:pPr>
      <w:r w:rsidRPr="008A75C4">
        <w:rPr>
          <w:rFonts w:ascii="Times New Roman" w:eastAsia="Times New Roman" w:hAnsi="Times New Roman" w:cs="Times New Roman"/>
          <w:sz w:val="28"/>
          <w:szCs w:val="22"/>
          <w:lang w:eastAsia="en-US"/>
        </w:rPr>
        <w:t>La observación directa de los trabajos diarios.</w:t>
      </w:r>
    </w:p>
    <w:p w:rsidR="00924E8D" w:rsidRPr="008A75C4" w:rsidRDefault="00924E8D" w:rsidP="00924E8D">
      <w:pPr>
        <w:widowControl w:val="0"/>
        <w:numPr>
          <w:ilvl w:val="0"/>
          <w:numId w:val="15"/>
        </w:numPr>
        <w:tabs>
          <w:tab w:val="left" w:pos="2441"/>
          <w:tab w:val="left" w:pos="2442"/>
        </w:tabs>
        <w:autoSpaceDE w:val="0"/>
        <w:autoSpaceDN w:val="0"/>
        <w:spacing w:before="19"/>
        <w:rPr>
          <w:rFonts w:ascii="Times New Roman" w:eastAsia="Times New Roman" w:hAnsi="Times New Roman" w:cs="Times New Roman"/>
          <w:sz w:val="28"/>
          <w:szCs w:val="22"/>
          <w:lang w:eastAsia="en-US"/>
        </w:rPr>
      </w:pPr>
      <w:r w:rsidRPr="008A75C4">
        <w:rPr>
          <w:rFonts w:ascii="Times New Roman" w:eastAsia="Times New Roman" w:hAnsi="Times New Roman" w:cs="Times New Roman"/>
          <w:sz w:val="28"/>
          <w:szCs w:val="22"/>
          <w:lang w:eastAsia="en-US"/>
        </w:rPr>
        <w:t>Llevar al día los trabajos diarios propuestos en clase.</w:t>
      </w:r>
    </w:p>
    <w:p w:rsidR="00924E8D" w:rsidRPr="008A75C4" w:rsidRDefault="00924E8D" w:rsidP="00924E8D">
      <w:pPr>
        <w:widowControl w:val="0"/>
        <w:numPr>
          <w:ilvl w:val="0"/>
          <w:numId w:val="15"/>
        </w:numPr>
        <w:tabs>
          <w:tab w:val="left" w:pos="2441"/>
          <w:tab w:val="left" w:pos="2442"/>
        </w:tabs>
        <w:autoSpaceDE w:val="0"/>
        <w:autoSpaceDN w:val="0"/>
        <w:spacing w:before="19"/>
        <w:rPr>
          <w:rFonts w:ascii="Times New Roman" w:eastAsia="Times New Roman" w:hAnsi="Times New Roman" w:cs="Times New Roman"/>
          <w:sz w:val="28"/>
          <w:szCs w:val="22"/>
          <w:lang w:eastAsia="en-US"/>
        </w:rPr>
      </w:pPr>
      <w:r w:rsidRPr="008A75C4">
        <w:rPr>
          <w:rFonts w:ascii="Times New Roman" w:eastAsia="Times New Roman" w:hAnsi="Times New Roman" w:cs="Times New Roman"/>
          <w:sz w:val="28"/>
          <w:szCs w:val="22"/>
          <w:lang w:eastAsia="en-US"/>
        </w:rPr>
        <w:t>Realización de pruebas teóricas, cada cierto tiempo, sobre los conocimientos adquiridos.</w:t>
      </w:r>
    </w:p>
    <w:p w:rsidR="00924E8D" w:rsidRDefault="00924E8D" w:rsidP="00924E8D">
      <w:pPr>
        <w:tabs>
          <w:tab w:val="left" w:pos="980"/>
        </w:tabs>
        <w:spacing w:line="0" w:lineRule="atLeast"/>
        <w:rPr>
          <w:rFonts w:ascii="Times New Roman" w:eastAsia="Times New Roman" w:hAnsi="Times New Roman"/>
          <w:sz w:val="28"/>
          <w:szCs w:val="28"/>
        </w:rPr>
      </w:pPr>
    </w:p>
    <w:p w:rsidR="00924E8D" w:rsidRDefault="00924E8D" w:rsidP="00924E8D">
      <w:pPr>
        <w:tabs>
          <w:tab w:val="left" w:pos="980"/>
        </w:tabs>
        <w:spacing w:line="0" w:lineRule="atLeast"/>
        <w:rPr>
          <w:rFonts w:ascii="Times New Roman" w:eastAsia="Times New Roman" w:hAnsi="Times New Roman"/>
          <w:sz w:val="28"/>
          <w:szCs w:val="28"/>
        </w:rPr>
      </w:pPr>
      <w:r w:rsidRPr="00924E8D">
        <w:rPr>
          <w:rFonts w:ascii="Times New Roman" w:eastAsia="Times New Roman" w:hAnsi="Times New Roman"/>
          <w:sz w:val="28"/>
          <w:szCs w:val="28"/>
        </w:rPr>
        <w:t>Además, nos serviremos de una serie de técnicas e instrumentos de evaluación</w:t>
      </w:r>
      <w:r>
        <w:rPr>
          <w:rFonts w:ascii="Times New Roman" w:eastAsia="Times New Roman" w:hAnsi="Times New Roman"/>
          <w:sz w:val="28"/>
          <w:szCs w:val="28"/>
        </w:rPr>
        <w:t>:</w:t>
      </w:r>
      <w:r w:rsidRPr="00924E8D">
        <w:rPr>
          <w:rFonts w:ascii="Times New Roman" w:eastAsia="Times New Roman" w:hAnsi="Times New Roman"/>
          <w:sz w:val="28"/>
          <w:szCs w:val="28"/>
        </w:rPr>
        <w:t xml:space="preserve"> </w:t>
      </w:r>
    </w:p>
    <w:p w:rsidR="00924E8D" w:rsidRDefault="00924E8D" w:rsidP="00924E8D">
      <w:pPr>
        <w:tabs>
          <w:tab w:val="left" w:pos="980"/>
        </w:tabs>
        <w:spacing w:line="0" w:lineRule="atLeast"/>
        <w:rPr>
          <w:rFonts w:ascii="Times New Roman" w:eastAsia="Times New Roman" w:hAnsi="Times New Roman"/>
          <w:sz w:val="28"/>
          <w:szCs w:val="28"/>
        </w:rPr>
      </w:pPr>
    </w:p>
    <w:p w:rsidR="00924E8D" w:rsidRDefault="00924E8D" w:rsidP="00924E8D">
      <w:pPr>
        <w:tabs>
          <w:tab w:val="left" w:pos="980"/>
        </w:tabs>
        <w:spacing w:line="0" w:lineRule="atLeast"/>
        <w:rPr>
          <w:rFonts w:ascii="Times New Roman" w:eastAsia="Times New Roman" w:hAnsi="Times New Roman"/>
          <w:sz w:val="28"/>
          <w:szCs w:val="28"/>
        </w:rPr>
      </w:pPr>
      <w:r w:rsidRPr="00924E8D">
        <w:rPr>
          <w:rFonts w:ascii="Times New Roman" w:eastAsia="Times New Roman" w:hAnsi="Times New Roman"/>
          <w:sz w:val="28"/>
          <w:szCs w:val="28"/>
        </w:rPr>
        <w:t xml:space="preserve">■ Actividades </w:t>
      </w:r>
      <w:r>
        <w:rPr>
          <w:rFonts w:ascii="Times New Roman" w:eastAsia="Times New Roman" w:hAnsi="Times New Roman"/>
          <w:sz w:val="28"/>
          <w:szCs w:val="28"/>
        </w:rPr>
        <w:t>incluidas en la unidad didáctica</w:t>
      </w:r>
      <w:r w:rsidRPr="00924E8D">
        <w:rPr>
          <w:rFonts w:ascii="Times New Roman" w:eastAsia="Times New Roman" w:hAnsi="Times New Roman"/>
          <w:sz w:val="28"/>
          <w:szCs w:val="28"/>
        </w:rPr>
        <w:t>.</w:t>
      </w:r>
    </w:p>
    <w:p w:rsidR="00924E8D" w:rsidRDefault="00924E8D" w:rsidP="00924E8D">
      <w:pPr>
        <w:tabs>
          <w:tab w:val="left" w:pos="980"/>
        </w:tabs>
        <w:spacing w:line="0" w:lineRule="atLeast"/>
        <w:rPr>
          <w:rFonts w:ascii="Times New Roman" w:eastAsia="Times New Roman" w:hAnsi="Times New Roman"/>
          <w:sz w:val="28"/>
          <w:szCs w:val="28"/>
        </w:rPr>
      </w:pPr>
      <w:r w:rsidRPr="00924E8D">
        <w:rPr>
          <w:rFonts w:ascii="Times New Roman" w:eastAsia="Times New Roman" w:hAnsi="Times New Roman"/>
          <w:sz w:val="28"/>
          <w:szCs w:val="28"/>
        </w:rPr>
        <w:t xml:space="preserve">■ Actividades finales de la unidad. </w:t>
      </w:r>
    </w:p>
    <w:p w:rsidR="00924E8D" w:rsidRDefault="00924E8D" w:rsidP="00924E8D">
      <w:pPr>
        <w:tabs>
          <w:tab w:val="left" w:pos="980"/>
        </w:tabs>
        <w:spacing w:line="0" w:lineRule="atLeast"/>
        <w:rPr>
          <w:rFonts w:ascii="Times New Roman" w:eastAsia="Times New Roman" w:hAnsi="Times New Roman"/>
          <w:sz w:val="28"/>
          <w:szCs w:val="28"/>
        </w:rPr>
      </w:pPr>
      <w:r w:rsidRPr="00924E8D">
        <w:rPr>
          <w:rFonts w:ascii="Times New Roman" w:eastAsia="Times New Roman" w:hAnsi="Times New Roman"/>
          <w:sz w:val="28"/>
          <w:szCs w:val="28"/>
        </w:rPr>
        <w:t xml:space="preserve">■ Lectura y comentario. </w:t>
      </w:r>
    </w:p>
    <w:p w:rsidR="00924E8D" w:rsidRDefault="00924E8D" w:rsidP="00924E8D">
      <w:pPr>
        <w:tabs>
          <w:tab w:val="left" w:pos="980"/>
        </w:tabs>
        <w:spacing w:line="0" w:lineRule="atLeast"/>
        <w:rPr>
          <w:rFonts w:ascii="Times New Roman" w:eastAsia="Times New Roman" w:hAnsi="Times New Roman"/>
          <w:sz w:val="28"/>
          <w:szCs w:val="28"/>
        </w:rPr>
      </w:pPr>
      <w:r w:rsidRPr="00924E8D">
        <w:rPr>
          <w:rFonts w:ascii="Times New Roman" w:eastAsia="Times New Roman" w:hAnsi="Times New Roman"/>
          <w:sz w:val="28"/>
          <w:szCs w:val="28"/>
        </w:rPr>
        <w:t xml:space="preserve">■ Prueba de evaluación de la unidad. </w:t>
      </w:r>
    </w:p>
    <w:p w:rsidR="00924E8D" w:rsidRDefault="00924E8D" w:rsidP="00924E8D">
      <w:pPr>
        <w:tabs>
          <w:tab w:val="left" w:pos="980"/>
        </w:tabs>
        <w:spacing w:line="0" w:lineRule="atLeast"/>
        <w:rPr>
          <w:rFonts w:ascii="Times New Roman" w:eastAsia="Times New Roman" w:hAnsi="Times New Roman"/>
          <w:sz w:val="28"/>
          <w:szCs w:val="28"/>
        </w:rPr>
      </w:pPr>
      <w:r w:rsidRPr="00924E8D">
        <w:rPr>
          <w:rFonts w:ascii="Times New Roman" w:eastAsia="Times New Roman" w:hAnsi="Times New Roman"/>
          <w:sz w:val="28"/>
          <w:szCs w:val="28"/>
        </w:rPr>
        <w:t>■ Recursos didácticos complementarios de la unidad.</w:t>
      </w:r>
    </w:p>
    <w:p w:rsidR="00924E8D" w:rsidRDefault="00924E8D" w:rsidP="00924E8D">
      <w:pPr>
        <w:tabs>
          <w:tab w:val="left" w:pos="980"/>
        </w:tabs>
        <w:spacing w:line="0" w:lineRule="atLeast"/>
        <w:rPr>
          <w:rFonts w:ascii="Times New Roman" w:eastAsia="Times New Roman" w:hAnsi="Times New Roman"/>
          <w:sz w:val="28"/>
          <w:szCs w:val="28"/>
        </w:rPr>
      </w:pPr>
      <w:r w:rsidRPr="00924E8D">
        <w:rPr>
          <w:rFonts w:ascii="Times New Roman" w:eastAsia="Times New Roman" w:hAnsi="Times New Roman"/>
          <w:sz w:val="28"/>
          <w:szCs w:val="28"/>
        </w:rPr>
        <w:t xml:space="preserve">■ Participación en las tareas y actividades de aprendizaje. </w:t>
      </w:r>
    </w:p>
    <w:p w:rsidR="00924E8D" w:rsidRDefault="00924E8D" w:rsidP="00924E8D">
      <w:pPr>
        <w:tabs>
          <w:tab w:val="left" w:pos="980"/>
        </w:tabs>
        <w:spacing w:line="0" w:lineRule="atLeast"/>
        <w:rPr>
          <w:rFonts w:ascii="Times New Roman" w:eastAsia="Times New Roman" w:hAnsi="Times New Roman"/>
          <w:sz w:val="28"/>
          <w:szCs w:val="28"/>
        </w:rPr>
      </w:pPr>
      <w:r w:rsidRPr="00924E8D">
        <w:rPr>
          <w:rFonts w:ascii="Times New Roman" w:eastAsia="Times New Roman" w:hAnsi="Times New Roman"/>
          <w:sz w:val="28"/>
          <w:szCs w:val="28"/>
        </w:rPr>
        <w:t>■ Comportamiento, disposición para el trabajo, colaboración con los compañeros y compañeras.</w:t>
      </w:r>
    </w:p>
    <w:p w:rsidR="004212E7" w:rsidRDefault="004212E7" w:rsidP="00924E8D">
      <w:pPr>
        <w:tabs>
          <w:tab w:val="left" w:pos="980"/>
        </w:tabs>
        <w:spacing w:line="0" w:lineRule="atLeast"/>
        <w:rPr>
          <w:rFonts w:ascii="Times New Roman" w:eastAsia="Times New Roman" w:hAnsi="Times New Roman"/>
          <w:sz w:val="28"/>
          <w:szCs w:val="28"/>
        </w:rPr>
      </w:pPr>
    </w:p>
    <w:p w:rsidR="004212E7" w:rsidRDefault="004212E7" w:rsidP="00924E8D">
      <w:pPr>
        <w:tabs>
          <w:tab w:val="left" w:pos="980"/>
        </w:tabs>
        <w:spacing w:line="0" w:lineRule="atLeast"/>
        <w:rPr>
          <w:rFonts w:ascii="Times New Roman" w:eastAsia="Times New Roman" w:hAnsi="Times New Roman"/>
          <w:sz w:val="28"/>
          <w:szCs w:val="28"/>
        </w:rPr>
      </w:pPr>
      <w:r>
        <w:rPr>
          <w:rFonts w:ascii="Times New Roman" w:eastAsia="Times New Roman" w:hAnsi="Times New Roman"/>
          <w:sz w:val="28"/>
          <w:szCs w:val="28"/>
        </w:rPr>
        <w:t>9.- BIBLIOGRAFÍA WEB</w:t>
      </w:r>
    </w:p>
    <w:p w:rsidR="004212E7" w:rsidRDefault="004212E7" w:rsidP="00924E8D">
      <w:pPr>
        <w:tabs>
          <w:tab w:val="left" w:pos="980"/>
        </w:tabs>
        <w:spacing w:line="0" w:lineRule="atLeast"/>
        <w:rPr>
          <w:rFonts w:ascii="Times New Roman" w:eastAsia="Times New Roman" w:hAnsi="Times New Roman"/>
          <w:sz w:val="28"/>
          <w:szCs w:val="28"/>
        </w:rPr>
      </w:pPr>
    </w:p>
    <w:p w:rsidR="004212E7" w:rsidRDefault="00C62C16" w:rsidP="004212E7">
      <w:pPr>
        <w:pStyle w:val="Prrafodelista"/>
        <w:numPr>
          <w:ilvl w:val="0"/>
          <w:numId w:val="16"/>
        </w:numPr>
        <w:tabs>
          <w:tab w:val="left" w:pos="980"/>
        </w:tabs>
        <w:spacing w:line="0" w:lineRule="atLeast"/>
        <w:rPr>
          <w:rFonts w:ascii="Times New Roman" w:eastAsia="Times New Roman" w:hAnsi="Times New Roman"/>
          <w:sz w:val="28"/>
          <w:szCs w:val="28"/>
        </w:rPr>
      </w:pPr>
      <w:hyperlink r:id="rId8" w:history="1">
        <w:r w:rsidR="004212E7" w:rsidRPr="00B01B11">
          <w:rPr>
            <w:rStyle w:val="Hipervnculo"/>
            <w:rFonts w:ascii="Times New Roman" w:eastAsia="Times New Roman" w:hAnsi="Times New Roman"/>
            <w:sz w:val="28"/>
            <w:szCs w:val="28"/>
          </w:rPr>
          <w:t>www.tiemposmodernos.eu</w:t>
        </w:r>
      </w:hyperlink>
    </w:p>
    <w:p w:rsidR="004212E7" w:rsidRPr="004212E7" w:rsidRDefault="004212E7" w:rsidP="004212E7">
      <w:pPr>
        <w:pStyle w:val="Prrafodelista"/>
        <w:numPr>
          <w:ilvl w:val="0"/>
          <w:numId w:val="16"/>
        </w:numPr>
        <w:spacing w:line="0" w:lineRule="atLeast"/>
        <w:rPr>
          <w:rFonts w:ascii="Times New Roman" w:eastAsia="Times New Roman" w:hAnsi="Times New Roman"/>
          <w:color w:val="0000FF"/>
          <w:sz w:val="28"/>
          <w:szCs w:val="28"/>
        </w:rPr>
      </w:pPr>
      <w:r w:rsidRPr="004212E7">
        <w:rPr>
          <w:rFonts w:ascii="Times New Roman" w:eastAsia="Times New Roman" w:hAnsi="Times New Roman"/>
          <w:color w:val="0000FF"/>
          <w:sz w:val="28"/>
          <w:szCs w:val="28"/>
        </w:rPr>
        <w:t>http://www.seg-social.es/Internet_1/Masinformacion/CalendarioLaboral/index.htm</w:t>
      </w:r>
    </w:p>
    <w:p w:rsidR="004212E7" w:rsidRDefault="00C62C16" w:rsidP="004212E7">
      <w:pPr>
        <w:pStyle w:val="Prrafodelista"/>
        <w:numPr>
          <w:ilvl w:val="0"/>
          <w:numId w:val="16"/>
        </w:numPr>
        <w:tabs>
          <w:tab w:val="left" w:pos="980"/>
        </w:tabs>
        <w:spacing w:line="0" w:lineRule="atLeast"/>
        <w:rPr>
          <w:rFonts w:ascii="Times New Roman" w:eastAsia="Times New Roman" w:hAnsi="Times New Roman"/>
          <w:sz w:val="28"/>
          <w:szCs w:val="28"/>
        </w:rPr>
      </w:pPr>
      <w:hyperlink r:id="rId9" w:history="1">
        <w:r w:rsidR="004212E7" w:rsidRPr="00B01B11">
          <w:rPr>
            <w:rStyle w:val="Hipervnculo"/>
            <w:rFonts w:ascii="Times New Roman" w:eastAsia="Times New Roman" w:hAnsi="Times New Roman"/>
            <w:sz w:val="28"/>
            <w:szCs w:val="28"/>
          </w:rPr>
          <w:t>www.seg-social.es</w:t>
        </w:r>
      </w:hyperlink>
    </w:p>
    <w:p w:rsidR="004212E7" w:rsidRPr="00947167" w:rsidRDefault="00C62C16" w:rsidP="004212E7">
      <w:pPr>
        <w:pStyle w:val="Prrafodelista"/>
        <w:numPr>
          <w:ilvl w:val="0"/>
          <w:numId w:val="16"/>
        </w:numPr>
        <w:tabs>
          <w:tab w:val="left" w:pos="980"/>
        </w:tabs>
        <w:spacing w:line="0" w:lineRule="atLeast"/>
        <w:rPr>
          <w:rStyle w:val="Hipervnculo"/>
          <w:rFonts w:ascii="Times New Roman" w:eastAsia="Times New Roman" w:hAnsi="Times New Roman"/>
          <w:color w:val="auto"/>
          <w:sz w:val="28"/>
          <w:szCs w:val="28"/>
          <w:u w:val="none"/>
        </w:rPr>
      </w:pPr>
      <w:hyperlink r:id="rId10" w:history="1">
        <w:r w:rsidR="004212E7" w:rsidRPr="00B01B11">
          <w:rPr>
            <w:rStyle w:val="Hipervnculo"/>
            <w:rFonts w:ascii="Times New Roman" w:eastAsia="Times New Roman" w:hAnsi="Times New Roman"/>
            <w:sz w:val="28"/>
            <w:szCs w:val="28"/>
          </w:rPr>
          <w:t>www.anayaeducacion.es</w:t>
        </w:r>
      </w:hyperlink>
    </w:p>
    <w:p w:rsidR="00947167" w:rsidRDefault="00947167" w:rsidP="004212E7">
      <w:pPr>
        <w:pStyle w:val="Prrafodelista"/>
        <w:numPr>
          <w:ilvl w:val="0"/>
          <w:numId w:val="16"/>
        </w:numPr>
        <w:tabs>
          <w:tab w:val="left" w:pos="980"/>
        </w:tabs>
        <w:spacing w:line="0" w:lineRule="atLeast"/>
        <w:rPr>
          <w:rFonts w:ascii="Times New Roman" w:eastAsia="Times New Roman" w:hAnsi="Times New Roman"/>
          <w:sz w:val="28"/>
          <w:szCs w:val="28"/>
        </w:rPr>
      </w:pPr>
      <w:r>
        <w:rPr>
          <w:rStyle w:val="Hipervnculo"/>
          <w:rFonts w:ascii="Times New Roman" w:eastAsia="Times New Roman" w:hAnsi="Times New Roman"/>
          <w:sz w:val="28"/>
          <w:szCs w:val="28"/>
        </w:rPr>
        <w:t>www.afige.es</w:t>
      </w:r>
    </w:p>
    <w:p w:rsidR="004212E7" w:rsidRPr="004212E7" w:rsidRDefault="004212E7" w:rsidP="004212E7">
      <w:pPr>
        <w:pStyle w:val="Prrafodelista"/>
        <w:tabs>
          <w:tab w:val="left" w:pos="980"/>
        </w:tabs>
        <w:spacing w:line="0" w:lineRule="atLeast"/>
        <w:rPr>
          <w:rFonts w:ascii="Times New Roman" w:eastAsia="Times New Roman" w:hAnsi="Times New Roman"/>
          <w:sz w:val="28"/>
          <w:szCs w:val="28"/>
        </w:rPr>
      </w:pPr>
    </w:p>
    <w:p w:rsidR="00924E8D" w:rsidRPr="00F4343E" w:rsidRDefault="00924E8D" w:rsidP="00F4343E">
      <w:pPr>
        <w:spacing w:line="356" w:lineRule="exact"/>
        <w:rPr>
          <w:rFonts w:ascii="Times New Roman" w:eastAsia="Times New Roman" w:hAnsi="Times New Roman"/>
          <w:sz w:val="28"/>
          <w:szCs w:val="28"/>
        </w:rPr>
      </w:pPr>
    </w:p>
    <w:sectPr w:rsidR="00924E8D" w:rsidRPr="00F4343E" w:rsidSect="0012423D">
      <w:pgSz w:w="11900" w:h="16840"/>
      <w:pgMar w:top="699" w:right="1440" w:bottom="425" w:left="1414" w:header="0" w:footer="0" w:gutter="0"/>
      <w:cols w:space="0" w:equalWidth="0">
        <w:col w:w="904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16" w:rsidRDefault="00C62C16" w:rsidP="0012423D">
      <w:r>
        <w:separator/>
      </w:r>
    </w:p>
  </w:endnote>
  <w:endnote w:type="continuationSeparator" w:id="0">
    <w:p w:rsidR="00C62C16" w:rsidRDefault="00C62C16" w:rsidP="0012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223244"/>
      <w:docPartObj>
        <w:docPartGallery w:val="Page Numbers (Bottom of Page)"/>
        <w:docPartUnique/>
      </w:docPartObj>
    </w:sdtPr>
    <w:sdtEndPr/>
    <w:sdtContent>
      <w:p w:rsidR="00497627" w:rsidRDefault="00497627">
        <w:pPr>
          <w:pStyle w:val="Piedepgina"/>
          <w:jc w:val="right"/>
        </w:pPr>
        <w:r>
          <w:fldChar w:fldCharType="begin"/>
        </w:r>
        <w:r>
          <w:instrText>PAGE   \* MERGEFORMAT</w:instrText>
        </w:r>
        <w:r>
          <w:fldChar w:fldCharType="separate"/>
        </w:r>
        <w:r w:rsidR="008A75C4">
          <w:rPr>
            <w:noProof/>
          </w:rPr>
          <w:t>1</w:t>
        </w:r>
        <w:r>
          <w:fldChar w:fldCharType="end"/>
        </w:r>
      </w:p>
    </w:sdtContent>
  </w:sdt>
  <w:p w:rsidR="00497627" w:rsidRDefault="004976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16" w:rsidRDefault="00C62C16" w:rsidP="0012423D">
      <w:r>
        <w:separator/>
      </w:r>
    </w:p>
  </w:footnote>
  <w:footnote w:type="continuationSeparator" w:id="0">
    <w:p w:rsidR="00C62C16" w:rsidRDefault="00C62C16" w:rsidP="0012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216231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6EF438C"/>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40E0F76"/>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0DED7262"/>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6B68079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4E6AFB66"/>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7C83E45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4"/>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16770DE3"/>
    <w:multiLevelType w:val="hybridMultilevel"/>
    <w:tmpl w:val="AA8EB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FE430C"/>
    <w:multiLevelType w:val="hybridMultilevel"/>
    <w:tmpl w:val="E92AB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D368EC"/>
    <w:multiLevelType w:val="hybridMultilevel"/>
    <w:tmpl w:val="24EE1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DC73151"/>
    <w:multiLevelType w:val="hybridMultilevel"/>
    <w:tmpl w:val="6B923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5D827AA"/>
    <w:multiLevelType w:val="hybridMultilevel"/>
    <w:tmpl w:val="C28AC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A6C4DFF"/>
    <w:multiLevelType w:val="hybridMultilevel"/>
    <w:tmpl w:val="3D287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6C"/>
    <w:rsid w:val="0012423D"/>
    <w:rsid w:val="00153D11"/>
    <w:rsid w:val="0028288D"/>
    <w:rsid w:val="002A150A"/>
    <w:rsid w:val="002E29C9"/>
    <w:rsid w:val="003474D7"/>
    <w:rsid w:val="004212E7"/>
    <w:rsid w:val="00432C6C"/>
    <w:rsid w:val="00497627"/>
    <w:rsid w:val="00627E97"/>
    <w:rsid w:val="0077590D"/>
    <w:rsid w:val="008A75C4"/>
    <w:rsid w:val="00924E8D"/>
    <w:rsid w:val="00947167"/>
    <w:rsid w:val="00C62C16"/>
    <w:rsid w:val="00D61ED8"/>
    <w:rsid w:val="00E2002E"/>
    <w:rsid w:val="00E274E5"/>
    <w:rsid w:val="00F4343E"/>
    <w:rsid w:val="00F93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FDB49-EFC7-4395-BD45-94315350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23D"/>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423D"/>
    <w:pPr>
      <w:tabs>
        <w:tab w:val="center" w:pos="4252"/>
        <w:tab w:val="right" w:pos="8504"/>
      </w:tabs>
    </w:pPr>
  </w:style>
  <w:style w:type="character" w:customStyle="1" w:styleId="EncabezadoCar">
    <w:name w:val="Encabezado Car"/>
    <w:basedOn w:val="Fuentedeprrafopredeter"/>
    <w:link w:val="Encabezado"/>
    <w:uiPriority w:val="99"/>
    <w:rsid w:val="0012423D"/>
    <w:rPr>
      <w:rFonts w:ascii="Calibri" w:eastAsia="Calibri" w:hAnsi="Calibri" w:cs="Arial"/>
      <w:sz w:val="20"/>
      <w:szCs w:val="20"/>
      <w:lang w:eastAsia="es-ES"/>
    </w:rPr>
  </w:style>
  <w:style w:type="paragraph" w:styleId="Piedepgina">
    <w:name w:val="footer"/>
    <w:basedOn w:val="Normal"/>
    <w:link w:val="PiedepginaCar"/>
    <w:uiPriority w:val="99"/>
    <w:unhideWhenUsed/>
    <w:rsid w:val="0012423D"/>
    <w:pPr>
      <w:tabs>
        <w:tab w:val="center" w:pos="4252"/>
        <w:tab w:val="right" w:pos="8504"/>
      </w:tabs>
    </w:pPr>
  </w:style>
  <w:style w:type="character" w:customStyle="1" w:styleId="PiedepginaCar">
    <w:name w:val="Pie de página Car"/>
    <w:basedOn w:val="Fuentedeprrafopredeter"/>
    <w:link w:val="Piedepgina"/>
    <w:uiPriority w:val="99"/>
    <w:rsid w:val="0012423D"/>
    <w:rPr>
      <w:rFonts w:ascii="Calibri" w:eastAsia="Calibri" w:hAnsi="Calibri" w:cs="Arial"/>
      <w:sz w:val="20"/>
      <w:szCs w:val="20"/>
      <w:lang w:eastAsia="es-ES"/>
    </w:rPr>
  </w:style>
  <w:style w:type="paragraph" w:styleId="Prrafodelista">
    <w:name w:val="List Paragraph"/>
    <w:basedOn w:val="Normal"/>
    <w:uiPriority w:val="34"/>
    <w:qFormat/>
    <w:rsid w:val="0077590D"/>
    <w:pPr>
      <w:ind w:left="720"/>
      <w:contextualSpacing/>
    </w:pPr>
  </w:style>
  <w:style w:type="character" w:styleId="Hipervnculo">
    <w:name w:val="Hyperlink"/>
    <w:basedOn w:val="Fuentedeprrafopredeter"/>
    <w:uiPriority w:val="99"/>
    <w:unhideWhenUsed/>
    <w:rsid w:val="00421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mposmodernos.e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nayaeducacion.es" TargetMode="External"/><Relationship Id="rId4" Type="http://schemas.openxmlformats.org/officeDocument/2006/relationships/webSettings" Target="webSettings.xml"/><Relationship Id="rId9" Type="http://schemas.openxmlformats.org/officeDocument/2006/relationships/hyperlink" Target="http://www.seg-soci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3262</Words>
  <Characters>17941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11</cp:revision>
  <dcterms:created xsi:type="dcterms:W3CDTF">2019-01-13T13:55:00Z</dcterms:created>
  <dcterms:modified xsi:type="dcterms:W3CDTF">2019-01-16T13:11:00Z</dcterms:modified>
</cp:coreProperties>
</file>