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1983"/>
        <w:gridCol w:w="915"/>
        <w:gridCol w:w="1649"/>
        <w:gridCol w:w="4238"/>
      </w:tblGrid>
      <w:tr w:rsidR="008F0487">
        <w:trPr>
          <w:trHeight w:val="767"/>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0487" w:rsidRPr="004A2180" w:rsidRDefault="003D5794" w:rsidP="003D5794">
            <w:pPr>
              <w:autoSpaceDE w:val="0"/>
              <w:autoSpaceDN w:val="0"/>
              <w:adjustRightInd w:val="0"/>
              <w:jc w:val="center"/>
              <w:rPr>
                <w:rFonts w:ascii="Georgia" w:hAnsi="Georgia" w:cs="TimesNewRoman,Bold"/>
                <w:b/>
                <w:bCs/>
                <w:color w:val="3366CC"/>
              </w:rPr>
            </w:pPr>
            <w:r>
              <w:rPr>
                <w:rFonts w:ascii="Georgia" w:hAnsi="Georgia" w:cs="TimesNewRoman,Bold"/>
                <w:b/>
                <w:bCs/>
                <w:color w:val="3366CC"/>
              </w:rPr>
              <w:t xml:space="preserve">  </w:t>
            </w:r>
            <w:r w:rsidR="008F0487">
              <w:rPr>
                <w:noProof/>
                <w:lang w:val="es-ES_tradnl" w:eastAsia="es-ES_tradnl"/>
              </w:rPr>
              <w:drawing>
                <wp:inline distT="0" distB="0" distL="0" distR="0">
                  <wp:extent cx="774700" cy="825500"/>
                  <wp:effectExtent l="25400" t="0" r="0" b="0"/>
                  <wp:docPr id="4" name="Imagen 2" descr="LogoIES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IESTransparente"/>
                          <pic:cNvPicPr>
                            <a:picLocks noChangeAspect="1" noChangeArrowheads="1"/>
                          </pic:cNvPicPr>
                        </pic:nvPicPr>
                        <pic:blipFill>
                          <a:blip r:embed="rId7"/>
                          <a:srcRect/>
                          <a:stretch>
                            <a:fillRect/>
                          </a:stretch>
                        </pic:blipFill>
                        <pic:spPr bwMode="auto">
                          <a:xfrm>
                            <a:off x="0" y="0"/>
                            <a:ext cx="774700" cy="825500"/>
                          </a:xfrm>
                          <a:prstGeom prst="rect">
                            <a:avLst/>
                          </a:prstGeom>
                          <a:noFill/>
                          <a:ln w="9525">
                            <a:noFill/>
                            <a:miter lim="800000"/>
                            <a:headEnd/>
                            <a:tailEnd/>
                          </a:ln>
                        </pic:spPr>
                      </pic:pic>
                    </a:graphicData>
                  </a:graphic>
                </wp:inline>
              </w:drawing>
            </w:r>
          </w:p>
        </w:tc>
        <w:tc>
          <w:tcPr>
            <w:tcW w:w="4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0487" w:rsidRPr="004A2180" w:rsidRDefault="008F0487" w:rsidP="003D5794">
            <w:pPr>
              <w:autoSpaceDE w:val="0"/>
              <w:autoSpaceDN w:val="0"/>
              <w:adjustRightInd w:val="0"/>
              <w:jc w:val="center"/>
              <w:rPr>
                <w:b/>
                <w:bCs/>
                <w:color w:val="000000"/>
              </w:rPr>
            </w:pPr>
            <w:r w:rsidRPr="004A2180">
              <w:rPr>
                <w:b/>
                <w:bCs/>
                <w:color w:val="000000"/>
              </w:rPr>
              <w:t>PROGRAMACION DIDÁCTICA DE MÓDULO</w:t>
            </w:r>
          </w:p>
        </w:tc>
        <w:tc>
          <w:tcPr>
            <w:tcW w:w="4238" w:type="dxa"/>
            <w:vMerge w:val="restart"/>
            <w:tcBorders>
              <w:top w:val="single" w:sz="4" w:space="0" w:color="auto"/>
              <w:left w:val="single" w:sz="4" w:space="0" w:color="auto"/>
              <w:right w:val="single" w:sz="4" w:space="0" w:color="auto"/>
            </w:tcBorders>
            <w:shd w:val="clear" w:color="auto" w:fill="auto"/>
            <w:vAlign w:val="center"/>
          </w:tcPr>
          <w:p w:rsidR="008F0487" w:rsidRPr="004A2180" w:rsidRDefault="008F0487" w:rsidP="003D5794">
            <w:pPr>
              <w:autoSpaceDE w:val="0"/>
              <w:autoSpaceDN w:val="0"/>
              <w:adjustRightInd w:val="0"/>
              <w:rPr>
                <w:b/>
                <w:bCs/>
                <w:i/>
                <w:color w:val="008000"/>
                <w:sz w:val="16"/>
                <w:szCs w:val="16"/>
              </w:rPr>
            </w:pPr>
            <w:r>
              <w:rPr>
                <w:b/>
                <w:i/>
                <w:noProof/>
                <w:color w:val="008000"/>
                <w:sz w:val="16"/>
                <w:szCs w:val="16"/>
                <w:lang w:val="es-ES_tradnl" w:eastAsia="es-ES_tradnl"/>
              </w:rPr>
              <w:drawing>
                <wp:inline distT="0" distB="0" distL="0" distR="0">
                  <wp:extent cx="2260600" cy="889000"/>
                  <wp:effectExtent l="25400" t="0" r="0" b="0"/>
                  <wp:docPr id="2" name="Imagen 1" descr="C:\Users\Usuario\Desktop\CALIDAD\Imagen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CALIDAD\ImagenFSE.png"/>
                          <pic:cNvPicPr>
                            <a:picLocks noChangeAspect="1" noChangeArrowheads="1"/>
                          </pic:cNvPicPr>
                        </pic:nvPicPr>
                        <pic:blipFill>
                          <a:blip r:embed="rId8"/>
                          <a:srcRect/>
                          <a:stretch>
                            <a:fillRect/>
                          </a:stretch>
                        </pic:blipFill>
                        <pic:spPr bwMode="auto">
                          <a:xfrm>
                            <a:off x="0" y="0"/>
                            <a:ext cx="2260600" cy="889000"/>
                          </a:xfrm>
                          <a:prstGeom prst="rect">
                            <a:avLst/>
                          </a:prstGeom>
                          <a:noFill/>
                          <a:ln w="9525">
                            <a:noFill/>
                            <a:miter lim="800000"/>
                            <a:headEnd/>
                            <a:tailEnd/>
                          </a:ln>
                        </pic:spPr>
                      </pic:pic>
                    </a:graphicData>
                  </a:graphic>
                </wp:inline>
              </w:drawing>
            </w:r>
          </w:p>
        </w:tc>
      </w:tr>
      <w:tr w:rsidR="008F0487">
        <w:trPr>
          <w:trHeight w:val="626"/>
          <w:jc w:val="center"/>
        </w:trPr>
        <w:tc>
          <w:tcPr>
            <w:tcW w:w="1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0487" w:rsidRPr="004A2180" w:rsidRDefault="008F0487" w:rsidP="003D5794">
            <w:pPr>
              <w:rPr>
                <w:rFonts w:ascii="Georgia" w:hAnsi="Georgia" w:cs="TimesNewRoman,Bold"/>
                <w:b/>
                <w:bCs/>
                <w:color w:val="3366CC"/>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8F0487" w:rsidRPr="004A2180" w:rsidRDefault="008F0487" w:rsidP="003D5794">
            <w:pPr>
              <w:autoSpaceDE w:val="0"/>
              <w:autoSpaceDN w:val="0"/>
              <w:adjustRightInd w:val="0"/>
              <w:jc w:val="center"/>
              <w:rPr>
                <w:b/>
                <w:bCs/>
                <w:color w:val="000000"/>
              </w:rPr>
            </w:pPr>
            <w:r w:rsidRPr="004A2180">
              <w:rPr>
                <w:b/>
                <w:bCs/>
                <w:color w:val="000000"/>
              </w:rPr>
              <w:t>MD850205RG</w:t>
            </w:r>
          </w:p>
        </w:tc>
        <w:tc>
          <w:tcPr>
            <w:tcW w:w="915" w:type="dxa"/>
            <w:tcBorders>
              <w:top w:val="single" w:sz="4" w:space="0" w:color="auto"/>
              <w:left w:val="single" w:sz="4" w:space="0" w:color="auto"/>
              <w:right w:val="single" w:sz="4" w:space="0" w:color="auto"/>
            </w:tcBorders>
            <w:shd w:val="clear" w:color="auto" w:fill="auto"/>
            <w:vAlign w:val="center"/>
          </w:tcPr>
          <w:p w:rsidR="008F0487" w:rsidRPr="004A2180" w:rsidRDefault="008F0487" w:rsidP="003D5794">
            <w:pPr>
              <w:jc w:val="center"/>
              <w:rPr>
                <w:b/>
                <w:color w:val="000000"/>
              </w:rPr>
            </w:pPr>
            <w:r w:rsidRPr="004A2180">
              <w:rPr>
                <w:color w:val="000000"/>
              </w:rPr>
              <w:t>Rev.0</w:t>
            </w:r>
          </w:p>
        </w:tc>
        <w:tc>
          <w:tcPr>
            <w:tcW w:w="1649" w:type="dxa"/>
            <w:tcBorders>
              <w:top w:val="single" w:sz="4" w:space="0" w:color="auto"/>
              <w:left w:val="single" w:sz="4" w:space="0" w:color="auto"/>
              <w:right w:val="single" w:sz="4" w:space="0" w:color="auto"/>
            </w:tcBorders>
            <w:shd w:val="clear" w:color="auto" w:fill="auto"/>
            <w:vAlign w:val="center"/>
          </w:tcPr>
          <w:p w:rsidR="008F0487" w:rsidRPr="004A2180" w:rsidRDefault="008F0487" w:rsidP="003D5794">
            <w:pPr>
              <w:jc w:val="center"/>
              <w:rPr>
                <w:b/>
                <w:color w:val="000000"/>
              </w:rPr>
            </w:pPr>
            <w:r w:rsidRPr="004A2180">
              <w:t xml:space="preserve">Página </w:t>
            </w:r>
            <w:r w:rsidR="00866466" w:rsidRPr="004A2180">
              <w:rPr>
                <w:rStyle w:val="Nmerodepgina"/>
              </w:rPr>
              <w:fldChar w:fldCharType="begin"/>
            </w:r>
            <w:r w:rsidRPr="004A2180">
              <w:rPr>
                <w:rStyle w:val="Nmerodepgina"/>
              </w:rPr>
              <w:instrText xml:space="preserve"> PAGE </w:instrText>
            </w:r>
            <w:r w:rsidR="00866466" w:rsidRPr="004A2180">
              <w:rPr>
                <w:rStyle w:val="Nmerodepgina"/>
              </w:rPr>
              <w:fldChar w:fldCharType="separate"/>
            </w:r>
            <w:r>
              <w:rPr>
                <w:rStyle w:val="Nmerodepgina"/>
                <w:noProof/>
              </w:rPr>
              <w:t>1</w:t>
            </w:r>
            <w:r w:rsidR="00866466" w:rsidRPr="004A2180">
              <w:rPr>
                <w:rStyle w:val="Nmerodepgina"/>
              </w:rPr>
              <w:fldChar w:fldCharType="end"/>
            </w:r>
            <w:r w:rsidRPr="004A2180">
              <w:t xml:space="preserve"> de </w:t>
            </w:r>
            <w:r w:rsidR="00866466" w:rsidRPr="004A2180">
              <w:rPr>
                <w:rStyle w:val="Nmerodepgina"/>
              </w:rPr>
              <w:fldChar w:fldCharType="begin"/>
            </w:r>
            <w:r w:rsidRPr="004A2180">
              <w:rPr>
                <w:rStyle w:val="Nmerodepgina"/>
              </w:rPr>
              <w:instrText xml:space="preserve"> NUMPAGES </w:instrText>
            </w:r>
            <w:r w:rsidR="00866466" w:rsidRPr="004A2180">
              <w:rPr>
                <w:rStyle w:val="Nmerodepgina"/>
              </w:rPr>
              <w:fldChar w:fldCharType="separate"/>
            </w:r>
            <w:r>
              <w:rPr>
                <w:rStyle w:val="Nmerodepgina"/>
                <w:noProof/>
              </w:rPr>
              <w:t>32</w:t>
            </w:r>
            <w:r w:rsidR="00866466" w:rsidRPr="004A2180">
              <w:rPr>
                <w:rStyle w:val="Nmerodepgina"/>
              </w:rPr>
              <w:fldChar w:fldCharType="end"/>
            </w:r>
          </w:p>
        </w:tc>
        <w:tc>
          <w:tcPr>
            <w:tcW w:w="4238" w:type="dxa"/>
            <w:vMerge/>
            <w:tcBorders>
              <w:left w:val="single" w:sz="4" w:space="0" w:color="auto"/>
              <w:bottom w:val="single" w:sz="4" w:space="0" w:color="auto"/>
              <w:right w:val="single" w:sz="4" w:space="0" w:color="auto"/>
            </w:tcBorders>
            <w:shd w:val="clear" w:color="auto" w:fill="auto"/>
            <w:vAlign w:val="center"/>
          </w:tcPr>
          <w:p w:rsidR="008F0487" w:rsidRPr="004A2180" w:rsidRDefault="008F0487" w:rsidP="003D5794">
            <w:pPr>
              <w:rPr>
                <w:b/>
                <w:bCs/>
                <w:i/>
                <w:color w:val="008000"/>
                <w:sz w:val="16"/>
                <w:szCs w:val="16"/>
              </w:rPr>
            </w:pPr>
          </w:p>
        </w:tc>
      </w:tr>
    </w:tbl>
    <w:p w:rsidR="00724CE4" w:rsidRPr="00DB3678" w:rsidRDefault="00724CE4">
      <w:pPr>
        <w:pStyle w:val="Textodecuerpo"/>
      </w:pPr>
    </w:p>
    <w:p w:rsidR="00724CE4" w:rsidRPr="00DB3678" w:rsidRDefault="00724CE4">
      <w:pPr>
        <w:pStyle w:val="Textodecuerpo"/>
      </w:pPr>
    </w:p>
    <w:p w:rsidR="00724CE4" w:rsidRPr="00DB3678" w:rsidRDefault="00724CE4">
      <w:pPr>
        <w:pStyle w:val="Textodecuerpo"/>
      </w:pPr>
    </w:p>
    <w:p w:rsidR="00724CE4" w:rsidRPr="00DB3678" w:rsidRDefault="00724CE4">
      <w:pPr>
        <w:pStyle w:val="Textodecuerpo"/>
        <w:spacing w:before="9"/>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5"/>
        <w:gridCol w:w="3663"/>
        <w:gridCol w:w="3671"/>
      </w:tblGrid>
      <w:tr w:rsidR="00724CE4" w:rsidRPr="00DB3678">
        <w:trPr>
          <w:trHeight w:hRule="exact" w:val="4426"/>
        </w:trPr>
        <w:tc>
          <w:tcPr>
            <w:tcW w:w="9808" w:type="dxa"/>
            <w:gridSpan w:val="3"/>
            <w:shd w:val="clear" w:color="auto" w:fill="D9D9D9"/>
          </w:tcPr>
          <w:p w:rsidR="008F0487" w:rsidRDefault="008F0487">
            <w:pPr>
              <w:pStyle w:val="TableParagraph"/>
              <w:spacing w:line="480" w:lineRule="auto"/>
              <w:ind w:left="2138" w:right="2138"/>
              <w:jc w:val="center"/>
              <w:rPr>
                <w:b/>
                <w:color w:val="000080"/>
                <w:sz w:val="24"/>
              </w:rPr>
            </w:pPr>
          </w:p>
          <w:p w:rsidR="00724CE4" w:rsidRPr="00DB3678" w:rsidRDefault="00615F5B">
            <w:pPr>
              <w:pStyle w:val="TableParagraph"/>
              <w:spacing w:line="480" w:lineRule="auto"/>
              <w:ind w:left="2138" w:right="2138"/>
              <w:jc w:val="center"/>
              <w:rPr>
                <w:b/>
                <w:sz w:val="24"/>
              </w:rPr>
            </w:pPr>
            <w:r w:rsidRPr="00DB3678">
              <w:rPr>
                <w:b/>
                <w:color w:val="000080"/>
                <w:sz w:val="24"/>
              </w:rPr>
              <w:t>P R O G R A M A C I Ó N MÓDULO</w:t>
            </w:r>
          </w:p>
          <w:p w:rsidR="00724CE4" w:rsidRPr="00DB3678" w:rsidRDefault="00615F5B">
            <w:pPr>
              <w:pStyle w:val="TableParagraph"/>
              <w:spacing w:before="15"/>
              <w:ind w:left="266" w:right="267"/>
              <w:jc w:val="center"/>
              <w:rPr>
                <w:b/>
                <w:sz w:val="24"/>
              </w:rPr>
            </w:pPr>
            <w:r w:rsidRPr="00DB3678">
              <w:rPr>
                <w:b/>
                <w:color w:val="000080"/>
                <w:sz w:val="24"/>
              </w:rPr>
              <w:t>TRATAMIENTO FOTOGRAFICO DIGITAL</w:t>
            </w:r>
          </w:p>
          <w:p w:rsidR="00724CE4" w:rsidRPr="00DB3678" w:rsidRDefault="00724CE4">
            <w:pPr>
              <w:pStyle w:val="TableParagraph"/>
              <w:spacing w:before="9"/>
              <w:rPr>
                <w:sz w:val="24"/>
              </w:rPr>
            </w:pPr>
          </w:p>
          <w:p w:rsidR="00724CE4" w:rsidRPr="00DB3678" w:rsidRDefault="00615F5B">
            <w:pPr>
              <w:pStyle w:val="TableParagraph"/>
              <w:ind w:left="2136" w:right="2138"/>
              <w:jc w:val="center"/>
              <w:rPr>
                <w:sz w:val="24"/>
              </w:rPr>
            </w:pPr>
            <w:r w:rsidRPr="00DB3678">
              <w:rPr>
                <w:color w:val="000080"/>
                <w:sz w:val="24"/>
              </w:rPr>
              <w:t>CURSO</w:t>
            </w:r>
            <w:r w:rsidR="00516631" w:rsidRPr="00DB3678">
              <w:rPr>
                <w:color w:val="000080"/>
                <w:sz w:val="24"/>
              </w:rPr>
              <w:t>: 201</w:t>
            </w:r>
            <w:r w:rsidR="00164F4E">
              <w:rPr>
                <w:color w:val="000080"/>
                <w:sz w:val="24"/>
              </w:rPr>
              <w:t>8</w:t>
            </w:r>
            <w:r w:rsidRPr="00DB3678">
              <w:rPr>
                <w:color w:val="000080"/>
                <w:spacing w:val="-57"/>
                <w:sz w:val="24"/>
              </w:rPr>
              <w:t xml:space="preserve"> </w:t>
            </w:r>
            <w:r w:rsidR="00516631" w:rsidRPr="00DB3678">
              <w:rPr>
                <w:color w:val="000080"/>
                <w:sz w:val="24"/>
              </w:rPr>
              <w:t>/201</w:t>
            </w:r>
            <w:r w:rsidR="00164F4E">
              <w:rPr>
                <w:color w:val="000080"/>
                <w:sz w:val="24"/>
              </w:rPr>
              <w:t>9</w:t>
            </w:r>
          </w:p>
        </w:tc>
      </w:tr>
      <w:tr w:rsidR="00724CE4" w:rsidRPr="00DB3678">
        <w:trPr>
          <w:trHeight w:hRule="exact" w:val="1066"/>
        </w:trPr>
        <w:tc>
          <w:tcPr>
            <w:tcW w:w="2475" w:type="dxa"/>
            <w:tcBorders>
              <w:bottom w:val="nil"/>
            </w:tcBorders>
            <w:shd w:val="clear" w:color="auto" w:fill="D9D9D9"/>
          </w:tcPr>
          <w:p w:rsidR="00724CE4" w:rsidRPr="00DB3678" w:rsidRDefault="00724CE4">
            <w:pPr>
              <w:pStyle w:val="TableParagraph"/>
              <w:spacing w:before="7"/>
              <w:rPr>
                <w:sz w:val="24"/>
              </w:rPr>
            </w:pPr>
          </w:p>
          <w:p w:rsidR="00724CE4" w:rsidRPr="00DB3678" w:rsidRDefault="00615F5B">
            <w:pPr>
              <w:pStyle w:val="TableParagraph"/>
              <w:ind w:left="64"/>
              <w:rPr>
                <w:b/>
                <w:sz w:val="24"/>
              </w:rPr>
            </w:pPr>
            <w:r w:rsidRPr="00DB3678">
              <w:rPr>
                <w:b/>
                <w:color w:val="000080"/>
                <w:sz w:val="24"/>
              </w:rPr>
              <w:t>CICLO FORMATIVO</w:t>
            </w:r>
          </w:p>
        </w:tc>
        <w:tc>
          <w:tcPr>
            <w:tcW w:w="7334" w:type="dxa"/>
            <w:gridSpan w:val="2"/>
          </w:tcPr>
          <w:p w:rsidR="00724CE4" w:rsidRPr="00DB3678" w:rsidRDefault="00615F5B">
            <w:pPr>
              <w:pStyle w:val="TableParagraph"/>
              <w:spacing w:before="111"/>
              <w:ind w:left="2074" w:hanging="1373"/>
              <w:rPr>
                <w:b/>
                <w:sz w:val="24"/>
              </w:rPr>
            </w:pPr>
            <w:r w:rsidRPr="00DB3678">
              <w:rPr>
                <w:b/>
                <w:sz w:val="24"/>
              </w:rPr>
              <w:t>CICLO SUPERIOR DE ILUMINACIÓN, CAPTACIÓN Y TRATAMIENTO DE IMAGEN</w:t>
            </w:r>
          </w:p>
        </w:tc>
      </w:tr>
      <w:tr w:rsidR="00724CE4" w:rsidRPr="00DB3678">
        <w:trPr>
          <w:trHeight w:hRule="exact" w:val="974"/>
        </w:trPr>
        <w:tc>
          <w:tcPr>
            <w:tcW w:w="2475" w:type="dxa"/>
            <w:tcBorders>
              <w:top w:val="nil"/>
              <w:bottom w:val="nil"/>
            </w:tcBorders>
            <w:shd w:val="clear" w:color="auto" w:fill="D9D9D9"/>
          </w:tcPr>
          <w:p w:rsidR="00724CE4" w:rsidRPr="00DB3678" w:rsidRDefault="00724CE4">
            <w:pPr>
              <w:pStyle w:val="TableParagraph"/>
              <w:spacing w:before="1"/>
              <w:rPr>
                <w:sz w:val="24"/>
              </w:rPr>
            </w:pPr>
          </w:p>
          <w:p w:rsidR="00724CE4" w:rsidRPr="00DB3678" w:rsidRDefault="00615F5B">
            <w:pPr>
              <w:pStyle w:val="TableParagraph"/>
              <w:ind w:left="64"/>
              <w:rPr>
                <w:b/>
                <w:sz w:val="24"/>
              </w:rPr>
            </w:pPr>
            <w:r w:rsidRPr="00DB3678">
              <w:rPr>
                <w:b/>
                <w:color w:val="000080"/>
                <w:sz w:val="24"/>
              </w:rPr>
              <w:t>MÓDULO</w:t>
            </w:r>
          </w:p>
        </w:tc>
        <w:tc>
          <w:tcPr>
            <w:tcW w:w="7334" w:type="dxa"/>
            <w:gridSpan w:val="2"/>
          </w:tcPr>
          <w:p w:rsidR="00724CE4" w:rsidRPr="00DB3678" w:rsidRDefault="00615F5B">
            <w:pPr>
              <w:pStyle w:val="TableParagraph"/>
              <w:spacing w:before="202"/>
              <w:ind w:left="64"/>
              <w:rPr>
                <w:b/>
                <w:sz w:val="24"/>
              </w:rPr>
            </w:pPr>
            <w:r w:rsidRPr="00DB3678">
              <w:rPr>
                <w:b/>
                <w:sz w:val="24"/>
              </w:rPr>
              <w:t>TRATAMIENTO FOTOGRÁFICO DIGITAL</w:t>
            </w:r>
          </w:p>
        </w:tc>
      </w:tr>
      <w:tr w:rsidR="00724CE4" w:rsidRPr="00DB3678">
        <w:trPr>
          <w:trHeight w:hRule="exact" w:val="533"/>
        </w:trPr>
        <w:tc>
          <w:tcPr>
            <w:tcW w:w="2475" w:type="dxa"/>
            <w:vMerge w:val="restart"/>
            <w:tcBorders>
              <w:top w:val="nil"/>
            </w:tcBorders>
            <w:shd w:val="clear" w:color="auto" w:fill="D9D9D9"/>
          </w:tcPr>
          <w:p w:rsidR="00724CE4" w:rsidRPr="00DB3678" w:rsidRDefault="00724CE4">
            <w:pPr>
              <w:pStyle w:val="TableParagraph"/>
              <w:rPr>
                <w:sz w:val="24"/>
              </w:rPr>
            </w:pPr>
          </w:p>
          <w:p w:rsidR="00724CE4" w:rsidRPr="00DB3678" w:rsidRDefault="00724CE4">
            <w:pPr>
              <w:pStyle w:val="TableParagraph"/>
              <w:spacing w:before="3"/>
              <w:rPr>
                <w:sz w:val="24"/>
              </w:rPr>
            </w:pPr>
          </w:p>
          <w:p w:rsidR="00724CE4" w:rsidRPr="00DB3678" w:rsidRDefault="00615F5B">
            <w:pPr>
              <w:pStyle w:val="TableParagraph"/>
              <w:ind w:left="64"/>
              <w:rPr>
                <w:b/>
                <w:sz w:val="24"/>
              </w:rPr>
            </w:pPr>
            <w:r w:rsidRPr="00DB3678">
              <w:rPr>
                <w:b/>
                <w:color w:val="000080"/>
                <w:sz w:val="24"/>
              </w:rPr>
              <w:t>TEMPORALIZACIÓN</w:t>
            </w:r>
          </w:p>
        </w:tc>
        <w:tc>
          <w:tcPr>
            <w:tcW w:w="3663" w:type="dxa"/>
          </w:tcPr>
          <w:p w:rsidR="00724CE4" w:rsidRPr="00DB3678" w:rsidRDefault="00615F5B">
            <w:pPr>
              <w:pStyle w:val="TableParagraph"/>
              <w:spacing w:before="121"/>
              <w:ind w:left="760" w:right="760"/>
              <w:jc w:val="center"/>
              <w:rPr>
                <w:b/>
                <w:sz w:val="24"/>
              </w:rPr>
            </w:pPr>
            <w:r w:rsidRPr="00DB3678">
              <w:rPr>
                <w:b/>
                <w:color w:val="000080"/>
                <w:sz w:val="24"/>
              </w:rPr>
              <w:t>HORAS ANUALES</w:t>
            </w:r>
          </w:p>
        </w:tc>
        <w:tc>
          <w:tcPr>
            <w:tcW w:w="3670" w:type="dxa"/>
          </w:tcPr>
          <w:p w:rsidR="00724CE4" w:rsidRPr="00DB3678" w:rsidRDefault="00615F5B">
            <w:pPr>
              <w:pStyle w:val="TableParagraph"/>
              <w:spacing w:before="121"/>
              <w:ind w:left="590" w:right="590"/>
              <w:jc w:val="center"/>
              <w:rPr>
                <w:b/>
                <w:sz w:val="24"/>
              </w:rPr>
            </w:pPr>
            <w:r w:rsidRPr="00DB3678">
              <w:rPr>
                <w:b/>
                <w:color w:val="000080"/>
                <w:sz w:val="24"/>
              </w:rPr>
              <w:t>HORAS SEMANALES</w:t>
            </w:r>
          </w:p>
        </w:tc>
      </w:tr>
      <w:tr w:rsidR="00724CE4" w:rsidRPr="00DB3678">
        <w:trPr>
          <w:trHeight w:hRule="exact" w:val="1068"/>
        </w:trPr>
        <w:tc>
          <w:tcPr>
            <w:tcW w:w="2475" w:type="dxa"/>
            <w:vMerge/>
            <w:tcBorders>
              <w:bottom w:val="nil"/>
            </w:tcBorders>
            <w:shd w:val="clear" w:color="auto" w:fill="D9D9D9"/>
          </w:tcPr>
          <w:p w:rsidR="00724CE4" w:rsidRPr="00DB3678" w:rsidRDefault="00724CE4">
            <w:pPr>
              <w:rPr>
                <w:sz w:val="24"/>
              </w:rPr>
            </w:pPr>
          </w:p>
        </w:tc>
        <w:tc>
          <w:tcPr>
            <w:tcW w:w="3663" w:type="dxa"/>
          </w:tcPr>
          <w:p w:rsidR="00724CE4" w:rsidRPr="00DB3678" w:rsidRDefault="00724CE4">
            <w:pPr>
              <w:pStyle w:val="TableParagraph"/>
              <w:spacing w:before="7"/>
              <w:rPr>
                <w:sz w:val="24"/>
              </w:rPr>
            </w:pPr>
          </w:p>
          <w:p w:rsidR="00724CE4" w:rsidRPr="00DB3678" w:rsidRDefault="00615F5B">
            <w:pPr>
              <w:pStyle w:val="TableParagraph"/>
              <w:ind w:left="759" w:right="760"/>
              <w:jc w:val="center"/>
              <w:rPr>
                <w:sz w:val="24"/>
              </w:rPr>
            </w:pPr>
            <w:r w:rsidRPr="00DB3678">
              <w:rPr>
                <w:sz w:val="24"/>
              </w:rPr>
              <w:t>160 horas</w:t>
            </w:r>
          </w:p>
        </w:tc>
        <w:tc>
          <w:tcPr>
            <w:tcW w:w="3670" w:type="dxa"/>
          </w:tcPr>
          <w:p w:rsidR="00724CE4" w:rsidRPr="00DB3678" w:rsidRDefault="00724CE4">
            <w:pPr>
              <w:pStyle w:val="TableParagraph"/>
              <w:spacing w:before="7"/>
              <w:rPr>
                <w:sz w:val="24"/>
              </w:rPr>
            </w:pPr>
          </w:p>
          <w:p w:rsidR="00724CE4" w:rsidRPr="00DB3678" w:rsidRDefault="00615F5B">
            <w:pPr>
              <w:pStyle w:val="TableParagraph"/>
              <w:ind w:left="589" w:right="590"/>
              <w:jc w:val="center"/>
              <w:rPr>
                <w:sz w:val="24"/>
              </w:rPr>
            </w:pPr>
            <w:r w:rsidRPr="00DB3678">
              <w:rPr>
                <w:sz w:val="24"/>
              </w:rPr>
              <w:t>5 horas</w:t>
            </w:r>
          </w:p>
        </w:tc>
      </w:tr>
      <w:tr w:rsidR="00724CE4" w:rsidRPr="00DB3678">
        <w:trPr>
          <w:trHeight w:hRule="exact" w:val="2218"/>
        </w:trPr>
        <w:tc>
          <w:tcPr>
            <w:tcW w:w="2475" w:type="dxa"/>
            <w:tcBorders>
              <w:top w:val="nil"/>
              <w:bottom w:val="single" w:sz="4" w:space="0" w:color="000000"/>
            </w:tcBorders>
            <w:shd w:val="clear" w:color="auto" w:fill="D9D9D9"/>
          </w:tcPr>
          <w:p w:rsidR="00724CE4" w:rsidRPr="00DB3678" w:rsidRDefault="00724CE4">
            <w:pPr>
              <w:pStyle w:val="TableParagraph"/>
              <w:rPr>
                <w:sz w:val="24"/>
              </w:rPr>
            </w:pPr>
          </w:p>
          <w:p w:rsidR="00724CE4" w:rsidRPr="00DB3678" w:rsidRDefault="00724CE4">
            <w:pPr>
              <w:pStyle w:val="TableParagraph"/>
              <w:rPr>
                <w:sz w:val="24"/>
              </w:rPr>
            </w:pPr>
          </w:p>
          <w:p w:rsidR="00724CE4" w:rsidRPr="00DB3678" w:rsidRDefault="00724CE4">
            <w:pPr>
              <w:pStyle w:val="TableParagraph"/>
              <w:rPr>
                <w:sz w:val="24"/>
              </w:rPr>
            </w:pPr>
          </w:p>
          <w:p w:rsidR="00724CE4" w:rsidRPr="00DB3678" w:rsidRDefault="00615F5B">
            <w:pPr>
              <w:pStyle w:val="TableParagraph"/>
              <w:ind w:left="64" w:right="327"/>
              <w:rPr>
                <w:b/>
                <w:sz w:val="24"/>
              </w:rPr>
            </w:pPr>
            <w:r w:rsidRPr="00DB3678">
              <w:rPr>
                <w:b/>
                <w:color w:val="000080"/>
                <w:sz w:val="24"/>
              </w:rPr>
              <w:t>PROFESORADO QUE LA IMPARTE</w:t>
            </w:r>
          </w:p>
        </w:tc>
        <w:tc>
          <w:tcPr>
            <w:tcW w:w="7334" w:type="dxa"/>
            <w:gridSpan w:val="2"/>
            <w:tcBorders>
              <w:bottom w:val="single" w:sz="4" w:space="0" w:color="000000"/>
            </w:tcBorders>
          </w:tcPr>
          <w:p w:rsidR="00724CE4" w:rsidRPr="00DB3678" w:rsidRDefault="00724CE4">
            <w:pPr>
              <w:pStyle w:val="TableParagraph"/>
              <w:rPr>
                <w:sz w:val="24"/>
              </w:rPr>
            </w:pPr>
          </w:p>
          <w:p w:rsidR="00724CE4" w:rsidRPr="00DB3678" w:rsidRDefault="00724CE4">
            <w:pPr>
              <w:pStyle w:val="TableParagraph"/>
              <w:rPr>
                <w:sz w:val="24"/>
              </w:rPr>
            </w:pPr>
          </w:p>
          <w:p w:rsidR="00724CE4" w:rsidRPr="00DB3678" w:rsidRDefault="00724CE4">
            <w:pPr>
              <w:pStyle w:val="TableParagraph"/>
              <w:spacing w:before="7"/>
              <w:rPr>
                <w:sz w:val="24"/>
              </w:rPr>
            </w:pPr>
          </w:p>
          <w:p w:rsidR="00724CE4" w:rsidRPr="00DB3678" w:rsidRDefault="008A3FB4">
            <w:pPr>
              <w:pStyle w:val="TableParagraph"/>
              <w:ind w:left="64"/>
              <w:rPr>
                <w:sz w:val="24"/>
              </w:rPr>
            </w:pPr>
            <w:r>
              <w:rPr>
                <w:color w:val="000080"/>
                <w:sz w:val="24"/>
              </w:rPr>
              <w:t>Laura Martín Martín</w:t>
            </w:r>
          </w:p>
          <w:p w:rsidR="00B00071" w:rsidRDefault="00615F5B">
            <w:pPr>
              <w:pStyle w:val="TableParagraph"/>
              <w:ind w:left="64"/>
              <w:rPr>
                <w:color w:val="000080"/>
                <w:sz w:val="24"/>
              </w:rPr>
            </w:pPr>
            <w:r w:rsidRPr="00DB3678">
              <w:rPr>
                <w:color w:val="000080"/>
                <w:sz w:val="24"/>
              </w:rPr>
              <w:t>Melanie Desiree Rosa Palomo</w:t>
            </w:r>
          </w:p>
          <w:p w:rsidR="00B00071" w:rsidRDefault="00B00071">
            <w:pPr>
              <w:pStyle w:val="TableParagraph"/>
              <w:ind w:left="64"/>
              <w:rPr>
                <w:color w:val="000080"/>
                <w:sz w:val="24"/>
              </w:rPr>
            </w:pPr>
          </w:p>
          <w:p w:rsidR="00724CE4" w:rsidRPr="00B00071" w:rsidRDefault="00724CE4">
            <w:pPr>
              <w:pStyle w:val="TableParagraph"/>
              <w:ind w:left="64"/>
              <w:rPr>
                <w:color w:val="FF0000"/>
                <w:sz w:val="24"/>
              </w:rPr>
            </w:pPr>
          </w:p>
        </w:tc>
      </w:tr>
    </w:tbl>
    <w:p w:rsidR="00724CE4" w:rsidRPr="00DB3678" w:rsidRDefault="00724CE4">
      <w:pPr>
        <w:rPr>
          <w:sz w:val="24"/>
        </w:rPr>
        <w:sectPr w:rsidR="00724CE4" w:rsidRPr="00DB3678">
          <w:type w:val="continuous"/>
          <w:pgSz w:w="11910" w:h="16840"/>
          <w:pgMar w:top="680" w:right="340" w:bottom="280" w:left="320" w:gutter="0"/>
          <w:printerSettings r:id="rId9"/>
        </w:sectPr>
      </w:pPr>
    </w:p>
    <w:p w:rsidR="00724CE4" w:rsidRPr="00DB3678" w:rsidRDefault="00724CE4">
      <w:pPr>
        <w:pStyle w:val="Textodecuerpo"/>
        <w:spacing w:before="4"/>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40"/>
      </w:tblGrid>
      <w:tr w:rsidR="00724CE4" w:rsidRPr="00DB3678">
        <w:trPr>
          <w:trHeight w:hRule="exact" w:val="908"/>
        </w:trPr>
        <w:tc>
          <w:tcPr>
            <w:tcW w:w="5000" w:type="pct"/>
            <w:shd w:val="clear" w:color="auto" w:fill="D9D9D9"/>
          </w:tcPr>
          <w:p w:rsidR="00724CE4" w:rsidRPr="00DB3678" w:rsidRDefault="00724CE4">
            <w:pPr>
              <w:pStyle w:val="TableParagraph"/>
              <w:spacing w:before="6"/>
              <w:rPr>
                <w:sz w:val="24"/>
              </w:rPr>
            </w:pPr>
          </w:p>
          <w:p w:rsidR="00724CE4" w:rsidRPr="00DB3678" w:rsidRDefault="00615F5B">
            <w:pPr>
              <w:pStyle w:val="TableParagraph"/>
              <w:ind w:left="3238"/>
              <w:rPr>
                <w:b/>
                <w:sz w:val="24"/>
              </w:rPr>
            </w:pPr>
            <w:r w:rsidRPr="00DB3678">
              <w:rPr>
                <w:b/>
                <w:sz w:val="24"/>
              </w:rPr>
              <w:t>PROGRAMACIÓN DIDÁCTICA</w:t>
            </w:r>
          </w:p>
        </w:tc>
      </w:tr>
      <w:tr w:rsidR="00724CE4" w:rsidRPr="00DB3678">
        <w:trPr>
          <w:trHeight w:hRule="exact" w:val="422"/>
        </w:trPr>
        <w:tc>
          <w:tcPr>
            <w:tcW w:w="5000" w:type="pct"/>
            <w:shd w:val="clear" w:color="auto" w:fill="D9D9D9"/>
          </w:tcPr>
          <w:p w:rsidR="00724CE4" w:rsidRPr="00DB3678" w:rsidRDefault="00CB6444">
            <w:pPr>
              <w:pStyle w:val="TableParagraph"/>
              <w:spacing w:before="65"/>
              <w:ind w:left="64"/>
              <w:rPr>
                <w:b/>
                <w:sz w:val="24"/>
              </w:rPr>
            </w:pPr>
            <w:proofErr w:type="gramStart"/>
            <w:r w:rsidRPr="00DB3678">
              <w:rPr>
                <w:b/>
                <w:sz w:val="24"/>
              </w:rPr>
              <w:t>1.-</w:t>
            </w:r>
            <w:proofErr w:type="gramEnd"/>
            <w:r w:rsidRPr="00DB3678">
              <w:rPr>
                <w:b/>
                <w:sz w:val="24"/>
              </w:rPr>
              <w:t xml:space="preserve"> OBJETIVOS GENERALES</w:t>
            </w:r>
            <w:r w:rsidR="008A3FB4">
              <w:rPr>
                <w:b/>
                <w:sz w:val="24"/>
              </w:rPr>
              <w:t xml:space="preserve"> DEL CICLO</w:t>
            </w:r>
          </w:p>
        </w:tc>
      </w:tr>
      <w:tr w:rsidR="008A3FB4" w:rsidRPr="00DB3678">
        <w:trPr>
          <w:trHeight w:val="227"/>
        </w:trPr>
        <w:tc>
          <w:tcPr>
            <w:tcW w:w="5000" w:type="pct"/>
            <w:shd w:val="clear" w:color="auto" w:fill="FFFFFF" w:themeFill="background1"/>
          </w:tcPr>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Valorar las características expresivas, técnicas y materiales que concurren en la puesta en marcha de un proyecto de cámara, iluminación o fotográfico, analizando su documentación, para determinar su viabilidad.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Caracterizar las necesidades de recursos humanos, técnicos y materiales que intervienen en los procesos de captación audiovisual, iluminación de audiovisuales o espectáculos, y fotografía, valorando su idoneidad, para su disposición y gestión en la fase de ejecución del proyecto.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Establecer prioridades y relaciones de dependencia en el uso temporal de los recursos humanos y materiales que confluyen en la ejecución de un proyecto de captación audiovisual, de iluminación o fotográfico, a partir de la documentación del proyecto y de los listados de recursos disponibles, para diseñar con criterios de optimización el plan técnico de trabajo.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Evaluar los requerimientos de un proyecto fotográfico, definiendo sus objetivos comunicativos para determinar y preparar en el lugar de la toma los elementos escenográficos tales como estilismo, maquillaje, decoración y otros que conforman su puesta en escena y ambientación.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Analizar las técnicas y procedimientos de montaje, instalación, y conexión de los equipos de iluminación utilizados en obras audiovisuales, espectáculos y producciones fotográficas, valorando la documentación técnica del proyecto y sus objetivos, para el montaje e instalación de los equipos de iluminación.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Realizar pruebas de cámara y de registro, analizando las características y los parámetros de ajuste de los elementos mecánicos, ópticos y electrónicos para asegurar el correcto funcionamiento de los recursos de captación y registro de una obra audiovisual o proyecto fotográfico.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Realizar pruebas de funcionamiento y adecuación de la iluminación en la escena, anotando y documentando los cambios, para supervisar y ajustar la iluminación durante los ensayos previos al registro definitivo del proyecto audiovisual o fotográfico, o a la representación del espectáculo.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h) Aplicar técnicas de encuadre, composición y movimiento de cámara en las distintas modalidades de trabajo propias del medio audiovisual y fotográfico, analizando las especificidades de los distintos soportes y formatos y evaluando la calidad de las tomas de imágenes y de los sonidos, estos últimos en las producciones de periodismo electrónico o reportaje social, para supervisar y realizar la captación de la imagen en los diferentes medios audiovisuales.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i) Aplicar técnicas de seguimiento y control directo de la iluminación en producciones audiovisuales y de espectáculos, interpretando y valorando los resultados obtenidos para supervisar la consecución de una óptima operación de la iluminación.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j) Valorar las posibilidades de combinación de planos, introducción de efectos de edición en la banda de imágenes y construcción de la banda sonora, identificando los elementos y relaciones para la integración y edición de imágenes y sonidos en producciones de periodismo electrónico o reportaje social.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k) Planificar la iluminación y realizar la toma de imagen en movimiento, considerando las repercusiones de las decisiones tomadas en la afectación de procesos posteriores de postproducción y etalonaje, aportando soluciones en la toma e iluminación de producciones audiovisuales.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l) Realizar el tratamiento digital de imágenes fotográficas, fotomontajes y generación sintética de imágenes, valorando técnicas de tratamiento y gestión del color de todos los dispositivos para obtener los resultados requeridos en la digitalización y gestión de color de imágenes fotográficas.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m) Seleccionar y aplicar técnicas control de calidad, acabado, presentación, archivo y conservación de copias y originales fotográficos, analizando procedimientos de calidad, perdurabilidad y localización, para la gestión de la impresión de originales fotográficos.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n) Determinar planes de mantenimiento y montaje en los espacios de actuación y rodaje de los equipos de cámara y de iluminación, analizando y documentando los procedimientos y procesos necesarios que garanticen la conservación de los equipos para las operaciones de montaje, transporte y almacenamiento de equipos de cámara e iluminación.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ñ) Analizar y utilizar los recursos y oportunidades de aprendizaje relacionados con la evolución científica, tecnológica y organizativa del sector y las tecnologías de la información y la comunicación, para mantener el espíritu de actualización y adaptarse a nuevas situaciones laborales y personales.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o) Desarrollar la creatividad y el espíritu de innovación para responder a los retos que se presentan en los procesos y en la organización del trabajo y de la vida personal.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p) Tomar decisiones de forma fundamentada, analizando las variables implicadas, integrando saberes de distinto ámbito y aceptando los riesgos y la posibilidad de equivocación en las mismas, para afrontar y resolver distintas situaciones, problemas o contingencias.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q) Desarrollar técnicas de liderazgo, motivación, supervisión y comunicación en contextos de trabajo en grupo, para facilitar la organización y coordinación de equipos de trabajo.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 Aplicar estrategias y técnicas de comunicación, adaptándose a los contenidos que se van a transmitir, a la finalidad y a las características de los receptores, para asegurar la eficacia en los procesos de comunicación.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s) Evaluar situaciones de prevención de riesgos laborales y de protección ambiental, proponiendo y aplicando medidas de prevención personales y colectivas, de acuerdo con la normativa aplicable en los procesos de trabajo, para garantizar entornos seguros.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t) Identificar y proponer las acciones profesionales necesarias para dar respuesta a la accesibilidad universal y al «diseño para todos».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u) Identificar y aplicar parámetros de calidad en los trabajos y actividades realizados en el proceso de aprendizaje, para valorar la cultura de la evaluación y de la calidad y ser capaces de supervisar y mejorar procedimientos de gestión de calidad.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v) Utilizar procedimientos relacionados con la cultura emprendedora, empresarial y de iniciativa profesional, para realizar la gestión básica de una pequeña empresa o emprender un trabajo. </w:t>
            </w:r>
          </w:p>
          <w:p w:rsidR="008A3FB4" w:rsidRPr="00DB3678" w:rsidRDefault="008A3FB4" w:rsidP="008A3FB4">
            <w:pPr>
              <w:widowControl/>
              <w:spacing w:before="2" w:after="2"/>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w) Reconocer sus derechos y deberes como agente activo en la sociedad, teniendo en cuenta el marco legal que regula las condiciones sociales y laborales, para participar como ciudadano democrático. </w:t>
            </w:r>
          </w:p>
          <w:p w:rsidR="008A3FB4" w:rsidRPr="00DB3678" w:rsidRDefault="008A3FB4">
            <w:pPr>
              <w:pStyle w:val="TableParagraph"/>
              <w:spacing w:before="65"/>
              <w:ind w:left="64"/>
              <w:rPr>
                <w:b/>
                <w:sz w:val="24"/>
              </w:rPr>
            </w:pPr>
          </w:p>
        </w:tc>
      </w:tr>
    </w:tbl>
    <w:p w:rsidR="00CB6444" w:rsidRPr="00DB3678" w:rsidRDefault="00CB6444">
      <w:pPr>
        <w:jc w:val="both"/>
        <w:rPr>
          <w:sz w:val="24"/>
        </w:rPr>
      </w:pPr>
    </w:p>
    <w:p w:rsidR="00AF7729" w:rsidRPr="00DB3678" w:rsidRDefault="00AF7729">
      <w:pPr>
        <w:jc w:val="both"/>
        <w:rPr>
          <w:sz w:val="24"/>
        </w:rPr>
      </w:pPr>
    </w:p>
    <w:tbl>
      <w:tblPr>
        <w:tblStyle w:val="Tablaconcuadrcula"/>
        <w:tblW w:w="0" w:type="auto"/>
        <w:shd w:val="clear" w:color="8DB3E2" w:themeColor="text2" w:themeTint="66" w:fill="D9D9D9" w:themeFill="background1" w:themeFillShade="D9"/>
        <w:tblLook w:val="00BF"/>
      </w:tblPr>
      <w:tblGrid>
        <w:gridCol w:w="10346"/>
      </w:tblGrid>
      <w:tr w:rsidR="00CB6444" w:rsidRPr="00DB3678">
        <w:tc>
          <w:tcPr>
            <w:tcW w:w="14720" w:type="dxa"/>
            <w:shd w:val="clear" w:color="8DB3E2" w:themeColor="text2" w:themeTint="66" w:fill="D9D9D9" w:themeFill="background1" w:themeFillShade="D9"/>
          </w:tcPr>
          <w:p w:rsidR="00CB6444" w:rsidRPr="00DB3678" w:rsidRDefault="00CB6444">
            <w:pPr>
              <w:jc w:val="both"/>
              <w:rPr>
                <w:b/>
                <w:sz w:val="24"/>
              </w:rPr>
            </w:pPr>
            <w:r w:rsidRPr="00DB3678">
              <w:rPr>
                <w:b/>
                <w:sz w:val="24"/>
              </w:rPr>
              <w:t>2. RESULTADOS DE APRENDIZAJE Y CRITERIOS DE EVALUACIÓN</w:t>
            </w:r>
          </w:p>
        </w:tc>
      </w:tr>
    </w:tbl>
    <w:p w:rsidR="00AF7729" w:rsidRPr="00DB3678" w:rsidRDefault="00AF7729">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3"/>
        <w:gridCol w:w="3711"/>
        <w:gridCol w:w="3716"/>
      </w:tblGrid>
      <w:tr w:rsidR="00CB6444" w:rsidRPr="0034028D">
        <w:trPr>
          <w:trHeight w:val="629"/>
        </w:trPr>
        <w:tc>
          <w:tcPr>
            <w:tcW w:w="0" w:type="auto"/>
            <w:shd w:val="clear" w:color="auto" w:fill="B8CCE3"/>
          </w:tcPr>
          <w:p w:rsidR="00CB6444" w:rsidRPr="0034028D" w:rsidRDefault="00CB6444" w:rsidP="00796ACC">
            <w:pPr>
              <w:pStyle w:val="TableParagraph"/>
              <w:spacing w:line="275" w:lineRule="exact"/>
              <w:ind w:left="407"/>
              <w:rPr>
                <w:b/>
                <w:sz w:val="20"/>
              </w:rPr>
            </w:pPr>
            <w:r w:rsidRPr="0034028D">
              <w:rPr>
                <w:b/>
                <w:sz w:val="20"/>
              </w:rPr>
              <w:t xml:space="preserve">RESULTADOS DE APRENDIZAJE Nº1 </w:t>
            </w:r>
          </w:p>
        </w:tc>
        <w:tc>
          <w:tcPr>
            <w:tcW w:w="0" w:type="auto"/>
            <w:shd w:val="clear" w:color="auto" w:fill="B8CCE3"/>
            <w:vAlign w:val="center"/>
          </w:tcPr>
          <w:p w:rsidR="00CB6444" w:rsidRPr="0034028D" w:rsidRDefault="00CB6444" w:rsidP="007A4F2A">
            <w:pPr>
              <w:pStyle w:val="TableParagraph"/>
              <w:spacing w:before="2" w:line="276" w:lineRule="exact"/>
              <w:ind w:left="884" w:right="859"/>
              <w:rPr>
                <w:b/>
                <w:sz w:val="20"/>
              </w:rPr>
            </w:pPr>
            <w:r w:rsidRPr="0034028D">
              <w:rPr>
                <w:b/>
                <w:sz w:val="20"/>
              </w:rPr>
              <w:t>UNIDAD</w:t>
            </w:r>
            <w:r w:rsidR="007A4F2A" w:rsidRPr="0034028D">
              <w:rPr>
                <w:b/>
                <w:sz w:val="20"/>
              </w:rPr>
              <w:t xml:space="preserve">ES </w:t>
            </w:r>
            <w:proofErr w:type="gramStart"/>
            <w:r w:rsidR="0034028D" w:rsidRPr="0034028D">
              <w:rPr>
                <w:b/>
                <w:sz w:val="20"/>
              </w:rPr>
              <w:t>DIDÁCTIC</w:t>
            </w:r>
            <w:r w:rsidRPr="0034028D">
              <w:rPr>
                <w:b/>
                <w:sz w:val="20"/>
              </w:rPr>
              <w:t xml:space="preserve">AS </w:t>
            </w:r>
            <w:r w:rsidR="007A4F2A" w:rsidRPr="0034028D">
              <w:rPr>
                <w:b/>
                <w:sz w:val="20"/>
              </w:rPr>
              <w:t>:</w:t>
            </w:r>
            <w:proofErr w:type="gramEnd"/>
            <w:r w:rsidR="007A4F2A" w:rsidRPr="0034028D">
              <w:rPr>
                <w:b/>
                <w:sz w:val="20"/>
              </w:rPr>
              <w:t xml:space="preserve"> </w:t>
            </w:r>
            <w:r w:rsidR="0034028D" w:rsidRPr="0034028D">
              <w:rPr>
                <w:b/>
                <w:sz w:val="20"/>
              </w:rPr>
              <w:t>1</w:t>
            </w:r>
          </w:p>
        </w:tc>
        <w:tc>
          <w:tcPr>
            <w:tcW w:w="0" w:type="auto"/>
            <w:shd w:val="clear" w:color="auto" w:fill="B8CCE3"/>
            <w:vAlign w:val="center"/>
          </w:tcPr>
          <w:p w:rsidR="00CB6444"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rPr>
              <w:t>l,m,ñ,</w:t>
            </w:r>
          </w:p>
        </w:tc>
      </w:tr>
      <w:tr w:rsidR="00AF7729" w:rsidRPr="00DB3678">
        <w:trPr>
          <w:trHeight w:val="916"/>
        </w:trPr>
        <w:tc>
          <w:tcPr>
            <w:tcW w:w="0" w:type="auto"/>
            <w:gridSpan w:val="3"/>
          </w:tcPr>
          <w:p w:rsidR="00AF7729" w:rsidRPr="00DB3678" w:rsidRDefault="00AF7729" w:rsidP="00796ACC">
            <w:pPr>
              <w:pStyle w:val="NormalWeb"/>
              <w:spacing w:before="2" w:after="2"/>
              <w:rPr>
                <w:rFonts w:ascii="Arial" w:hAnsi="Arial"/>
                <w:sz w:val="24"/>
              </w:rPr>
            </w:pPr>
            <w:r w:rsidRPr="00DB3678">
              <w:rPr>
                <w:rFonts w:ascii="Arial" w:hAnsi="Arial"/>
                <w:sz w:val="24"/>
                <w:szCs w:val="24"/>
              </w:rPr>
              <w:t xml:space="preserve">Realiza las operaciones y procesos de mantenimiento y control de escáneres, equipos informáticos, calibradores y periféricos utilizados en los procesos de digitalización y tratamiento de imágenes, relacionando su estado y operatividad con la consecución de resultados. </w:t>
            </w:r>
          </w:p>
          <w:p w:rsidR="00AF7729" w:rsidRPr="00DB3678" w:rsidRDefault="00AF7729" w:rsidP="00796ACC">
            <w:pPr>
              <w:pStyle w:val="TableParagraph"/>
              <w:ind w:left="107" w:right="105"/>
              <w:jc w:val="both"/>
              <w:rPr>
                <w:b/>
                <w:sz w:val="24"/>
              </w:rPr>
            </w:pPr>
          </w:p>
        </w:tc>
      </w:tr>
      <w:tr w:rsidR="00AF7729" w:rsidRPr="00DB3678">
        <w:trPr>
          <w:trHeight w:val="416"/>
        </w:trPr>
        <w:tc>
          <w:tcPr>
            <w:tcW w:w="0" w:type="auto"/>
            <w:gridSpan w:val="3"/>
            <w:shd w:val="clear" w:color="auto" w:fill="C6D9F1" w:themeFill="text2" w:themeFillTint="33"/>
          </w:tcPr>
          <w:p w:rsidR="00AF7729" w:rsidRPr="00DB3678" w:rsidRDefault="00AF7729"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AF7729" w:rsidRPr="00DB3678">
        <w:trPr>
          <w:trHeight w:val="6582"/>
        </w:trPr>
        <w:tc>
          <w:tcPr>
            <w:tcW w:w="0" w:type="auto"/>
            <w:gridSpan w:val="3"/>
          </w:tcPr>
          <w:p w:rsidR="00AF7729" w:rsidRPr="00DB3678" w:rsidRDefault="00AF7729" w:rsidP="00796ACC">
            <w:pPr>
              <w:pStyle w:val="TableParagraph"/>
              <w:spacing w:before="3"/>
              <w:rPr>
                <w:sz w:val="24"/>
              </w:rPr>
            </w:pPr>
          </w:p>
          <w:p w:rsidR="00AF7729" w:rsidRPr="00DB3678" w:rsidRDefault="00AF7729"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 realizado la conexión entre los equipos informáticos y los de escaneo, de forma directa o a través de una red informática de interconexión de equipos. </w:t>
            </w:r>
          </w:p>
          <w:p w:rsidR="00AF7729" w:rsidRPr="00DB3678" w:rsidRDefault="00AF7729"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definido unas normas de funcionamiento de los equipos informáticos, escáneres y calibradores y unos procedimientos de trabajo que sirvan para garantizar el uso correcto y la estabilidad de los resultados. </w:t>
            </w:r>
          </w:p>
          <w:p w:rsidR="00AF7729" w:rsidRPr="00DB3678" w:rsidRDefault="00AF7729"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definido los requerimientos mínimos de potencia, prestaciones y características de los equipos informáticos necesarios para conseguir unas condiciones óptimas de trabajo que permitan un procesado de las imágenes ágil, estable y fiable. </w:t>
            </w:r>
          </w:p>
          <w:p w:rsidR="00AF7729" w:rsidRPr="00DB3678" w:rsidRDefault="00AF7729"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d) Se ha realizado la calibración previa de los dispositivos y equipos de escaneo y visualización, para conseguir una fiabilidad en la respuesta de los mismos que garantice la repetitividad de los resultados obtenidos. </w:t>
            </w:r>
          </w:p>
          <w:p w:rsidR="00AF7729" w:rsidRPr="00DB3678" w:rsidRDefault="00AF7729"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aplicado los procedimientos de mantenimiento, limpieza y puesta a punto de los escáneres, equipos informáticos y periféricos, siguiendo las instrucciones del fabricante de los aparatos y con la frecuencia establecida por el mismo para asegurar la eficacia y calidad de los resultados. </w:t>
            </w:r>
          </w:p>
          <w:p w:rsidR="00AF7729" w:rsidRPr="008A3FB4" w:rsidRDefault="00AF7729"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aplicado los estándares, normas de calidad, seguridad, salud y protección ambiental en la manipulación y manejo de los equipos de trabajo utilizados en el proceso de digitalización y tratamiento de imágenes. </w:t>
            </w:r>
          </w:p>
        </w:tc>
      </w:tr>
    </w:tbl>
    <w:p w:rsidR="00AF7729" w:rsidRPr="00DB3678" w:rsidRDefault="00AF7729">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2"/>
        <w:gridCol w:w="3722"/>
        <w:gridCol w:w="3696"/>
      </w:tblGrid>
      <w:tr w:rsidR="007A4F2A" w:rsidRPr="0034028D">
        <w:trPr>
          <w:trHeight w:val="629"/>
        </w:trPr>
        <w:tc>
          <w:tcPr>
            <w:tcW w:w="0" w:type="auto"/>
            <w:shd w:val="clear" w:color="auto" w:fill="B8CCE3"/>
          </w:tcPr>
          <w:p w:rsidR="007A4F2A" w:rsidRPr="0034028D" w:rsidRDefault="007A4F2A" w:rsidP="00796ACC">
            <w:pPr>
              <w:pStyle w:val="TableParagraph"/>
              <w:spacing w:line="275" w:lineRule="exact"/>
              <w:ind w:left="407"/>
              <w:rPr>
                <w:b/>
                <w:sz w:val="20"/>
              </w:rPr>
            </w:pPr>
            <w:r w:rsidRPr="0034028D">
              <w:rPr>
                <w:b/>
                <w:sz w:val="20"/>
              </w:rPr>
              <w:t>RESULTADOS DE APRENDIZAJE Nº2</w:t>
            </w:r>
          </w:p>
        </w:tc>
        <w:tc>
          <w:tcPr>
            <w:tcW w:w="0" w:type="auto"/>
            <w:shd w:val="clear" w:color="auto" w:fill="B8CCE3"/>
            <w:vAlign w:val="center"/>
          </w:tcPr>
          <w:p w:rsidR="007A4F2A" w:rsidRPr="0034028D" w:rsidRDefault="000D7263" w:rsidP="007A4F2A">
            <w:pPr>
              <w:pStyle w:val="TableParagraph"/>
              <w:spacing w:before="2" w:line="276" w:lineRule="exact"/>
              <w:ind w:left="884" w:right="859"/>
              <w:rPr>
                <w:b/>
                <w:sz w:val="20"/>
              </w:rPr>
            </w:pPr>
            <w:r w:rsidRPr="0034028D">
              <w:rPr>
                <w:b/>
                <w:sz w:val="20"/>
              </w:rPr>
              <w:t xml:space="preserve">UNIDADES </w:t>
            </w:r>
            <w:proofErr w:type="gramStart"/>
            <w:r w:rsidRPr="0034028D">
              <w:rPr>
                <w:b/>
                <w:sz w:val="20"/>
              </w:rPr>
              <w:t>DIDÁCTICAS :</w:t>
            </w:r>
            <w:proofErr w:type="gramEnd"/>
            <w:r w:rsidRPr="0034028D">
              <w:rPr>
                <w:b/>
                <w:sz w:val="20"/>
              </w:rPr>
              <w:t xml:space="preserve"> 3</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rPr>
              <w:t xml:space="preserve">l,ñ,t, </w:t>
            </w:r>
          </w:p>
        </w:tc>
      </w:tr>
      <w:tr w:rsidR="00B87AC0" w:rsidRPr="00DB3678">
        <w:trPr>
          <w:trHeight w:val="916"/>
        </w:trPr>
        <w:tc>
          <w:tcPr>
            <w:tcW w:w="0" w:type="auto"/>
            <w:gridSpan w:val="3"/>
          </w:tcPr>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Realiza los procedimientos de mantenimiento y aseguramiento de la gestión de color en los dispositivos digitalizadores, en los monitores y en los programas de tratamiento de la imagen, valorando el manteniendo, la coherencia del color a lo largo del proceso productivo y su relación con la consecución de resultados óptimos y fidedignos a los colores iniciales. </w:t>
            </w:r>
          </w:p>
          <w:p w:rsidR="00B87AC0" w:rsidRPr="00DB3678" w:rsidRDefault="00B87AC0" w:rsidP="00796ACC">
            <w:pPr>
              <w:pStyle w:val="TableParagraph"/>
              <w:ind w:left="107" w:right="105"/>
              <w:jc w:val="both"/>
              <w:rPr>
                <w:b/>
                <w:sz w:val="24"/>
              </w:rPr>
            </w:pPr>
          </w:p>
        </w:tc>
      </w:tr>
      <w:tr w:rsidR="00B87AC0" w:rsidRPr="00DB3678">
        <w:trPr>
          <w:trHeight w:val="416"/>
        </w:trPr>
        <w:tc>
          <w:tcPr>
            <w:tcW w:w="0" w:type="auto"/>
            <w:gridSpan w:val="3"/>
            <w:shd w:val="clear" w:color="auto" w:fill="C6D9F1" w:themeFill="text2" w:themeFillTint="33"/>
          </w:tcPr>
          <w:p w:rsidR="00B87AC0" w:rsidRPr="00DB3678" w:rsidRDefault="00B87AC0"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B87AC0" w:rsidRPr="00DB3678">
        <w:trPr>
          <w:trHeight w:val="6582"/>
        </w:trPr>
        <w:tc>
          <w:tcPr>
            <w:tcW w:w="0" w:type="auto"/>
            <w:gridSpan w:val="3"/>
          </w:tcPr>
          <w:p w:rsidR="00B87AC0" w:rsidRPr="00DB3678" w:rsidRDefault="00B87AC0" w:rsidP="00796ACC">
            <w:pPr>
              <w:pStyle w:val="TableParagraph"/>
              <w:spacing w:before="3"/>
              <w:rPr>
                <w:sz w:val="24"/>
              </w:rPr>
            </w:pP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 calibrado el monitor, siguiendo las pautas establecidas en el procedimiento técnico, mediante aplicación específica, determinando las características de luminancia y su tolerancia en el dispositivo, ajustando el brillo y el contraste y prefijando la temperatura de color y la gama a partir de su observación en condiciones normalizadas.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 realizado la caracterización del monitor, siguiendo las pautas establecidas en el procedimiento técnico, mediante la aplicación informática específica y el instrumental de medición adecuado, almacenando el resultado obtenido en el sistema operativo y manteniéndolo activo para las aplicaciones informáticas que se utilicen.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calibrado los dispositivos digitalizadores, siguiendo las pautas establecidas en el procedimiento técnico, mediante los procesos establecidos por el fabricante a través de patrones o cuñas propios, actuando sobre opciones del software que los controlan.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 realizado la caracterización del dispositivo digitalizador, siguiendo las pautas establecidas en el procedimiento técnico, mediante el empleo de aplicaciones específicas y digitalizando, en condiciones predeterminadas, una carta de color o patrón estándar desarrollado.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 configurado la gestión de color del programa informático específico de tratamiento digital de la imagen, seleccionando los parámetros más adecuados para el mantenimiento de una óptima calidad y fidelidad de color en el proceso de tratamiento de la imagen.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realizado las pruebas de color a partir de la fotografía o escaneo de cartas de color, aplicando todo el proceso y comparando el resultado con el original para poder efectuar las correcciones necesarias. </w:t>
            </w:r>
          </w:p>
          <w:p w:rsidR="00B87AC0" w:rsidRPr="00DB3678" w:rsidRDefault="00B87AC0" w:rsidP="00796ACC">
            <w:pPr>
              <w:pStyle w:val="TableParagraph"/>
              <w:tabs>
                <w:tab w:val="left" w:pos="427"/>
              </w:tabs>
              <w:autoSpaceDE w:val="0"/>
              <w:autoSpaceDN w:val="0"/>
              <w:ind w:right="103"/>
              <w:jc w:val="both"/>
              <w:rPr>
                <w:sz w:val="24"/>
              </w:rPr>
            </w:pPr>
          </w:p>
        </w:tc>
      </w:tr>
    </w:tbl>
    <w:p w:rsidR="00B87AC0" w:rsidRPr="00DB3678" w:rsidRDefault="00B87AC0">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9"/>
        <w:gridCol w:w="3728"/>
        <w:gridCol w:w="3683"/>
      </w:tblGrid>
      <w:tr w:rsidR="007A4F2A" w:rsidRPr="0034028D">
        <w:trPr>
          <w:trHeight w:val="629"/>
        </w:trPr>
        <w:tc>
          <w:tcPr>
            <w:tcW w:w="0" w:type="auto"/>
            <w:shd w:val="clear" w:color="auto" w:fill="B8CCE3"/>
          </w:tcPr>
          <w:p w:rsidR="007A4F2A" w:rsidRPr="0034028D" w:rsidRDefault="007A4F2A" w:rsidP="00796ACC">
            <w:pPr>
              <w:pStyle w:val="TableParagraph"/>
              <w:spacing w:line="275" w:lineRule="exact"/>
              <w:ind w:left="407"/>
              <w:rPr>
                <w:b/>
                <w:sz w:val="20"/>
              </w:rPr>
            </w:pPr>
            <w:r w:rsidRPr="0034028D">
              <w:rPr>
                <w:b/>
                <w:sz w:val="20"/>
              </w:rPr>
              <w:t>RESULTADOS DE APRENDIZAJE Nº3</w:t>
            </w:r>
          </w:p>
        </w:tc>
        <w:tc>
          <w:tcPr>
            <w:tcW w:w="0" w:type="auto"/>
            <w:shd w:val="clear" w:color="auto" w:fill="B8CCE3"/>
            <w:vAlign w:val="center"/>
          </w:tcPr>
          <w:p w:rsidR="007A4F2A" w:rsidRPr="0034028D" w:rsidRDefault="000D7263" w:rsidP="007A4F2A">
            <w:pPr>
              <w:pStyle w:val="TableParagraph"/>
              <w:spacing w:before="2" w:line="276" w:lineRule="exact"/>
              <w:ind w:left="884" w:right="859"/>
              <w:rPr>
                <w:b/>
                <w:sz w:val="20"/>
              </w:rPr>
            </w:pPr>
            <w:r w:rsidRPr="0034028D">
              <w:rPr>
                <w:b/>
                <w:sz w:val="20"/>
              </w:rPr>
              <w:t xml:space="preserve">UNIDADES </w:t>
            </w:r>
            <w:proofErr w:type="gramStart"/>
            <w:r w:rsidRPr="0034028D">
              <w:rPr>
                <w:b/>
                <w:sz w:val="20"/>
              </w:rPr>
              <w:t>DIDÁCTICAS :</w:t>
            </w:r>
            <w:proofErr w:type="gramEnd"/>
            <w:r w:rsidRPr="0034028D">
              <w:rPr>
                <w:b/>
                <w:sz w:val="20"/>
              </w:rPr>
              <w:t xml:space="preserve"> 5</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szCs w:val="20"/>
              </w:rPr>
              <w:t xml:space="preserve"> l,u,</w:t>
            </w:r>
          </w:p>
        </w:tc>
      </w:tr>
      <w:tr w:rsidR="00B87AC0" w:rsidRPr="00DB3678">
        <w:trPr>
          <w:trHeight w:val="916"/>
        </w:trPr>
        <w:tc>
          <w:tcPr>
            <w:tcW w:w="0" w:type="auto"/>
            <w:gridSpan w:val="3"/>
          </w:tcPr>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Digitaliza imágenes, operando los equipos y sistemas de escaneado, valorando las relaciones que se establecen entre las características del original, los tratamientos intermedios que puede recibir y el destino final de la imagen digitalizada. </w:t>
            </w:r>
          </w:p>
          <w:p w:rsidR="00B87AC0" w:rsidRPr="00DB3678" w:rsidRDefault="00B87AC0" w:rsidP="00796ACC">
            <w:pPr>
              <w:pStyle w:val="TableParagraph"/>
              <w:ind w:left="107" w:right="105"/>
              <w:jc w:val="both"/>
              <w:rPr>
                <w:b/>
                <w:sz w:val="24"/>
              </w:rPr>
            </w:pPr>
          </w:p>
        </w:tc>
      </w:tr>
      <w:tr w:rsidR="00B87AC0" w:rsidRPr="00DB3678">
        <w:trPr>
          <w:trHeight w:val="416"/>
        </w:trPr>
        <w:tc>
          <w:tcPr>
            <w:tcW w:w="0" w:type="auto"/>
            <w:gridSpan w:val="3"/>
            <w:shd w:val="clear" w:color="auto" w:fill="C6D9F1" w:themeFill="text2" w:themeFillTint="33"/>
          </w:tcPr>
          <w:p w:rsidR="00B87AC0" w:rsidRPr="00DB3678" w:rsidRDefault="00B87AC0"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B87AC0" w:rsidRPr="00DB3678">
        <w:trPr>
          <w:trHeight w:val="6582"/>
        </w:trPr>
        <w:tc>
          <w:tcPr>
            <w:tcW w:w="0" w:type="auto"/>
            <w:gridSpan w:val="3"/>
          </w:tcPr>
          <w:p w:rsidR="00B87AC0" w:rsidRPr="00DB3678" w:rsidRDefault="00B87AC0" w:rsidP="00796ACC">
            <w:pPr>
              <w:pStyle w:val="TableParagraph"/>
              <w:spacing w:before="3"/>
              <w:rPr>
                <w:sz w:val="24"/>
              </w:rPr>
            </w:pP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 realizado la limpieza de los originales, teniendo en cuenta las necesidades y características del soporte de las imágenes, sean estas transparentes u opacas.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preparado los originales para su digitalización, marcando los encuadres, recortes, factores de ampliación/reducción y demás indicaciones y teniendo en cuenta las características de los mismos, las del equipo de digitalización y las características técnicas del producto requerido.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 limpiado y preparado el dispositivo digitalizador en función de las características del mismo, configurando todos los parámetros necesarios para un correcto escaneo.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aplicado los procedimientos de control de color de las imágenes, determinando los espacios de color, la respuesta característica del dispositivo digitalizador y el tratamiento, en función del soporte y color del original, y seleccionando los perfiles adecuados para una correcta reproducción final del color.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configurado los parámetros de escaneo, ajustando el encuadre, tamaño, resolución, profundidad y modo de color, según las necesidades del proceso productivo, y teniendo en cuenta las características técnicas del archivo final requerido.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comprobado las imágenes en pantalla para valorar su calidad, detectando las posibles desviaciones o defectos en el resultado obtenido y proponiendo medidas correctoras en el caso que fuese necesario.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Se han almacenado las imágenes en el formato de archivo adecuado para ser integradas en el flujo de trabajo, conforme a las recomendaciones técnicas y parámetros de calidad establecidos. </w:t>
            </w:r>
          </w:p>
          <w:p w:rsidR="00B87AC0" w:rsidRPr="00DB3678" w:rsidRDefault="00B87AC0" w:rsidP="00796ACC">
            <w:pPr>
              <w:pStyle w:val="TableParagraph"/>
              <w:tabs>
                <w:tab w:val="left" w:pos="427"/>
              </w:tabs>
              <w:autoSpaceDE w:val="0"/>
              <w:autoSpaceDN w:val="0"/>
              <w:ind w:right="103"/>
              <w:jc w:val="both"/>
              <w:rPr>
                <w:sz w:val="24"/>
              </w:rPr>
            </w:pPr>
          </w:p>
        </w:tc>
      </w:tr>
    </w:tbl>
    <w:p w:rsidR="00B87AC0" w:rsidRPr="00DB3678" w:rsidRDefault="00B87AC0">
      <w:pPr>
        <w:jc w:val="both"/>
        <w:rPr>
          <w:sz w:val="24"/>
        </w:rPr>
      </w:pPr>
    </w:p>
    <w:p w:rsidR="00B87AC0" w:rsidRPr="00DB3678" w:rsidRDefault="00B87AC0">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1"/>
        <w:gridCol w:w="3747"/>
        <w:gridCol w:w="3712"/>
      </w:tblGrid>
      <w:tr w:rsidR="007A4F2A" w:rsidRPr="0034028D">
        <w:trPr>
          <w:trHeight w:val="629"/>
        </w:trPr>
        <w:tc>
          <w:tcPr>
            <w:tcW w:w="0" w:type="auto"/>
            <w:shd w:val="clear" w:color="auto" w:fill="B8CCE3"/>
          </w:tcPr>
          <w:p w:rsidR="007A4F2A" w:rsidRPr="0034028D" w:rsidRDefault="007A4F2A" w:rsidP="00796ACC">
            <w:pPr>
              <w:pStyle w:val="TableParagraph"/>
              <w:spacing w:line="275" w:lineRule="exact"/>
              <w:ind w:left="407"/>
              <w:rPr>
                <w:b/>
                <w:sz w:val="20"/>
              </w:rPr>
            </w:pPr>
            <w:r w:rsidRPr="0034028D">
              <w:rPr>
                <w:b/>
                <w:sz w:val="20"/>
              </w:rPr>
              <w:t xml:space="preserve">RESULTADOS DE APRENDIZAJE Nº4 </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UNIDADES </w:t>
            </w:r>
            <w:proofErr w:type="gramStart"/>
            <w:r w:rsidRPr="0034028D">
              <w:rPr>
                <w:b/>
                <w:sz w:val="20"/>
              </w:rPr>
              <w:t>DIDÁCTICAS :</w:t>
            </w:r>
            <w:proofErr w:type="gramEnd"/>
            <w:r w:rsidRPr="0034028D">
              <w:rPr>
                <w:b/>
                <w:sz w:val="20"/>
              </w:rPr>
              <w:t xml:space="preserve"> 2,4,7</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rPr>
              <w:t>l,ñ,p,t,u</w:t>
            </w:r>
          </w:p>
        </w:tc>
      </w:tr>
      <w:tr w:rsidR="00B87AC0" w:rsidRPr="00DB3678">
        <w:trPr>
          <w:trHeight w:val="916"/>
        </w:trPr>
        <w:tc>
          <w:tcPr>
            <w:tcW w:w="0" w:type="auto"/>
            <w:gridSpan w:val="3"/>
          </w:tcPr>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Realiza el tratamiento digital, especialmente el ajuste y optimización de las imágenes, mediante la aplicación de programas informáticos, valorando su adecuación a las necesidades del producto final y ajustándose a las instrucciones técnicas dadas. </w:t>
            </w:r>
          </w:p>
          <w:p w:rsidR="00B87AC0" w:rsidRPr="00DB3678" w:rsidRDefault="00B87AC0" w:rsidP="00796ACC">
            <w:pPr>
              <w:pStyle w:val="TableParagraph"/>
              <w:ind w:left="107" w:right="105"/>
              <w:jc w:val="both"/>
              <w:rPr>
                <w:b/>
                <w:sz w:val="24"/>
              </w:rPr>
            </w:pPr>
          </w:p>
        </w:tc>
      </w:tr>
      <w:tr w:rsidR="00B87AC0" w:rsidRPr="00DB3678">
        <w:trPr>
          <w:trHeight w:val="416"/>
        </w:trPr>
        <w:tc>
          <w:tcPr>
            <w:tcW w:w="0" w:type="auto"/>
            <w:gridSpan w:val="3"/>
            <w:shd w:val="clear" w:color="auto" w:fill="C6D9F1" w:themeFill="text2" w:themeFillTint="33"/>
          </w:tcPr>
          <w:p w:rsidR="00B87AC0" w:rsidRPr="00DB3678" w:rsidRDefault="00B87AC0"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B87AC0" w:rsidRPr="00DB3678">
        <w:trPr>
          <w:trHeight w:val="6582"/>
        </w:trPr>
        <w:tc>
          <w:tcPr>
            <w:tcW w:w="0" w:type="auto"/>
            <w:gridSpan w:val="3"/>
          </w:tcPr>
          <w:p w:rsidR="00B87AC0" w:rsidRPr="00DB3678" w:rsidRDefault="00B87AC0" w:rsidP="00796ACC">
            <w:pPr>
              <w:pStyle w:val="TableParagraph"/>
              <w:spacing w:before="3"/>
              <w:rPr>
                <w:sz w:val="24"/>
              </w:rPr>
            </w:pP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realizado las transformaciones de exposición, niveles, curvas, contraste y otras, aplicando las técnicas y herramientas más adecuadas y conforme a los requerimientos del producto final.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realizado las transformaciones y correcciones de color del original, aplicando las herramientas más adecuadas en cada caso y conforme a los requerimientos del resultado final.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eliminado los defectos, errores, impurezas y elementos no deseados con las herramientas de retoque, mejorando la calidad y apariencia del resultado final.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 eliminado el grano y el ruido digital, aplicando las herramientas y técnicas más adecuadas para conseguir la calidad deseada.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realizado los ajustes de corrección de lente, aplicando las herramientas y técnicas más adecuadas para conseguir los resultados de apariencia y calidad deseados.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aplicado las máscaras de enfoque necesarias para alcanzar la suficiente nitidez de la imagen final.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Se han almacenado las imágenes, utilizando los formatos de imagen más apropiados en cada caso y teniendo en cuenta si se trata de imágenes intermedias, que aún deben ser manipuladas o tratadas, o de imágenes definitivas finales. </w:t>
            </w:r>
          </w:p>
          <w:p w:rsidR="00B87AC0" w:rsidRPr="00DB3678" w:rsidRDefault="00B87AC0" w:rsidP="00796ACC">
            <w:pPr>
              <w:pStyle w:val="TableParagraph"/>
              <w:tabs>
                <w:tab w:val="left" w:pos="427"/>
              </w:tabs>
              <w:autoSpaceDE w:val="0"/>
              <w:autoSpaceDN w:val="0"/>
              <w:ind w:right="103"/>
              <w:jc w:val="both"/>
              <w:rPr>
                <w:sz w:val="24"/>
              </w:rPr>
            </w:pPr>
          </w:p>
        </w:tc>
      </w:tr>
    </w:tbl>
    <w:p w:rsidR="007A4F2A" w:rsidRPr="00DB3678" w:rsidRDefault="007A4F2A">
      <w:pPr>
        <w:jc w:val="both"/>
        <w:rPr>
          <w:sz w:val="24"/>
        </w:rPr>
      </w:pPr>
    </w:p>
    <w:p w:rsidR="00B87AC0" w:rsidRPr="00DB3678" w:rsidRDefault="00B87AC0">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7"/>
        <w:gridCol w:w="3678"/>
        <w:gridCol w:w="3745"/>
      </w:tblGrid>
      <w:tr w:rsidR="007A4F2A" w:rsidRPr="0034028D">
        <w:trPr>
          <w:trHeight w:val="629"/>
        </w:trPr>
        <w:tc>
          <w:tcPr>
            <w:tcW w:w="0" w:type="auto"/>
            <w:shd w:val="clear" w:color="auto" w:fill="B8CCE3"/>
          </w:tcPr>
          <w:p w:rsidR="007A4F2A" w:rsidRPr="0034028D" w:rsidRDefault="007A4F2A" w:rsidP="00796ACC">
            <w:pPr>
              <w:pStyle w:val="TableParagraph"/>
              <w:spacing w:line="275" w:lineRule="exact"/>
              <w:ind w:left="407"/>
              <w:rPr>
                <w:b/>
                <w:sz w:val="20"/>
              </w:rPr>
            </w:pPr>
            <w:r w:rsidRPr="0034028D">
              <w:rPr>
                <w:b/>
                <w:sz w:val="20"/>
              </w:rPr>
              <w:t xml:space="preserve">RESULTADOS DE APRENDIZAJE Nº5 </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UNIDADES </w:t>
            </w:r>
            <w:proofErr w:type="gramStart"/>
            <w:r w:rsidRPr="0034028D">
              <w:rPr>
                <w:b/>
                <w:sz w:val="20"/>
              </w:rPr>
              <w:t>DIDÁCTICAS :</w:t>
            </w:r>
            <w:proofErr w:type="gramEnd"/>
            <w:r w:rsidRPr="0034028D">
              <w:rPr>
                <w:b/>
                <w:sz w:val="20"/>
              </w:rPr>
              <w:t xml:space="preserve"> </w:t>
            </w:r>
            <w:r w:rsidR="000D7263" w:rsidRPr="0034028D">
              <w:rPr>
                <w:b/>
                <w:sz w:val="20"/>
              </w:rPr>
              <w:t>6</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rPr>
              <w:t>l,ñ,p,t,u</w:t>
            </w:r>
          </w:p>
        </w:tc>
      </w:tr>
      <w:tr w:rsidR="00B87AC0" w:rsidRPr="00DB3678">
        <w:trPr>
          <w:trHeight w:val="916"/>
        </w:trPr>
        <w:tc>
          <w:tcPr>
            <w:tcW w:w="0" w:type="auto"/>
            <w:gridSpan w:val="3"/>
          </w:tcPr>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Realiza montajes de imágenes digitales, aplicando las herramientas informáticas adecuadas y considerando la importancia del ajuste a la maqueta o boceto previo para conseguir fusiones suaves e imperceptibles. </w:t>
            </w:r>
          </w:p>
          <w:p w:rsidR="00B87AC0" w:rsidRPr="00DB3678" w:rsidRDefault="00B87AC0" w:rsidP="00796ACC">
            <w:pPr>
              <w:pStyle w:val="TableParagraph"/>
              <w:ind w:left="107" w:right="105"/>
              <w:jc w:val="both"/>
              <w:rPr>
                <w:b/>
                <w:sz w:val="24"/>
              </w:rPr>
            </w:pPr>
          </w:p>
        </w:tc>
      </w:tr>
      <w:tr w:rsidR="00B87AC0" w:rsidRPr="00DB3678">
        <w:trPr>
          <w:trHeight w:val="416"/>
        </w:trPr>
        <w:tc>
          <w:tcPr>
            <w:tcW w:w="0" w:type="auto"/>
            <w:gridSpan w:val="3"/>
            <w:shd w:val="clear" w:color="auto" w:fill="C6D9F1" w:themeFill="text2" w:themeFillTint="33"/>
          </w:tcPr>
          <w:p w:rsidR="00B87AC0" w:rsidRPr="00DB3678" w:rsidRDefault="00B87AC0"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B87AC0" w:rsidRPr="00DB3678">
        <w:trPr>
          <w:trHeight w:val="6582"/>
        </w:trPr>
        <w:tc>
          <w:tcPr>
            <w:tcW w:w="0" w:type="auto"/>
            <w:gridSpan w:val="3"/>
          </w:tcPr>
          <w:p w:rsidR="00B87AC0" w:rsidRPr="00DB3678" w:rsidRDefault="00B87AC0" w:rsidP="00796ACC">
            <w:pPr>
              <w:pStyle w:val="TableParagraph"/>
              <w:spacing w:before="3"/>
              <w:rPr>
                <w:sz w:val="24"/>
              </w:rPr>
            </w:pP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recopilado y clasificado las imágenes necesarias para el fotomontaje, teniendo en cuenta las cacterísticas técnicas de las mismas y las particularidades del montaje definido en el boceto o maqueta previa.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seleccionado las imágenes para la realización del montaje, comprobando que mantienen entre sí unas cualidades apropiadas de armonía, naturalidad y equilibrio de color.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tratado de forma específica las imágenes, adaptándolas a las particularidades técnicas requeridas para el montaje (dimensiones, resolución, encuadres, formatos de archivo, modos y perfiles de color, entre otros).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realizado las máscaras, recortes, selecciones y trazados necesarios, aplicando criterios técnicos conforme a las necesidades de fusión.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 realizado la fusión de forma suave e imperceptible, eliminando los escalonamientos pronunciados, igualando las luces y sombras y realizando los ajustes de color que permitan lograr una cromaticidad uniforme del montaje.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 almacenado el archivo del fotomontaje, utilizando el formato de imagen más adecuado a las necesidades del proceso de trabajo. </w:t>
            </w: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796ACC">
            <w:pPr>
              <w:pStyle w:val="TableParagraph"/>
              <w:tabs>
                <w:tab w:val="left" w:pos="427"/>
              </w:tabs>
              <w:autoSpaceDE w:val="0"/>
              <w:autoSpaceDN w:val="0"/>
              <w:ind w:right="103"/>
              <w:jc w:val="both"/>
              <w:rPr>
                <w:sz w:val="24"/>
              </w:rPr>
            </w:pPr>
          </w:p>
        </w:tc>
      </w:tr>
    </w:tbl>
    <w:p w:rsidR="00B87AC0" w:rsidRPr="00DB3678" w:rsidRDefault="00B87AC0">
      <w:pPr>
        <w:jc w:val="both"/>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3"/>
        <w:gridCol w:w="3688"/>
        <w:gridCol w:w="3749"/>
      </w:tblGrid>
      <w:tr w:rsidR="007A4F2A" w:rsidRPr="0034028D">
        <w:trPr>
          <w:trHeight w:val="629"/>
        </w:trPr>
        <w:tc>
          <w:tcPr>
            <w:tcW w:w="0" w:type="auto"/>
            <w:shd w:val="clear" w:color="auto" w:fill="B8CCE3"/>
          </w:tcPr>
          <w:p w:rsidR="007A4F2A" w:rsidRPr="0034028D" w:rsidRDefault="007A4F2A" w:rsidP="00796ACC">
            <w:pPr>
              <w:pStyle w:val="TableParagraph"/>
              <w:spacing w:line="275" w:lineRule="exact"/>
              <w:ind w:left="407"/>
              <w:rPr>
                <w:b/>
                <w:sz w:val="20"/>
              </w:rPr>
            </w:pPr>
            <w:r w:rsidRPr="0034028D">
              <w:rPr>
                <w:b/>
                <w:sz w:val="20"/>
              </w:rPr>
              <w:t>RESULTADOS DE APRENDIZAJE Nº6</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UNIDADES </w:t>
            </w:r>
            <w:proofErr w:type="gramStart"/>
            <w:r w:rsidRPr="0034028D">
              <w:rPr>
                <w:b/>
                <w:sz w:val="20"/>
              </w:rPr>
              <w:t>DIDÁCTICAS :</w:t>
            </w:r>
            <w:proofErr w:type="gramEnd"/>
            <w:r w:rsidRPr="0034028D">
              <w:rPr>
                <w:b/>
                <w:sz w:val="20"/>
              </w:rPr>
              <w:t xml:space="preserve"> </w:t>
            </w:r>
            <w:r w:rsidR="000D7263" w:rsidRPr="0034028D">
              <w:rPr>
                <w:b/>
                <w:sz w:val="20"/>
              </w:rPr>
              <w:t>8</w:t>
            </w:r>
          </w:p>
        </w:tc>
        <w:tc>
          <w:tcPr>
            <w:tcW w:w="0" w:type="auto"/>
            <w:shd w:val="clear" w:color="auto" w:fill="B8CCE3"/>
            <w:vAlign w:val="center"/>
          </w:tcPr>
          <w:p w:rsidR="007A4F2A" w:rsidRPr="0034028D" w:rsidRDefault="007A4F2A" w:rsidP="007A4F2A">
            <w:pPr>
              <w:pStyle w:val="TableParagraph"/>
              <w:spacing w:before="2" w:line="276" w:lineRule="exact"/>
              <w:ind w:left="884" w:right="859"/>
              <w:rPr>
                <w:b/>
                <w:sz w:val="20"/>
              </w:rPr>
            </w:pPr>
            <w:r w:rsidRPr="0034028D">
              <w:rPr>
                <w:b/>
                <w:sz w:val="20"/>
              </w:rPr>
              <w:t xml:space="preserve">OBJETIVO </w:t>
            </w:r>
            <w:proofErr w:type="gramStart"/>
            <w:r w:rsidRPr="0034028D">
              <w:rPr>
                <w:b/>
                <w:sz w:val="20"/>
              </w:rPr>
              <w:t>GENERAL :</w:t>
            </w:r>
            <w:proofErr w:type="gramEnd"/>
            <w:r w:rsidRPr="0034028D">
              <w:rPr>
                <w:b/>
                <w:sz w:val="20"/>
              </w:rPr>
              <w:t xml:space="preserve"> </w:t>
            </w:r>
            <w:r w:rsidR="00924D32" w:rsidRPr="0034028D">
              <w:rPr>
                <w:b/>
                <w:sz w:val="20"/>
              </w:rPr>
              <w:t>l,ñ,p,t,u</w:t>
            </w:r>
          </w:p>
        </w:tc>
      </w:tr>
      <w:tr w:rsidR="00B87AC0" w:rsidRPr="00DB3678">
        <w:trPr>
          <w:trHeight w:val="916"/>
        </w:trPr>
        <w:tc>
          <w:tcPr>
            <w:tcW w:w="0" w:type="auto"/>
            <w:gridSpan w:val="3"/>
          </w:tcPr>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Realiza elementos gráficos vectoriales mediante aplicaciones informáticas, valorando la necesidad de integración de los mismos en el proceso de producción y su adecuación a las necesidades del producto final requerido. </w:t>
            </w:r>
          </w:p>
          <w:p w:rsidR="00B87AC0" w:rsidRPr="00DB3678" w:rsidRDefault="00B87AC0" w:rsidP="00796ACC">
            <w:pPr>
              <w:pStyle w:val="TableParagraph"/>
              <w:ind w:left="107" w:right="105"/>
              <w:jc w:val="both"/>
              <w:rPr>
                <w:b/>
                <w:sz w:val="24"/>
              </w:rPr>
            </w:pPr>
          </w:p>
        </w:tc>
      </w:tr>
      <w:tr w:rsidR="00B87AC0" w:rsidRPr="00DB3678">
        <w:trPr>
          <w:trHeight w:val="416"/>
        </w:trPr>
        <w:tc>
          <w:tcPr>
            <w:tcW w:w="0" w:type="auto"/>
            <w:gridSpan w:val="3"/>
            <w:shd w:val="clear" w:color="auto" w:fill="C6D9F1" w:themeFill="text2" w:themeFillTint="33"/>
          </w:tcPr>
          <w:p w:rsidR="00B87AC0" w:rsidRPr="00DB3678" w:rsidRDefault="00B87AC0" w:rsidP="00796ACC">
            <w:pPr>
              <w:pStyle w:val="TableParagraph"/>
              <w:spacing w:line="273" w:lineRule="exact"/>
              <w:ind w:left="2885"/>
              <w:rPr>
                <w:b/>
                <w:color w:val="0D0D0D" w:themeColor="text1" w:themeTint="F2"/>
                <w:sz w:val="24"/>
              </w:rPr>
            </w:pPr>
            <w:r w:rsidRPr="00DB3678">
              <w:rPr>
                <w:b/>
                <w:color w:val="0D0D0D" w:themeColor="text1" w:themeTint="F2"/>
                <w:sz w:val="24"/>
              </w:rPr>
              <w:t>CRITERIOS DE EVALUACIÓN</w:t>
            </w:r>
          </w:p>
        </w:tc>
      </w:tr>
      <w:tr w:rsidR="00B87AC0" w:rsidRPr="00DB3678">
        <w:trPr>
          <w:trHeight w:val="6582"/>
        </w:trPr>
        <w:tc>
          <w:tcPr>
            <w:tcW w:w="0" w:type="auto"/>
            <w:gridSpan w:val="3"/>
          </w:tcPr>
          <w:p w:rsidR="00B87AC0" w:rsidRPr="00DB3678" w:rsidRDefault="00B87AC0" w:rsidP="00796ACC">
            <w:pPr>
              <w:pStyle w:val="TableParagraph"/>
              <w:spacing w:before="3"/>
              <w:rPr>
                <w:sz w:val="24"/>
              </w:rPr>
            </w:pP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preparado los equipos necesarios para el dibujo vectorial, comprobando su calibración y el perfil de color activo del monitor.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 realizado la configuración de la gestión de color en las aplicaciones informáticas de dibujo vectorial, teniendo en cuenta las recomendaciones de los fabricantes y organizaciones de normalización y el flujo de control del color establecido en el proceso productivo.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establecido los valores obtenidos en la configuración de la gestión de color como preferencias de la aplicación con la que se está trabajando.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realizado, tratado y corregido los gráficos vectoriales, consiguiendo la optimización adecuada para su reproducción.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comprobado y modificado los colores definidos en los gráficos vectoriales, teniendo en cuenta el flujo de color establecido y las limitaciones del dispositivo de reproducción final. </w:t>
            </w:r>
          </w:p>
          <w:p w:rsidR="00B87AC0" w:rsidRPr="00DB3678" w:rsidRDefault="00B87AC0"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f) Se ha valorado la funcionalidad de los gráficos vectoriales, comprobando la existencia y exactitud de todos los elementos integrantes, así como la disponibilidad de las tipografías utilizadas. </w:t>
            </w:r>
          </w:p>
          <w:p w:rsidR="00B87AC0" w:rsidRPr="00DB3678" w:rsidRDefault="00B87AC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Se han almacenado los gráficos vectoriales en el formato de archivo adecuado para el flujo de producción, verificando que se cumplen las normas de calidad establecidas. </w:t>
            </w: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866466">
            <w:pPr>
              <w:widowControl/>
              <w:spacing w:beforeLines="1" w:afterLines="1"/>
              <w:rPr>
                <w:rFonts w:eastAsiaTheme="minorHAnsi" w:cs="Times New Roman"/>
                <w:sz w:val="24"/>
                <w:szCs w:val="20"/>
                <w:lang w:val="es-ES_tradnl" w:eastAsia="es-ES_tradnl"/>
              </w:rPr>
            </w:pPr>
          </w:p>
          <w:p w:rsidR="00B87AC0" w:rsidRPr="00DB3678" w:rsidRDefault="00B87AC0" w:rsidP="00796ACC">
            <w:pPr>
              <w:pStyle w:val="TableParagraph"/>
              <w:tabs>
                <w:tab w:val="left" w:pos="427"/>
              </w:tabs>
              <w:autoSpaceDE w:val="0"/>
              <w:autoSpaceDN w:val="0"/>
              <w:ind w:right="103"/>
              <w:jc w:val="both"/>
              <w:rPr>
                <w:sz w:val="24"/>
              </w:rPr>
            </w:pPr>
          </w:p>
        </w:tc>
      </w:tr>
    </w:tbl>
    <w:p w:rsidR="00AF7729" w:rsidRPr="00DB3678" w:rsidRDefault="00AF7729">
      <w:pPr>
        <w:jc w:val="both"/>
        <w:rPr>
          <w:sz w:val="24"/>
        </w:rPr>
      </w:pPr>
    </w:p>
    <w:p w:rsidR="009D6228" w:rsidRPr="00DB3678" w:rsidRDefault="009D6228">
      <w:pPr>
        <w:jc w:val="both"/>
        <w:rPr>
          <w:sz w:val="24"/>
        </w:rPr>
      </w:pPr>
    </w:p>
    <w:p w:rsidR="00AF7729" w:rsidRPr="00DB3678" w:rsidRDefault="00AF7729">
      <w:pPr>
        <w:jc w:val="both"/>
        <w:rPr>
          <w:sz w:val="24"/>
        </w:rPr>
      </w:pPr>
    </w:p>
    <w:p w:rsidR="00AF7729" w:rsidRPr="00DB3678" w:rsidRDefault="00AF7729">
      <w:pPr>
        <w:jc w:val="both"/>
        <w:rPr>
          <w:sz w:val="24"/>
        </w:rPr>
      </w:pPr>
    </w:p>
    <w:tbl>
      <w:tblPr>
        <w:tblStyle w:val="Tablaconcuadrcula"/>
        <w:tblW w:w="0" w:type="auto"/>
        <w:tblInd w:w="217" w:type="dxa"/>
        <w:shd w:val="clear" w:color="C6D9F1" w:themeColor="text2" w:themeTint="33" w:fill="D9D9D9" w:themeFill="background1" w:themeFillShade="D9"/>
        <w:tblLook w:val="00BF"/>
      </w:tblPr>
      <w:tblGrid>
        <w:gridCol w:w="10129"/>
      </w:tblGrid>
      <w:tr w:rsidR="00924D32" w:rsidRPr="00DB3678">
        <w:tc>
          <w:tcPr>
            <w:tcW w:w="14720" w:type="dxa"/>
            <w:shd w:val="clear" w:color="C6D9F1" w:themeColor="text2" w:themeTint="33" w:fill="D9D9D9" w:themeFill="background1" w:themeFillShade="D9"/>
          </w:tcPr>
          <w:p w:rsidR="00924D32" w:rsidRPr="00DB3678" w:rsidRDefault="00924D32" w:rsidP="00AF7729">
            <w:pPr>
              <w:pStyle w:val="Ttulo1"/>
              <w:tabs>
                <w:tab w:val="left" w:pos="1093"/>
              </w:tabs>
              <w:autoSpaceDE w:val="0"/>
              <w:autoSpaceDN w:val="0"/>
              <w:spacing w:before="80"/>
              <w:ind w:left="0" w:right="0"/>
              <w:jc w:val="left"/>
              <w:rPr>
                <w:color w:val="000000" w:themeColor="text1"/>
              </w:rPr>
            </w:pPr>
            <w:r w:rsidRPr="00DB3678">
              <w:rPr>
                <w:color w:val="000000" w:themeColor="text1"/>
              </w:rPr>
              <w:t>3. SECUENCIACIÓN</w:t>
            </w:r>
            <w:r w:rsidRPr="00DB3678">
              <w:rPr>
                <w:color w:val="000000" w:themeColor="text1"/>
                <w:spacing w:val="-1"/>
              </w:rPr>
              <w:t xml:space="preserve"> </w:t>
            </w:r>
            <w:r w:rsidRPr="00DB3678">
              <w:rPr>
                <w:color w:val="000000" w:themeColor="text1"/>
              </w:rPr>
              <w:t>TEMPORAL</w:t>
            </w:r>
          </w:p>
        </w:tc>
      </w:tr>
    </w:tbl>
    <w:p w:rsidR="00AF7729" w:rsidRPr="00DB3678" w:rsidRDefault="00AF7729" w:rsidP="00AF7729">
      <w:pPr>
        <w:pStyle w:val="Textodecuerpo"/>
        <w:spacing w:before="5"/>
        <w:rPr>
          <w:b/>
        </w:rPr>
      </w:pPr>
    </w:p>
    <w:p w:rsidR="00AF7729" w:rsidRPr="00DB3678" w:rsidRDefault="00AF7729" w:rsidP="00AF7729">
      <w:pPr>
        <w:pStyle w:val="Textodecuerpo"/>
        <w:ind w:left="660"/>
      </w:pPr>
      <w:proofErr w:type="gramStart"/>
      <w:r w:rsidRPr="00DB3678">
        <w:t>Las unidades de trabajo se presentan numeradas y ordenadas temporalmente.</w:t>
      </w:r>
      <w:proofErr w:type="gramEnd"/>
      <w:r w:rsidRPr="00DB3678">
        <w:t xml:space="preserve"> La temporalización sólo es indicativa y </w:t>
      </w:r>
      <w:proofErr w:type="gramStart"/>
      <w:r w:rsidRPr="00DB3678">
        <w:t>con</w:t>
      </w:r>
      <w:proofErr w:type="gramEnd"/>
      <w:r w:rsidRPr="00DB3678">
        <w:t xml:space="preserve"> carácter flexible.</w:t>
      </w:r>
    </w:p>
    <w:p w:rsidR="00AF7729" w:rsidRPr="00DB3678" w:rsidRDefault="00AF7729" w:rsidP="00AF7729">
      <w:pPr>
        <w:pStyle w:val="Textodecuerpo"/>
        <w:spacing w:before="2"/>
        <w:ind w:left="300"/>
      </w:pPr>
      <w:proofErr w:type="gramStart"/>
      <w:r w:rsidRPr="00DB3678">
        <w:t>Este calendario podrá modificarse según las necesidades y evolución del alumnado.</w:t>
      </w:r>
      <w:proofErr w:type="gramEnd"/>
    </w:p>
    <w:p w:rsidR="005D7DEA" w:rsidRPr="00DB3678" w:rsidRDefault="001A51DB" w:rsidP="00B87AC0">
      <w:pPr>
        <w:pStyle w:val="Textodecuerpo"/>
        <w:spacing w:before="199" w:line="242" w:lineRule="auto"/>
        <w:ind w:left="300" w:right="264" w:firstLine="360"/>
      </w:pPr>
      <w:r>
        <w:t>En el primer trimestre hay 65</w:t>
      </w:r>
      <w:r w:rsidR="00B87AC0" w:rsidRPr="00DB3678">
        <w:t xml:space="preserve"> horas </w:t>
      </w:r>
      <w:proofErr w:type="gramStart"/>
      <w:r w:rsidR="00B87AC0" w:rsidRPr="00DB3678">
        <w:t>programadas ,</w:t>
      </w:r>
      <w:proofErr w:type="gramEnd"/>
      <w:r w:rsidR="00B87AC0" w:rsidRPr="00DB3678">
        <w:t xml:space="preserve"> </w:t>
      </w:r>
      <w:r>
        <w:t>50</w:t>
      </w:r>
      <w:r w:rsidR="00FF2710" w:rsidRPr="00DB3678">
        <w:t xml:space="preserve"> </w:t>
      </w:r>
      <w:r w:rsidR="00AF7729" w:rsidRPr="00DB3678">
        <w:t>en el seg</w:t>
      </w:r>
      <w:r w:rsidR="00FF2710" w:rsidRPr="00DB3678">
        <w:t xml:space="preserve">undo trimestre </w:t>
      </w:r>
      <w:r w:rsidR="00B87AC0" w:rsidRPr="00DB3678">
        <w:t xml:space="preserve">y en el tercer trimestre hay </w:t>
      </w:r>
      <w:r w:rsidR="00FF2710" w:rsidRPr="00DB3678">
        <w:t>45</w:t>
      </w:r>
      <w:r w:rsidR="00B87AC0" w:rsidRPr="00DB3678">
        <w:t xml:space="preserve"> horas programadas</w:t>
      </w:r>
      <w:r w:rsidR="00AF7729" w:rsidRPr="00DB3678">
        <w:t>. Las clase</w:t>
      </w:r>
      <w:r w:rsidR="00B87AC0" w:rsidRPr="00DB3678">
        <w:t xml:space="preserve">s se realizarán en sesiones de 3 y </w:t>
      </w:r>
      <w:proofErr w:type="gramStart"/>
      <w:r w:rsidR="00B87AC0" w:rsidRPr="00DB3678">
        <w:t xml:space="preserve">2 </w:t>
      </w:r>
      <w:r w:rsidR="00AF7729" w:rsidRPr="00DB3678">
        <w:t xml:space="preserve"> horas</w:t>
      </w:r>
      <w:proofErr w:type="gramEnd"/>
      <w:r w:rsidR="00AF7729" w:rsidRPr="00DB3678">
        <w:t xml:space="preserve"> </w:t>
      </w:r>
      <w:r w:rsidR="00B87AC0" w:rsidRPr="00DB3678">
        <w:t>, lo que facilitará la realización de las</w:t>
      </w:r>
      <w:r w:rsidR="00FF2710" w:rsidRPr="00DB3678">
        <w:t xml:space="preserve"> </w:t>
      </w:r>
      <w:r w:rsidR="00B87AC0" w:rsidRPr="00DB3678">
        <w:t xml:space="preserve"> </w:t>
      </w:r>
      <w:r w:rsidR="00FF2710" w:rsidRPr="00DB3678">
        <w:t>t</w:t>
      </w:r>
      <w:r w:rsidR="00584304" w:rsidRPr="00DB3678">
        <w:t>areas prácticas dis</w:t>
      </w:r>
      <w:r w:rsidR="00B87AC0" w:rsidRPr="00DB3678">
        <w:t>eñadas.</w:t>
      </w:r>
    </w:p>
    <w:p w:rsidR="005D7DEA" w:rsidRPr="00DB3678" w:rsidRDefault="005D7DEA" w:rsidP="001A51DB">
      <w:pPr>
        <w:pStyle w:val="Textodecuerpo"/>
        <w:spacing w:before="199" w:line="242" w:lineRule="auto"/>
        <w:ind w:right="264"/>
      </w:pPr>
    </w:p>
    <w:tbl>
      <w:tblPr>
        <w:tblStyle w:val="TableNormal"/>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tblPr>
      <w:tblGrid>
        <w:gridCol w:w="1279"/>
        <w:gridCol w:w="2528"/>
        <w:gridCol w:w="4148"/>
        <w:gridCol w:w="810"/>
        <w:gridCol w:w="385"/>
        <w:gridCol w:w="279"/>
        <w:gridCol w:w="384"/>
        <w:gridCol w:w="333"/>
      </w:tblGrid>
      <w:tr w:rsidR="00A04AAA" w:rsidRPr="0034028D">
        <w:trPr>
          <w:trHeight w:val="548"/>
        </w:trPr>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34028D" w:rsidRDefault="005D7DEA" w:rsidP="0034028D">
            <w:pPr>
              <w:pStyle w:val="TableParagraph"/>
              <w:spacing w:before="1"/>
              <w:ind w:left="141" w:right="129" w:firstLine="7"/>
              <w:rPr>
                <w:b/>
                <w:color w:val="FFFFFF"/>
                <w:sz w:val="16"/>
              </w:rPr>
            </w:pPr>
            <w:r w:rsidRPr="0034028D">
              <w:rPr>
                <w:b/>
                <w:color w:val="FFFFFF"/>
                <w:sz w:val="16"/>
              </w:rPr>
              <w:t>UNIDADES</w:t>
            </w:r>
          </w:p>
          <w:p w:rsidR="005D7DEA" w:rsidRPr="0034028D" w:rsidRDefault="005D7DEA" w:rsidP="0034028D">
            <w:pPr>
              <w:pStyle w:val="TableParagraph"/>
              <w:spacing w:before="1"/>
              <w:ind w:left="141" w:right="129" w:firstLine="7"/>
              <w:rPr>
                <w:b/>
                <w:sz w:val="16"/>
              </w:rPr>
            </w:pPr>
            <w:r w:rsidRPr="0034028D">
              <w:rPr>
                <w:b/>
                <w:color w:val="FFFFFF"/>
                <w:sz w:val="16"/>
              </w:rPr>
              <w:t>DIDÁCTICAS</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pPr>
            <w:r w:rsidRPr="0034028D">
              <w:rPr>
                <w:b/>
                <w:color w:val="FFFFFF"/>
              </w:rPr>
              <w:t>TITULO</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spacing w:before="133"/>
              <w:ind w:left="780"/>
              <w:rPr>
                <w:b/>
                <w:color w:val="FFFFFF"/>
              </w:rPr>
            </w:pPr>
            <w:r w:rsidRPr="0034028D">
              <w:rPr>
                <w:b/>
                <w:color w:val="FFFFFF"/>
              </w:rPr>
              <w:t>CONTENIDOS</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spacing w:before="133"/>
              <w:rPr>
                <w:b/>
                <w:color w:val="FFFFFF"/>
              </w:rPr>
            </w:pPr>
            <w:r w:rsidRPr="0034028D">
              <w:rPr>
                <w:b/>
                <w:color w:val="FFFFFF"/>
              </w:rPr>
              <w:t>HORAS</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B14EDA" w:rsidP="0034028D">
            <w:pPr>
              <w:pStyle w:val="TableParagraph"/>
              <w:spacing w:before="133"/>
              <w:jc w:val="center"/>
              <w:rPr>
                <w:b/>
                <w:color w:val="FFFFFF"/>
              </w:rPr>
            </w:pPr>
            <w:r w:rsidRPr="0034028D">
              <w:rPr>
                <w:b/>
                <w:color w:val="FFFFFF"/>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spacing w:before="133"/>
              <w:rPr>
                <w:b/>
                <w:color w:val="FFFFFF"/>
              </w:rPr>
            </w:pPr>
            <w:r w:rsidRPr="0034028D">
              <w:rPr>
                <w:b/>
                <w:color w:val="FFFFFF"/>
              </w:rPr>
              <w:t>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spacing w:before="133"/>
              <w:rPr>
                <w:b/>
                <w:color w:val="FFFFFF"/>
              </w:rPr>
            </w:pPr>
            <w:r w:rsidRPr="0034028D">
              <w:rPr>
                <w:b/>
                <w:color w:val="FFFFFF"/>
              </w:rPr>
              <w:t>3</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5D7DEA" w:rsidRPr="0034028D" w:rsidRDefault="005D7DEA" w:rsidP="0034028D">
            <w:pPr>
              <w:pStyle w:val="TableParagraph"/>
              <w:spacing w:before="133"/>
              <w:rPr>
                <w:b/>
                <w:color w:val="FFFFFF"/>
              </w:rPr>
            </w:pPr>
            <w:r w:rsidRPr="0034028D">
              <w:rPr>
                <w:b/>
                <w:color w:val="FFFFFF"/>
              </w:rPr>
              <w:t>RA</w:t>
            </w:r>
          </w:p>
          <w:p w:rsidR="005D7DEA" w:rsidRPr="0034028D" w:rsidRDefault="005D7DEA" w:rsidP="0034028D">
            <w:pPr>
              <w:pStyle w:val="TableParagraph"/>
              <w:spacing w:before="133"/>
              <w:ind w:left="780"/>
              <w:rPr>
                <w:b/>
                <w:color w:val="FFFFFF"/>
              </w:rPr>
            </w:pPr>
          </w:p>
        </w:tc>
      </w:tr>
      <w:tr w:rsidR="00EC4358" w:rsidRPr="00DB3678">
        <w:trPr>
          <w:trHeight w:val="1615"/>
        </w:trPr>
        <w:tc>
          <w:tcPr>
            <w:tcW w:w="0" w:type="auto"/>
            <w:tcBorders>
              <w:top w:val="single" w:sz="6" w:space="0" w:color="FFFFFF" w:themeColor="background1"/>
              <w:left w:val="nil"/>
              <w:bottom w:val="single" w:sz="4" w:space="0" w:color="FFFFFF"/>
              <w:right w:val="single" w:sz="4" w:space="0" w:color="FFFFFF"/>
            </w:tcBorders>
            <w:shd w:val="clear" w:color="auto" w:fill="BFBFBF" w:themeFill="background1" w:themeFillShade="BF"/>
          </w:tcPr>
          <w:p w:rsidR="00EC4358" w:rsidRPr="00DB3678" w:rsidRDefault="00EC4358" w:rsidP="00AF7729">
            <w:pPr>
              <w:pStyle w:val="TableParagraph"/>
              <w:spacing w:line="253" w:lineRule="exact"/>
              <w:jc w:val="center"/>
              <w:rPr>
                <w:b/>
                <w:sz w:val="24"/>
              </w:rPr>
            </w:pPr>
            <w:r w:rsidRPr="00DB3678">
              <w:rPr>
                <w:b/>
                <w:color w:val="FFFFFF"/>
                <w:sz w:val="24"/>
              </w:rPr>
              <w:t xml:space="preserve"> </w:t>
            </w:r>
          </w:p>
          <w:p w:rsidR="00EC4358" w:rsidRPr="00DB3678" w:rsidRDefault="00EC4358" w:rsidP="00AF7729">
            <w:pPr>
              <w:pStyle w:val="TableParagraph"/>
              <w:spacing w:before="56"/>
              <w:jc w:val="center"/>
              <w:rPr>
                <w:b/>
                <w:sz w:val="24"/>
              </w:rPr>
            </w:pPr>
            <w:r w:rsidRPr="00DB3678">
              <w:rPr>
                <w:b/>
                <w:sz w:val="24"/>
              </w:rPr>
              <w:t>1</w:t>
            </w:r>
          </w:p>
        </w:tc>
        <w:tc>
          <w:tcPr>
            <w:tcW w:w="0" w:type="auto"/>
            <w:tcBorders>
              <w:top w:val="single" w:sz="6" w:space="0" w:color="FFFFFF" w:themeColor="background1"/>
              <w:left w:val="single" w:sz="4" w:space="0" w:color="FFFFFF"/>
              <w:bottom w:val="single" w:sz="4" w:space="0" w:color="FFFFFF"/>
              <w:right w:val="single" w:sz="4" w:space="0" w:color="FFFFFF"/>
            </w:tcBorders>
            <w:shd w:val="clear" w:color="auto" w:fill="B8CCE3"/>
          </w:tcPr>
          <w:p w:rsidR="00EC4358" w:rsidRPr="00DB3678" w:rsidRDefault="00EC4358" w:rsidP="00AF7729">
            <w:pPr>
              <w:pStyle w:val="TableParagraph"/>
              <w:spacing w:line="253" w:lineRule="exact"/>
              <w:ind w:left="143" w:right="144"/>
              <w:jc w:val="center"/>
              <w:rPr>
                <w:b/>
                <w:sz w:val="24"/>
              </w:rPr>
            </w:pPr>
            <w:r w:rsidRPr="00DB3678">
              <w:rPr>
                <w:b/>
                <w:sz w:val="24"/>
              </w:rPr>
              <w:t>El equipo informático para la fotografía digital.</w:t>
            </w: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r w:rsidRPr="00DB3678">
              <w:rPr>
                <w:sz w:val="24"/>
              </w:rPr>
              <w:t>El ordenador. Arquitectura. Sistemas operativos y plataformas</w:t>
            </w:r>
            <w:r w:rsidR="005C46D7">
              <w:rPr>
                <w:sz w:val="24"/>
              </w:rPr>
              <w:t xml:space="preserve">. Procesadores e importancia de </w:t>
            </w:r>
            <w:r w:rsidRPr="00DB3678">
              <w:rPr>
                <w:sz w:val="24"/>
              </w:rPr>
              <w:t>la RAM. Tarjetas gráficas. Tableta gráfica, monitores y almacenamiento de</w:t>
            </w:r>
            <w:r w:rsidRPr="00DB3678">
              <w:rPr>
                <w:spacing w:val="-11"/>
                <w:sz w:val="24"/>
              </w:rPr>
              <w:t xml:space="preserve"> </w:t>
            </w:r>
            <w:r w:rsidRPr="00DB3678">
              <w:rPr>
                <w:sz w:val="24"/>
              </w:rPr>
              <w:t>datos</w:t>
            </w:r>
            <w:r w:rsidR="005C46D7">
              <w:rPr>
                <w:sz w:val="24"/>
              </w:rPr>
              <w:t>, escaner</w:t>
            </w:r>
          </w:p>
          <w:p w:rsidR="00EC4358" w:rsidRPr="00DB3678" w:rsidRDefault="00EC4358" w:rsidP="00AF7729">
            <w:pPr>
              <w:pStyle w:val="TableParagraph"/>
              <w:spacing w:before="51"/>
              <w:ind w:left="103"/>
              <w:rPr>
                <w:sz w:val="24"/>
              </w:rPr>
            </w:pP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r w:rsidRPr="00DB3678">
              <w:rPr>
                <w:sz w:val="24"/>
              </w:rPr>
              <w:t>15</w:t>
            </w: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r w:rsidRPr="00DB3678">
              <w:rPr>
                <w:sz w:val="24"/>
              </w:rPr>
              <w:t>X</w:t>
            </w:r>
          </w:p>
          <w:p w:rsidR="00EC4358" w:rsidRPr="00DB3678" w:rsidRDefault="00EC4358" w:rsidP="00AF7729">
            <w:pPr>
              <w:pStyle w:val="TableParagraph"/>
              <w:spacing w:before="51"/>
              <w:ind w:left="103"/>
              <w:rPr>
                <w:sz w:val="24"/>
              </w:rPr>
            </w:pP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p>
        </w:tc>
        <w:tc>
          <w:tcPr>
            <w:tcW w:w="0" w:type="auto"/>
            <w:tcBorders>
              <w:top w:val="single" w:sz="6" w:space="0" w:color="FFFFFF" w:themeColor="background1"/>
              <w:left w:val="single" w:sz="4" w:space="0" w:color="FFFFFF"/>
              <w:bottom w:val="single" w:sz="4" w:space="0" w:color="FFFFFF"/>
            </w:tcBorders>
            <w:shd w:val="clear" w:color="auto" w:fill="B8CCE3"/>
          </w:tcPr>
          <w:p w:rsidR="00EC4358" w:rsidRPr="00DB3678" w:rsidRDefault="00EC4358" w:rsidP="00AF7729">
            <w:pPr>
              <w:pStyle w:val="TableParagraph"/>
              <w:spacing w:line="253" w:lineRule="exact"/>
              <w:ind w:left="103"/>
              <w:rPr>
                <w:sz w:val="24"/>
              </w:rPr>
            </w:pPr>
            <w:r w:rsidRPr="00DB3678">
              <w:rPr>
                <w:sz w:val="24"/>
              </w:rPr>
              <w:t>1</w:t>
            </w:r>
          </w:p>
        </w:tc>
      </w:tr>
      <w:tr w:rsidR="008A3FB4" w:rsidRPr="00DB3678">
        <w:trPr>
          <w:trHeight w:val="1642"/>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8A3FB4" w:rsidRPr="00DB3678" w:rsidRDefault="008A3FB4" w:rsidP="00AF7729">
            <w:pPr>
              <w:pStyle w:val="TableParagraph"/>
              <w:spacing w:before="56"/>
              <w:jc w:val="center"/>
              <w:rPr>
                <w:b/>
                <w:sz w:val="24"/>
              </w:rPr>
            </w:pPr>
          </w:p>
          <w:p w:rsidR="008A3FB4" w:rsidRPr="00DB3678" w:rsidRDefault="008A3FB4" w:rsidP="00AF7729">
            <w:pPr>
              <w:pStyle w:val="TableParagraph"/>
              <w:spacing w:line="256" w:lineRule="exact"/>
              <w:jc w:val="center"/>
              <w:rPr>
                <w:b/>
                <w:sz w:val="24"/>
              </w:rPr>
            </w:pPr>
            <w:r w:rsidRPr="00DB3678">
              <w:rPr>
                <w:b/>
                <w:sz w:val="24"/>
              </w:rPr>
              <w:t>2</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8A3FB4" w:rsidRPr="00DB3678" w:rsidRDefault="008A3FB4" w:rsidP="00AF7729">
            <w:pPr>
              <w:pStyle w:val="TableParagraph"/>
              <w:spacing w:before="56"/>
              <w:ind w:left="143" w:right="144"/>
              <w:jc w:val="center"/>
              <w:rPr>
                <w:b/>
                <w:sz w:val="24"/>
              </w:rPr>
            </w:pPr>
            <w:r w:rsidRPr="00DB3678">
              <w:rPr>
                <w:b/>
                <w:sz w:val="24"/>
              </w:rPr>
              <w:t>La imagen Digital</w:t>
            </w:r>
          </w:p>
          <w:p w:rsidR="008A3FB4" w:rsidRPr="00DB3678" w:rsidRDefault="008A3FB4"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r w:rsidRPr="00DB3678">
              <w:rPr>
                <w:sz w:val="24"/>
              </w:rPr>
              <w:t>Teoría de la imagen digital. Tipos de imágenes. Profundidad de color. Resolución. Cálculos de resolución. Tamaños de archivo. Tamaños de imagen.</w:t>
            </w:r>
          </w:p>
          <w:p w:rsidR="008A3FB4" w:rsidRPr="00DB3678" w:rsidRDefault="008A3FB4" w:rsidP="00AF7729">
            <w:pPr>
              <w:pStyle w:val="TableParagraph"/>
              <w:spacing w:line="256" w:lineRule="exact"/>
              <w:ind w:left="103"/>
              <w:rPr>
                <w:sz w:val="24"/>
              </w:rPr>
            </w:pPr>
            <w:r w:rsidRPr="00DB3678">
              <w:rPr>
                <w:sz w:val="24"/>
              </w:rPr>
              <w:t>Formatos de archivo digital. Tipos, tamaños, pérdida y compresión. Los metadatos. Salida de impresión, salida para web</w:t>
            </w: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r w:rsidRPr="00DB3678">
              <w:rPr>
                <w:sz w:val="24"/>
              </w:rPr>
              <w:t>5</w:t>
            </w:r>
          </w:p>
          <w:p w:rsidR="008A3FB4" w:rsidRPr="00DB3678" w:rsidRDefault="008A3FB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proofErr w:type="gramStart"/>
            <w:r w:rsidRPr="00DB3678">
              <w:rPr>
                <w:sz w:val="24"/>
              </w:rPr>
              <w:t>x</w:t>
            </w:r>
            <w:proofErr w:type="gramEnd"/>
          </w:p>
          <w:p w:rsidR="008A3FB4" w:rsidRPr="00DB3678" w:rsidRDefault="008A3FB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before="51"/>
              <w:ind w:left="103"/>
              <w:rPr>
                <w:sz w:val="24"/>
              </w:rPr>
            </w:pPr>
            <w:r w:rsidRPr="00DB3678">
              <w:rPr>
                <w:sz w:val="24"/>
              </w:rPr>
              <w:t>4</w:t>
            </w:r>
          </w:p>
          <w:p w:rsidR="008A3FB4" w:rsidRPr="00DB3678" w:rsidRDefault="008A3FB4" w:rsidP="00AF7729">
            <w:pPr>
              <w:pStyle w:val="TableParagraph"/>
              <w:spacing w:line="256" w:lineRule="exact"/>
              <w:ind w:left="103"/>
              <w:rPr>
                <w:sz w:val="24"/>
              </w:rPr>
            </w:pPr>
          </w:p>
        </w:tc>
      </w:tr>
      <w:tr w:rsidR="00F90474"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F90474" w:rsidRPr="00DB3678" w:rsidRDefault="00F90474" w:rsidP="00AF7729">
            <w:pPr>
              <w:pStyle w:val="TableParagraph"/>
              <w:spacing w:line="256" w:lineRule="exact"/>
              <w:jc w:val="center"/>
              <w:rPr>
                <w:b/>
                <w:sz w:val="24"/>
              </w:rPr>
            </w:pPr>
            <w:r>
              <w:rPr>
                <w:b/>
                <w:sz w:val="24"/>
              </w:rPr>
              <w:t>3</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F90474" w:rsidRPr="00DB3678" w:rsidRDefault="00F90474" w:rsidP="00F81E0A">
            <w:pPr>
              <w:pStyle w:val="TableParagraph"/>
              <w:spacing w:line="256" w:lineRule="exact"/>
              <w:ind w:left="143" w:right="144"/>
              <w:rPr>
                <w:b/>
                <w:sz w:val="24"/>
              </w:rPr>
            </w:pPr>
            <w:r w:rsidRPr="00DB3678">
              <w:rPr>
                <w:b/>
                <w:sz w:val="24"/>
              </w:rPr>
              <w:t>GESTIÓN DEL COLOR</w:t>
            </w: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F90474" w:rsidP="0034028D">
            <w:pPr>
              <w:pStyle w:val="TableParagraph"/>
              <w:spacing w:line="256" w:lineRule="exact"/>
              <w:ind w:left="103"/>
              <w:rPr>
                <w:sz w:val="24"/>
              </w:rPr>
            </w:pPr>
            <w:r w:rsidRPr="0034028D">
              <w:rPr>
                <w:sz w:val="24"/>
              </w:rPr>
              <w:t>La gestión del color: modos y espacios de trabajo.</w:t>
            </w:r>
          </w:p>
          <w:p w:rsidR="00F90474" w:rsidRPr="00DB3678" w:rsidRDefault="00F90474" w:rsidP="0034028D">
            <w:pPr>
              <w:pStyle w:val="TableParagraph"/>
              <w:spacing w:line="256" w:lineRule="exact"/>
              <w:ind w:left="103"/>
              <w:rPr>
                <w:sz w:val="24"/>
              </w:rPr>
            </w:pPr>
            <w:r w:rsidRPr="0034028D">
              <w:rPr>
                <w:sz w:val="24"/>
              </w:rPr>
              <w:t>Perfiles de color, cartas de color y Espectofotómetros</w:t>
            </w:r>
          </w:p>
          <w:p w:rsidR="00F90474" w:rsidRPr="00DB3678" w:rsidRDefault="00F90474" w:rsidP="00F81E0A">
            <w:pPr>
              <w:pStyle w:val="TableParagraph"/>
              <w:spacing w:line="256" w:lineRule="exact"/>
              <w:ind w:left="103"/>
              <w:rPr>
                <w:sz w:val="24"/>
              </w:rPr>
            </w:pPr>
            <w:r w:rsidRPr="0034028D">
              <w:rPr>
                <w:sz w:val="24"/>
              </w:rPr>
              <w:t>Calibración por hardware y software.</w:t>
            </w: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E559C2" w:rsidP="00AF7729">
            <w:pPr>
              <w:pStyle w:val="TableParagraph"/>
              <w:spacing w:line="256" w:lineRule="exact"/>
              <w:ind w:left="103"/>
              <w:rPr>
                <w:sz w:val="24"/>
              </w:rPr>
            </w:pPr>
            <w:r>
              <w:rPr>
                <w:sz w:val="24"/>
              </w:rPr>
              <w:t>8</w:t>
            </w: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F9047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BD792E" w:rsidP="00AF7729">
            <w:pPr>
              <w:pStyle w:val="TableParagraph"/>
              <w:spacing w:line="256" w:lineRule="exact"/>
              <w:ind w:left="103"/>
              <w:rPr>
                <w:sz w:val="24"/>
              </w:rPr>
            </w:pPr>
            <w:r>
              <w:rPr>
                <w:sz w:val="24"/>
              </w:rPr>
              <w:t>X</w:t>
            </w: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F9047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F90474" w:rsidRPr="00DB3678" w:rsidRDefault="00F90474" w:rsidP="00AF7729">
            <w:pPr>
              <w:pStyle w:val="TableParagraph"/>
              <w:spacing w:line="256" w:lineRule="exact"/>
              <w:ind w:left="103"/>
              <w:rPr>
                <w:sz w:val="24"/>
              </w:rPr>
            </w:pPr>
            <w:r w:rsidRPr="00DB3678">
              <w:rPr>
                <w:sz w:val="24"/>
              </w:rPr>
              <w:t>2</w:t>
            </w:r>
          </w:p>
        </w:tc>
      </w:tr>
      <w:tr w:rsidR="00E559C2" w:rsidRPr="00DB3678">
        <w:trPr>
          <w:trHeight w:val="276"/>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E559C2" w:rsidRPr="00DB3678" w:rsidRDefault="00E559C2"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E559C2" w:rsidRPr="00DB3678" w:rsidRDefault="00E559C2" w:rsidP="00B14EDA">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E559C2">
            <w:pPr>
              <w:pStyle w:val="TableParagraph"/>
              <w:ind w:left="64" w:right="54"/>
              <w:rPr>
                <w:sz w:val="24"/>
              </w:rPr>
            </w:pPr>
            <w:r w:rsidRPr="00DB3678">
              <w:rPr>
                <w:sz w:val="24"/>
              </w:rPr>
              <w:t>El color y los modos de color. Los canales. Los modos de fusión.</w:t>
            </w:r>
          </w:p>
          <w:p w:rsidR="00E559C2" w:rsidRPr="00E559C2" w:rsidRDefault="00E559C2" w:rsidP="00E559C2">
            <w:pPr>
              <w:pStyle w:val="TableParagraph"/>
              <w:numPr>
                <w:ilvl w:val="0"/>
                <w:numId w:val="44"/>
              </w:numPr>
              <w:ind w:right="54"/>
              <w:rPr>
                <w:sz w:val="24"/>
              </w:rPr>
            </w:pPr>
            <w:r w:rsidRPr="00DB3678">
              <w:rPr>
                <w:sz w:val="24"/>
              </w:rPr>
              <w:t>Modo Lab</w:t>
            </w: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E559C2" w:rsidRPr="00DB3678" w:rsidRDefault="00E559C2" w:rsidP="00AF7729">
            <w:pPr>
              <w:pStyle w:val="TableParagraph"/>
              <w:spacing w:line="256" w:lineRule="exact"/>
              <w:ind w:left="103"/>
              <w:rPr>
                <w:sz w:val="24"/>
              </w:rPr>
            </w:pPr>
          </w:p>
        </w:tc>
      </w:tr>
      <w:tr w:rsidR="00A04AAA" w:rsidRPr="00DB3678">
        <w:trPr>
          <w:trHeight w:val="276"/>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B14EDA" w:rsidP="00AF7729">
            <w:pPr>
              <w:pStyle w:val="TableParagraph"/>
              <w:spacing w:line="256" w:lineRule="exact"/>
              <w:jc w:val="center"/>
              <w:rPr>
                <w:b/>
                <w:sz w:val="24"/>
              </w:rPr>
            </w:pPr>
            <w:r w:rsidRPr="00DB3678">
              <w:rPr>
                <w:b/>
                <w:sz w:val="24"/>
              </w:rPr>
              <w:t>4</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B14EDA">
            <w:pPr>
              <w:pStyle w:val="TableParagraph"/>
              <w:spacing w:line="256" w:lineRule="exact"/>
              <w:ind w:left="143" w:right="144"/>
              <w:jc w:val="center"/>
              <w:rPr>
                <w:b/>
                <w:sz w:val="24"/>
              </w:rPr>
            </w:pPr>
            <w:r w:rsidRPr="00DB3678">
              <w:rPr>
                <w:b/>
                <w:sz w:val="24"/>
              </w:rPr>
              <w:t xml:space="preserve">Tratamiento de imagen digital. </w:t>
            </w:r>
            <w:r w:rsidR="00B14EDA" w:rsidRPr="00DB3678">
              <w:rPr>
                <w:b/>
                <w:sz w:val="24"/>
              </w:rPr>
              <w:t>Ajustes primarios y secundarios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Introducción a Photoshop. Área de trabajo y configuración del sistema. Barras de menú, herramientas y paletas.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087062" w:rsidP="00AF7729">
            <w:pPr>
              <w:pStyle w:val="TableParagraph"/>
              <w:spacing w:line="256" w:lineRule="exact"/>
              <w:ind w:left="103"/>
              <w:rPr>
                <w:sz w:val="24"/>
              </w:rPr>
            </w:pPr>
            <w:r w:rsidRPr="00DB3678">
              <w:rPr>
                <w:sz w:val="24"/>
              </w:rPr>
              <w:t>4</w:t>
            </w:r>
          </w:p>
        </w:tc>
      </w:tr>
      <w:tr w:rsidR="00A04AAA" w:rsidRPr="00DB3678">
        <w:trPr>
          <w:trHeight w:val="551"/>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before="135"/>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0D7263" w:rsidRDefault="005D7DEA" w:rsidP="00AF7729">
            <w:pPr>
              <w:pStyle w:val="TableParagraph"/>
              <w:spacing w:before="135"/>
              <w:ind w:left="143" w:right="144"/>
              <w:jc w:val="center"/>
              <w:rPr>
                <w:b/>
                <w:color w:val="C0504D" w:themeColor="accent2"/>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64" w:lineRule="exact"/>
              <w:ind w:left="103"/>
              <w:rPr>
                <w:sz w:val="24"/>
              </w:rPr>
            </w:pPr>
            <w:r w:rsidRPr="00DB3678">
              <w:rPr>
                <w:sz w:val="24"/>
              </w:rPr>
              <w:t>Técnicas de selección.</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C46D7" w:rsidP="00AF7729">
            <w:pPr>
              <w:pStyle w:val="TableParagraph"/>
              <w:spacing w:line="264" w:lineRule="exact"/>
              <w:ind w:left="103"/>
              <w:rPr>
                <w:sz w:val="24"/>
              </w:rPr>
            </w:pPr>
            <w:r>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64"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64"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64"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417B" w:rsidP="00AF7729">
            <w:pPr>
              <w:pStyle w:val="TableParagraph"/>
              <w:spacing w:line="264" w:lineRule="exact"/>
              <w:ind w:left="103"/>
              <w:rPr>
                <w:sz w:val="24"/>
              </w:rPr>
            </w:pPr>
            <w:r w:rsidRPr="00DB3678">
              <w:rPr>
                <w:sz w:val="24"/>
              </w:rPr>
              <w:t>4</w:t>
            </w:r>
          </w:p>
        </w:tc>
      </w:tr>
      <w:tr w:rsidR="00A04AAA" w:rsidRPr="00DB3678">
        <w:trPr>
          <w:trHeight w:val="274"/>
        </w:trPr>
        <w:tc>
          <w:tcPr>
            <w:tcW w:w="0" w:type="auto"/>
            <w:tcBorders>
              <w:top w:val="single" w:sz="4" w:space="0" w:color="FFFFFF"/>
              <w:left w:val="nil"/>
              <w:right w:val="single" w:sz="4" w:space="0" w:color="FFFFFF"/>
            </w:tcBorders>
            <w:shd w:val="clear" w:color="auto" w:fill="BFBFBF" w:themeFill="background1" w:themeFillShade="BF"/>
          </w:tcPr>
          <w:p w:rsidR="005D7DEA" w:rsidRPr="00DB3678" w:rsidRDefault="005D7DEA" w:rsidP="00AF7729">
            <w:pPr>
              <w:pStyle w:val="TableParagraph"/>
              <w:spacing w:line="254" w:lineRule="exact"/>
              <w:jc w:val="center"/>
              <w:rPr>
                <w:b/>
                <w:sz w:val="24"/>
              </w:rPr>
            </w:pPr>
          </w:p>
        </w:tc>
        <w:tc>
          <w:tcPr>
            <w:tcW w:w="0" w:type="auto"/>
            <w:tcBorders>
              <w:top w:val="single" w:sz="4" w:space="0" w:color="FFFFFF"/>
              <w:left w:val="single" w:sz="4" w:space="0" w:color="FFFFFF"/>
              <w:right w:val="single" w:sz="4" w:space="0" w:color="FFFFFF"/>
            </w:tcBorders>
            <w:shd w:val="clear" w:color="auto" w:fill="B8CCE3"/>
          </w:tcPr>
          <w:p w:rsidR="005D7DEA" w:rsidRPr="00DB3678" w:rsidRDefault="005D7DEA" w:rsidP="00AF7729">
            <w:pPr>
              <w:pStyle w:val="TableParagraph"/>
              <w:spacing w:line="254" w:lineRule="exact"/>
              <w:ind w:left="143" w:right="144"/>
              <w:jc w:val="center"/>
              <w:rPr>
                <w:b/>
                <w:sz w:val="24"/>
              </w:rPr>
            </w:pPr>
          </w:p>
        </w:tc>
        <w:tc>
          <w:tcPr>
            <w:tcW w:w="0" w:type="auto"/>
            <w:tcBorders>
              <w:top w:val="single" w:sz="4" w:space="0" w:color="FFFFFF"/>
              <w:left w:val="single" w:sz="4" w:space="0" w:color="FFFFFF"/>
            </w:tcBorders>
            <w:shd w:val="clear" w:color="auto" w:fill="B8CCE3"/>
          </w:tcPr>
          <w:p w:rsidR="005D7DEA" w:rsidRPr="00DB3678" w:rsidRDefault="005D7DEA" w:rsidP="00AF7729">
            <w:pPr>
              <w:pStyle w:val="TableParagraph"/>
              <w:spacing w:line="254" w:lineRule="exact"/>
              <w:ind w:left="103"/>
              <w:rPr>
                <w:sz w:val="24"/>
              </w:rPr>
            </w:pPr>
            <w:r w:rsidRPr="00DB3678">
              <w:rPr>
                <w:sz w:val="24"/>
              </w:rPr>
              <w:t>Procedimientos de edición y pintura</w:t>
            </w:r>
          </w:p>
        </w:tc>
        <w:tc>
          <w:tcPr>
            <w:tcW w:w="0" w:type="auto"/>
            <w:tcBorders>
              <w:top w:val="single" w:sz="4" w:space="0" w:color="FFFFFF"/>
              <w:left w:val="single" w:sz="4" w:space="0" w:color="FFFFFF"/>
            </w:tcBorders>
            <w:shd w:val="clear" w:color="auto" w:fill="B8CCE3"/>
          </w:tcPr>
          <w:p w:rsidR="005D7DEA" w:rsidRPr="00DB3678" w:rsidRDefault="005C46D7" w:rsidP="00AF7729">
            <w:pPr>
              <w:pStyle w:val="TableParagraph"/>
              <w:spacing w:line="254" w:lineRule="exact"/>
              <w:ind w:left="103"/>
              <w:rPr>
                <w:sz w:val="24"/>
              </w:rPr>
            </w:pPr>
            <w:r>
              <w:rPr>
                <w:sz w:val="24"/>
              </w:rPr>
              <w:t>6</w:t>
            </w:r>
          </w:p>
        </w:tc>
        <w:tc>
          <w:tcPr>
            <w:tcW w:w="0" w:type="auto"/>
            <w:tcBorders>
              <w:top w:val="single" w:sz="4" w:space="0" w:color="FFFFFF"/>
              <w:left w:val="single" w:sz="4" w:space="0" w:color="FFFFFF"/>
            </w:tcBorders>
            <w:shd w:val="clear" w:color="auto" w:fill="B8CCE3"/>
          </w:tcPr>
          <w:p w:rsidR="005D7DEA" w:rsidRPr="00DB3678" w:rsidRDefault="005D7DEA" w:rsidP="00AF7729">
            <w:pPr>
              <w:pStyle w:val="TableParagraph"/>
              <w:spacing w:line="254"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tcBorders>
            <w:shd w:val="clear" w:color="auto" w:fill="B8CCE3"/>
          </w:tcPr>
          <w:p w:rsidR="005D7DEA" w:rsidRPr="00DB3678" w:rsidRDefault="005D7DEA" w:rsidP="00AF7729">
            <w:pPr>
              <w:pStyle w:val="TableParagraph"/>
              <w:spacing w:line="254" w:lineRule="exact"/>
              <w:ind w:left="103"/>
              <w:rPr>
                <w:sz w:val="24"/>
              </w:rPr>
            </w:pPr>
          </w:p>
        </w:tc>
        <w:tc>
          <w:tcPr>
            <w:tcW w:w="0" w:type="auto"/>
            <w:tcBorders>
              <w:top w:val="single" w:sz="4" w:space="0" w:color="FFFFFF"/>
              <w:left w:val="single" w:sz="4" w:space="0" w:color="FFFFFF"/>
            </w:tcBorders>
            <w:shd w:val="clear" w:color="auto" w:fill="B8CCE3"/>
          </w:tcPr>
          <w:p w:rsidR="005D7DEA" w:rsidRPr="00DB3678" w:rsidRDefault="005D7DEA" w:rsidP="00AF7729">
            <w:pPr>
              <w:pStyle w:val="TableParagraph"/>
              <w:spacing w:line="254" w:lineRule="exact"/>
              <w:ind w:left="103"/>
              <w:rPr>
                <w:sz w:val="24"/>
              </w:rPr>
            </w:pPr>
          </w:p>
        </w:tc>
        <w:tc>
          <w:tcPr>
            <w:tcW w:w="0" w:type="auto"/>
            <w:tcBorders>
              <w:top w:val="single" w:sz="4" w:space="0" w:color="FFFFFF"/>
              <w:left w:val="single" w:sz="4" w:space="0" w:color="FFFFFF"/>
            </w:tcBorders>
            <w:shd w:val="clear" w:color="auto" w:fill="B8CCE3"/>
          </w:tcPr>
          <w:p w:rsidR="005D7DEA" w:rsidRPr="00DB3678" w:rsidRDefault="0043417B" w:rsidP="00AF7729">
            <w:pPr>
              <w:pStyle w:val="TableParagraph"/>
              <w:spacing w:line="254"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ind w:left="64" w:right="54"/>
              <w:rPr>
                <w:sz w:val="24"/>
              </w:rPr>
            </w:pPr>
            <w:r w:rsidRPr="00DB3678">
              <w:rPr>
                <w:sz w:val="24"/>
              </w:rPr>
              <w:t>La exposición de la imagen digital. El histograma. Niveles y curvas.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E559C2" w:rsidP="00AF7729">
            <w:pPr>
              <w:pStyle w:val="TableParagraph"/>
              <w:spacing w:line="256" w:lineRule="exact"/>
              <w:ind w:left="103"/>
              <w:rPr>
                <w:sz w:val="24"/>
              </w:rPr>
            </w:pPr>
            <w:proofErr w:type="gramStart"/>
            <w:r>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417B"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ind w:left="64" w:right="54"/>
              <w:rPr>
                <w:sz w:val="24"/>
              </w:rPr>
            </w:pPr>
            <w:r w:rsidRPr="00DB3678">
              <w:rPr>
                <w:sz w:val="24"/>
              </w:rPr>
              <w:t>Herramientas de retoque en Photoshop Técnicas y herramientas de corrección de color.</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FE1975" w:rsidP="00AF7729">
            <w:pPr>
              <w:pStyle w:val="TableParagraph"/>
              <w:spacing w:line="256" w:lineRule="exact"/>
              <w:ind w:left="103"/>
              <w:rPr>
                <w:sz w:val="24"/>
              </w:rPr>
            </w:pPr>
            <w:r>
              <w:rPr>
                <w:sz w:val="24"/>
              </w:rPr>
              <w:t>6</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E559C2" w:rsidP="00AF7729">
            <w:pPr>
              <w:pStyle w:val="TableParagraph"/>
              <w:spacing w:line="256" w:lineRule="exact"/>
              <w:ind w:left="103"/>
              <w:rPr>
                <w:sz w:val="24"/>
              </w:rPr>
            </w:pPr>
            <w:proofErr w:type="gramStart"/>
            <w:r>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417B"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F81E0A">
            <w:pPr>
              <w:pStyle w:val="TableParagraph"/>
              <w:ind w:left="64" w:right="561"/>
              <w:rPr>
                <w:sz w:val="24"/>
              </w:rPr>
            </w:pPr>
            <w:r w:rsidRPr="00DB3678">
              <w:rPr>
                <w:sz w:val="24"/>
              </w:rPr>
              <w:t>El uso de los filtros para el retoque. El filtro inteligente.</w:t>
            </w:r>
          </w:p>
          <w:p w:rsidR="005D7DEA" w:rsidRPr="00DB3678" w:rsidRDefault="005D7DEA" w:rsidP="00F81E0A">
            <w:pPr>
              <w:pStyle w:val="TableParagraph"/>
              <w:ind w:left="64" w:right="54"/>
              <w:rPr>
                <w:sz w:val="24"/>
              </w:rPr>
            </w:pPr>
            <w:r w:rsidRPr="00DB3678">
              <w:rPr>
                <w:sz w:val="24"/>
              </w:rPr>
              <w:t>- Proyecto: Realización de un comic</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9</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8965D2" w:rsidP="00AF7729">
            <w:pPr>
              <w:pStyle w:val="TableParagraph"/>
              <w:spacing w:line="256" w:lineRule="exact"/>
              <w:ind w:left="103"/>
              <w:rPr>
                <w:sz w:val="24"/>
              </w:rPr>
            </w:pPr>
            <w:r>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417B"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ind w:left="64" w:right="54"/>
              <w:rPr>
                <w:sz w:val="24"/>
              </w:rPr>
            </w:pPr>
            <w:r w:rsidRPr="00DB3678">
              <w:rPr>
                <w:sz w:val="24"/>
              </w:rPr>
              <w:t>Ajustes locales de la imagen y selecciones complejas. El retoque y la restauración de las fotografías antiguas.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8</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417B" w:rsidP="00AF7729">
            <w:pPr>
              <w:pStyle w:val="TableParagraph"/>
              <w:spacing w:line="256" w:lineRule="exact"/>
              <w:ind w:left="103"/>
              <w:rPr>
                <w:sz w:val="24"/>
              </w:rPr>
            </w:pPr>
            <w:r w:rsidRPr="00DB3678">
              <w:rPr>
                <w:sz w:val="24"/>
              </w:rPr>
              <w:t>4</w:t>
            </w:r>
          </w:p>
        </w:tc>
      </w:tr>
      <w:tr w:rsidR="008A3FB4" w:rsidRPr="00DB3678">
        <w:trPr>
          <w:trHeight w:val="276"/>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8A3FB4" w:rsidRPr="00DB3678" w:rsidRDefault="008A3FB4" w:rsidP="00AF7729">
            <w:pPr>
              <w:pStyle w:val="TableParagraph"/>
              <w:spacing w:line="256" w:lineRule="exact"/>
              <w:jc w:val="center"/>
              <w:rPr>
                <w:b/>
                <w:sz w:val="24"/>
              </w:rPr>
            </w:pPr>
            <w:r>
              <w:rPr>
                <w:b/>
                <w:sz w:val="24"/>
              </w:rPr>
              <w:t>5</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8A3FB4" w:rsidRPr="00DB3678" w:rsidRDefault="008A3FB4" w:rsidP="005333AE">
            <w:pPr>
              <w:pStyle w:val="TableParagraph"/>
              <w:spacing w:line="256" w:lineRule="exact"/>
              <w:ind w:left="143" w:right="144"/>
              <w:jc w:val="center"/>
              <w:rPr>
                <w:b/>
                <w:sz w:val="24"/>
              </w:rPr>
            </w:pPr>
            <w:r w:rsidRPr="00DB3678">
              <w:rPr>
                <w:b/>
                <w:sz w:val="24"/>
              </w:rPr>
              <w:t>El proceso y las técnicas de digitalización de imágenes</w:t>
            </w: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7F4E3B">
            <w:pPr>
              <w:autoSpaceDE w:val="0"/>
              <w:rPr>
                <w:sz w:val="24"/>
              </w:rPr>
            </w:pPr>
            <w:r w:rsidRPr="00DB3678">
              <w:rPr>
                <w:rFonts w:eastAsia="NewsGotT-Regu"/>
                <w:sz w:val="24"/>
                <w:szCs w:val="20"/>
              </w:rPr>
              <w:t>- Fundamentos y conceptos básicos de la digitalización de imágenes.</w:t>
            </w:r>
          </w:p>
          <w:p w:rsidR="008A3FB4" w:rsidRPr="00DB3678" w:rsidRDefault="008A3FB4" w:rsidP="007F4E3B">
            <w:pPr>
              <w:autoSpaceDE w:val="0"/>
              <w:rPr>
                <w:rFonts w:eastAsia="NewsGotT-Regu"/>
                <w:sz w:val="24"/>
                <w:szCs w:val="20"/>
              </w:rPr>
            </w:pPr>
          </w:p>
          <w:p w:rsidR="008A3FB4" w:rsidRPr="00DB3678" w:rsidRDefault="008A3FB4" w:rsidP="007F4E3B">
            <w:pPr>
              <w:autoSpaceDE w:val="0"/>
              <w:rPr>
                <w:sz w:val="24"/>
              </w:rPr>
            </w:pPr>
            <w:r w:rsidRPr="00DB3678">
              <w:rPr>
                <w:rFonts w:eastAsia="NewsGotT-Regu"/>
                <w:sz w:val="24"/>
                <w:szCs w:val="20"/>
              </w:rPr>
              <w:tab/>
              <w:t>- Procedimientos y criterios de digitalización de imágenes.</w:t>
            </w:r>
          </w:p>
          <w:p w:rsidR="008A3FB4" w:rsidRPr="00DB3678" w:rsidRDefault="008A3FB4" w:rsidP="007F4E3B">
            <w:pPr>
              <w:autoSpaceDE w:val="0"/>
              <w:rPr>
                <w:sz w:val="24"/>
              </w:rPr>
            </w:pPr>
            <w:r w:rsidRPr="00DB3678">
              <w:rPr>
                <w:rFonts w:eastAsia="NewsGotT-Regu"/>
                <w:sz w:val="24"/>
                <w:szCs w:val="20"/>
              </w:rPr>
              <w:tab/>
              <w:t>- Técnicas de corrección y ajuste de la imagen en la captura y digitalización de un original.</w:t>
            </w:r>
          </w:p>
          <w:p w:rsidR="008A3FB4" w:rsidRPr="00DB3678" w:rsidRDefault="008A3FB4" w:rsidP="007F4E3B">
            <w:pPr>
              <w:widowControl/>
              <w:numPr>
                <w:ilvl w:val="1"/>
                <w:numId w:val="42"/>
              </w:numPr>
              <w:suppressAutoHyphens/>
              <w:autoSpaceDE w:val="0"/>
              <w:rPr>
                <w:sz w:val="24"/>
              </w:rPr>
            </w:pPr>
            <w:r w:rsidRPr="00DB3678">
              <w:rPr>
                <w:rFonts w:eastAsia="NewsGotT-Regu"/>
                <w:sz w:val="24"/>
                <w:szCs w:val="20"/>
              </w:rPr>
              <w:t>Evaluación de la calidad de la imagen producida. Profundidad de color, ajuste de blancos, gamma, niveles de entrada y salida, contraste, tono y máscaras de enfoque, entre otros.</w:t>
            </w:r>
          </w:p>
          <w:p w:rsidR="008A3FB4" w:rsidRPr="00DB3678" w:rsidRDefault="008A3FB4" w:rsidP="007F4E3B">
            <w:pPr>
              <w:autoSpaceDE w:val="0"/>
              <w:rPr>
                <w:sz w:val="24"/>
              </w:rPr>
            </w:pPr>
            <w:r w:rsidRPr="00DB3678">
              <w:rPr>
                <w:rFonts w:eastAsia="NewsGotT-Regu"/>
                <w:sz w:val="24"/>
                <w:szCs w:val="20"/>
              </w:rPr>
              <w:tab/>
              <w:t>- Técnicas especiales. Ajuste de niveles, gamma, curvas e inversión, entre otros.</w:t>
            </w:r>
          </w:p>
          <w:p w:rsidR="008A3FB4" w:rsidRPr="00DB3678" w:rsidRDefault="008A3FB4" w:rsidP="007F4E3B">
            <w:pPr>
              <w:autoSpaceDE w:val="0"/>
              <w:rPr>
                <w:sz w:val="24"/>
              </w:rPr>
            </w:pPr>
            <w:r w:rsidRPr="00DB3678">
              <w:rPr>
                <w:rFonts w:eastAsia="NewsGotT-Regu"/>
                <w:sz w:val="24"/>
                <w:szCs w:val="20"/>
              </w:rPr>
              <w:tab/>
              <w:t>- Selección de los originales.</w:t>
            </w:r>
          </w:p>
          <w:p w:rsidR="008A3FB4" w:rsidRPr="00DB3678" w:rsidRDefault="00132424" w:rsidP="007F4E3B">
            <w:pPr>
              <w:autoSpaceDE w:val="0"/>
              <w:rPr>
                <w:sz w:val="24"/>
              </w:rPr>
            </w:pPr>
            <w:r>
              <w:rPr>
                <w:rFonts w:eastAsia="NewsGotT-Regu"/>
                <w:sz w:val="24"/>
                <w:szCs w:val="20"/>
              </w:rPr>
              <w:t xml:space="preserve">   </w:t>
            </w:r>
            <w:r w:rsidR="008A3FB4" w:rsidRPr="00DB3678">
              <w:rPr>
                <w:rFonts w:eastAsia="NewsGotT-Regu"/>
                <w:sz w:val="24"/>
                <w:szCs w:val="20"/>
              </w:rPr>
              <w:tab/>
              <w:t>- Formatos de archivo para imágenes escaneadas, sin pérdida y con pérdida de información.</w:t>
            </w:r>
          </w:p>
          <w:p w:rsidR="008A3FB4" w:rsidRPr="00DB3678" w:rsidRDefault="008A3FB4" w:rsidP="007F4E3B">
            <w:pPr>
              <w:widowControl/>
              <w:numPr>
                <w:ilvl w:val="1"/>
                <w:numId w:val="43"/>
              </w:numPr>
              <w:suppressAutoHyphens/>
              <w:autoSpaceDE w:val="0"/>
              <w:rPr>
                <w:sz w:val="24"/>
              </w:rPr>
            </w:pPr>
            <w:r w:rsidRPr="00DB3678">
              <w:rPr>
                <w:rFonts w:eastAsia="NewsGotT-Regu"/>
                <w:sz w:val="24"/>
                <w:szCs w:val="20"/>
              </w:rPr>
              <w:t>Evaluación técnica de la imagen y cotejo con las característica requeridas según destino.</w:t>
            </w:r>
          </w:p>
          <w:p w:rsidR="008A3FB4" w:rsidRPr="00DB3678" w:rsidRDefault="008A3FB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line="256" w:lineRule="exact"/>
              <w:ind w:left="103"/>
              <w:rPr>
                <w:sz w:val="24"/>
              </w:rPr>
            </w:pPr>
            <w:r w:rsidRPr="00DB3678">
              <w:rPr>
                <w:sz w:val="24"/>
              </w:rPr>
              <w:t>10</w:t>
            </w: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line="256" w:lineRule="exact"/>
              <w:ind w:left="103"/>
              <w:rPr>
                <w:sz w:val="24"/>
              </w:rPr>
            </w:pPr>
            <w:proofErr w:type="gramStart"/>
            <w:r w:rsidRPr="00DB3678">
              <w:rPr>
                <w:sz w:val="24"/>
              </w:rPr>
              <w:t>x</w:t>
            </w:r>
            <w:proofErr w:type="gramEnd"/>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8A3FB4" w:rsidRPr="00DB3678" w:rsidRDefault="008A3FB4" w:rsidP="00AF7729">
            <w:pPr>
              <w:pStyle w:val="TableParagraph"/>
              <w:spacing w:line="256" w:lineRule="exact"/>
              <w:ind w:left="103"/>
              <w:rPr>
                <w:sz w:val="24"/>
              </w:rPr>
            </w:pPr>
            <w:r w:rsidRPr="00DB3678">
              <w:rPr>
                <w:sz w:val="24"/>
              </w:rPr>
              <w:t>3</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8A3FB4" w:rsidP="00AF7729">
            <w:pPr>
              <w:pStyle w:val="TableParagraph"/>
              <w:spacing w:line="256" w:lineRule="exact"/>
              <w:jc w:val="center"/>
              <w:rPr>
                <w:b/>
                <w:sz w:val="24"/>
              </w:rPr>
            </w:pPr>
            <w:r>
              <w:rPr>
                <w:b/>
                <w:sz w:val="24"/>
              </w:rPr>
              <w:t>6</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924D32" w:rsidP="00AF7729">
            <w:pPr>
              <w:pStyle w:val="TableParagraph"/>
              <w:spacing w:line="256" w:lineRule="exact"/>
              <w:ind w:left="143" w:right="144"/>
              <w:jc w:val="center"/>
              <w:rPr>
                <w:b/>
                <w:sz w:val="24"/>
              </w:rPr>
            </w:pPr>
            <w:r w:rsidRPr="00DB3678">
              <w:rPr>
                <w:b/>
                <w:sz w:val="24"/>
              </w:rPr>
              <w:t>EL MONTAJE FOTOGRÁFICO</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F81E0A">
            <w:pPr>
              <w:pStyle w:val="TableParagraph"/>
              <w:ind w:left="64" w:right="68"/>
              <w:jc w:val="both"/>
              <w:rPr>
                <w:sz w:val="24"/>
              </w:rPr>
            </w:pPr>
            <w:r w:rsidRPr="00DB3678">
              <w:rPr>
                <w:sz w:val="24"/>
              </w:rPr>
              <w:t>El concepto del montaje digital de imágenes. Herramientas para el montaje. Las capas y las máscaras. Ajustes e igualación de tamaños y resoluciones.</w:t>
            </w:r>
          </w:p>
          <w:p w:rsidR="00E559C2" w:rsidRDefault="005D7DEA" w:rsidP="00F81E0A">
            <w:pPr>
              <w:pStyle w:val="TableParagraph"/>
              <w:ind w:left="64" w:right="68"/>
              <w:jc w:val="both"/>
              <w:rPr>
                <w:sz w:val="24"/>
              </w:rPr>
            </w:pPr>
            <w:r w:rsidRPr="00DB3678">
              <w:rPr>
                <w:sz w:val="24"/>
              </w:rPr>
              <w:t>Igualación de luces y sombras. Igualación del color.</w:t>
            </w:r>
          </w:p>
          <w:p w:rsidR="00E559C2" w:rsidRDefault="00E559C2" w:rsidP="00E559C2">
            <w:pPr>
              <w:pStyle w:val="TableParagraph"/>
              <w:ind w:left="64" w:right="54"/>
              <w:rPr>
                <w:sz w:val="24"/>
              </w:rPr>
            </w:pPr>
            <w:r w:rsidRPr="00DB3678">
              <w:rPr>
                <w:sz w:val="24"/>
              </w:rPr>
              <w:t>Automatización de tareas: las acciones y los lotes, panorámicas, hdr, minimundos</w:t>
            </w:r>
          </w:p>
          <w:p w:rsidR="005D7DEA" w:rsidRPr="00DB3678" w:rsidRDefault="00E559C2" w:rsidP="00E559C2">
            <w:pPr>
              <w:pStyle w:val="TableParagraph"/>
              <w:ind w:left="64" w:right="54"/>
              <w:rPr>
                <w:sz w:val="24"/>
              </w:rPr>
            </w:pPr>
            <w:r w:rsidRPr="00DB3678">
              <w:rPr>
                <w:sz w:val="24"/>
              </w:rPr>
              <w:t>Las máscaras de capa y los grupos de recorte.</w:t>
            </w:r>
          </w:p>
          <w:p w:rsidR="005D7DEA" w:rsidRPr="00DB3678" w:rsidRDefault="005D7DEA" w:rsidP="00F81E0A">
            <w:pPr>
              <w:pStyle w:val="TableParagraph"/>
              <w:rPr>
                <w:sz w:val="24"/>
              </w:rPr>
            </w:pPr>
          </w:p>
          <w:p w:rsidR="005D7DEA" w:rsidRPr="00DB3678" w:rsidRDefault="005D7DEA" w:rsidP="00F81E0A">
            <w:pPr>
              <w:pStyle w:val="TableParagraph"/>
              <w:numPr>
                <w:ilvl w:val="0"/>
                <w:numId w:val="41"/>
              </w:numPr>
              <w:tabs>
                <w:tab w:val="left" w:pos="772"/>
                <w:tab w:val="left" w:pos="773"/>
              </w:tabs>
              <w:rPr>
                <w:sz w:val="24"/>
              </w:rPr>
            </w:pPr>
            <w:r w:rsidRPr="00DB3678">
              <w:rPr>
                <w:sz w:val="24"/>
              </w:rPr>
              <w:t>Proyecto Cartel</w:t>
            </w:r>
            <w:r w:rsidRPr="00DB3678">
              <w:rPr>
                <w:spacing w:val="-5"/>
                <w:sz w:val="24"/>
              </w:rPr>
              <w:t xml:space="preserve"> </w:t>
            </w:r>
            <w:r w:rsidRPr="00DB3678">
              <w:rPr>
                <w:sz w:val="24"/>
              </w:rPr>
              <w:t>cine</w:t>
            </w:r>
          </w:p>
          <w:p w:rsidR="005D7DEA" w:rsidRPr="00DB3678" w:rsidRDefault="005D7DEA" w:rsidP="00F81E0A">
            <w:pPr>
              <w:pStyle w:val="TableParagraph"/>
              <w:ind w:left="64" w:right="54"/>
              <w:rPr>
                <w:sz w:val="24"/>
              </w:rPr>
            </w:pPr>
            <w:r w:rsidRPr="00DB3678">
              <w:rPr>
                <w:sz w:val="24"/>
              </w:rPr>
              <w:t>Proyectos</w:t>
            </w:r>
            <w:r w:rsidRPr="00DB3678">
              <w:rPr>
                <w:spacing w:val="-3"/>
                <w:sz w:val="24"/>
              </w:rPr>
              <w:t xml:space="preserve"> </w:t>
            </w:r>
            <w:r w:rsidRPr="00DB3678">
              <w:rPr>
                <w:sz w:val="24"/>
              </w:rPr>
              <w:t>finales</w:t>
            </w:r>
          </w:p>
        </w:tc>
        <w:tc>
          <w:tcPr>
            <w:tcW w:w="0" w:type="auto"/>
            <w:tcBorders>
              <w:top w:val="single" w:sz="4" w:space="0" w:color="FFFFFF"/>
              <w:left w:val="single" w:sz="4" w:space="0" w:color="FFFFFF"/>
              <w:bottom w:val="single" w:sz="4" w:space="0" w:color="FFFFFF"/>
            </w:tcBorders>
            <w:shd w:val="clear" w:color="auto" w:fill="B8CCE3"/>
          </w:tcPr>
          <w:p w:rsidR="006B68F9" w:rsidRDefault="00E559C2" w:rsidP="00AF7729">
            <w:pPr>
              <w:pStyle w:val="TableParagraph"/>
              <w:spacing w:line="256" w:lineRule="exact"/>
              <w:ind w:left="103"/>
              <w:rPr>
                <w:sz w:val="24"/>
              </w:rPr>
            </w:pPr>
            <w:r>
              <w:rPr>
                <w:sz w:val="24"/>
              </w:rPr>
              <w:t>3</w:t>
            </w:r>
            <w:r w:rsidR="006B68F9">
              <w:rPr>
                <w:sz w:val="24"/>
              </w:rPr>
              <w:t>0</w:t>
            </w:r>
          </w:p>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FE1975" w:rsidRDefault="006B30F3" w:rsidP="00AF7729">
            <w:pPr>
              <w:pStyle w:val="TableParagraph"/>
              <w:spacing w:line="256" w:lineRule="exact"/>
              <w:ind w:left="103"/>
              <w:rPr>
                <w:sz w:val="24"/>
              </w:rPr>
            </w:pPr>
            <w:r>
              <w:rPr>
                <w:sz w:val="24"/>
              </w:rPr>
              <w:t>X</w:t>
            </w:r>
          </w:p>
          <w:p w:rsidR="005D7DEA" w:rsidRPr="00DB3678" w:rsidRDefault="00FE1975" w:rsidP="00AF7729">
            <w:pPr>
              <w:pStyle w:val="TableParagraph"/>
              <w:spacing w:line="256" w:lineRule="exact"/>
              <w:ind w:left="103"/>
              <w:rPr>
                <w:sz w:val="24"/>
              </w:rPr>
            </w:pPr>
            <w:r>
              <w:rPr>
                <w:sz w:val="24"/>
              </w:rPr>
              <w:t>10</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FE1975" w:rsidRDefault="00726F4D" w:rsidP="00AF7729">
            <w:pPr>
              <w:pStyle w:val="TableParagraph"/>
              <w:spacing w:line="256" w:lineRule="exact"/>
              <w:ind w:left="103"/>
              <w:rPr>
                <w:rFonts w:asciiTheme="majorHAnsi" w:hAnsiTheme="majorHAnsi"/>
                <w:sz w:val="24"/>
              </w:rPr>
            </w:pPr>
            <w:r w:rsidRPr="00531080">
              <w:rPr>
                <w:rFonts w:asciiTheme="majorHAnsi" w:hAnsiTheme="majorHAnsi"/>
                <w:sz w:val="24"/>
              </w:rPr>
              <w:t>X</w:t>
            </w:r>
          </w:p>
          <w:p w:rsidR="005D7DEA" w:rsidRPr="00531080" w:rsidRDefault="00FE1975" w:rsidP="00AF7729">
            <w:pPr>
              <w:pStyle w:val="TableParagraph"/>
              <w:spacing w:line="256" w:lineRule="exact"/>
              <w:ind w:left="103"/>
              <w:rPr>
                <w:rFonts w:asciiTheme="majorHAnsi" w:hAnsiTheme="majorHAnsi"/>
                <w:sz w:val="24"/>
              </w:rPr>
            </w:pPr>
            <w:r>
              <w:rPr>
                <w:rFonts w:asciiTheme="majorHAnsi" w:hAnsiTheme="majorHAnsi"/>
                <w:sz w:val="24"/>
              </w:rPr>
              <w:t>20</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00501B" w:rsidP="00AF7729">
            <w:pPr>
              <w:pStyle w:val="TableParagraph"/>
              <w:spacing w:line="256" w:lineRule="exact"/>
              <w:ind w:left="103"/>
              <w:rPr>
                <w:sz w:val="24"/>
              </w:rPr>
            </w:pPr>
            <w:r w:rsidRPr="00DB3678">
              <w:rPr>
                <w:sz w:val="24"/>
              </w:rPr>
              <w:t>5</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7A4F2A" w:rsidP="00AF7729">
            <w:pPr>
              <w:pStyle w:val="TableParagraph"/>
              <w:spacing w:line="256" w:lineRule="exact"/>
              <w:jc w:val="center"/>
              <w:rPr>
                <w:b/>
                <w:sz w:val="24"/>
              </w:rPr>
            </w:pPr>
            <w:r w:rsidRPr="00DB3678">
              <w:rPr>
                <w:b/>
                <w:sz w:val="24"/>
              </w:rPr>
              <w:t>7</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A04AAA" w:rsidP="00AF7729">
            <w:pPr>
              <w:pStyle w:val="TableParagraph"/>
              <w:spacing w:line="256" w:lineRule="exact"/>
              <w:ind w:left="143" w:right="144"/>
              <w:jc w:val="center"/>
              <w:rPr>
                <w:b/>
                <w:sz w:val="24"/>
              </w:rPr>
            </w:pPr>
            <w:r w:rsidRPr="00DB3678">
              <w:rPr>
                <w:b/>
                <w:sz w:val="24"/>
              </w:rPr>
              <w:t xml:space="preserve">REALIZACIÓN DE AJUSTES AVANZADOS. </w:t>
            </w:r>
            <w:r w:rsidR="005D7DEA" w:rsidRPr="00DB3678">
              <w:rPr>
                <w:b/>
                <w:sz w:val="24"/>
              </w:rPr>
              <w:t>CAMERA RAW</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spacing w:line="256" w:lineRule="exact"/>
              <w:ind w:left="103"/>
              <w:rPr>
                <w:sz w:val="24"/>
              </w:rPr>
            </w:pPr>
            <w:r w:rsidRPr="00DB3678">
              <w:rPr>
                <w:sz w:val="24"/>
              </w:rPr>
              <w:t>Intrucción a Camera Raw, su interfaz. Flujo de trabajo</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726F4D" w:rsidRDefault="005D7DEA" w:rsidP="00AF7729">
            <w:pPr>
              <w:pStyle w:val="TableParagraph"/>
              <w:spacing w:line="256" w:lineRule="exact"/>
              <w:ind w:left="103"/>
              <w:rPr>
                <w:sz w:val="24"/>
              </w:rPr>
            </w:pPr>
            <w:r w:rsidRPr="00726F4D">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0230B3">
            <w:pPr>
              <w:pStyle w:val="TableParagraph"/>
              <w:spacing w:line="272" w:lineRule="exact"/>
              <w:ind w:left="64" w:right="65"/>
              <w:rPr>
                <w:sz w:val="24"/>
              </w:rPr>
            </w:pPr>
            <w:r w:rsidRPr="00DB3678">
              <w:rPr>
                <w:sz w:val="24"/>
              </w:rPr>
              <w:t>Tratamiento por zonas:</w:t>
            </w:r>
          </w:p>
          <w:p w:rsidR="005D7DEA" w:rsidRPr="00DB3678" w:rsidRDefault="005D7DEA" w:rsidP="000230B3">
            <w:pPr>
              <w:pStyle w:val="TableParagraph"/>
              <w:numPr>
                <w:ilvl w:val="0"/>
                <w:numId w:val="40"/>
              </w:numPr>
              <w:tabs>
                <w:tab w:val="left" w:pos="772"/>
                <w:tab w:val="left" w:pos="773"/>
              </w:tabs>
              <w:rPr>
                <w:sz w:val="24"/>
              </w:rPr>
            </w:pPr>
            <w:r w:rsidRPr="00DB3678">
              <w:rPr>
                <w:sz w:val="24"/>
              </w:rPr>
              <w:t>Edición de</w:t>
            </w:r>
            <w:r w:rsidRPr="00DB3678">
              <w:rPr>
                <w:spacing w:val="-6"/>
                <w:sz w:val="24"/>
              </w:rPr>
              <w:t xml:space="preserve"> </w:t>
            </w:r>
            <w:r w:rsidRPr="00DB3678">
              <w:rPr>
                <w:sz w:val="24"/>
              </w:rPr>
              <w:t>paisajes</w:t>
            </w:r>
          </w:p>
          <w:p w:rsidR="005D7DEA" w:rsidRPr="00DB3678" w:rsidRDefault="005D7DEA" w:rsidP="000230B3">
            <w:pPr>
              <w:pStyle w:val="TableParagraph"/>
              <w:spacing w:line="256" w:lineRule="exact"/>
              <w:ind w:left="103"/>
              <w:rPr>
                <w:sz w:val="24"/>
              </w:rPr>
            </w:pPr>
            <w:r w:rsidRPr="00DB3678">
              <w:rPr>
                <w:sz w:val="24"/>
              </w:rPr>
              <w:t>Edición de</w:t>
            </w:r>
            <w:r w:rsidRPr="00DB3678">
              <w:rPr>
                <w:spacing w:val="-7"/>
                <w:sz w:val="24"/>
              </w:rPr>
              <w:t xml:space="preserve"> </w:t>
            </w:r>
            <w:r w:rsidRPr="00DB3678">
              <w:rPr>
                <w:sz w:val="24"/>
              </w:rPr>
              <w:t>retratos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8</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726F4D" w:rsidRDefault="005D7DEA" w:rsidP="00AF7729">
            <w:pPr>
              <w:pStyle w:val="TableParagraph"/>
              <w:spacing w:line="256" w:lineRule="exact"/>
              <w:ind w:left="103"/>
              <w:rPr>
                <w:sz w:val="24"/>
              </w:rPr>
            </w:pPr>
            <w:r w:rsidRPr="00726F4D">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spacing w:line="256" w:lineRule="exact"/>
              <w:ind w:left="103"/>
              <w:rPr>
                <w:sz w:val="24"/>
              </w:rPr>
            </w:pPr>
            <w:r w:rsidRPr="00DB3678">
              <w:rPr>
                <w:sz w:val="24"/>
              </w:rPr>
              <w:t>Revelado y Retoque de Blanco y Negro</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726F4D" w:rsidRDefault="00726F4D" w:rsidP="00AF7729">
            <w:pPr>
              <w:pStyle w:val="TableParagraph"/>
              <w:spacing w:line="256" w:lineRule="exact"/>
              <w:ind w:left="103"/>
              <w:rPr>
                <w:sz w:val="24"/>
              </w:rPr>
            </w:pPr>
            <w:r>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spacing w:line="256" w:lineRule="exact"/>
              <w:ind w:left="103"/>
              <w:rPr>
                <w:sz w:val="24"/>
              </w:rPr>
            </w:pPr>
            <w:r w:rsidRPr="00DB3678">
              <w:rPr>
                <w:sz w:val="24"/>
              </w:rPr>
              <w:t>Corrección del color - paisajes y retratos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726F4D" w:rsidRDefault="00726F4D" w:rsidP="00AF7729">
            <w:pPr>
              <w:pStyle w:val="TableParagraph"/>
              <w:spacing w:line="256" w:lineRule="exact"/>
              <w:ind w:left="103"/>
              <w:rPr>
                <w:sz w:val="24"/>
              </w:rPr>
            </w:pPr>
            <w:r>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F10A05">
            <w:pPr>
              <w:pStyle w:val="TableParagraph"/>
              <w:spacing w:line="256" w:lineRule="exact"/>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spacing w:line="256" w:lineRule="exact"/>
              <w:jc w:val="center"/>
              <w:rPr>
                <w:b/>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933BED">
            <w:pPr>
              <w:pStyle w:val="TableParagraph"/>
              <w:spacing w:line="256" w:lineRule="exact"/>
              <w:ind w:left="103"/>
              <w:rPr>
                <w:sz w:val="24"/>
              </w:rPr>
            </w:pPr>
            <w:r w:rsidRPr="00DB3678">
              <w:rPr>
                <w:b/>
                <w:sz w:val="24"/>
              </w:rPr>
              <w:t>Edición y Postproducción de Retratos.</w:t>
            </w:r>
            <w:r w:rsidRPr="00DB3678">
              <w:rPr>
                <w:sz w:val="24"/>
              </w:rPr>
              <w:t>Técnica: Dogde and Burn Técnica: Retoque por frecuencias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1</w:t>
            </w:r>
            <w:r w:rsidR="0043240F">
              <w:rPr>
                <w:sz w:val="24"/>
              </w:rPr>
              <w:t>5</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4</w:t>
            </w:r>
          </w:p>
        </w:tc>
      </w:tr>
      <w:tr w:rsidR="00A04AAA" w:rsidRPr="00DB3678">
        <w:trPr>
          <w:trHeight w:val="275"/>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7A4F2A" w:rsidP="00AF7729">
            <w:pPr>
              <w:pStyle w:val="TableParagraph"/>
              <w:spacing w:line="256" w:lineRule="exact"/>
              <w:jc w:val="center"/>
              <w:rPr>
                <w:b/>
                <w:sz w:val="24"/>
              </w:rPr>
            </w:pPr>
            <w:r w:rsidRPr="00DB3678">
              <w:rPr>
                <w:b/>
                <w:sz w:val="24"/>
              </w:rPr>
              <w:t>8</w:t>
            </w:r>
          </w:p>
        </w:tc>
        <w:tc>
          <w:tcPr>
            <w:tcW w:w="0" w:type="auto"/>
            <w:tcBorders>
              <w:top w:val="single" w:sz="4" w:space="0" w:color="FFFFFF"/>
              <w:left w:val="single" w:sz="4" w:space="0" w:color="FFFFFF"/>
              <w:bottom w:val="single" w:sz="4" w:space="0" w:color="FFFFFF"/>
              <w:right w:val="single" w:sz="4" w:space="0" w:color="FFFFFF"/>
            </w:tcBorders>
            <w:shd w:val="clear" w:color="auto" w:fill="B8CCE3"/>
          </w:tcPr>
          <w:p w:rsidR="005D7DEA" w:rsidRPr="00DB3678" w:rsidRDefault="005D7DEA" w:rsidP="00AF7729">
            <w:pPr>
              <w:pStyle w:val="TableParagraph"/>
              <w:spacing w:line="256" w:lineRule="exact"/>
              <w:ind w:left="143" w:right="144"/>
              <w:jc w:val="center"/>
              <w:rPr>
                <w:b/>
                <w:sz w:val="24"/>
              </w:rPr>
            </w:pPr>
            <w:r w:rsidRPr="00DB3678">
              <w:rPr>
                <w:b/>
                <w:sz w:val="24"/>
              </w:rPr>
              <w:t>GRAFICOS VECTORIALES</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0230B3">
            <w:pPr>
              <w:pStyle w:val="TableParagraph"/>
              <w:ind w:left="64" w:right="66"/>
              <w:jc w:val="both"/>
              <w:rPr>
                <w:sz w:val="24"/>
              </w:rPr>
            </w:pPr>
            <w:r w:rsidRPr="00DB3678">
              <w:rPr>
                <w:sz w:val="24"/>
              </w:rPr>
              <w:t>Los trazados. Elementos gráficos vectoriales. Características de los gráficos vectoriales. El texto y las formas</w:t>
            </w:r>
          </w:p>
          <w:p w:rsidR="005D7DEA" w:rsidRPr="00DB3678" w:rsidRDefault="005D7DEA" w:rsidP="000230B3">
            <w:pPr>
              <w:pStyle w:val="TableParagraph"/>
              <w:spacing w:line="256" w:lineRule="exact"/>
              <w:ind w:left="103"/>
              <w:rPr>
                <w:sz w:val="24"/>
              </w:rPr>
            </w:pPr>
            <w:r w:rsidRPr="00DB3678">
              <w:rPr>
                <w:sz w:val="24"/>
              </w:rPr>
              <w:t>- Realización de un cartel</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43240F" w:rsidP="00AF7729">
            <w:pPr>
              <w:pStyle w:val="TableParagraph"/>
              <w:spacing w:line="256" w:lineRule="exact"/>
              <w:ind w:left="103"/>
              <w:rPr>
                <w:sz w:val="24"/>
              </w:rPr>
            </w:pPr>
            <w:r>
              <w:rPr>
                <w:sz w:val="24"/>
              </w:rPr>
              <w:t>10</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5D7DEA" w:rsidP="00AF7729">
            <w:pPr>
              <w:pStyle w:val="TableParagraph"/>
              <w:spacing w:line="256" w:lineRule="exact"/>
              <w:ind w:left="103"/>
              <w:rPr>
                <w:sz w:val="24"/>
              </w:rPr>
            </w:pPr>
            <w:r w:rsidRPr="00DB3678">
              <w:rPr>
                <w:sz w:val="24"/>
              </w:rPr>
              <w:t>X</w:t>
            </w:r>
          </w:p>
        </w:tc>
        <w:tc>
          <w:tcPr>
            <w:tcW w:w="0" w:type="auto"/>
            <w:tcBorders>
              <w:top w:val="single" w:sz="4" w:space="0" w:color="FFFFFF"/>
              <w:left w:val="single" w:sz="4" w:space="0" w:color="FFFFFF"/>
              <w:bottom w:val="single" w:sz="4" w:space="0" w:color="FFFFFF"/>
            </w:tcBorders>
            <w:shd w:val="clear" w:color="auto" w:fill="B8CCE3"/>
          </w:tcPr>
          <w:p w:rsidR="005D7DEA" w:rsidRPr="00DB3678" w:rsidRDefault="00A04AAA" w:rsidP="00AF7729">
            <w:pPr>
              <w:pStyle w:val="TableParagraph"/>
              <w:spacing w:line="256" w:lineRule="exact"/>
              <w:ind w:left="103"/>
              <w:rPr>
                <w:sz w:val="24"/>
              </w:rPr>
            </w:pPr>
            <w:r w:rsidRPr="00DB3678">
              <w:rPr>
                <w:sz w:val="24"/>
              </w:rPr>
              <w:t>6</w:t>
            </w:r>
          </w:p>
        </w:tc>
      </w:tr>
      <w:tr w:rsidR="00A04AAA" w:rsidRPr="00DB3678">
        <w:trPr>
          <w:trHeight w:val="276"/>
        </w:trPr>
        <w:tc>
          <w:tcPr>
            <w:tcW w:w="0" w:type="auto"/>
            <w:tcBorders>
              <w:top w:val="single" w:sz="4" w:space="0" w:color="FFFFFF"/>
              <w:left w:val="nil"/>
              <w:bottom w:val="single" w:sz="4" w:space="0" w:color="FFFFFF"/>
              <w:right w:val="single" w:sz="4" w:space="0" w:color="FFFFFF"/>
            </w:tcBorders>
            <w:shd w:val="clear" w:color="auto" w:fill="BFBFBF" w:themeFill="background1" w:themeFillShade="BF"/>
          </w:tcPr>
          <w:p w:rsidR="005D7DEA" w:rsidRPr="00DB3678" w:rsidRDefault="005D7DEA" w:rsidP="00F81E0A">
            <w:pPr>
              <w:pStyle w:val="TableParagraph"/>
              <w:spacing w:line="256" w:lineRule="exact"/>
              <w:jc w:val="center"/>
              <w:rPr>
                <w:sz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c>
          <w:tcPr>
            <w:tcW w:w="0" w:type="auto"/>
            <w:tcBorders>
              <w:top w:val="single" w:sz="4" w:space="0" w:color="FFFFFF"/>
              <w:left w:val="single" w:sz="4" w:space="0" w:color="FFFFFF"/>
              <w:bottom w:val="single" w:sz="4" w:space="0" w:color="FFFFFF"/>
            </w:tcBorders>
            <w:shd w:val="clear" w:color="auto" w:fill="BFBFBF" w:themeFill="background1" w:themeFillShade="BF"/>
          </w:tcPr>
          <w:p w:rsidR="005D7DEA" w:rsidRPr="00DB3678" w:rsidRDefault="005D7DEA" w:rsidP="00AF7729">
            <w:pPr>
              <w:pStyle w:val="TableParagraph"/>
              <w:rPr>
                <w:sz w:val="24"/>
              </w:rPr>
            </w:pPr>
          </w:p>
        </w:tc>
      </w:tr>
    </w:tbl>
    <w:p w:rsidR="00AF7729" w:rsidRPr="00DB3678" w:rsidRDefault="00AF7729" w:rsidP="00B87AC0">
      <w:pPr>
        <w:pStyle w:val="Textodecuerpo"/>
        <w:spacing w:before="199" w:line="242" w:lineRule="auto"/>
        <w:ind w:left="300" w:right="264" w:firstLine="360"/>
      </w:pPr>
    </w:p>
    <w:p w:rsidR="00AF7729" w:rsidRPr="00DB3678" w:rsidRDefault="00AF7729" w:rsidP="00AF7729">
      <w:pPr>
        <w:pStyle w:val="Textodecuerpo"/>
      </w:pPr>
    </w:p>
    <w:tbl>
      <w:tblPr>
        <w:tblStyle w:val="Tablaconcuadrcula"/>
        <w:tblW w:w="0" w:type="auto"/>
        <w:shd w:val="solid" w:color="D9D9D9" w:themeColor="background1" w:themeShade="D9" w:fill="auto"/>
        <w:tblLook w:val="00BF"/>
      </w:tblPr>
      <w:tblGrid>
        <w:gridCol w:w="10346"/>
      </w:tblGrid>
      <w:tr w:rsidR="0043417B" w:rsidRPr="00DB3678">
        <w:tc>
          <w:tcPr>
            <w:tcW w:w="10346" w:type="dxa"/>
            <w:shd w:val="solid" w:color="D9D9D9" w:themeColor="background1" w:themeShade="D9" w:fill="auto"/>
          </w:tcPr>
          <w:p w:rsidR="0043417B" w:rsidRPr="00DB3678" w:rsidRDefault="0043417B" w:rsidP="0043417B">
            <w:pPr>
              <w:pStyle w:val="Ttulo1"/>
              <w:tabs>
                <w:tab w:val="left" w:pos="1093"/>
              </w:tabs>
              <w:autoSpaceDE w:val="0"/>
              <w:autoSpaceDN w:val="0"/>
              <w:spacing w:before="80"/>
              <w:ind w:left="0" w:right="0"/>
              <w:jc w:val="left"/>
              <w:rPr>
                <w:color w:val="000000" w:themeColor="text1"/>
              </w:rPr>
            </w:pPr>
            <w:r w:rsidRPr="00DB3678">
              <w:rPr>
                <w:color w:val="000000" w:themeColor="text1"/>
              </w:rPr>
              <w:t xml:space="preserve">4. </w:t>
            </w:r>
            <w:r w:rsidR="0034028D">
              <w:rPr>
                <w:color w:val="000000" w:themeColor="text1"/>
              </w:rPr>
              <w:t xml:space="preserve">PONDERACIÓN </w:t>
            </w:r>
            <w:r w:rsidRPr="00DB3678">
              <w:rPr>
                <w:color w:val="000000" w:themeColor="text1"/>
              </w:rPr>
              <w:t xml:space="preserve">CRITERIOS DE CALIFICACIÓN </w:t>
            </w:r>
          </w:p>
        </w:tc>
      </w:tr>
    </w:tbl>
    <w:p w:rsidR="0043417B" w:rsidRPr="00DB3678" w:rsidRDefault="0043417B" w:rsidP="00B14EDA">
      <w:pPr>
        <w:rPr>
          <w:sz w:val="24"/>
        </w:rPr>
      </w:pPr>
    </w:p>
    <w:tbl>
      <w:tblPr>
        <w:tblW w:w="0" w:type="auto"/>
        <w:tblInd w:w="500" w:type="dxa"/>
        <w:tblLayout w:type="fixed"/>
        <w:tblCellMar>
          <w:top w:w="55" w:type="dxa"/>
          <w:left w:w="55" w:type="dxa"/>
          <w:bottom w:w="55" w:type="dxa"/>
          <w:right w:w="55" w:type="dxa"/>
        </w:tblCellMar>
        <w:tblLook w:val="0000"/>
      </w:tblPr>
      <w:tblGrid>
        <w:gridCol w:w="886"/>
        <w:gridCol w:w="1787"/>
        <w:gridCol w:w="1309"/>
        <w:gridCol w:w="1241"/>
        <w:gridCol w:w="1227"/>
        <w:gridCol w:w="2305"/>
      </w:tblGrid>
      <w:tr w:rsidR="0043417B" w:rsidRPr="00DB3678">
        <w:tc>
          <w:tcPr>
            <w:tcW w:w="886" w:type="dxa"/>
            <w:vMerge w:val="restart"/>
            <w:tcBorders>
              <w:top w:val="single" w:sz="1" w:space="0" w:color="000000"/>
              <w:left w:val="single" w:sz="1" w:space="0" w:color="000000"/>
              <w:bottom w:val="single" w:sz="1" w:space="0" w:color="000000"/>
            </w:tcBorders>
            <w:shd w:val="solid" w:color="C6D9F1" w:themeColor="text2" w:themeTint="33" w:fill="auto"/>
          </w:tcPr>
          <w:p w:rsidR="0043417B" w:rsidRPr="00DB3678" w:rsidRDefault="0043417B">
            <w:pPr>
              <w:pStyle w:val="TableContents"/>
              <w:rPr>
                <w:rFonts w:ascii="Arial" w:hAnsi="Arial"/>
              </w:rPr>
            </w:pPr>
            <w:r w:rsidRPr="00DB3678">
              <w:rPr>
                <w:rFonts w:ascii="Arial" w:hAnsi="Arial" w:cs="Arial"/>
              </w:rPr>
              <w:t>RA</w:t>
            </w:r>
          </w:p>
        </w:tc>
        <w:tc>
          <w:tcPr>
            <w:tcW w:w="1787" w:type="dxa"/>
            <w:vMerge w:val="restart"/>
            <w:tcBorders>
              <w:top w:val="single" w:sz="1" w:space="0" w:color="000000"/>
              <w:left w:val="single" w:sz="1" w:space="0" w:color="000000"/>
              <w:bottom w:val="single" w:sz="1" w:space="0" w:color="000000"/>
            </w:tcBorders>
            <w:shd w:val="solid" w:color="C6D9F1" w:themeColor="text2" w:themeTint="33" w:fill="auto"/>
          </w:tcPr>
          <w:p w:rsidR="0043417B" w:rsidRPr="00DB3678" w:rsidRDefault="0043417B">
            <w:pPr>
              <w:pStyle w:val="TableContents"/>
              <w:rPr>
                <w:rFonts w:ascii="Arial" w:hAnsi="Arial"/>
              </w:rPr>
            </w:pPr>
            <w:r w:rsidRPr="00DB3678">
              <w:rPr>
                <w:rFonts w:ascii="Arial" w:hAnsi="Arial" w:cs="Arial"/>
              </w:rPr>
              <w:t xml:space="preserve">Ponderación Criterios Calificación </w:t>
            </w:r>
          </w:p>
          <w:p w:rsidR="0043417B" w:rsidRPr="00DB3678" w:rsidRDefault="0043417B">
            <w:pPr>
              <w:pStyle w:val="TableContents"/>
              <w:rPr>
                <w:rFonts w:ascii="Arial" w:hAnsi="Arial"/>
              </w:rPr>
            </w:pPr>
            <w:r w:rsidRPr="00DB3678">
              <w:rPr>
                <w:rFonts w:ascii="Arial" w:hAnsi="Arial" w:cs="Arial"/>
              </w:rPr>
              <w:t>(sobre el 100% del RA)</w:t>
            </w:r>
          </w:p>
        </w:tc>
        <w:tc>
          <w:tcPr>
            <w:tcW w:w="3777" w:type="dxa"/>
            <w:gridSpan w:val="3"/>
            <w:tcBorders>
              <w:top w:val="single" w:sz="1" w:space="0" w:color="000000"/>
              <w:left w:val="single" w:sz="1" w:space="0" w:color="000000"/>
              <w:bottom w:val="single" w:sz="1" w:space="0" w:color="000000"/>
            </w:tcBorders>
            <w:shd w:val="solid" w:color="C6D9F1" w:themeColor="text2" w:themeTint="33" w:fill="auto"/>
          </w:tcPr>
          <w:p w:rsidR="0043417B" w:rsidRPr="00DB3678" w:rsidRDefault="0043417B">
            <w:pPr>
              <w:pStyle w:val="TableContents"/>
              <w:rPr>
                <w:rFonts w:ascii="Arial" w:hAnsi="Arial"/>
              </w:rPr>
            </w:pPr>
            <w:r w:rsidRPr="00DB3678">
              <w:rPr>
                <w:rFonts w:ascii="Arial" w:hAnsi="Arial" w:cs="Arial"/>
              </w:rPr>
              <w:t xml:space="preserve">Ponderación RA evaluación </w:t>
            </w:r>
          </w:p>
          <w:p w:rsidR="0043417B" w:rsidRPr="00DB3678" w:rsidRDefault="0043417B">
            <w:pPr>
              <w:pStyle w:val="TableContents"/>
              <w:rPr>
                <w:rFonts w:ascii="Arial" w:hAnsi="Arial"/>
              </w:rPr>
            </w:pPr>
            <w:r w:rsidRPr="00DB3678">
              <w:rPr>
                <w:rFonts w:ascii="Arial" w:hAnsi="Arial" w:cs="Arial"/>
              </w:rPr>
              <w:t>(valor del RA en la evaluación)</w:t>
            </w:r>
          </w:p>
        </w:tc>
        <w:tc>
          <w:tcPr>
            <w:tcW w:w="2305" w:type="dxa"/>
            <w:vMerge w:val="restart"/>
            <w:tcBorders>
              <w:top w:val="single" w:sz="1" w:space="0" w:color="000000"/>
              <w:left w:val="single" w:sz="1" w:space="0" w:color="000000"/>
              <w:bottom w:val="single" w:sz="1" w:space="0" w:color="000000"/>
              <w:right w:val="single" w:sz="1" w:space="0" w:color="000000"/>
            </w:tcBorders>
            <w:shd w:val="solid" w:color="C6D9F1" w:themeColor="text2" w:themeTint="33" w:fill="auto"/>
          </w:tcPr>
          <w:p w:rsidR="0043417B" w:rsidRPr="00DB3678" w:rsidRDefault="0043417B">
            <w:pPr>
              <w:pStyle w:val="TableContents"/>
              <w:rPr>
                <w:rFonts w:ascii="Arial" w:hAnsi="Arial"/>
              </w:rPr>
            </w:pPr>
            <w:r w:rsidRPr="00DB3678">
              <w:rPr>
                <w:rFonts w:ascii="Arial" w:hAnsi="Arial" w:cs="Arial"/>
              </w:rPr>
              <w:t>Ponderación RA MATERIA</w:t>
            </w:r>
          </w:p>
        </w:tc>
      </w:tr>
      <w:tr w:rsidR="0043417B" w:rsidRPr="00DB3678">
        <w:trPr>
          <w:trHeight w:val="317"/>
        </w:trPr>
        <w:tc>
          <w:tcPr>
            <w:tcW w:w="886" w:type="dxa"/>
            <w:vMerge/>
            <w:tcBorders>
              <w:left w:val="single" w:sz="1" w:space="0" w:color="000000"/>
              <w:bottom w:val="single" w:sz="1" w:space="0" w:color="000000"/>
            </w:tcBorders>
            <w:shd w:val="clear" w:color="auto" w:fill="auto"/>
          </w:tcPr>
          <w:p w:rsidR="0043417B" w:rsidRPr="00DB3678" w:rsidRDefault="0043417B">
            <w:pPr>
              <w:pStyle w:val="TableContents"/>
              <w:snapToGrid w:val="0"/>
              <w:rPr>
                <w:rFonts w:ascii="Arial" w:hAnsi="Arial" w:cs="Arial"/>
              </w:rPr>
            </w:pPr>
          </w:p>
        </w:tc>
        <w:tc>
          <w:tcPr>
            <w:tcW w:w="1787" w:type="dxa"/>
            <w:vMerge/>
            <w:tcBorders>
              <w:left w:val="single" w:sz="1" w:space="0" w:color="000000"/>
              <w:bottom w:val="single" w:sz="1" w:space="0" w:color="000000"/>
            </w:tcBorders>
            <w:shd w:val="clear" w:color="auto" w:fill="auto"/>
          </w:tcPr>
          <w:p w:rsidR="0043417B" w:rsidRPr="00DB3678" w:rsidRDefault="0043417B">
            <w:pPr>
              <w:pStyle w:val="TableContents"/>
              <w:snapToGrid w:val="0"/>
              <w:rPr>
                <w:rFonts w:ascii="Arial" w:hAnsi="Arial" w:cs="Arial"/>
              </w:rPr>
            </w:pPr>
          </w:p>
        </w:tc>
        <w:tc>
          <w:tcPr>
            <w:tcW w:w="1309" w:type="dxa"/>
            <w:tcBorders>
              <w:left w:val="single" w:sz="1" w:space="0" w:color="000000"/>
              <w:bottom w:val="single" w:sz="1" w:space="0" w:color="000000"/>
            </w:tcBorders>
            <w:shd w:val="solid" w:color="C6D9F1" w:themeColor="text2" w:themeTint="33" w:fill="auto"/>
          </w:tcPr>
          <w:p w:rsidR="0043417B" w:rsidRPr="00DB3678" w:rsidRDefault="0043417B">
            <w:pPr>
              <w:pStyle w:val="TableContents"/>
              <w:jc w:val="center"/>
              <w:rPr>
                <w:rFonts w:ascii="Arial" w:hAnsi="Arial"/>
              </w:rPr>
            </w:pPr>
            <w:r w:rsidRPr="00DB3678">
              <w:rPr>
                <w:rFonts w:ascii="Arial" w:hAnsi="Arial" w:cs="Arial"/>
              </w:rPr>
              <w:t>1 EV</w:t>
            </w:r>
          </w:p>
        </w:tc>
        <w:tc>
          <w:tcPr>
            <w:tcW w:w="1241" w:type="dxa"/>
            <w:tcBorders>
              <w:left w:val="single" w:sz="1" w:space="0" w:color="000000"/>
              <w:bottom w:val="single" w:sz="1" w:space="0" w:color="000000"/>
            </w:tcBorders>
            <w:shd w:val="solid" w:color="C6D9F1" w:themeColor="text2" w:themeTint="33" w:fill="auto"/>
          </w:tcPr>
          <w:p w:rsidR="0043417B" w:rsidRPr="00DB3678" w:rsidRDefault="0043417B">
            <w:pPr>
              <w:pStyle w:val="TableContents"/>
              <w:jc w:val="center"/>
              <w:rPr>
                <w:rFonts w:ascii="Arial" w:hAnsi="Arial"/>
              </w:rPr>
            </w:pPr>
            <w:r w:rsidRPr="00DB3678">
              <w:rPr>
                <w:rFonts w:ascii="Arial" w:hAnsi="Arial" w:cs="Arial"/>
              </w:rPr>
              <w:t>2 EV</w:t>
            </w:r>
          </w:p>
        </w:tc>
        <w:tc>
          <w:tcPr>
            <w:tcW w:w="1227" w:type="dxa"/>
            <w:tcBorders>
              <w:left w:val="single" w:sz="1" w:space="0" w:color="000000"/>
              <w:bottom w:val="single" w:sz="1" w:space="0" w:color="000000"/>
            </w:tcBorders>
            <w:shd w:val="solid" w:color="C6D9F1" w:themeColor="text2" w:themeTint="33" w:fill="auto"/>
          </w:tcPr>
          <w:p w:rsidR="0043417B" w:rsidRPr="00DB3678" w:rsidRDefault="0043417B">
            <w:pPr>
              <w:pStyle w:val="TableContents"/>
              <w:jc w:val="center"/>
              <w:rPr>
                <w:rFonts w:ascii="Arial" w:hAnsi="Arial"/>
              </w:rPr>
            </w:pPr>
            <w:r w:rsidRPr="00DB3678">
              <w:rPr>
                <w:rFonts w:ascii="Arial" w:hAnsi="Arial" w:cs="Arial"/>
              </w:rPr>
              <w:t>3V</w:t>
            </w:r>
          </w:p>
        </w:tc>
        <w:tc>
          <w:tcPr>
            <w:tcW w:w="2305" w:type="dxa"/>
            <w:vMerge/>
            <w:tcBorders>
              <w:left w:val="single" w:sz="1" w:space="0" w:color="000000"/>
              <w:bottom w:val="single" w:sz="1" w:space="0" w:color="000000"/>
              <w:right w:val="single" w:sz="1" w:space="0" w:color="000000"/>
            </w:tcBorders>
            <w:shd w:val="clear" w:color="auto" w:fill="auto"/>
          </w:tcPr>
          <w:p w:rsidR="0043417B" w:rsidRPr="00DB3678" w:rsidRDefault="0043417B">
            <w:pPr>
              <w:pStyle w:val="TableContents"/>
              <w:snapToGrid w:val="0"/>
              <w:rPr>
                <w:rFonts w:ascii="Arial" w:hAnsi="Arial" w:cs="Arial"/>
              </w:rPr>
            </w:pP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RA1</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clear" w:color="auto" w:fill="D6E3BC" w:themeFill="accent3" w:themeFillTint="66"/>
          </w:tcPr>
          <w:p w:rsidR="0043417B" w:rsidRPr="00DB3678" w:rsidRDefault="006F2D58">
            <w:pPr>
              <w:pStyle w:val="TableContents"/>
              <w:snapToGrid w:val="0"/>
              <w:rPr>
                <w:rFonts w:ascii="Arial" w:hAnsi="Arial" w:cs="Arial"/>
              </w:rPr>
            </w:pPr>
            <w:r>
              <w:rPr>
                <w:rFonts w:ascii="Arial" w:hAnsi="Arial" w:cs="Arial"/>
              </w:rPr>
              <w:t>23,1%</w:t>
            </w:r>
          </w:p>
        </w:tc>
        <w:tc>
          <w:tcPr>
            <w:tcW w:w="1241"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rPr>
            </w:pPr>
          </w:p>
        </w:tc>
        <w:tc>
          <w:tcPr>
            <w:tcW w:w="1227"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rPr>
            </w:pP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6679F1">
            <w:pPr>
              <w:pStyle w:val="TableContents"/>
              <w:snapToGrid w:val="0"/>
              <w:rPr>
                <w:rFonts w:ascii="Arial" w:hAnsi="Arial"/>
              </w:rPr>
            </w:pPr>
            <w:r>
              <w:rPr>
                <w:rFonts w:ascii="Arial" w:hAnsi="Arial" w:cs="Arial"/>
              </w:rPr>
              <w:t>9,4%</w:t>
            </w: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RA2</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solid" w:color="FFFFFF" w:themeColor="background1" w:fill="D6E3BC" w:themeFill="accent3" w:themeFillTint="66"/>
          </w:tcPr>
          <w:p w:rsidR="0043417B" w:rsidRPr="00DB3678" w:rsidRDefault="0043417B">
            <w:pPr>
              <w:pStyle w:val="TableContents"/>
              <w:snapToGrid w:val="0"/>
              <w:rPr>
                <w:rFonts w:ascii="Arial" w:hAnsi="Arial"/>
              </w:rPr>
            </w:pPr>
          </w:p>
        </w:tc>
        <w:tc>
          <w:tcPr>
            <w:tcW w:w="1241" w:type="dxa"/>
            <w:tcBorders>
              <w:left w:val="single" w:sz="1" w:space="0" w:color="000000"/>
              <w:bottom w:val="single" w:sz="1" w:space="0" w:color="000000"/>
            </w:tcBorders>
            <w:shd w:val="solid" w:color="FBD4B4" w:themeColor="accent6" w:themeTint="66" w:fill="FFFFFF" w:themeFill="background1"/>
          </w:tcPr>
          <w:p w:rsidR="0043417B" w:rsidRPr="00DB3678" w:rsidRDefault="00922055">
            <w:pPr>
              <w:pStyle w:val="TableContents"/>
              <w:snapToGrid w:val="0"/>
              <w:rPr>
                <w:rFonts w:ascii="Arial" w:hAnsi="Arial" w:cs="Arial"/>
              </w:rPr>
            </w:pPr>
            <w:r>
              <w:rPr>
                <w:rFonts w:ascii="Arial" w:hAnsi="Arial" w:cs="Arial"/>
              </w:rPr>
              <w:t>16%</w:t>
            </w:r>
          </w:p>
        </w:tc>
        <w:tc>
          <w:tcPr>
            <w:tcW w:w="1227"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rPr>
            </w:pP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6679F1">
            <w:pPr>
              <w:pStyle w:val="TableContents"/>
              <w:snapToGrid w:val="0"/>
              <w:rPr>
                <w:rFonts w:ascii="Arial" w:hAnsi="Arial"/>
              </w:rPr>
            </w:pPr>
            <w:r>
              <w:rPr>
                <w:rFonts w:ascii="Arial" w:hAnsi="Arial"/>
              </w:rPr>
              <w:t>5%</w:t>
            </w: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RA3</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rPr>
            </w:pPr>
          </w:p>
        </w:tc>
        <w:tc>
          <w:tcPr>
            <w:tcW w:w="1241" w:type="dxa"/>
            <w:tcBorders>
              <w:left w:val="single" w:sz="1" w:space="0" w:color="000000"/>
              <w:bottom w:val="single" w:sz="1" w:space="0" w:color="000000"/>
            </w:tcBorders>
            <w:shd w:val="clear" w:color="auto" w:fill="FBD4B4" w:themeFill="accent6" w:themeFillTint="66"/>
          </w:tcPr>
          <w:p w:rsidR="0043417B" w:rsidRPr="00DB3678" w:rsidRDefault="006F2D58">
            <w:pPr>
              <w:pStyle w:val="TableContents"/>
              <w:snapToGrid w:val="0"/>
              <w:rPr>
                <w:rFonts w:ascii="Arial" w:hAnsi="Arial" w:cs="Arial"/>
              </w:rPr>
            </w:pPr>
            <w:r>
              <w:rPr>
                <w:rFonts w:ascii="Arial" w:hAnsi="Arial" w:cs="Arial"/>
              </w:rPr>
              <w:t>20%</w:t>
            </w:r>
          </w:p>
        </w:tc>
        <w:tc>
          <w:tcPr>
            <w:tcW w:w="1227"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rPr>
            </w:pP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6679F1">
            <w:pPr>
              <w:pStyle w:val="TableContents"/>
              <w:snapToGrid w:val="0"/>
              <w:rPr>
                <w:rFonts w:ascii="Arial" w:hAnsi="Arial"/>
              </w:rPr>
            </w:pPr>
            <w:r>
              <w:rPr>
                <w:rFonts w:ascii="Arial" w:hAnsi="Arial"/>
              </w:rPr>
              <w:t>6,25%</w:t>
            </w: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RA4</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clear" w:color="auto" w:fill="D6E3BC" w:themeFill="accent3" w:themeFillTint="66"/>
          </w:tcPr>
          <w:p w:rsidR="0043417B" w:rsidRPr="00DB3678" w:rsidRDefault="00922055">
            <w:pPr>
              <w:pStyle w:val="TableContents"/>
              <w:snapToGrid w:val="0"/>
              <w:rPr>
                <w:rFonts w:ascii="Arial" w:hAnsi="Arial"/>
              </w:rPr>
            </w:pPr>
            <w:r>
              <w:rPr>
                <w:rFonts w:ascii="Arial" w:hAnsi="Arial"/>
              </w:rPr>
              <w:t>61,53</w:t>
            </w:r>
            <w:r w:rsidR="006F2D58">
              <w:rPr>
                <w:rFonts w:ascii="Arial" w:hAnsi="Arial"/>
              </w:rPr>
              <w:t>%</w:t>
            </w:r>
          </w:p>
        </w:tc>
        <w:tc>
          <w:tcPr>
            <w:tcW w:w="1241" w:type="dxa"/>
            <w:tcBorders>
              <w:left w:val="single" w:sz="1" w:space="0" w:color="000000"/>
              <w:bottom w:val="single" w:sz="1" w:space="0" w:color="000000"/>
            </w:tcBorders>
            <w:shd w:val="clear" w:color="auto" w:fill="FBD4B4" w:themeFill="accent6" w:themeFillTint="66"/>
          </w:tcPr>
          <w:p w:rsidR="0043417B" w:rsidRPr="00DB3678" w:rsidRDefault="00922055">
            <w:pPr>
              <w:pStyle w:val="TableContents"/>
              <w:snapToGrid w:val="0"/>
              <w:rPr>
                <w:rFonts w:ascii="Arial" w:hAnsi="Arial" w:cs="Arial"/>
              </w:rPr>
            </w:pPr>
            <w:r>
              <w:rPr>
                <w:rFonts w:ascii="Arial" w:hAnsi="Arial" w:cs="Arial"/>
              </w:rPr>
              <w:t>64</w:t>
            </w:r>
            <w:r w:rsidR="00E940DA">
              <w:rPr>
                <w:rFonts w:ascii="Arial" w:hAnsi="Arial" w:cs="Arial"/>
              </w:rPr>
              <w:t>%</w:t>
            </w:r>
          </w:p>
        </w:tc>
        <w:tc>
          <w:tcPr>
            <w:tcW w:w="1227" w:type="dxa"/>
            <w:tcBorders>
              <w:left w:val="single" w:sz="1" w:space="0" w:color="000000"/>
              <w:bottom w:val="single" w:sz="1" w:space="0" w:color="000000"/>
            </w:tcBorders>
            <w:shd w:val="clear" w:color="auto" w:fill="B6DDE8" w:themeFill="accent5" w:themeFillTint="66"/>
          </w:tcPr>
          <w:p w:rsidR="0043417B" w:rsidRPr="00DB3678" w:rsidRDefault="0043240F">
            <w:pPr>
              <w:pStyle w:val="TableContents"/>
              <w:snapToGrid w:val="0"/>
              <w:rPr>
                <w:rFonts w:ascii="Arial" w:hAnsi="Arial"/>
              </w:rPr>
            </w:pPr>
            <w:r>
              <w:rPr>
                <w:rFonts w:ascii="Arial" w:hAnsi="Arial"/>
              </w:rPr>
              <w:t>33,3%</w:t>
            </w: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5B7CC4">
            <w:pPr>
              <w:pStyle w:val="TableContents"/>
              <w:snapToGrid w:val="0"/>
              <w:rPr>
                <w:rFonts w:ascii="Arial" w:hAnsi="Arial"/>
              </w:rPr>
            </w:pPr>
            <w:r>
              <w:rPr>
                <w:rFonts w:ascii="Arial" w:hAnsi="Arial"/>
              </w:rPr>
              <w:t>57,48%</w:t>
            </w: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RA5</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solid" w:color="D6E3BC" w:themeColor="accent3" w:themeTint="66" w:fill="FFFFFF" w:themeFill="background1"/>
          </w:tcPr>
          <w:p w:rsidR="0043417B" w:rsidRPr="00DB3678" w:rsidRDefault="0043240F">
            <w:pPr>
              <w:pStyle w:val="TableContents"/>
              <w:snapToGrid w:val="0"/>
              <w:rPr>
                <w:rFonts w:ascii="Arial" w:hAnsi="Arial" w:cs="Arial"/>
              </w:rPr>
            </w:pPr>
            <w:r>
              <w:rPr>
                <w:rFonts w:ascii="Arial" w:hAnsi="Arial" w:cs="Arial"/>
              </w:rPr>
              <w:t>15,38%</w:t>
            </w:r>
          </w:p>
        </w:tc>
        <w:tc>
          <w:tcPr>
            <w:tcW w:w="1241" w:type="dxa"/>
            <w:tcBorders>
              <w:left w:val="single" w:sz="1" w:space="0" w:color="000000"/>
              <w:bottom w:val="single" w:sz="1" w:space="0" w:color="000000"/>
            </w:tcBorders>
            <w:shd w:val="clear" w:color="auto" w:fill="FFFFFF" w:themeFill="background1"/>
          </w:tcPr>
          <w:p w:rsidR="0043417B" w:rsidRPr="00E37905" w:rsidRDefault="0043417B">
            <w:pPr>
              <w:pStyle w:val="TableContents"/>
              <w:snapToGrid w:val="0"/>
              <w:rPr>
                <w:rFonts w:ascii="Arial" w:hAnsi="Arial"/>
                <w:highlight w:val="red"/>
              </w:rPr>
            </w:pPr>
          </w:p>
        </w:tc>
        <w:tc>
          <w:tcPr>
            <w:tcW w:w="1227" w:type="dxa"/>
            <w:tcBorders>
              <w:left w:val="single" w:sz="1" w:space="0" w:color="000000"/>
              <w:bottom w:val="single" w:sz="1" w:space="0" w:color="000000"/>
            </w:tcBorders>
            <w:shd w:val="clear" w:color="auto" w:fill="B6DDE8" w:themeFill="accent5" w:themeFillTint="66"/>
          </w:tcPr>
          <w:p w:rsidR="0043417B" w:rsidRPr="00DB3678" w:rsidRDefault="0043240F">
            <w:pPr>
              <w:pStyle w:val="TableContents"/>
              <w:snapToGrid w:val="0"/>
              <w:rPr>
                <w:rFonts w:ascii="Arial" w:hAnsi="Arial"/>
              </w:rPr>
            </w:pPr>
            <w:r>
              <w:rPr>
                <w:rFonts w:ascii="Arial" w:hAnsi="Arial"/>
              </w:rPr>
              <w:t>44,4%</w:t>
            </w: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E940DA">
            <w:pPr>
              <w:pStyle w:val="TableContents"/>
              <w:snapToGrid w:val="0"/>
              <w:rPr>
                <w:rFonts w:ascii="Arial" w:hAnsi="Arial"/>
              </w:rPr>
            </w:pPr>
            <w:r>
              <w:rPr>
                <w:rFonts w:ascii="Arial" w:hAnsi="Arial"/>
              </w:rPr>
              <w:t>18,75</w:t>
            </w:r>
          </w:p>
        </w:tc>
      </w:tr>
      <w:tr w:rsidR="0043417B" w:rsidRPr="00DB3678">
        <w:tc>
          <w:tcPr>
            <w:tcW w:w="886"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RA6</w:t>
            </w: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rPr>
                <w:rFonts w:ascii="Arial" w:hAnsi="Arial"/>
              </w:rPr>
            </w:pPr>
            <w:r w:rsidRPr="00DB3678">
              <w:rPr>
                <w:rFonts w:ascii="Arial" w:hAnsi="Arial" w:cs="Arial"/>
              </w:rPr>
              <w:t>100,00%</w:t>
            </w:r>
          </w:p>
        </w:tc>
        <w:tc>
          <w:tcPr>
            <w:tcW w:w="1309"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cs="Arial"/>
              </w:rPr>
            </w:pPr>
          </w:p>
        </w:tc>
        <w:tc>
          <w:tcPr>
            <w:tcW w:w="1241" w:type="dxa"/>
            <w:tcBorders>
              <w:left w:val="single" w:sz="1" w:space="0" w:color="000000"/>
              <w:bottom w:val="single" w:sz="1" w:space="0" w:color="000000"/>
            </w:tcBorders>
            <w:shd w:val="clear" w:color="auto" w:fill="FFFFFF" w:themeFill="background1"/>
          </w:tcPr>
          <w:p w:rsidR="0043417B" w:rsidRPr="00DB3678" w:rsidRDefault="0043417B">
            <w:pPr>
              <w:pStyle w:val="TableContents"/>
              <w:snapToGrid w:val="0"/>
              <w:rPr>
                <w:rFonts w:ascii="Arial" w:hAnsi="Arial" w:cs="Arial"/>
              </w:rPr>
            </w:pPr>
          </w:p>
        </w:tc>
        <w:tc>
          <w:tcPr>
            <w:tcW w:w="1227" w:type="dxa"/>
            <w:tcBorders>
              <w:left w:val="single" w:sz="1" w:space="0" w:color="000000"/>
              <w:bottom w:val="single" w:sz="1" w:space="0" w:color="000000"/>
            </w:tcBorders>
            <w:shd w:val="clear" w:color="auto" w:fill="B6DDE8" w:themeFill="accent5" w:themeFillTint="66"/>
          </w:tcPr>
          <w:p w:rsidR="0043417B" w:rsidRPr="00DB3678" w:rsidRDefault="0043240F">
            <w:pPr>
              <w:pStyle w:val="TableContents"/>
              <w:snapToGrid w:val="0"/>
              <w:rPr>
                <w:rFonts w:ascii="Arial" w:hAnsi="Arial"/>
              </w:rPr>
            </w:pPr>
            <w:r>
              <w:rPr>
                <w:rFonts w:ascii="Arial" w:hAnsi="Arial"/>
              </w:rPr>
              <w:t>22,3%</w:t>
            </w:r>
          </w:p>
        </w:tc>
        <w:tc>
          <w:tcPr>
            <w:tcW w:w="2305" w:type="dxa"/>
            <w:tcBorders>
              <w:left w:val="single" w:sz="1" w:space="0" w:color="000000"/>
              <w:bottom w:val="single" w:sz="1" w:space="0" w:color="000000"/>
              <w:right w:val="single" w:sz="1" w:space="0" w:color="000000"/>
            </w:tcBorders>
            <w:shd w:val="clear" w:color="auto" w:fill="E5B8B7" w:themeFill="accent2" w:themeFillTint="66"/>
          </w:tcPr>
          <w:p w:rsidR="0043417B" w:rsidRPr="00DB3678" w:rsidRDefault="006679F1">
            <w:pPr>
              <w:pStyle w:val="TableContents"/>
              <w:snapToGrid w:val="0"/>
              <w:rPr>
                <w:rFonts w:ascii="Arial" w:hAnsi="Arial"/>
              </w:rPr>
            </w:pPr>
            <w:r>
              <w:rPr>
                <w:rFonts w:ascii="Arial" w:hAnsi="Arial"/>
              </w:rPr>
              <w:t>3,12%</w:t>
            </w:r>
          </w:p>
        </w:tc>
      </w:tr>
      <w:tr w:rsidR="0043417B" w:rsidRPr="00DB3678">
        <w:trPr>
          <w:trHeight w:val="416"/>
        </w:trPr>
        <w:tc>
          <w:tcPr>
            <w:tcW w:w="886" w:type="dxa"/>
            <w:tcBorders>
              <w:left w:val="single" w:sz="1" w:space="0" w:color="000000"/>
              <w:bottom w:val="single" w:sz="1" w:space="0" w:color="000000"/>
            </w:tcBorders>
            <w:shd w:val="clear" w:color="auto" w:fill="auto"/>
          </w:tcPr>
          <w:p w:rsidR="0043417B" w:rsidRPr="00DB3678" w:rsidRDefault="0043417B">
            <w:pPr>
              <w:pStyle w:val="TableContents"/>
              <w:snapToGrid w:val="0"/>
              <w:rPr>
                <w:rFonts w:ascii="Arial" w:hAnsi="Arial" w:cs="Arial"/>
              </w:rPr>
            </w:pPr>
          </w:p>
        </w:tc>
        <w:tc>
          <w:tcPr>
            <w:tcW w:w="1787" w:type="dxa"/>
            <w:tcBorders>
              <w:left w:val="single" w:sz="1" w:space="0" w:color="000000"/>
              <w:bottom w:val="single" w:sz="1" w:space="0" w:color="000000"/>
            </w:tcBorders>
            <w:shd w:val="clear" w:color="auto" w:fill="auto"/>
          </w:tcPr>
          <w:p w:rsidR="0043417B" w:rsidRPr="00DB3678" w:rsidRDefault="0043417B">
            <w:pPr>
              <w:pStyle w:val="TableContents"/>
              <w:snapToGrid w:val="0"/>
              <w:rPr>
                <w:rFonts w:ascii="Arial" w:hAnsi="Arial" w:cs="Arial"/>
              </w:rPr>
            </w:pPr>
          </w:p>
        </w:tc>
        <w:tc>
          <w:tcPr>
            <w:tcW w:w="1309" w:type="dxa"/>
            <w:tcBorders>
              <w:left w:val="single" w:sz="1" w:space="0" w:color="000000"/>
              <w:bottom w:val="single" w:sz="1" w:space="0" w:color="000000"/>
            </w:tcBorders>
            <w:shd w:val="clear" w:color="auto" w:fill="C2D69B" w:themeFill="accent3" w:themeFillTint="99"/>
          </w:tcPr>
          <w:p w:rsidR="0043417B" w:rsidRPr="00DB3678" w:rsidRDefault="003D5BD6">
            <w:pPr>
              <w:pStyle w:val="TableContents"/>
              <w:snapToGrid w:val="0"/>
              <w:rPr>
                <w:rFonts w:ascii="Arial" w:hAnsi="Arial" w:cs="Arial"/>
              </w:rPr>
            </w:pPr>
            <w:r w:rsidRPr="00DB3678">
              <w:rPr>
                <w:rFonts w:ascii="Arial" w:hAnsi="Arial" w:cs="Arial"/>
              </w:rPr>
              <w:t>100%</w:t>
            </w:r>
          </w:p>
        </w:tc>
        <w:tc>
          <w:tcPr>
            <w:tcW w:w="1241" w:type="dxa"/>
            <w:tcBorders>
              <w:left w:val="single" w:sz="1" w:space="0" w:color="000000"/>
              <w:bottom w:val="single" w:sz="1" w:space="0" w:color="000000"/>
            </w:tcBorders>
            <w:shd w:val="clear" w:color="auto" w:fill="E36C0A" w:themeFill="accent6" w:themeFillShade="BF"/>
          </w:tcPr>
          <w:p w:rsidR="0043417B" w:rsidRPr="00DB3678" w:rsidRDefault="003D5BD6">
            <w:pPr>
              <w:pStyle w:val="TableContents"/>
              <w:snapToGrid w:val="0"/>
              <w:rPr>
                <w:rFonts w:ascii="Arial" w:hAnsi="Arial" w:cs="Arial"/>
              </w:rPr>
            </w:pPr>
            <w:r w:rsidRPr="00DB3678">
              <w:rPr>
                <w:rFonts w:ascii="Arial" w:hAnsi="Arial" w:cs="Arial"/>
              </w:rPr>
              <w:t>100%</w:t>
            </w:r>
          </w:p>
        </w:tc>
        <w:tc>
          <w:tcPr>
            <w:tcW w:w="1227" w:type="dxa"/>
            <w:tcBorders>
              <w:left w:val="single" w:sz="1" w:space="0" w:color="000000"/>
              <w:bottom w:val="single" w:sz="1" w:space="0" w:color="000000"/>
            </w:tcBorders>
            <w:shd w:val="clear" w:color="auto" w:fill="31849B" w:themeFill="accent5" w:themeFillShade="BF"/>
          </w:tcPr>
          <w:p w:rsidR="0043417B" w:rsidRPr="00DB3678" w:rsidRDefault="003D5BD6">
            <w:pPr>
              <w:pStyle w:val="TableContents"/>
              <w:snapToGrid w:val="0"/>
              <w:rPr>
                <w:rFonts w:ascii="Arial" w:hAnsi="Arial" w:cs="Arial"/>
              </w:rPr>
            </w:pPr>
            <w:r w:rsidRPr="00DB3678">
              <w:rPr>
                <w:rFonts w:ascii="Arial" w:hAnsi="Arial" w:cs="Arial"/>
              </w:rPr>
              <w:t>100%</w:t>
            </w:r>
          </w:p>
        </w:tc>
        <w:tc>
          <w:tcPr>
            <w:tcW w:w="2305" w:type="dxa"/>
            <w:tcBorders>
              <w:left w:val="single" w:sz="1" w:space="0" w:color="000000"/>
              <w:bottom w:val="single" w:sz="1" w:space="0" w:color="000000"/>
              <w:right w:val="single" w:sz="1" w:space="0" w:color="000000"/>
            </w:tcBorders>
            <w:shd w:val="clear" w:color="auto" w:fill="943634" w:themeFill="accent2" w:themeFillShade="BF"/>
          </w:tcPr>
          <w:p w:rsidR="0043417B" w:rsidRPr="00DB3678" w:rsidRDefault="0043417B">
            <w:pPr>
              <w:pStyle w:val="TableContents"/>
              <w:rPr>
                <w:rFonts w:ascii="Arial" w:hAnsi="Arial"/>
              </w:rPr>
            </w:pPr>
            <w:r w:rsidRPr="00DB3678">
              <w:rPr>
                <w:rFonts w:ascii="Arial" w:hAnsi="Arial" w:cs="Arial"/>
              </w:rPr>
              <w:t>100,00%</w:t>
            </w:r>
          </w:p>
        </w:tc>
      </w:tr>
    </w:tbl>
    <w:p w:rsidR="006D5A84" w:rsidRDefault="006D5A84">
      <w:pPr>
        <w:jc w:val="both"/>
        <w:rPr>
          <w:sz w:val="24"/>
        </w:rPr>
      </w:pPr>
    </w:p>
    <w:p w:rsidR="006147CD" w:rsidRDefault="006147CD">
      <w:pPr>
        <w:jc w:val="both"/>
        <w:rPr>
          <w:sz w:val="24"/>
        </w:rPr>
        <w:sectPr w:rsidR="006147CD">
          <w:footerReference w:type="default" r:id="rId10"/>
          <w:pgSz w:w="11910" w:h="16840"/>
          <w:pgMar w:top="1360" w:right="920" w:bottom="900" w:left="860" w:header="0" w:footer="617" w:gutter="0"/>
          <w:printerSettings r:id="rId11"/>
        </w:sectPr>
      </w:pPr>
    </w:p>
    <w:p w:rsidR="000D7263" w:rsidRDefault="000D7263">
      <w:pPr>
        <w:jc w:val="both"/>
        <w:rPr>
          <w:sz w:val="24"/>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0"/>
      </w:tblGrid>
      <w:tr w:rsidR="006D5A84" w:rsidRPr="00DB3678">
        <w:trPr>
          <w:trHeight w:hRule="exact" w:val="401"/>
        </w:trPr>
        <w:tc>
          <w:tcPr>
            <w:tcW w:w="9890" w:type="dxa"/>
            <w:shd w:val="clear" w:color="auto" w:fill="D9D9D9"/>
          </w:tcPr>
          <w:p w:rsidR="006D5A84" w:rsidRPr="00DB3678" w:rsidRDefault="006D5A84">
            <w:pPr>
              <w:pStyle w:val="TableParagraph"/>
              <w:spacing w:before="53"/>
              <w:ind w:left="64"/>
              <w:rPr>
                <w:b/>
                <w:sz w:val="24"/>
              </w:rPr>
            </w:pPr>
            <w:r>
              <w:rPr>
                <w:b/>
                <w:sz w:val="24"/>
              </w:rPr>
              <w:t>5</w:t>
            </w:r>
            <w:r w:rsidRPr="00DB3678">
              <w:rPr>
                <w:b/>
                <w:sz w:val="24"/>
              </w:rPr>
              <w:t>. METODOLOGÍA.</w:t>
            </w:r>
          </w:p>
        </w:tc>
      </w:tr>
      <w:tr w:rsidR="006D5A84" w:rsidRPr="00DB3678">
        <w:trPr>
          <w:trHeight w:hRule="exact" w:val="11526"/>
        </w:trPr>
        <w:tc>
          <w:tcPr>
            <w:tcW w:w="9890" w:type="dxa"/>
          </w:tcPr>
          <w:p w:rsidR="006D5A84" w:rsidRPr="00DB3678" w:rsidRDefault="006D5A84" w:rsidP="005B7CC4">
            <w:pPr>
              <w:pStyle w:val="TableParagraph"/>
              <w:ind w:right="64"/>
              <w:jc w:val="both"/>
              <w:rPr>
                <w:sz w:val="24"/>
              </w:rPr>
            </w:pPr>
            <w:r w:rsidRPr="00DB3678">
              <w:rPr>
                <w:sz w:val="24"/>
              </w:rPr>
              <w:t>La temporalización de este módul</w:t>
            </w:r>
            <w:r>
              <w:rPr>
                <w:sz w:val="24"/>
              </w:rPr>
              <w:t>o, según calendario escolar 2018-19</w:t>
            </w:r>
            <w:r w:rsidRPr="00DB3678">
              <w:rPr>
                <w:sz w:val="24"/>
              </w:rPr>
              <w:t>, se estructura de la siguiente manera:</w:t>
            </w:r>
          </w:p>
          <w:p w:rsidR="006D5A84" w:rsidRPr="00DB3678" w:rsidRDefault="006D5A84">
            <w:pPr>
              <w:pStyle w:val="TableParagraph"/>
              <w:numPr>
                <w:ilvl w:val="0"/>
                <w:numId w:val="39"/>
              </w:numPr>
              <w:tabs>
                <w:tab w:val="left" w:pos="773"/>
                <w:tab w:val="left" w:pos="774"/>
              </w:tabs>
              <w:spacing w:line="245" w:lineRule="exact"/>
              <w:rPr>
                <w:b/>
                <w:sz w:val="24"/>
              </w:rPr>
            </w:pPr>
            <w:r w:rsidRPr="00DB3678">
              <w:rPr>
                <w:b/>
                <w:sz w:val="24"/>
              </w:rPr>
              <w:t>Primer trime</w:t>
            </w:r>
            <w:r w:rsidR="00F10A05">
              <w:rPr>
                <w:b/>
                <w:sz w:val="24"/>
              </w:rPr>
              <w:t>stre: del 17 de Septiembre al 21</w:t>
            </w:r>
            <w:r w:rsidRPr="00DB3678">
              <w:rPr>
                <w:b/>
                <w:sz w:val="24"/>
              </w:rPr>
              <w:t xml:space="preserve"> de Diciembre. </w:t>
            </w:r>
          </w:p>
          <w:p w:rsidR="006D5A84" w:rsidRPr="00DB3678" w:rsidRDefault="006D5A84">
            <w:pPr>
              <w:pStyle w:val="TableParagraph"/>
              <w:numPr>
                <w:ilvl w:val="0"/>
                <w:numId w:val="39"/>
              </w:numPr>
              <w:tabs>
                <w:tab w:val="left" w:pos="773"/>
                <w:tab w:val="left" w:pos="774"/>
              </w:tabs>
              <w:spacing w:before="112"/>
              <w:rPr>
                <w:b/>
                <w:sz w:val="24"/>
              </w:rPr>
            </w:pPr>
            <w:r w:rsidRPr="00DB3678">
              <w:rPr>
                <w:b/>
                <w:sz w:val="24"/>
              </w:rPr>
              <w:t>Segundo</w:t>
            </w:r>
            <w:r w:rsidR="00F10A05">
              <w:rPr>
                <w:b/>
                <w:sz w:val="24"/>
              </w:rPr>
              <w:t xml:space="preserve"> trimestre: del 8 de Enero al 29</w:t>
            </w:r>
            <w:r w:rsidRPr="00DB3678">
              <w:rPr>
                <w:b/>
                <w:sz w:val="24"/>
              </w:rPr>
              <w:t xml:space="preserve"> de Marzo. </w:t>
            </w:r>
          </w:p>
          <w:p w:rsidR="006D5A84" w:rsidRPr="00DB3678" w:rsidRDefault="006D5A84">
            <w:pPr>
              <w:pStyle w:val="TableParagraph"/>
              <w:numPr>
                <w:ilvl w:val="0"/>
                <w:numId w:val="39"/>
              </w:numPr>
              <w:tabs>
                <w:tab w:val="left" w:pos="773"/>
                <w:tab w:val="left" w:pos="774"/>
              </w:tabs>
              <w:spacing w:before="114"/>
              <w:rPr>
                <w:b/>
                <w:sz w:val="24"/>
              </w:rPr>
            </w:pPr>
            <w:r w:rsidRPr="00DB3678">
              <w:rPr>
                <w:b/>
                <w:sz w:val="24"/>
              </w:rPr>
              <w:t xml:space="preserve">Tercer </w:t>
            </w:r>
            <w:r w:rsidR="00F10A05">
              <w:rPr>
                <w:b/>
                <w:sz w:val="24"/>
              </w:rPr>
              <w:t>trimestre: del 01</w:t>
            </w:r>
            <w:r w:rsidRPr="00DB3678">
              <w:rPr>
                <w:b/>
                <w:sz w:val="24"/>
              </w:rPr>
              <w:t xml:space="preserve"> de Abril al 31 de Mayo.</w:t>
            </w:r>
            <w:bookmarkStart w:id="0" w:name="_GoBack"/>
            <w:bookmarkEnd w:id="0"/>
          </w:p>
          <w:p w:rsidR="006D5A84" w:rsidRPr="00DB3678" w:rsidRDefault="006D5A84">
            <w:pPr>
              <w:pStyle w:val="TableParagraph"/>
              <w:rPr>
                <w:sz w:val="24"/>
              </w:rPr>
            </w:pPr>
          </w:p>
          <w:p w:rsidR="006D5A84" w:rsidRPr="00DB3678" w:rsidRDefault="006D5A84">
            <w:pPr>
              <w:pStyle w:val="TableParagraph"/>
              <w:rPr>
                <w:sz w:val="24"/>
              </w:rPr>
            </w:pPr>
          </w:p>
          <w:p w:rsidR="006D5A84" w:rsidRPr="00DB3678" w:rsidRDefault="006D5A84">
            <w:pPr>
              <w:pStyle w:val="TableParagraph"/>
              <w:spacing w:before="154"/>
              <w:ind w:left="64" w:right="67"/>
              <w:jc w:val="both"/>
              <w:rPr>
                <w:sz w:val="24"/>
              </w:rPr>
            </w:pPr>
            <w:r w:rsidRPr="00DB3678">
              <w:rPr>
                <w:sz w:val="24"/>
              </w:rPr>
              <w:t xml:space="preserve">Los contenidos de éste módulo se impartirán mediante la combinación de clases teóricas y ejercicios prácticos. En las clases puramente teóricas, se utilizará el material </w:t>
            </w:r>
            <w:proofErr w:type="gramStart"/>
            <w:r w:rsidRPr="00DB3678">
              <w:rPr>
                <w:sz w:val="24"/>
              </w:rPr>
              <w:t>necesario  para</w:t>
            </w:r>
            <w:proofErr w:type="gramEnd"/>
            <w:r w:rsidRPr="00DB3678">
              <w:rPr>
                <w:sz w:val="24"/>
              </w:rPr>
              <w:t xml:space="preserve"> la exposición del tema (fotografías, proyector digital, portátil,</w:t>
            </w:r>
            <w:r w:rsidRPr="00DB3678">
              <w:rPr>
                <w:spacing w:val="-27"/>
                <w:sz w:val="24"/>
              </w:rPr>
              <w:t xml:space="preserve"> </w:t>
            </w:r>
            <w:r w:rsidRPr="00DB3678">
              <w:rPr>
                <w:sz w:val="24"/>
              </w:rPr>
              <w:t>etc...).</w:t>
            </w:r>
          </w:p>
          <w:p w:rsidR="006D5A84" w:rsidRPr="00DB3678" w:rsidRDefault="006D5A84">
            <w:pPr>
              <w:pStyle w:val="TableParagraph"/>
              <w:ind w:left="64" w:right="72" w:firstLine="67"/>
              <w:jc w:val="both"/>
              <w:rPr>
                <w:sz w:val="24"/>
              </w:rPr>
            </w:pPr>
            <w:proofErr w:type="gramStart"/>
            <w:r w:rsidRPr="00DB3678">
              <w:rPr>
                <w:sz w:val="24"/>
              </w:rPr>
              <w:t>A lo</w:t>
            </w:r>
            <w:proofErr w:type="gramEnd"/>
            <w:r w:rsidRPr="00DB3678">
              <w:rPr>
                <w:sz w:val="24"/>
              </w:rPr>
              <w:t xml:space="preserve"> largo del curso y una vez que el alumno/a vaya adquiriendo los conocimientos teóricos necesarios, las clases tenderán a ser eminentemente</w:t>
            </w:r>
            <w:r w:rsidRPr="00DB3678">
              <w:rPr>
                <w:spacing w:val="-15"/>
                <w:sz w:val="24"/>
              </w:rPr>
              <w:t xml:space="preserve"> </w:t>
            </w:r>
            <w:r w:rsidRPr="00DB3678">
              <w:rPr>
                <w:sz w:val="24"/>
              </w:rPr>
              <w:t>prácticas.</w:t>
            </w:r>
          </w:p>
          <w:p w:rsidR="006D5A84" w:rsidRPr="00DB3678" w:rsidRDefault="006D5A84">
            <w:pPr>
              <w:pStyle w:val="TableParagraph"/>
              <w:rPr>
                <w:sz w:val="24"/>
              </w:rPr>
            </w:pPr>
          </w:p>
          <w:p w:rsidR="006D5A84" w:rsidRPr="00DB3678" w:rsidRDefault="006D5A84">
            <w:pPr>
              <w:pStyle w:val="TableParagraph"/>
              <w:ind w:left="64" w:right="64" w:firstLine="734"/>
              <w:jc w:val="both"/>
              <w:rPr>
                <w:sz w:val="24"/>
              </w:rPr>
            </w:pPr>
            <w:r w:rsidRPr="00DB3678">
              <w:rPr>
                <w:sz w:val="24"/>
              </w:rPr>
              <w:t xml:space="preserve">Se efectuarán análisis y funcionamiento de los distintos equipos y aparatos que configuran el tratamiento digital fotográfico. El alumno/a deberá de manejar los equipos y materiales, realizando diferentes ejercicios prácticos que se indiquen, o propongan </w:t>
            </w:r>
            <w:proofErr w:type="gramStart"/>
            <w:r w:rsidRPr="00DB3678">
              <w:rPr>
                <w:sz w:val="24"/>
              </w:rPr>
              <w:t>a lo</w:t>
            </w:r>
            <w:proofErr w:type="gramEnd"/>
            <w:r w:rsidRPr="00DB3678">
              <w:rPr>
                <w:sz w:val="24"/>
              </w:rPr>
              <w:t xml:space="preserve"> largo del curso.</w:t>
            </w:r>
          </w:p>
          <w:p w:rsidR="006D5A84" w:rsidRPr="00DB3678" w:rsidRDefault="006D5A84">
            <w:pPr>
              <w:pStyle w:val="TableParagraph"/>
              <w:rPr>
                <w:sz w:val="24"/>
              </w:rPr>
            </w:pPr>
          </w:p>
          <w:p w:rsidR="006D5A84" w:rsidRPr="00DB3678" w:rsidRDefault="006D5A84">
            <w:pPr>
              <w:pStyle w:val="TableParagraph"/>
              <w:ind w:left="64" w:right="71" w:firstLine="670"/>
              <w:jc w:val="both"/>
              <w:rPr>
                <w:sz w:val="24"/>
              </w:rPr>
            </w:pPr>
            <w:r w:rsidRPr="00DB3678">
              <w:rPr>
                <w:sz w:val="24"/>
              </w:rPr>
              <w:t>Realizará el alumno/a trabajos individuales y/o colectivos, en los que se estudie, aplique y perfeccione los conocimientos adquiridos en clase.</w:t>
            </w:r>
            <w:r w:rsidR="001176AD">
              <w:rPr>
                <w:sz w:val="24"/>
              </w:rPr>
              <w:t xml:space="preserve"> Se realizarán puestas en comu´n de los ejercicios planteados así como presentaciones por parte del alumnado de los proyectos y trabajos propuestos intentando propiciar en el aula los procedimientos e entornosde trabajo del entorno professional de tratamiento gráfico.</w:t>
            </w:r>
          </w:p>
          <w:p w:rsidR="006D5A84" w:rsidRPr="00DB3678" w:rsidRDefault="006D5A84">
            <w:pPr>
              <w:pStyle w:val="TableParagraph"/>
              <w:rPr>
                <w:sz w:val="24"/>
              </w:rPr>
            </w:pPr>
          </w:p>
          <w:p w:rsidR="006D5A84" w:rsidRPr="00DB3678" w:rsidRDefault="006D5A84">
            <w:pPr>
              <w:pStyle w:val="TableParagraph"/>
              <w:ind w:left="64" w:right="66" w:firstLine="734"/>
              <w:jc w:val="both"/>
              <w:rPr>
                <w:sz w:val="24"/>
              </w:rPr>
            </w:pPr>
            <w:r w:rsidRPr="00DB3678">
              <w:rPr>
                <w:sz w:val="24"/>
              </w:rPr>
              <w:t xml:space="preserve">Se utilizarán todos los equipos de los que se disponga en el módulo para la realización de la parte práctica de cada unidad didáctica. Terminado cada trabajo se presentará ante la clase y se estudiará el resultado obtenido. Las </w:t>
            </w:r>
            <w:r>
              <w:rPr>
                <w:sz w:val="24"/>
              </w:rPr>
              <w:t>diferentes actividades que debe</w:t>
            </w:r>
            <w:r w:rsidRPr="00DB3678">
              <w:rPr>
                <w:sz w:val="24"/>
              </w:rPr>
              <w:t xml:space="preserve"> realizar </w:t>
            </w:r>
            <w:r>
              <w:rPr>
                <w:sz w:val="24"/>
              </w:rPr>
              <w:t>el alumnado</w:t>
            </w:r>
            <w:r w:rsidRPr="00DB3678">
              <w:rPr>
                <w:sz w:val="24"/>
              </w:rPr>
              <w:t xml:space="preserve"> se deberán presentar en el tiempo indicado por el</w:t>
            </w:r>
            <w:r>
              <w:rPr>
                <w:sz w:val="24"/>
              </w:rPr>
              <w:t>/</w:t>
            </w:r>
            <w:proofErr w:type="gramStart"/>
            <w:r>
              <w:rPr>
                <w:sz w:val="24"/>
              </w:rPr>
              <w:t xml:space="preserve">la </w:t>
            </w:r>
            <w:r w:rsidRPr="00DB3678">
              <w:rPr>
                <w:sz w:val="24"/>
              </w:rPr>
              <w:t xml:space="preserve"> profesor</w:t>
            </w:r>
            <w:r>
              <w:rPr>
                <w:sz w:val="24"/>
              </w:rPr>
              <w:t>a</w:t>
            </w:r>
            <w:proofErr w:type="gramEnd"/>
            <w:r w:rsidRPr="00DB3678">
              <w:rPr>
                <w:sz w:val="24"/>
              </w:rPr>
              <w:t xml:space="preserve"> en soporte digital (el propio disco duro del ordenador). Para la realización de los ejercicios prácticos se utilizarán los equipos e instalaciones del aula Laboratorio Digital, salvo en aquellas situaciones que </w:t>
            </w:r>
            <w:r>
              <w:rPr>
                <w:sz w:val="24"/>
              </w:rPr>
              <w:t>se</w:t>
            </w:r>
            <w:r w:rsidRPr="00DB3678">
              <w:rPr>
                <w:sz w:val="24"/>
              </w:rPr>
              <w:t xml:space="preserve"> considere necesario realizar parte del ejercicio en los exteriores (sobre todo trabajos de investigación y tomas fotográficas). Igualmente, estas actividades se realizarán en ho</w:t>
            </w:r>
            <w:r>
              <w:rPr>
                <w:sz w:val="24"/>
              </w:rPr>
              <w:t>rario escolar, salvo las que el/la professor/a</w:t>
            </w:r>
            <w:r w:rsidRPr="00DB3678">
              <w:rPr>
                <w:sz w:val="24"/>
              </w:rPr>
              <w:t xml:space="preserve"> indique, sobre todo en aquellas actividades de investigación y de tomas fotográficas previas al tratamiento digital.</w:t>
            </w:r>
          </w:p>
          <w:p w:rsidR="006D5A84" w:rsidRPr="00DB3678" w:rsidRDefault="006D5A84">
            <w:pPr>
              <w:pStyle w:val="TableParagraph"/>
              <w:rPr>
                <w:sz w:val="24"/>
              </w:rPr>
            </w:pPr>
          </w:p>
          <w:p w:rsidR="001D6E1C" w:rsidRDefault="006D5A84">
            <w:pPr>
              <w:pStyle w:val="TableParagraph"/>
              <w:ind w:left="64" w:right="64" w:firstLine="1934"/>
              <w:jc w:val="both"/>
              <w:rPr>
                <w:sz w:val="24"/>
              </w:rPr>
            </w:pPr>
            <w:r w:rsidRPr="00DB3678">
              <w:rPr>
                <w:sz w:val="24"/>
              </w:rPr>
              <w:t xml:space="preserve">Se realizarán visitas a centros o entidades donde se realicen o contemplen, de manera profesional, cualquiera de las actividades que son </w:t>
            </w:r>
            <w:proofErr w:type="gramStart"/>
            <w:r w:rsidRPr="00DB3678">
              <w:rPr>
                <w:sz w:val="24"/>
              </w:rPr>
              <w:t>objeto  de</w:t>
            </w:r>
            <w:proofErr w:type="gramEnd"/>
            <w:r w:rsidRPr="00DB3678">
              <w:rPr>
                <w:sz w:val="24"/>
              </w:rPr>
              <w:t xml:space="preserve"> estudio en esta programación. Tal sería el caso de visitas a estudios fotográficos, ferias de imagen, exposiciones de fotografías, etc</w:t>
            </w:r>
            <w:proofErr w:type="gramStart"/>
            <w:r w:rsidRPr="00DB3678">
              <w:rPr>
                <w:sz w:val="24"/>
              </w:rPr>
              <w:t>..</w:t>
            </w:r>
            <w:proofErr w:type="gramEnd"/>
            <w:r w:rsidRPr="00DB3678">
              <w:rPr>
                <w:sz w:val="24"/>
              </w:rPr>
              <w:t>. Así mismo, el departamento organizará, como cada año, un viaje a Madrid de 3 días donde se visitarán empresas del sector.</w:t>
            </w:r>
          </w:p>
          <w:p w:rsidR="006D5A84" w:rsidRPr="00DB3678" w:rsidRDefault="006D5A84">
            <w:pPr>
              <w:pStyle w:val="TableParagraph"/>
              <w:ind w:left="64" w:right="64" w:firstLine="1934"/>
              <w:jc w:val="both"/>
              <w:rPr>
                <w:sz w:val="24"/>
              </w:rPr>
            </w:pPr>
          </w:p>
        </w:tc>
      </w:tr>
      <w:tr w:rsidR="001D6E1C" w:rsidRPr="00DB3678">
        <w:trPr>
          <w:trHeight w:hRule="exact" w:val="401"/>
        </w:trPr>
        <w:tc>
          <w:tcPr>
            <w:tcW w:w="9890" w:type="dxa"/>
            <w:shd w:val="clear" w:color="auto" w:fill="D9D9D9"/>
          </w:tcPr>
          <w:p w:rsidR="001D6E1C" w:rsidRPr="00DB3678" w:rsidRDefault="001D6E1C">
            <w:pPr>
              <w:pStyle w:val="TableParagraph"/>
              <w:spacing w:before="53"/>
              <w:ind w:left="64"/>
              <w:rPr>
                <w:b/>
                <w:sz w:val="24"/>
              </w:rPr>
            </w:pPr>
            <w:r>
              <w:rPr>
                <w:b/>
                <w:sz w:val="24"/>
              </w:rPr>
              <w:t>5</w:t>
            </w:r>
            <w:r w:rsidRPr="00DB3678">
              <w:rPr>
                <w:b/>
                <w:sz w:val="24"/>
              </w:rPr>
              <w:t xml:space="preserve">. </w:t>
            </w:r>
            <w:r>
              <w:rPr>
                <w:b/>
                <w:sz w:val="24"/>
              </w:rPr>
              <w:t>2. Atención a la diversidad</w:t>
            </w:r>
          </w:p>
        </w:tc>
      </w:tr>
      <w:tr w:rsidR="00513528" w:rsidRPr="00DB3678">
        <w:trPr>
          <w:trHeight w:val="227"/>
        </w:trPr>
        <w:tc>
          <w:tcPr>
            <w:tcW w:w="9890" w:type="dxa"/>
          </w:tcPr>
          <w:p w:rsidR="00513528" w:rsidRPr="00DB3678" w:rsidRDefault="008604A4">
            <w:pPr>
              <w:pStyle w:val="TableParagraph"/>
              <w:spacing w:before="9"/>
              <w:rPr>
                <w:sz w:val="24"/>
              </w:rPr>
            </w:pPr>
            <w:r>
              <w:rPr>
                <w:sz w:val="24"/>
              </w:rPr>
              <w:t>En este sentido, planteamos atender a la diversidad de nuestro alumnado proporcionando material de refuerzo y ampliación para el alumnado que observemos que lo demanden.</w:t>
            </w:r>
          </w:p>
        </w:tc>
      </w:tr>
      <w:tr w:rsidR="00513528" w:rsidRPr="00DB3678">
        <w:trPr>
          <w:trHeight w:hRule="exact" w:val="401"/>
        </w:trPr>
        <w:tc>
          <w:tcPr>
            <w:tcW w:w="9890" w:type="dxa"/>
            <w:shd w:val="clear" w:color="auto" w:fill="D9D9D9"/>
          </w:tcPr>
          <w:p w:rsidR="00513528" w:rsidRPr="00DB3678" w:rsidRDefault="00513528">
            <w:pPr>
              <w:pStyle w:val="TableParagraph"/>
              <w:spacing w:before="53"/>
              <w:ind w:left="64"/>
              <w:rPr>
                <w:b/>
                <w:sz w:val="24"/>
              </w:rPr>
            </w:pPr>
            <w:r>
              <w:rPr>
                <w:b/>
                <w:sz w:val="24"/>
              </w:rPr>
              <w:t>5</w:t>
            </w:r>
            <w:r w:rsidRPr="00DB3678">
              <w:rPr>
                <w:b/>
                <w:sz w:val="24"/>
              </w:rPr>
              <w:t xml:space="preserve">. </w:t>
            </w:r>
            <w:r>
              <w:rPr>
                <w:b/>
                <w:sz w:val="24"/>
              </w:rPr>
              <w:t>3. Temas transversales</w:t>
            </w:r>
          </w:p>
        </w:tc>
      </w:tr>
      <w:tr w:rsidR="00513528" w:rsidRPr="00DB3678">
        <w:trPr>
          <w:trHeight w:val="227"/>
        </w:trPr>
        <w:tc>
          <w:tcPr>
            <w:tcW w:w="9890" w:type="dxa"/>
          </w:tcPr>
          <w:p w:rsidR="008604A4" w:rsidRDefault="008604A4">
            <w:pPr>
              <w:pStyle w:val="TableParagraph"/>
              <w:spacing w:before="9"/>
              <w:rPr>
                <w:sz w:val="24"/>
              </w:rPr>
            </w:pPr>
            <w:r>
              <w:rPr>
                <w:sz w:val="24"/>
              </w:rPr>
              <w:t xml:space="preserve">En el desarrollo de las prácticas se tendrán en cuesta temas transversales como la coeducación, la educación para la paz, la no discriminación, y el respeto por el medio ambiente. Para esto procuraremos presentar al alumnado trabajo con imágenes fotográficas que profundicen en eestos valores así como se propondrán y valorarán que la temática del </w:t>
            </w:r>
            <w:proofErr w:type="gramStart"/>
            <w:r>
              <w:rPr>
                <w:sz w:val="24"/>
              </w:rPr>
              <w:t>proyectos  a</w:t>
            </w:r>
            <w:proofErr w:type="gramEnd"/>
            <w:r>
              <w:rPr>
                <w:sz w:val="24"/>
              </w:rPr>
              <w:t xml:space="preserve"> realizar fomenten estos valores , propiciando el debate en la posterioir puesta en común y visionado de los mismos . </w:t>
            </w:r>
          </w:p>
          <w:p w:rsidR="008604A4" w:rsidRDefault="008604A4">
            <w:pPr>
              <w:pStyle w:val="TableParagraph"/>
              <w:spacing w:before="9"/>
              <w:rPr>
                <w:sz w:val="24"/>
              </w:rPr>
            </w:pPr>
            <w:r>
              <w:rPr>
                <w:sz w:val="24"/>
              </w:rPr>
              <w:t>Faciliteremos la participación de nuestro alumnado en las actividades que se organicen desde el proyecto de coeducación de nunestro centro.</w:t>
            </w:r>
          </w:p>
          <w:p w:rsidR="00513528" w:rsidRPr="00DB3678" w:rsidRDefault="00513528">
            <w:pPr>
              <w:pStyle w:val="TableParagraph"/>
              <w:spacing w:before="9"/>
              <w:rPr>
                <w:sz w:val="24"/>
              </w:rPr>
            </w:pPr>
          </w:p>
        </w:tc>
      </w:tr>
      <w:tr w:rsidR="00513528" w:rsidRPr="00DB3678">
        <w:trPr>
          <w:trHeight w:hRule="exact" w:val="401"/>
        </w:trPr>
        <w:tc>
          <w:tcPr>
            <w:tcW w:w="9890" w:type="dxa"/>
            <w:shd w:val="clear" w:color="auto" w:fill="D9D9D9"/>
          </w:tcPr>
          <w:p w:rsidR="00513528" w:rsidRPr="00DB3678" w:rsidRDefault="00513528">
            <w:pPr>
              <w:pStyle w:val="TableParagraph"/>
              <w:spacing w:before="53"/>
              <w:ind w:left="64"/>
              <w:rPr>
                <w:b/>
                <w:sz w:val="24"/>
              </w:rPr>
            </w:pPr>
            <w:r>
              <w:rPr>
                <w:b/>
                <w:sz w:val="24"/>
              </w:rPr>
              <w:t>5</w:t>
            </w:r>
            <w:r w:rsidRPr="00DB3678">
              <w:rPr>
                <w:b/>
                <w:sz w:val="24"/>
              </w:rPr>
              <w:t xml:space="preserve">. </w:t>
            </w:r>
            <w:r>
              <w:rPr>
                <w:b/>
                <w:sz w:val="24"/>
              </w:rPr>
              <w:t>4. Interdisciplinariedad</w:t>
            </w:r>
          </w:p>
        </w:tc>
      </w:tr>
      <w:tr w:rsidR="001D6E1C" w:rsidRPr="00DB3678">
        <w:trPr>
          <w:trHeight w:val="227"/>
        </w:trPr>
        <w:tc>
          <w:tcPr>
            <w:tcW w:w="9890" w:type="dxa"/>
          </w:tcPr>
          <w:p w:rsidR="001A0657" w:rsidRPr="001A0657" w:rsidRDefault="001A0657" w:rsidP="001A0657">
            <w:pPr>
              <w:pStyle w:val="NormalWeb"/>
              <w:spacing w:before="2" w:after="2"/>
              <w:rPr>
                <w:rFonts w:ascii="Arial" w:hAnsi="Arial"/>
              </w:rPr>
            </w:pPr>
            <w:r w:rsidRPr="001A0657">
              <w:rPr>
                <w:rFonts w:ascii="Arial" w:hAnsi="Arial"/>
                <w:sz w:val="24"/>
                <w:szCs w:val="24"/>
              </w:rPr>
              <w:t xml:space="preserve">Debido a la importancia de que se alcancen los resultados de aprendizaje establecidos anteriormente, para su impartición es conveniente que se dediquen las actividades de enseñanza/aprendizaje a la adquisición de las competencias de dichas funciones en coordinación con los módulos de Proyectos fotográficos, Toma de imagen fotográfica y Procesos finales fotográficos del presente ciclo, así como con otros módulos de otros ciclos de la familia profesional que desarrollan las funciones de postproducción de vídeo por la relación existente con el tratamiento de la imagen. </w:t>
            </w:r>
          </w:p>
          <w:p w:rsidR="001D6E1C" w:rsidRPr="00DB3678" w:rsidRDefault="001D6E1C">
            <w:pPr>
              <w:pStyle w:val="TableParagraph"/>
              <w:spacing w:before="9"/>
              <w:rPr>
                <w:sz w:val="24"/>
              </w:rPr>
            </w:pPr>
          </w:p>
        </w:tc>
      </w:tr>
    </w:tbl>
    <w:p w:rsidR="005263E9" w:rsidRDefault="005263E9">
      <w:pPr>
        <w:pStyle w:val="Textodecuerpo"/>
        <w:spacing w:before="4"/>
      </w:pPr>
    </w:p>
    <w:p w:rsidR="005263E9" w:rsidRDefault="005263E9">
      <w:pPr>
        <w:pStyle w:val="Textodecuerpo"/>
        <w:spacing w:before="4"/>
      </w:pPr>
    </w:p>
    <w:p w:rsidR="00724CE4" w:rsidRPr="00DB3678" w:rsidRDefault="00724CE4">
      <w:pPr>
        <w:pStyle w:val="Textodecuerpo"/>
        <w:spacing w:before="4"/>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29"/>
      </w:tblGrid>
      <w:tr w:rsidR="00724CE4" w:rsidRPr="00DB3678">
        <w:trPr>
          <w:cantSplit/>
          <w:trHeight w:hRule="exact" w:val="588"/>
        </w:trPr>
        <w:tc>
          <w:tcPr>
            <w:tcW w:w="5000" w:type="pct"/>
            <w:shd w:val="clear" w:color="auto" w:fill="D9D9D9"/>
          </w:tcPr>
          <w:p w:rsidR="00724CE4" w:rsidRPr="00DB3678" w:rsidRDefault="005B7CC4">
            <w:pPr>
              <w:pStyle w:val="TableParagraph"/>
              <w:spacing w:before="111"/>
              <w:ind w:left="103"/>
              <w:rPr>
                <w:b/>
                <w:sz w:val="24"/>
              </w:rPr>
            </w:pPr>
            <w:proofErr w:type="gramStart"/>
            <w:r>
              <w:rPr>
                <w:b/>
                <w:sz w:val="24"/>
              </w:rPr>
              <w:t>6</w:t>
            </w:r>
            <w:r w:rsidR="00615F5B" w:rsidRPr="00DB3678">
              <w:rPr>
                <w:b/>
                <w:sz w:val="24"/>
              </w:rPr>
              <w:t>.-</w:t>
            </w:r>
            <w:proofErr w:type="gramEnd"/>
            <w:r w:rsidR="00615F5B" w:rsidRPr="00DB3678">
              <w:rPr>
                <w:b/>
                <w:sz w:val="24"/>
              </w:rPr>
              <w:t xml:space="preserve"> EVALUACIÓN Y RECUPERACIÓN</w:t>
            </w:r>
          </w:p>
        </w:tc>
      </w:tr>
      <w:tr w:rsidR="00724CE4" w:rsidRPr="00DB3678">
        <w:trPr>
          <w:cantSplit/>
          <w:trHeight w:hRule="exact" w:val="324"/>
        </w:trPr>
        <w:tc>
          <w:tcPr>
            <w:tcW w:w="5000" w:type="pct"/>
            <w:tcBorders>
              <w:top w:val="single" w:sz="51" w:space="0" w:color="D9D9D9"/>
              <w:bottom w:val="single" w:sz="50" w:space="0" w:color="D9D9D9"/>
            </w:tcBorders>
          </w:tcPr>
          <w:p w:rsidR="00724CE4" w:rsidRPr="00DB3678" w:rsidRDefault="00724CE4">
            <w:pPr>
              <w:rPr>
                <w:sz w:val="24"/>
              </w:rPr>
            </w:pPr>
          </w:p>
        </w:tc>
      </w:tr>
      <w:tr w:rsidR="00724CE4" w:rsidRPr="00DB3678">
        <w:trPr>
          <w:cantSplit/>
          <w:trHeight w:hRule="exact" w:val="587"/>
        </w:trPr>
        <w:tc>
          <w:tcPr>
            <w:tcW w:w="5000" w:type="pct"/>
            <w:shd w:val="clear" w:color="auto" w:fill="D9D9D9"/>
          </w:tcPr>
          <w:p w:rsidR="005263E9" w:rsidRDefault="005263E9" w:rsidP="007957B8">
            <w:pPr>
              <w:pStyle w:val="TableParagraph"/>
              <w:spacing w:before="111"/>
              <w:rPr>
                <w:b/>
                <w:sz w:val="24"/>
              </w:rPr>
            </w:pPr>
            <w:r>
              <w:rPr>
                <w:b/>
                <w:sz w:val="24"/>
              </w:rPr>
              <w:t xml:space="preserve"> 6.1</w:t>
            </w:r>
            <w:proofErr w:type="gramStart"/>
            <w:r>
              <w:rPr>
                <w:b/>
                <w:sz w:val="24"/>
              </w:rPr>
              <w:t>.-</w:t>
            </w:r>
            <w:proofErr w:type="gramEnd"/>
            <w:r>
              <w:rPr>
                <w:b/>
                <w:sz w:val="24"/>
              </w:rPr>
              <w:t xml:space="preserve"> PROCEDIMIENTOS DE EVALUACIÓN</w:t>
            </w:r>
          </w:p>
          <w:p w:rsidR="00724CE4" w:rsidRPr="00DB3678" w:rsidRDefault="00724CE4" w:rsidP="007957B8">
            <w:pPr>
              <w:pStyle w:val="TableParagraph"/>
              <w:spacing w:before="111"/>
              <w:rPr>
                <w:b/>
                <w:sz w:val="24"/>
              </w:rPr>
            </w:pPr>
          </w:p>
        </w:tc>
      </w:tr>
      <w:tr w:rsidR="005263E9" w:rsidRPr="00DB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hRule="exact" w:val="9929"/>
        </w:trPr>
        <w:tc>
          <w:tcPr>
            <w:tcW w:w="5000" w:type="pct"/>
          </w:tcPr>
          <w:p w:rsidR="005263E9" w:rsidRPr="00DB3678" w:rsidRDefault="005263E9" w:rsidP="005263E9">
            <w:pPr>
              <w:pStyle w:val="TableParagraph"/>
              <w:jc w:val="both"/>
              <w:rPr>
                <w:b/>
                <w:sz w:val="24"/>
              </w:rPr>
            </w:pPr>
          </w:p>
          <w:p w:rsidR="005263E9" w:rsidRPr="00DB3678" w:rsidRDefault="005263E9">
            <w:pPr>
              <w:pStyle w:val="TableParagraph"/>
              <w:spacing w:before="4"/>
              <w:ind w:left="103" w:right="99"/>
              <w:jc w:val="both"/>
              <w:rPr>
                <w:sz w:val="24"/>
              </w:rPr>
            </w:pPr>
            <w:r w:rsidRPr="00DB3678">
              <w:rPr>
                <w:sz w:val="24"/>
              </w:rPr>
              <w:t>Se realizarán pruebas escritas y exámenes teórico-práctico</w:t>
            </w:r>
            <w:r>
              <w:rPr>
                <w:sz w:val="24"/>
              </w:rPr>
              <w:t>s, donde el alumnado demuestre la adquisición de los contenidos</w:t>
            </w:r>
            <w:r w:rsidRPr="00DB3678">
              <w:rPr>
                <w:sz w:val="24"/>
              </w:rPr>
              <w:t>.</w:t>
            </w:r>
          </w:p>
          <w:p w:rsidR="005263E9" w:rsidRPr="00DB3678" w:rsidRDefault="005263E9">
            <w:pPr>
              <w:pStyle w:val="TableParagraph"/>
              <w:spacing w:before="1" w:line="252" w:lineRule="exact"/>
              <w:ind w:left="103"/>
              <w:jc w:val="both"/>
              <w:rPr>
                <w:sz w:val="24"/>
              </w:rPr>
            </w:pPr>
            <w:r w:rsidRPr="00DB3678">
              <w:rPr>
                <w:sz w:val="24"/>
              </w:rPr>
              <w:t>De esta forma habrá:</w:t>
            </w:r>
          </w:p>
          <w:p w:rsidR="005263E9" w:rsidRPr="00DB3678" w:rsidRDefault="005263E9">
            <w:pPr>
              <w:pStyle w:val="TableParagraph"/>
              <w:numPr>
                <w:ilvl w:val="0"/>
                <w:numId w:val="26"/>
              </w:numPr>
              <w:tabs>
                <w:tab w:val="left" w:pos="823"/>
                <w:tab w:val="left" w:pos="824"/>
              </w:tabs>
              <w:spacing w:line="268" w:lineRule="exact"/>
              <w:rPr>
                <w:sz w:val="24"/>
              </w:rPr>
            </w:pPr>
            <w:r w:rsidRPr="00DB3678">
              <w:rPr>
                <w:sz w:val="24"/>
              </w:rPr>
              <w:t>Un</w:t>
            </w:r>
            <w:r>
              <w:rPr>
                <w:sz w:val="24"/>
              </w:rPr>
              <w:t xml:space="preserve"> examen parcial cada trimestre</w:t>
            </w:r>
            <w:r w:rsidRPr="00DB3678">
              <w:rPr>
                <w:sz w:val="24"/>
              </w:rPr>
              <w:t>, que</w:t>
            </w:r>
            <w:r w:rsidRPr="00DB3678">
              <w:rPr>
                <w:spacing w:val="-24"/>
                <w:sz w:val="24"/>
              </w:rPr>
              <w:t xml:space="preserve"> </w:t>
            </w:r>
            <w:r w:rsidRPr="00DB3678">
              <w:rPr>
                <w:sz w:val="24"/>
              </w:rPr>
              <w:t>comprenderá:</w:t>
            </w:r>
          </w:p>
          <w:p w:rsidR="005263E9" w:rsidRPr="00DB3678" w:rsidRDefault="005263E9">
            <w:pPr>
              <w:pStyle w:val="TableParagraph"/>
              <w:numPr>
                <w:ilvl w:val="1"/>
                <w:numId w:val="26"/>
              </w:numPr>
              <w:tabs>
                <w:tab w:val="left" w:pos="1543"/>
                <w:tab w:val="left" w:pos="1544"/>
              </w:tabs>
              <w:spacing w:line="268" w:lineRule="exact"/>
              <w:rPr>
                <w:sz w:val="24"/>
              </w:rPr>
            </w:pPr>
            <w:r w:rsidRPr="00DB3678">
              <w:rPr>
                <w:sz w:val="24"/>
              </w:rPr>
              <w:t>Preguntas</w:t>
            </w:r>
            <w:r w:rsidRPr="00DB3678">
              <w:rPr>
                <w:spacing w:val="-3"/>
                <w:sz w:val="24"/>
              </w:rPr>
              <w:t xml:space="preserve"> </w:t>
            </w:r>
            <w:r w:rsidRPr="00DB3678">
              <w:rPr>
                <w:sz w:val="24"/>
              </w:rPr>
              <w:t>cortas</w:t>
            </w:r>
          </w:p>
          <w:p w:rsidR="005263E9" w:rsidRPr="00DB3678" w:rsidRDefault="005263E9">
            <w:pPr>
              <w:pStyle w:val="TableParagraph"/>
              <w:numPr>
                <w:ilvl w:val="1"/>
                <w:numId w:val="26"/>
              </w:numPr>
              <w:tabs>
                <w:tab w:val="left" w:pos="1543"/>
                <w:tab w:val="left" w:pos="1544"/>
              </w:tabs>
              <w:spacing w:line="268" w:lineRule="exact"/>
              <w:rPr>
                <w:sz w:val="24"/>
              </w:rPr>
            </w:pPr>
            <w:r w:rsidRPr="00DB3678">
              <w:rPr>
                <w:sz w:val="24"/>
              </w:rPr>
              <w:t>Test</w:t>
            </w:r>
          </w:p>
          <w:p w:rsidR="005263E9" w:rsidRPr="00DB3678" w:rsidRDefault="005263E9">
            <w:pPr>
              <w:pStyle w:val="TableParagraph"/>
              <w:numPr>
                <w:ilvl w:val="1"/>
                <w:numId w:val="26"/>
              </w:numPr>
              <w:tabs>
                <w:tab w:val="left" w:pos="1543"/>
                <w:tab w:val="left" w:pos="1544"/>
              </w:tabs>
              <w:spacing w:line="268" w:lineRule="exact"/>
              <w:rPr>
                <w:sz w:val="24"/>
              </w:rPr>
            </w:pPr>
            <w:r w:rsidRPr="00DB3678">
              <w:rPr>
                <w:sz w:val="24"/>
              </w:rPr>
              <w:t>Preguntas a</w:t>
            </w:r>
            <w:r w:rsidRPr="00DB3678">
              <w:rPr>
                <w:spacing w:val="-6"/>
                <w:sz w:val="24"/>
              </w:rPr>
              <w:t xml:space="preserve"> </w:t>
            </w:r>
            <w:r w:rsidRPr="00DB3678">
              <w:rPr>
                <w:sz w:val="24"/>
              </w:rPr>
              <w:t>desarrollar</w:t>
            </w:r>
          </w:p>
          <w:p w:rsidR="005263E9" w:rsidRPr="005263E9" w:rsidRDefault="005263E9" w:rsidP="005263E9">
            <w:pPr>
              <w:pStyle w:val="TableParagraph"/>
              <w:numPr>
                <w:ilvl w:val="1"/>
                <w:numId w:val="26"/>
              </w:numPr>
              <w:tabs>
                <w:tab w:val="left" w:pos="1543"/>
                <w:tab w:val="left" w:pos="1544"/>
              </w:tabs>
              <w:spacing w:line="268" w:lineRule="exact"/>
              <w:rPr>
                <w:sz w:val="24"/>
              </w:rPr>
            </w:pPr>
            <w:r w:rsidRPr="00DB3678">
              <w:rPr>
                <w:sz w:val="24"/>
              </w:rPr>
              <w:t>Supuestos</w:t>
            </w:r>
            <w:r w:rsidRPr="00DB3678">
              <w:rPr>
                <w:spacing w:val="-1"/>
                <w:sz w:val="24"/>
              </w:rPr>
              <w:t xml:space="preserve"> </w:t>
            </w:r>
            <w:r w:rsidRPr="00DB3678">
              <w:rPr>
                <w:sz w:val="24"/>
              </w:rPr>
              <w:t>Prácticos</w:t>
            </w:r>
          </w:p>
          <w:p w:rsidR="005263E9" w:rsidRPr="00DB3678" w:rsidRDefault="005263E9" w:rsidP="00140F98">
            <w:pPr>
              <w:pStyle w:val="TableParagraph"/>
              <w:spacing w:before="4"/>
              <w:ind w:left="103" w:right="102"/>
              <w:jc w:val="both"/>
              <w:rPr>
                <w:sz w:val="24"/>
              </w:rPr>
            </w:pPr>
            <w:r>
              <w:rPr>
                <w:sz w:val="24"/>
              </w:rPr>
              <w:t>Se le pedirán al alumnado</w:t>
            </w:r>
            <w:r w:rsidRPr="00DB3678">
              <w:rPr>
                <w:sz w:val="24"/>
              </w:rPr>
              <w:t xml:space="preserve"> una serie de trabajos prácticos sobre diferentes conceptos del módulo con diferentes fechas de entrega a lo largo del curso académico:</w:t>
            </w:r>
          </w:p>
          <w:p w:rsidR="005263E9" w:rsidRPr="00DB3678" w:rsidRDefault="005263E9">
            <w:pPr>
              <w:pStyle w:val="TableParagraph"/>
              <w:numPr>
                <w:ilvl w:val="0"/>
                <w:numId w:val="25"/>
              </w:numPr>
              <w:tabs>
                <w:tab w:val="left" w:pos="1171"/>
                <w:tab w:val="left" w:pos="1172"/>
              </w:tabs>
              <w:spacing w:line="269" w:lineRule="exact"/>
              <w:rPr>
                <w:sz w:val="24"/>
              </w:rPr>
            </w:pPr>
            <w:r w:rsidRPr="00DB3678">
              <w:rPr>
                <w:sz w:val="24"/>
              </w:rPr>
              <w:t>Trabajos</w:t>
            </w:r>
            <w:r>
              <w:rPr>
                <w:sz w:val="24"/>
              </w:rPr>
              <w:t xml:space="preserve"> y </w:t>
            </w:r>
            <w:proofErr w:type="gramStart"/>
            <w:r>
              <w:rPr>
                <w:sz w:val="24"/>
              </w:rPr>
              <w:t xml:space="preserve">proyectos </w:t>
            </w:r>
            <w:r w:rsidRPr="00DB3678">
              <w:rPr>
                <w:spacing w:val="-10"/>
                <w:sz w:val="24"/>
              </w:rPr>
              <w:t xml:space="preserve"> </w:t>
            </w:r>
            <w:r w:rsidRPr="00DB3678">
              <w:rPr>
                <w:sz w:val="24"/>
              </w:rPr>
              <w:t>individuales</w:t>
            </w:r>
            <w:proofErr w:type="gramEnd"/>
            <w:r>
              <w:rPr>
                <w:sz w:val="24"/>
              </w:rPr>
              <w:t xml:space="preserve"> o en grupo</w:t>
            </w:r>
            <w:r w:rsidRPr="00DB3678">
              <w:rPr>
                <w:sz w:val="24"/>
              </w:rPr>
              <w:t>:</w:t>
            </w:r>
          </w:p>
          <w:p w:rsidR="005263E9" w:rsidRPr="00DB3678" w:rsidRDefault="005263E9">
            <w:pPr>
              <w:pStyle w:val="TableParagraph"/>
              <w:numPr>
                <w:ilvl w:val="0"/>
                <w:numId w:val="24"/>
              </w:numPr>
              <w:tabs>
                <w:tab w:val="left" w:pos="1183"/>
                <w:tab w:val="left" w:pos="1184"/>
              </w:tabs>
              <w:spacing w:line="268" w:lineRule="exact"/>
              <w:rPr>
                <w:sz w:val="24"/>
              </w:rPr>
            </w:pPr>
            <w:r w:rsidRPr="00DB3678">
              <w:rPr>
                <w:sz w:val="24"/>
              </w:rPr>
              <w:t>Trabajos de investigación derivados de las actividades de cada unidad</w:t>
            </w:r>
            <w:r w:rsidRPr="00DB3678">
              <w:rPr>
                <w:spacing w:val="-17"/>
                <w:sz w:val="24"/>
              </w:rPr>
              <w:t xml:space="preserve"> </w:t>
            </w:r>
            <w:r w:rsidRPr="00DB3678">
              <w:rPr>
                <w:sz w:val="24"/>
              </w:rPr>
              <w:t>conceptual</w:t>
            </w:r>
          </w:p>
          <w:p w:rsidR="005263E9" w:rsidRPr="00DB3678" w:rsidRDefault="005263E9">
            <w:pPr>
              <w:pStyle w:val="TableParagraph"/>
              <w:numPr>
                <w:ilvl w:val="0"/>
                <w:numId w:val="24"/>
              </w:numPr>
              <w:tabs>
                <w:tab w:val="left" w:pos="1183"/>
                <w:tab w:val="left" w:pos="1184"/>
              </w:tabs>
              <w:spacing w:line="268" w:lineRule="exact"/>
              <w:rPr>
                <w:sz w:val="24"/>
              </w:rPr>
            </w:pPr>
            <w:r w:rsidRPr="00DB3678">
              <w:rPr>
                <w:sz w:val="24"/>
              </w:rPr>
              <w:t xml:space="preserve">Tutoriales del </w:t>
            </w:r>
            <w:proofErr w:type="gramStart"/>
            <w:r w:rsidRPr="00DB3678">
              <w:rPr>
                <w:sz w:val="24"/>
              </w:rPr>
              <w:t xml:space="preserve">software </w:t>
            </w:r>
            <w:r w:rsidR="00CB6E75">
              <w:rPr>
                <w:sz w:val="24"/>
              </w:rPr>
              <w:t xml:space="preserve"> de</w:t>
            </w:r>
            <w:proofErr w:type="gramEnd"/>
            <w:r w:rsidR="00CB6E75">
              <w:rPr>
                <w:sz w:val="24"/>
              </w:rPr>
              <w:t xml:space="preserve"> tratamiento de imágenes.</w:t>
            </w:r>
          </w:p>
          <w:p w:rsidR="005263E9" w:rsidRPr="00DB3678" w:rsidRDefault="005263E9" w:rsidP="005263E9">
            <w:pPr>
              <w:pStyle w:val="TableParagraph"/>
              <w:tabs>
                <w:tab w:val="left" w:pos="1519"/>
                <w:tab w:val="left" w:pos="1520"/>
              </w:tabs>
              <w:spacing w:line="268" w:lineRule="exact"/>
              <w:ind w:left="1519"/>
              <w:rPr>
                <w:sz w:val="24"/>
              </w:rPr>
            </w:pPr>
          </w:p>
          <w:p w:rsidR="005263E9" w:rsidRPr="00DB3678" w:rsidRDefault="005263E9">
            <w:pPr>
              <w:pStyle w:val="TableParagraph"/>
              <w:spacing w:before="10"/>
              <w:rPr>
                <w:sz w:val="24"/>
              </w:rPr>
            </w:pPr>
          </w:p>
          <w:p w:rsidR="005263E9" w:rsidRPr="00DB3678" w:rsidRDefault="005263E9">
            <w:pPr>
              <w:pStyle w:val="TableParagraph"/>
              <w:spacing w:before="1"/>
              <w:ind w:left="103" w:right="104"/>
              <w:jc w:val="both"/>
              <w:rPr>
                <w:sz w:val="24"/>
              </w:rPr>
            </w:pPr>
            <w:r w:rsidRPr="00DB3678">
              <w:rPr>
                <w:sz w:val="24"/>
              </w:rPr>
              <w:t xml:space="preserve">Los trabajos a realizar siempre podrán ser ampliados por necesidades pedagógicas, </w:t>
            </w:r>
            <w:proofErr w:type="gramStart"/>
            <w:r w:rsidRPr="00DB3678">
              <w:rPr>
                <w:sz w:val="24"/>
              </w:rPr>
              <w:t>para  reforzar</w:t>
            </w:r>
            <w:proofErr w:type="gramEnd"/>
            <w:r w:rsidRPr="00DB3678">
              <w:rPr>
                <w:sz w:val="24"/>
              </w:rPr>
              <w:t xml:space="preserve"> actividades complementarias que organice el centro o bien por propuesta del</w:t>
            </w:r>
            <w:r w:rsidRPr="00DB3678">
              <w:rPr>
                <w:spacing w:val="-19"/>
                <w:sz w:val="24"/>
              </w:rPr>
              <w:t xml:space="preserve"> </w:t>
            </w:r>
            <w:r w:rsidRPr="00DB3678">
              <w:rPr>
                <w:sz w:val="24"/>
              </w:rPr>
              <w:t>alumnado.</w:t>
            </w:r>
          </w:p>
          <w:p w:rsidR="005263E9" w:rsidRPr="00DB3678" w:rsidRDefault="005263E9">
            <w:pPr>
              <w:pStyle w:val="TableParagraph"/>
              <w:rPr>
                <w:sz w:val="24"/>
              </w:rPr>
            </w:pPr>
          </w:p>
          <w:p w:rsidR="005263E9" w:rsidRPr="00DB3678" w:rsidRDefault="005263E9">
            <w:pPr>
              <w:pStyle w:val="TableParagraph"/>
              <w:ind w:left="103" w:right="104"/>
              <w:jc w:val="both"/>
              <w:rPr>
                <w:sz w:val="24"/>
              </w:rPr>
            </w:pPr>
            <w:r w:rsidRPr="00DB3678">
              <w:rPr>
                <w:sz w:val="24"/>
              </w:rPr>
              <w:t>Cabrá la posibilidad de realizar exposiciones en clase de determinados trabajos, tanto individuales como en grupo, que serán tenidas en cuenta en la evaluación de los mismos.</w:t>
            </w:r>
          </w:p>
          <w:p w:rsidR="005263E9" w:rsidRPr="00DB3678" w:rsidRDefault="005263E9">
            <w:pPr>
              <w:pStyle w:val="TableParagraph"/>
              <w:rPr>
                <w:sz w:val="24"/>
              </w:rPr>
            </w:pPr>
          </w:p>
          <w:p w:rsidR="005263E9" w:rsidRDefault="005263E9" w:rsidP="005263E9">
            <w:pPr>
              <w:pStyle w:val="TableParagraph"/>
              <w:ind w:left="103" w:right="103"/>
              <w:jc w:val="both"/>
              <w:rPr>
                <w:sz w:val="24"/>
              </w:rPr>
            </w:pPr>
            <w:r w:rsidRPr="00DB3678">
              <w:rPr>
                <w:sz w:val="24"/>
              </w:rPr>
              <w:t xml:space="preserve">Se fijarán fechas concretas para la entrega de trabajos y actividades y éstos se irán revisando antes de la fecha de entrega para hacer un seguimiento de su elaboración. Si los trabajos no son entregados en la fecha que se establece, tendrán una penalización en la nota, se puntuará con un máximo de 5 si se entrega un </w:t>
            </w:r>
            <w:r>
              <w:rPr>
                <w:sz w:val="24"/>
              </w:rPr>
              <w:t>ejercicio o práctica</w:t>
            </w:r>
            <w:r w:rsidRPr="00DB3678">
              <w:rPr>
                <w:sz w:val="24"/>
              </w:rPr>
              <w:t xml:space="preserve"> d</w:t>
            </w:r>
            <w:r>
              <w:rPr>
                <w:sz w:val="24"/>
              </w:rPr>
              <w:t>espués de la fecha establecida.</w:t>
            </w:r>
          </w:p>
          <w:p w:rsidR="00CB6E75" w:rsidRDefault="00F37ADB" w:rsidP="00F37ADB">
            <w:pPr>
              <w:pStyle w:val="TableParagraph"/>
              <w:spacing w:before="2" w:line="252" w:lineRule="exact"/>
              <w:ind w:left="103" w:right="100"/>
              <w:jc w:val="both"/>
              <w:rPr>
                <w:sz w:val="24"/>
              </w:rPr>
            </w:pPr>
            <w:r>
              <w:rPr>
                <w:sz w:val="24"/>
              </w:rPr>
              <w:t xml:space="preserve">No se repetirán </w:t>
            </w:r>
            <w:r w:rsidRPr="00DB3678">
              <w:rPr>
                <w:sz w:val="24"/>
              </w:rPr>
              <w:t>pruebas escritas, entregas de trabajo o prácticas evaluables en el caso de existir falta injustificada, obteniendo el alumno una calificación negativa en dicha tarea.</w:t>
            </w:r>
          </w:p>
          <w:p w:rsidR="00F37ADB" w:rsidRPr="00DB3678" w:rsidRDefault="00F37ADB" w:rsidP="00F37ADB">
            <w:pPr>
              <w:pStyle w:val="TableParagraph"/>
              <w:ind w:left="103" w:right="103"/>
              <w:jc w:val="both"/>
              <w:rPr>
                <w:sz w:val="24"/>
              </w:rPr>
            </w:pPr>
            <w:r w:rsidRPr="00DB3678">
              <w:rPr>
                <w:sz w:val="24"/>
              </w:rPr>
              <w:t>Tanto en las pruebas o exámenes escritos como en los trabajos individuales y en grupo, se tendrá en cuenta la expresión escrita tanto en su forma (limpieza, ortografía, presentación...) como en la coherencia a la hora de desarrollar los procesos.</w:t>
            </w:r>
          </w:p>
          <w:p w:rsidR="005263E9" w:rsidRPr="00DB3678" w:rsidRDefault="005263E9" w:rsidP="005263E9">
            <w:pPr>
              <w:pStyle w:val="TableParagraph"/>
              <w:ind w:left="103" w:right="103"/>
              <w:jc w:val="both"/>
              <w:rPr>
                <w:sz w:val="24"/>
              </w:rPr>
            </w:pPr>
          </w:p>
        </w:tc>
      </w:tr>
    </w:tbl>
    <w:p w:rsidR="00F37ADB" w:rsidRDefault="00F37ADB"/>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25"/>
      </w:tblGrid>
      <w:tr w:rsidR="00724CE4" w:rsidRPr="00DB3678">
        <w:trPr>
          <w:trHeight w:hRule="exact" w:val="504"/>
        </w:trPr>
        <w:tc>
          <w:tcPr>
            <w:tcW w:w="0" w:type="auto"/>
            <w:shd w:val="clear" w:color="auto" w:fill="D9D9D9"/>
          </w:tcPr>
          <w:p w:rsidR="00724CE4" w:rsidRPr="00DB3678" w:rsidRDefault="005B7CC4">
            <w:pPr>
              <w:pStyle w:val="TableParagraph"/>
              <w:spacing w:before="106"/>
              <w:ind w:left="103"/>
              <w:rPr>
                <w:b/>
                <w:sz w:val="24"/>
              </w:rPr>
            </w:pPr>
            <w:r>
              <w:rPr>
                <w:b/>
                <w:sz w:val="24"/>
              </w:rPr>
              <w:t>6</w:t>
            </w:r>
            <w:r w:rsidR="00F37ADB">
              <w:rPr>
                <w:b/>
                <w:sz w:val="24"/>
              </w:rPr>
              <w:t>.2</w:t>
            </w:r>
            <w:proofErr w:type="gramStart"/>
            <w:r w:rsidR="00615F5B" w:rsidRPr="00DB3678">
              <w:rPr>
                <w:b/>
                <w:sz w:val="24"/>
              </w:rPr>
              <w:t>.-</w:t>
            </w:r>
            <w:proofErr w:type="gramEnd"/>
            <w:r w:rsidR="00615F5B" w:rsidRPr="00DB3678">
              <w:rPr>
                <w:b/>
                <w:sz w:val="24"/>
              </w:rPr>
              <w:t xml:space="preserve"> CRITERIOS DE CALIFICACIÓN</w:t>
            </w:r>
          </w:p>
        </w:tc>
      </w:tr>
      <w:tr w:rsidR="00724CE4" w:rsidRPr="00DB3678">
        <w:trPr>
          <w:trHeight w:hRule="exact" w:val="5232"/>
        </w:trPr>
        <w:tc>
          <w:tcPr>
            <w:tcW w:w="0" w:type="auto"/>
            <w:tcBorders>
              <w:top w:val="single" w:sz="43" w:space="0" w:color="D9D9D9"/>
              <w:bottom w:val="single" w:sz="4" w:space="0" w:color="auto"/>
            </w:tcBorders>
          </w:tcPr>
          <w:p w:rsidR="00724CE4" w:rsidRPr="00DB3678" w:rsidRDefault="00724CE4">
            <w:pPr>
              <w:pStyle w:val="TableParagraph"/>
              <w:spacing w:before="5"/>
              <w:rPr>
                <w:sz w:val="24"/>
              </w:rPr>
            </w:pPr>
          </w:p>
          <w:p w:rsidR="00724CE4" w:rsidRPr="00CB6E75" w:rsidRDefault="00615F5B" w:rsidP="00CB6E75">
            <w:pPr>
              <w:pStyle w:val="TableParagraph"/>
              <w:numPr>
                <w:ilvl w:val="0"/>
                <w:numId w:val="22"/>
              </w:numPr>
              <w:tabs>
                <w:tab w:val="left" w:pos="812"/>
              </w:tabs>
              <w:spacing w:before="1"/>
              <w:ind w:right="364" w:hanging="360"/>
              <w:rPr>
                <w:sz w:val="24"/>
              </w:rPr>
            </w:pPr>
            <w:r w:rsidRPr="00DB3678">
              <w:rPr>
                <w:sz w:val="24"/>
              </w:rPr>
              <w:t xml:space="preserve">Se puntuarán, </w:t>
            </w:r>
            <w:r w:rsidR="007957B8">
              <w:rPr>
                <w:sz w:val="24"/>
              </w:rPr>
              <w:t>pruebas y ejercicios</w:t>
            </w:r>
            <w:r w:rsidRPr="00DB3678">
              <w:rPr>
                <w:sz w:val="24"/>
              </w:rPr>
              <w:t xml:space="preserve">, de 0 a 10, siendo 0 la calificación más baja y 10 la más alta. Se evaluará </w:t>
            </w:r>
            <w:proofErr w:type="gramStart"/>
            <w:r w:rsidRPr="00DB3678">
              <w:rPr>
                <w:sz w:val="24"/>
              </w:rPr>
              <w:t>como</w:t>
            </w:r>
            <w:proofErr w:type="gramEnd"/>
            <w:r w:rsidRPr="00DB3678">
              <w:rPr>
                <w:sz w:val="24"/>
              </w:rPr>
              <w:t xml:space="preserve"> aprobado si la puntuación es de 5 o superior.</w:t>
            </w:r>
          </w:p>
          <w:p w:rsidR="00724CE4" w:rsidRPr="00DB3678" w:rsidRDefault="007957B8" w:rsidP="001176AD">
            <w:pPr>
              <w:pStyle w:val="TableParagraph"/>
              <w:numPr>
                <w:ilvl w:val="0"/>
                <w:numId w:val="22"/>
              </w:numPr>
              <w:tabs>
                <w:tab w:val="left" w:pos="812"/>
              </w:tabs>
              <w:spacing w:before="3"/>
              <w:ind w:right="412" w:hanging="360"/>
              <w:rPr>
                <w:sz w:val="24"/>
              </w:rPr>
            </w:pPr>
            <w:r>
              <w:rPr>
                <w:sz w:val="24"/>
              </w:rPr>
              <w:t>Para superar el modulo deben estar superados todos los Resultados de Aprendizaje propuestos</w:t>
            </w:r>
          </w:p>
          <w:p w:rsidR="00724CE4" w:rsidRPr="00DB3678" w:rsidRDefault="00615F5B" w:rsidP="001176AD">
            <w:pPr>
              <w:pStyle w:val="TableParagraph"/>
              <w:numPr>
                <w:ilvl w:val="0"/>
                <w:numId w:val="22"/>
              </w:numPr>
              <w:tabs>
                <w:tab w:val="left" w:pos="812"/>
              </w:tabs>
              <w:spacing w:before="3"/>
              <w:ind w:right="144" w:hanging="360"/>
              <w:rPr>
                <w:sz w:val="24"/>
              </w:rPr>
            </w:pPr>
            <w:r w:rsidRPr="00DB3678">
              <w:rPr>
                <w:sz w:val="24"/>
              </w:rPr>
              <w:t xml:space="preserve">Si </w:t>
            </w:r>
            <w:proofErr w:type="gramStart"/>
            <w:r w:rsidRPr="00DB3678">
              <w:rPr>
                <w:sz w:val="24"/>
              </w:rPr>
              <w:t>un</w:t>
            </w:r>
            <w:proofErr w:type="gramEnd"/>
            <w:r w:rsidRPr="00DB3678">
              <w:rPr>
                <w:sz w:val="24"/>
              </w:rPr>
              <w:t xml:space="preserve"> trabajo presentado en clase, es una copia completa de internet u otra fuente, tendrá una calificación inmediata de</w:t>
            </w:r>
            <w:r w:rsidRPr="00DB3678">
              <w:rPr>
                <w:spacing w:val="-7"/>
                <w:sz w:val="24"/>
              </w:rPr>
              <w:t xml:space="preserve"> </w:t>
            </w:r>
            <w:r w:rsidRPr="00DB3678">
              <w:rPr>
                <w:sz w:val="24"/>
              </w:rPr>
              <w:t>0.</w:t>
            </w:r>
          </w:p>
          <w:p w:rsidR="00724CE4" w:rsidRPr="00DB3678" w:rsidRDefault="00615F5B" w:rsidP="001176AD">
            <w:pPr>
              <w:pStyle w:val="TableParagraph"/>
              <w:numPr>
                <w:ilvl w:val="0"/>
                <w:numId w:val="22"/>
              </w:numPr>
              <w:tabs>
                <w:tab w:val="left" w:pos="812"/>
              </w:tabs>
              <w:spacing w:before="3"/>
              <w:ind w:right="207" w:hanging="360"/>
              <w:rPr>
                <w:sz w:val="24"/>
              </w:rPr>
            </w:pPr>
            <w:r w:rsidRPr="00DB3678">
              <w:rPr>
                <w:sz w:val="24"/>
              </w:rPr>
              <w:t xml:space="preserve">Tanto en los exámenes escritos </w:t>
            </w:r>
            <w:proofErr w:type="gramStart"/>
            <w:r w:rsidRPr="00DB3678">
              <w:rPr>
                <w:sz w:val="24"/>
              </w:rPr>
              <w:t>como</w:t>
            </w:r>
            <w:proofErr w:type="gramEnd"/>
            <w:r w:rsidRPr="00DB3678">
              <w:rPr>
                <w:sz w:val="24"/>
              </w:rPr>
              <w:t xml:space="preserve"> en la entrega de trabajo</w:t>
            </w:r>
            <w:r w:rsidR="007957B8">
              <w:rPr>
                <w:sz w:val="24"/>
              </w:rPr>
              <w:t>s</w:t>
            </w:r>
            <w:r w:rsidRPr="00DB3678">
              <w:rPr>
                <w:sz w:val="24"/>
              </w:rPr>
              <w:t>, las faltas de ortografía</w:t>
            </w:r>
            <w:r w:rsidRPr="00DB3678">
              <w:rPr>
                <w:spacing w:val="-22"/>
                <w:sz w:val="24"/>
              </w:rPr>
              <w:t xml:space="preserve"> </w:t>
            </w:r>
            <w:r w:rsidRPr="00DB3678">
              <w:rPr>
                <w:sz w:val="24"/>
              </w:rPr>
              <w:t>se penalizarán: entre 1 y 10 faltas: 0.50 puntos menos; de 10 a 25 faltas, 1 punto menos, y más de 25 faltas 2 puntos</w:t>
            </w:r>
            <w:r w:rsidRPr="00DB3678">
              <w:rPr>
                <w:spacing w:val="-7"/>
                <w:sz w:val="24"/>
              </w:rPr>
              <w:t xml:space="preserve"> </w:t>
            </w:r>
            <w:r w:rsidRPr="00DB3678">
              <w:rPr>
                <w:sz w:val="24"/>
              </w:rPr>
              <w:t>menos.</w:t>
            </w:r>
          </w:p>
          <w:p w:rsidR="00CB6E75" w:rsidRDefault="00615F5B" w:rsidP="001176AD">
            <w:pPr>
              <w:pStyle w:val="TableParagraph"/>
              <w:tabs>
                <w:tab w:val="left" w:pos="5938"/>
              </w:tabs>
              <w:spacing w:before="79"/>
              <w:ind w:left="818" w:right="101"/>
              <w:rPr>
                <w:sz w:val="24"/>
              </w:rPr>
            </w:pPr>
            <w:r w:rsidRPr="00DB3678">
              <w:rPr>
                <w:sz w:val="24"/>
              </w:rPr>
              <w:t xml:space="preserve">Las faltas </w:t>
            </w:r>
            <w:r w:rsidR="007957B8">
              <w:rPr>
                <w:sz w:val="24"/>
              </w:rPr>
              <w:t xml:space="preserve">de asistencia injustificadas a </w:t>
            </w:r>
            <w:r w:rsidRPr="00DB3678">
              <w:rPr>
                <w:sz w:val="24"/>
              </w:rPr>
              <w:t>un</w:t>
            </w:r>
            <w:r w:rsidRPr="00DB3678">
              <w:rPr>
                <w:spacing w:val="40"/>
                <w:sz w:val="24"/>
              </w:rPr>
              <w:t xml:space="preserve"> </w:t>
            </w:r>
            <w:r w:rsidRPr="00DB3678">
              <w:rPr>
                <w:sz w:val="24"/>
              </w:rPr>
              <w:t>20%</w:t>
            </w:r>
            <w:r w:rsidRPr="00DB3678">
              <w:rPr>
                <w:sz w:val="24"/>
              </w:rPr>
              <w:tab/>
              <w:t xml:space="preserve">de las horas del módulo   </w:t>
            </w:r>
            <w:r w:rsidRPr="00DB3678">
              <w:rPr>
                <w:spacing w:val="24"/>
                <w:sz w:val="24"/>
              </w:rPr>
              <w:t xml:space="preserve"> </w:t>
            </w:r>
            <w:r w:rsidRPr="00DB3678">
              <w:rPr>
                <w:sz w:val="24"/>
              </w:rPr>
              <w:t>(38</w:t>
            </w:r>
            <w:r w:rsidRPr="00DB3678">
              <w:rPr>
                <w:spacing w:val="41"/>
                <w:sz w:val="24"/>
              </w:rPr>
              <w:t xml:space="preserve"> </w:t>
            </w:r>
            <w:r w:rsidRPr="00DB3678">
              <w:rPr>
                <w:sz w:val="24"/>
              </w:rPr>
              <w:t>horas) supondrá la pérdida de</w:t>
            </w:r>
            <w:r w:rsidR="007957B8">
              <w:rPr>
                <w:sz w:val="24"/>
              </w:rPr>
              <w:t xml:space="preserve">l derecho </w:t>
            </w:r>
            <w:proofErr w:type="gramStart"/>
            <w:r w:rsidR="007957B8">
              <w:rPr>
                <w:sz w:val="24"/>
              </w:rPr>
              <w:t>a</w:t>
            </w:r>
            <w:proofErr w:type="gramEnd"/>
            <w:r w:rsidRPr="00DB3678">
              <w:rPr>
                <w:sz w:val="24"/>
              </w:rPr>
              <w:t xml:space="preserve"> evaluación</w:t>
            </w:r>
            <w:r w:rsidRPr="00DB3678">
              <w:rPr>
                <w:spacing w:val="-8"/>
                <w:sz w:val="24"/>
              </w:rPr>
              <w:t xml:space="preserve"> </w:t>
            </w:r>
            <w:r w:rsidRPr="00DB3678">
              <w:rPr>
                <w:sz w:val="24"/>
              </w:rPr>
              <w:t>continua.</w:t>
            </w:r>
          </w:p>
          <w:p w:rsidR="00724CE4" w:rsidRPr="00DB3678" w:rsidRDefault="00724CE4" w:rsidP="001176AD">
            <w:pPr>
              <w:pStyle w:val="TableParagraph"/>
              <w:tabs>
                <w:tab w:val="left" w:pos="5938"/>
              </w:tabs>
              <w:spacing w:before="79"/>
              <w:ind w:left="818" w:right="101"/>
              <w:rPr>
                <w:sz w:val="24"/>
              </w:rPr>
            </w:pPr>
          </w:p>
        </w:tc>
      </w:tr>
      <w:tr w:rsidR="005263E9" w:rsidRPr="00DB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3E9" w:rsidRPr="00DB3678" w:rsidRDefault="005263E9">
            <w:pPr>
              <w:pStyle w:val="TableParagraph"/>
              <w:spacing w:before="6"/>
              <w:rPr>
                <w:sz w:val="24"/>
              </w:rPr>
            </w:pPr>
          </w:p>
          <w:p w:rsidR="005263E9" w:rsidRPr="00DB3678" w:rsidRDefault="005263E9">
            <w:pPr>
              <w:pStyle w:val="TableParagraph"/>
              <w:ind w:left="103"/>
              <w:rPr>
                <w:b/>
                <w:sz w:val="24"/>
              </w:rPr>
            </w:pPr>
            <w:r>
              <w:rPr>
                <w:b/>
                <w:sz w:val="24"/>
              </w:rPr>
              <w:t>6</w:t>
            </w:r>
            <w:r w:rsidRPr="00DB3678">
              <w:rPr>
                <w:b/>
                <w:sz w:val="24"/>
              </w:rPr>
              <w:t>.2</w:t>
            </w:r>
            <w:proofErr w:type="gramStart"/>
            <w:r w:rsidRPr="00DB3678">
              <w:rPr>
                <w:b/>
                <w:sz w:val="24"/>
              </w:rPr>
              <w:t>.-</w:t>
            </w:r>
            <w:proofErr w:type="gramEnd"/>
            <w:r w:rsidRPr="00DB3678">
              <w:rPr>
                <w:b/>
                <w:sz w:val="24"/>
              </w:rPr>
              <w:t xml:space="preserve"> MEDIDAS DE RECUPERACIÓN</w:t>
            </w:r>
          </w:p>
        </w:tc>
      </w:tr>
      <w:tr w:rsidR="00F37ADB" w:rsidRPr="00DB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5"/>
        </w:trPr>
        <w:tc>
          <w:tcPr>
            <w:tcW w:w="0" w:type="auto"/>
            <w:tcBorders>
              <w:top w:val="single" w:sz="4" w:space="0" w:color="auto"/>
              <w:left w:val="single" w:sz="4" w:space="0" w:color="auto"/>
              <w:bottom w:val="single" w:sz="4" w:space="0" w:color="auto"/>
              <w:right w:val="single" w:sz="4" w:space="0" w:color="auto"/>
            </w:tcBorders>
            <w:shd w:val="clear" w:color="auto" w:fill="auto"/>
          </w:tcPr>
          <w:p w:rsidR="00F5301F" w:rsidRDefault="00F5301F" w:rsidP="00F5301F">
            <w:pPr>
              <w:pStyle w:val="TableParagraph"/>
              <w:tabs>
                <w:tab w:val="left" w:pos="812"/>
              </w:tabs>
              <w:ind w:left="198"/>
              <w:jc w:val="both"/>
              <w:rPr>
                <w:b/>
                <w:sz w:val="24"/>
              </w:rPr>
            </w:pPr>
          </w:p>
          <w:p w:rsidR="00F37ADB" w:rsidRPr="00DB3678" w:rsidRDefault="004978D7" w:rsidP="00F5301F">
            <w:pPr>
              <w:pStyle w:val="TableParagraph"/>
              <w:tabs>
                <w:tab w:val="left" w:pos="812"/>
              </w:tabs>
              <w:ind w:left="198"/>
              <w:jc w:val="both"/>
              <w:rPr>
                <w:b/>
                <w:sz w:val="24"/>
              </w:rPr>
            </w:pPr>
            <w:r>
              <w:rPr>
                <w:b/>
                <w:sz w:val="24"/>
              </w:rPr>
              <w:t>6.2.a</w:t>
            </w:r>
            <w:proofErr w:type="gramStart"/>
            <w:r>
              <w:rPr>
                <w:b/>
                <w:sz w:val="24"/>
              </w:rPr>
              <w:t>.</w:t>
            </w:r>
            <w:r w:rsidR="00F37ADB" w:rsidRPr="00DB3678">
              <w:rPr>
                <w:b/>
                <w:sz w:val="24"/>
              </w:rPr>
              <w:t>-</w:t>
            </w:r>
            <w:proofErr w:type="gramEnd"/>
            <w:r w:rsidR="00F37ADB" w:rsidRPr="00DB3678">
              <w:rPr>
                <w:b/>
                <w:sz w:val="24"/>
              </w:rPr>
              <w:t xml:space="preserve"> Para las pruebas</w:t>
            </w:r>
            <w:r w:rsidR="00F37ADB" w:rsidRPr="00DB3678">
              <w:rPr>
                <w:b/>
                <w:spacing w:val="-3"/>
                <w:sz w:val="24"/>
              </w:rPr>
              <w:t xml:space="preserve"> </w:t>
            </w:r>
            <w:r w:rsidR="00F37ADB" w:rsidRPr="00DB3678">
              <w:rPr>
                <w:b/>
                <w:sz w:val="24"/>
              </w:rPr>
              <w:t>parciales:</w:t>
            </w:r>
          </w:p>
          <w:p w:rsidR="00F37ADB" w:rsidRPr="00DB3678" w:rsidRDefault="00F37ADB" w:rsidP="00F37ADB">
            <w:pPr>
              <w:pStyle w:val="TableParagraph"/>
              <w:spacing w:before="2"/>
              <w:rPr>
                <w:sz w:val="24"/>
              </w:rPr>
            </w:pPr>
          </w:p>
          <w:p w:rsidR="00F37ADB" w:rsidRPr="00531080" w:rsidRDefault="00531080" w:rsidP="00F37ADB">
            <w:pPr>
              <w:pStyle w:val="TableParagraph"/>
              <w:ind w:left="103" w:right="164"/>
              <w:jc w:val="both"/>
              <w:rPr>
                <w:sz w:val="24"/>
              </w:rPr>
            </w:pPr>
            <w:r w:rsidRPr="00531080">
              <w:rPr>
                <w:sz w:val="24"/>
              </w:rPr>
              <w:t xml:space="preserve">En el tercer trimestre, se establecerá un periodo de entrega de prácticas, ejercicios y proyectos atrasados </w:t>
            </w:r>
            <w:r>
              <w:rPr>
                <w:sz w:val="24"/>
              </w:rPr>
              <w:t xml:space="preserve">así como pruebas escritas y prácticas sobre los contenidos a recuperar por el alumnado. </w:t>
            </w:r>
          </w:p>
          <w:p w:rsidR="00F37ADB" w:rsidRPr="00DB3678" w:rsidRDefault="00F37ADB" w:rsidP="00F37ADB">
            <w:pPr>
              <w:pStyle w:val="TableParagraph"/>
              <w:rPr>
                <w:sz w:val="24"/>
              </w:rPr>
            </w:pPr>
          </w:p>
          <w:p w:rsidR="00F37ADB" w:rsidRPr="00DB3678" w:rsidRDefault="00F37ADB" w:rsidP="00F37ADB">
            <w:pPr>
              <w:pStyle w:val="TableParagraph"/>
              <w:spacing w:before="8"/>
              <w:rPr>
                <w:sz w:val="24"/>
              </w:rPr>
            </w:pPr>
          </w:p>
          <w:p w:rsidR="00F37ADB" w:rsidRPr="00DB3678" w:rsidRDefault="00F37ADB" w:rsidP="00F37ADB">
            <w:pPr>
              <w:pStyle w:val="TableParagraph"/>
              <w:ind w:left="199"/>
              <w:jc w:val="both"/>
              <w:rPr>
                <w:b/>
                <w:sz w:val="24"/>
              </w:rPr>
            </w:pPr>
            <w:r>
              <w:rPr>
                <w:b/>
                <w:sz w:val="24"/>
              </w:rPr>
              <w:t>6,</w:t>
            </w:r>
            <w:r w:rsidRPr="00DB3678">
              <w:rPr>
                <w:b/>
                <w:sz w:val="24"/>
              </w:rPr>
              <w:t>2.b</w:t>
            </w:r>
            <w:proofErr w:type="gramStart"/>
            <w:r w:rsidRPr="00DB3678">
              <w:rPr>
                <w:b/>
                <w:sz w:val="24"/>
              </w:rPr>
              <w:t>.-</w:t>
            </w:r>
            <w:proofErr w:type="gramEnd"/>
            <w:r w:rsidRPr="00DB3678">
              <w:rPr>
                <w:b/>
                <w:sz w:val="24"/>
              </w:rPr>
              <w:t xml:space="preserve"> Para pruebas ordinarias o finales:</w:t>
            </w:r>
          </w:p>
          <w:p w:rsidR="00F37ADB" w:rsidRPr="00DB3678" w:rsidRDefault="00F37ADB" w:rsidP="00F37ADB">
            <w:pPr>
              <w:pStyle w:val="TableParagraph"/>
              <w:spacing w:before="2"/>
              <w:rPr>
                <w:sz w:val="24"/>
              </w:rPr>
            </w:pPr>
          </w:p>
          <w:p w:rsidR="00F37ADB" w:rsidRPr="00DB3678" w:rsidRDefault="00F37ADB" w:rsidP="00F37ADB">
            <w:pPr>
              <w:pStyle w:val="TableParagraph"/>
              <w:spacing w:before="1"/>
              <w:ind w:left="103" w:right="103"/>
              <w:jc w:val="both"/>
              <w:rPr>
                <w:sz w:val="24"/>
              </w:rPr>
            </w:pPr>
            <w:r w:rsidRPr="00DB3678">
              <w:rPr>
                <w:sz w:val="24"/>
              </w:rPr>
              <w:t xml:space="preserve">Cuando un alumno/a no ha superado el módulo, se fijará un período de clases recuperación durante el mes de Junio. La asistencia </w:t>
            </w:r>
            <w:proofErr w:type="gramStart"/>
            <w:r w:rsidRPr="00DB3678">
              <w:rPr>
                <w:sz w:val="24"/>
              </w:rPr>
              <w:t>a</w:t>
            </w:r>
            <w:proofErr w:type="gramEnd"/>
            <w:r w:rsidRPr="00DB3678">
              <w:rPr>
                <w:sz w:val="24"/>
              </w:rPr>
              <w:t xml:space="preserve"> este periodo es obligada.</w:t>
            </w:r>
          </w:p>
          <w:p w:rsidR="00F37ADB" w:rsidRPr="00DB3678" w:rsidRDefault="00F37ADB" w:rsidP="00F37ADB">
            <w:pPr>
              <w:pStyle w:val="TableParagraph"/>
              <w:spacing w:before="3"/>
              <w:rPr>
                <w:sz w:val="24"/>
              </w:rPr>
            </w:pPr>
          </w:p>
          <w:p w:rsidR="00F37ADB" w:rsidRPr="00DB3678" w:rsidRDefault="00F37ADB" w:rsidP="00F37ADB">
            <w:pPr>
              <w:pStyle w:val="TableParagraph"/>
              <w:spacing w:before="1"/>
              <w:ind w:left="103" w:right="108"/>
              <w:jc w:val="both"/>
              <w:rPr>
                <w:sz w:val="24"/>
              </w:rPr>
            </w:pPr>
            <w:r w:rsidRPr="00DB3678">
              <w:rPr>
                <w:sz w:val="24"/>
              </w:rPr>
              <w:t>Las clases se dedicarán al repaso de los objetivos y contenidos básicos del módulo y a la realización de prácticas pendientes de hacer y/o a la finalización de las inacabadas.</w:t>
            </w:r>
          </w:p>
          <w:p w:rsidR="00F37ADB" w:rsidRPr="00DB3678" w:rsidRDefault="00F37ADB" w:rsidP="00F37ADB">
            <w:pPr>
              <w:pStyle w:val="TableParagraph"/>
              <w:spacing w:before="3"/>
              <w:rPr>
                <w:sz w:val="24"/>
              </w:rPr>
            </w:pPr>
          </w:p>
          <w:p w:rsidR="00F37ADB" w:rsidRPr="00DB3678" w:rsidRDefault="00F37ADB" w:rsidP="00F37ADB">
            <w:pPr>
              <w:pStyle w:val="TableParagraph"/>
              <w:spacing w:before="1"/>
              <w:ind w:left="103" w:right="98"/>
              <w:jc w:val="both"/>
              <w:rPr>
                <w:sz w:val="24"/>
              </w:rPr>
            </w:pPr>
            <w:r w:rsidRPr="00DB3678">
              <w:rPr>
                <w:sz w:val="24"/>
              </w:rPr>
              <w:t>La evaluación en este periodo consistirá en un examen teórico con preguntas tipo test y preguntas a desarrollar, exámen práctico, más la entrega de las prácticas especificadas a cada alumno/a.</w:t>
            </w:r>
          </w:p>
          <w:p w:rsidR="00F37ADB" w:rsidRPr="00DB3678" w:rsidRDefault="00F37ADB" w:rsidP="00F37ADB">
            <w:pPr>
              <w:pStyle w:val="TableParagraph"/>
              <w:spacing w:before="3"/>
              <w:rPr>
                <w:sz w:val="24"/>
              </w:rPr>
            </w:pPr>
          </w:p>
          <w:p w:rsidR="00F37ADB" w:rsidRPr="00DB3678" w:rsidRDefault="00F37ADB" w:rsidP="00F37ADB">
            <w:pPr>
              <w:pStyle w:val="TableParagraph"/>
              <w:spacing w:before="1"/>
              <w:ind w:left="103" w:right="105"/>
              <w:jc w:val="both"/>
              <w:rPr>
                <w:sz w:val="24"/>
              </w:rPr>
            </w:pPr>
            <w:r w:rsidRPr="00DB3678">
              <w:rPr>
                <w:sz w:val="24"/>
              </w:rPr>
              <w:t>Los criterios de evaluación para estas pruebas serán los mismos que se han seguido durante todo el curso:</w:t>
            </w:r>
          </w:p>
          <w:p w:rsidR="00F37ADB" w:rsidRPr="00DB3678" w:rsidRDefault="00F37ADB" w:rsidP="00F37ADB">
            <w:pPr>
              <w:pStyle w:val="TableParagraph"/>
              <w:spacing w:before="10"/>
              <w:rPr>
                <w:sz w:val="24"/>
              </w:rPr>
            </w:pPr>
          </w:p>
          <w:p w:rsidR="004978D7" w:rsidRDefault="00F37ADB" w:rsidP="00F37ADB">
            <w:pPr>
              <w:pStyle w:val="TableParagraph"/>
              <w:ind w:left="103" w:right="98"/>
              <w:jc w:val="both"/>
              <w:rPr>
                <w:sz w:val="24"/>
              </w:rPr>
            </w:pPr>
            <w:r w:rsidRPr="00DB3678">
              <w:rPr>
                <w:sz w:val="24"/>
              </w:rPr>
              <w:t xml:space="preserve">Todos aquellos alumnos/as </w:t>
            </w:r>
            <w:r w:rsidRPr="00DB3678">
              <w:rPr>
                <w:i/>
                <w:sz w:val="24"/>
              </w:rPr>
              <w:t xml:space="preserve">que hayan perdido el derecho a la evaluación continua </w:t>
            </w:r>
            <w:r w:rsidRPr="00DB3678">
              <w:rPr>
                <w:sz w:val="24"/>
              </w:rPr>
              <w:t>tendrán derecho a una prueba de carácter específico en la convocatoria ordinaria con la inclusión de</w:t>
            </w:r>
          </w:p>
          <w:p w:rsidR="00F37ADB" w:rsidRPr="00DB3678" w:rsidRDefault="004978D7" w:rsidP="00F37ADB">
            <w:pPr>
              <w:pStyle w:val="TableParagraph"/>
              <w:ind w:left="103" w:right="98"/>
              <w:jc w:val="both"/>
              <w:rPr>
                <w:sz w:val="24"/>
              </w:rPr>
            </w:pPr>
            <w:r>
              <w:rPr>
                <w:sz w:val="24"/>
              </w:rPr>
              <w:t>Todos los contenidos de la programación.</w:t>
            </w:r>
          </w:p>
          <w:p w:rsidR="00F37ADB" w:rsidRPr="00DB3678" w:rsidRDefault="00F37ADB">
            <w:pPr>
              <w:pStyle w:val="TableParagraph"/>
              <w:spacing w:before="6"/>
              <w:rPr>
                <w:sz w:val="24"/>
              </w:rPr>
            </w:pPr>
          </w:p>
        </w:tc>
      </w:tr>
    </w:tbl>
    <w:p w:rsidR="005263E9" w:rsidRPr="00DB3678" w:rsidRDefault="005263E9" w:rsidP="005263E9">
      <w:pPr>
        <w:pStyle w:val="TableParagraph"/>
        <w:spacing w:before="5"/>
        <w:rPr>
          <w:sz w:val="24"/>
        </w:rPr>
      </w:pPr>
    </w:p>
    <w:p w:rsidR="005263E9" w:rsidRPr="00DB3678" w:rsidRDefault="005263E9" w:rsidP="005263E9">
      <w:pPr>
        <w:pStyle w:val="TableParagraph"/>
        <w:spacing w:before="10"/>
        <w:rPr>
          <w:sz w:val="24"/>
        </w:rPr>
      </w:pPr>
    </w:p>
    <w:p w:rsidR="00724CE4" w:rsidRPr="00DB3678" w:rsidRDefault="00724CE4">
      <w:pPr>
        <w:spacing w:line="340" w:lineRule="auto"/>
        <w:rPr>
          <w:sz w:val="24"/>
        </w:rPr>
        <w:sectPr w:rsidR="00724CE4" w:rsidRPr="00DB3678">
          <w:pgSz w:w="11899" w:h="16838"/>
          <w:pgMar w:top="1400" w:right="920" w:bottom="800" w:left="860" w:header="0" w:footer="617" w:gutter="0"/>
          <w:printerSettings r:id="rId12"/>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8"/>
      </w:tblGrid>
      <w:tr w:rsidR="00724CE4" w:rsidRPr="00DB3678">
        <w:trPr>
          <w:trHeight w:hRule="exact" w:val="463"/>
        </w:trPr>
        <w:tc>
          <w:tcPr>
            <w:tcW w:w="9868" w:type="dxa"/>
            <w:tcBorders>
              <w:bottom w:val="single" w:sz="4" w:space="0" w:color="000000"/>
            </w:tcBorders>
            <w:shd w:val="clear" w:color="auto" w:fill="D9D9D9"/>
          </w:tcPr>
          <w:p w:rsidR="00724CE4" w:rsidRPr="00DB3678" w:rsidRDefault="005B7CC4">
            <w:pPr>
              <w:pStyle w:val="TableParagraph"/>
              <w:spacing w:before="84"/>
              <w:ind w:left="64" w:right="135"/>
              <w:rPr>
                <w:b/>
                <w:sz w:val="24"/>
              </w:rPr>
            </w:pPr>
            <w:proofErr w:type="gramStart"/>
            <w:r>
              <w:rPr>
                <w:b/>
                <w:sz w:val="24"/>
              </w:rPr>
              <w:t>7</w:t>
            </w:r>
            <w:r w:rsidR="00615F5B" w:rsidRPr="00DB3678">
              <w:rPr>
                <w:b/>
                <w:sz w:val="24"/>
              </w:rPr>
              <w:t>.-</w:t>
            </w:r>
            <w:proofErr w:type="gramEnd"/>
            <w:r w:rsidR="00615F5B" w:rsidRPr="00DB3678">
              <w:rPr>
                <w:b/>
                <w:sz w:val="24"/>
              </w:rPr>
              <w:t xml:space="preserve"> MATERIALES Y RECURSOS DIDÁCTICOS.</w:t>
            </w:r>
          </w:p>
        </w:tc>
      </w:tr>
      <w:tr w:rsidR="00724CE4" w:rsidRPr="00DB3678">
        <w:trPr>
          <w:trHeight w:hRule="exact" w:val="9947"/>
        </w:trPr>
        <w:tc>
          <w:tcPr>
            <w:tcW w:w="9868" w:type="dxa"/>
            <w:tcBorders>
              <w:top w:val="single" w:sz="4" w:space="0" w:color="000000"/>
            </w:tcBorders>
          </w:tcPr>
          <w:p w:rsidR="00724CE4" w:rsidRPr="00DB3678" w:rsidRDefault="00724CE4">
            <w:pPr>
              <w:pStyle w:val="TableParagraph"/>
              <w:spacing w:before="7"/>
              <w:rPr>
                <w:sz w:val="24"/>
              </w:rPr>
            </w:pPr>
          </w:p>
          <w:p w:rsidR="00724CE4" w:rsidRPr="00DB3678" w:rsidRDefault="00615F5B">
            <w:pPr>
              <w:pStyle w:val="TableParagraph"/>
              <w:ind w:left="64" w:right="70" w:firstLine="708"/>
              <w:jc w:val="both"/>
              <w:rPr>
                <w:sz w:val="24"/>
              </w:rPr>
            </w:pPr>
            <w:r w:rsidRPr="00DB3678">
              <w:rPr>
                <w:sz w:val="24"/>
              </w:rPr>
              <w:t xml:space="preserve">Los siguientes recursos y materiales didácticos serán los utilizados en nuestro Módulo, sin especificar el cuándo y el cómo dependiendo del bloque y de la unidad didáctica </w:t>
            </w:r>
            <w:proofErr w:type="gramStart"/>
            <w:r w:rsidRPr="00DB3678">
              <w:rPr>
                <w:sz w:val="24"/>
              </w:rPr>
              <w:t>a</w:t>
            </w:r>
            <w:proofErr w:type="gramEnd"/>
            <w:r w:rsidRPr="00DB3678">
              <w:rPr>
                <w:sz w:val="24"/>
              </w:rPr>
              <w:t xml:space="preserve"> impartir. He aquí la estructuración:</w:t>
            </w:r>
          </w:p>
          <w:p w:rsidR="00724CE4" w:rsidRPr="00DB3678" w:rsidRDefault="00724CE4">
            <w:pPr>
              <w:pStyle w:val="TableParagraph"/>
              <w:rPr>
                <w:sz w:val="24"/>
              </w:rPr>
            </w:pPr>
          </w:p>
          <w:p w:rsidR="00724CE4" w:rsidRPr="00DB3678" w:rsidRDefault="00615F5B">
            <w:pPr>
              <w:pStyle w:val="TableParagraph"/>
              <w:numPr>
                <w:ilvl w:val="0"/>
                <w:numId w:val="21"/>
              </w:numPr>
              <w:tabs>
                <w:tab w:val="left" w:pos="226"/>
              </w:tabs>
              <w:rPr>
                <w:b/>
                <w:sz w:val="24"/>
              </w:rPr>
            </w:pPr>
            <w:r w:rsidRPr="00DB3678">
              <w:rPr>
                <w:b/>
                <w:sz w:val="24"/>
              </w:rPr>
              <w:t>Recursos</w:t>
            </w:r>
            <w:r w:rsidRPr="00DB3678">
              <w:rPr>
                <w:b/>
                <w:spacing w:val="-3"/>
                <w:sz w:val="24"/>
              </w:rPr>
              <w:t xml:space="preserve"> </w:t>
            </w:r>
            <w:r w:rsidRPr="00DB3678">
              <w:rPr>
                <w:b/>
                <w:sz w:val="24"/>
              </w:rPr>
              <w:t>Materiales:</w:t>
            </w:r>
          </w:p>
          <w:p w:rsidR="00724CE4" w:rsidRPr="00DB3678" w:rsidRDefault="00615F5B">
            <w:pPr>
              <w:pStyle w:val="TableParagraph"/>
              <w:numPr>
                <w:ilvl w:val="1"/>
                <w:numId w:val="21"/>
              </w:numPr>
              <w:tabs>
                <w:tab w:val="left" w:pos="786"/>
              </w:tabs>
              <w:ind w:right="66"/>
              <w:jc w:val="both"/>
              <w:rPr>
                <w:sz w:val="24"/>
              </w:rPr>
            </w:pPr>
            <w:r w:rsidRPr="00DB3678">
              <w:rPr>
                <w:sz w:val="24"/>
                <w:u w:val="single"/>
              </w:rPr>
              <w:t>Material impreso y fotocopiado</w:t>
            </w:r>
            <w:r w:rsidRPr="00DB3678">
              <w:rPr>
                <w:sz w:val="24"/>
              </w:rPr>
              <w:t>: fotocopias de distinto tipo (esquemas, resúmenes, diagramas, textos, etc.), material bibliográfico (libros, artículos, prensa, folletos, documentos legislativos, de gestión, informes, etc.), material de estudio y recursos materiales para trabajar en grupos,</w:t>
            </w:r>
            <w:r w:rsidRPr="00DB3678">
              <w:rPr>
                <w:spacing w:val="-12"/>
                <w:sz w:val="24"/>
              </w:rPr>
              <w:t xml:space="preserve"> </w:t>
            </w:r>
            <w:r w:rsidRPr="00DB3678">
              <w:rPr>
                <w:sz w:val="24"/>
              </w:rPr>
              <w:t>etc.</w:t>
            </w:r>
          </w:p>
          <w:p w:rsidR="00724CE4" w:rsidRPr="00DB3678" w:rsidRDefault="00615F5B">
            <w:pPr>
              <w:pStyle w:val="TableParagraph"/>
              <w:numPr>
                <w:ilvl w:val="1"/>
                <w:numId w:val="21"/>
              </w:numPr>
              <w:tabs>
                <w:tab w:val="left" w:pos="785"/>
                <w:tab w:val="left" w:pos="786"/>
              </w:tabs>
              <w:spacing w:line="277" w:lineRule="exact"/>
              <w:rPr>
                <w:sz w:val="24"/>
              </w:rPr>
            </w:pPr>
            <w:r w:rsidRPr="00DB3678">
              <w:rPr>
                <w:sz w:val="24"/>
                <w:u w:val="single"/>
              </w:rPr>
              <w:t>Material visible no proyectado</w:t>
            </w:r>
            <w:r w:rsidRPr="00DB3678">
              <w:rPr>
                <w:sz w:val="24"/>
              </w:rPr>
              <w:t>: pizarra, carteles, ilustraciones, fotografías,</w:t>
            </w:r>
            <w:r w:rsidRPr="00DB3678">
              <w:rPr>
                <w:spacing w:val="-23"/>
                <w:sz w:val="24"/>
              </w:rPr>
              <w:t xml:space="preserve"> </w:t>
            </w:r>
            <w:r w:rsidRPr="00DB3678">
              <w:rPr>
                <w:sz w:val="24"/>
              </w:rPr>
              <w:t>etc.</w:t>
            </w:r>
          </w:p>
          <w:p w:rsidR="00724CE4" w:rsidRPr="00DB3678" w:rsidRDefault="00615F5B">
            <w:pPr>
              <w:pStyle w:val="TableParagraph"/>
              <w:numPr>
                <w:ilvl w:val="1"/>
                <w:numId w:val="21"/>
              </w:numPr>
              <w:tabs>
                <w:tab w:val="left" w:pos="785"/>
                <w:tab w:val="left" w:pos="786"/>
              </w:tabs>
              <w:spacing w:line="276" w:lineRule="exact"/>
              <w:rPr>
                <w:sz w:val="24"/>
              </w:rPr>
            </w:pPr>
            <w:r w:rsidRPr="00DB3678">
              <w:rPr>
                <w:sz w:val="24"/>
                <w:u w:val="single"/>
              </w:rPr>
              <w:t>Material audiovisual</w:t>
            </w:r>
            <w:r w:rsidRPr="00DB3678">
              <w:rPr>
                <w:sz w:val="24"/>
              </w:rPr>
              <w:t>: diapositivas, retro-proyector, video,</w:t>
            </w:r>
            <w:r w:rsidRPr="00DB3678">
              <w:rPr>
                <w:spacing w:val="-20"/>
                <w:sz w:val="24"/>
              </w:rPr>
              <w:t xml:space="preserve"> </w:t>
            </w:r>
            <w:r w:rsidRPr="00DB3678">
              <w:rPr>
                <w:sz w:val="24"/>
              </w:rPr>
              <w:t>audio,</w:t>
            </w:r>
          </w:p>
          <w:p w:rsidR="00724CE4" w:rsidRPr="00DB3678" w:rsidRDefault="00615F5B">
            <w:pPr>
              <w:pStyle w:val="TableParagraph"/>
              <w:numPr>
                <w:ilvl w:val="1"/>
                <w:numId w:val="21"/>
              </w:numPr>
              <w:tabs>
                <w:tab w:val="left" w:pos="785"/>
                <w:tab w:val="left" w:pos="786"/>
              </w:tabs>
              <w:ind w:right="65"/>
              <w:rPr>
                <w:sz w:val="24"/>
              </w:rPr>
            </w:pPr>
            <w:r w:rsidRPr="00DB3678">
              <w:rPr>
                <w:sz w:val="24"/>
                <w:u w:val="single"/>
              </w:rPr>
              <w:t>Material con soporte computarizado</w:t>
            </w:r>
            <w:r w:rsidRPr="00DB3678">
              <w:rPr>
                <w:sz w:val="24"/>
              </w:rPr>
              <w:t>: orden</w:t>
            </w:r>
            <w:r w:rsidR="001D6E1C">
              <w:rPr>
                <w:sz w:val="24"/>
              </w:rPr>
              <w:t>ador, CD-ROM, impresora, escane</w:t>
            </w:r>
            <w:r w:rsidRPr="00DB3678">
              <w:rPr>
                <w:sz w:val="24"/>
              </w:rPr>
              <w:t xml:space="preserve">r, </w:t>
            </w:r>
            <w:r w:rsidR="001D6E1C">
              <w:rPr>
                <w:sz w:val="24"/>
              </w:rPr>
              <w:t xml:space="preserve">calibrador de monitor, </w:t>
            </w:r>
            <w:r w:rsidRPr="00DB3678">
              <w:rPr>
                <w:sz w:val="24"/>
              </w:rPr>
              <w:t>Internet,</w:t>
            </w:r>
            <w:r w:rsidRPr="00DB3678">
              <w:rPr>
                <w:spacing w:val="-3"/>
                <w:sz w:val="24"/>
              </w:rPr>
              <w:t xml:space="preserve"> </w:t>
            </w:r>
            <w:r w:rsidRPr="00DB3678">
              <w:rPr>
                <w:sz w:val="24"/>
              </w:rPr>
              <w:t>etc.</w:t>
            </w:r>
          </w:p>
          <w:p w:rsidR="00724CE4" w:rsidRPr="00DB3678" w:rsidRDefault="00615F5B">
            <w:pPr>
              <w:pStyle w:val="TableParagraph"/>
              <w:numPr>
                <w:ilvl w:val="1"/>
                <w:numId w:val="21"/>
              </w:numPr>
              <w:tabs>
                <w:tab w:val="left" w:pos="785"/>
                <w:tab w:val="left" w:pos="786"/>
              </w:tabs>
              <w:rPr>
                <w:sz w:val="24"/>
              </w:rPr>
            </w:pPr>
            <w:r w:rsidRPr="00DB3678">
              <w:rPr>
                <w:sz w:val="24"/>
                <w:u w:val="single"/>
              </w:rPr>
              <w:t>Espacios</w:t>
            </w:r>
            <w:r w:rsidRPr="00DB3678">
              <w:rPr>
                <w:sz w:val="24"/>
              </w:rPr>
              <w:t xml:space="preserve">: </w:t>
            </w:r>
            <w:proofErr w:type="gramStart"/>
            <w:r w:rsidRPr="00DB3678">
              <w:rPr>
                <w:sz w:val="24"/>
              </w:rPr>
              <w:t>aula  8</w:t>
            </w:r>
            <w:proofErr w:type="gramEnd"/>
            <w:r w:rsidRPr="00DB3678">
              <w:rPr>
                <w:sz w:val="24"/>
              </w:rPr>
              <w:t xml:space="preserve"> y estudio</w:t>
            </w:r>
            <w:r w:rsidRPr="00DB3678">
              <w:rPr>
                <w:spacing w:val="-8"/>
                <w:sz w:val="24"/>
              </w:rPr>
              <w:t xml:space="preserve"> </w:t>
            </w:r>
            <w:r w:rsidRPr="00DB3678">
              <w:rPr>
                <w:sz w:val="24"/>
              </w:rPr>
              <w:t>fotográfico.</w:t>
            </w:r>
          </w:p>
          <w:p w:rsidR="00724CE4" w:rsidRPr="00DB3678" w:rsidRDefault="00724CE4">
            <w:pPr>
              <w:pStyle w:val="TableParagraph"/>
              <w:rPr>
                <w:sz w:val="24"/>
              </w:rPr>
            </w:pPr>
          </w:p>
          <w:p w:rsidR="00724CE4" w:rsidRPr="00DB3678" w:rsidRDefault="00724CE4">
            <w:pPr>
              <w:pStyle w:val="TableParagraph"/>
              <w:spacing w:before="10"/>
              <w:rPr>
                <w:sz w:val="24"/>
              </w:rPr>
            </w:pPr>
          </w:p>
          <w:p w:rsidR="00724CE4" w:rsidRPr="00DB3678" w:rsidRDefault="00615F5B">
            <w:pPr>
              <w:pStyle w:val="TableParagraph"/>
              <w:numPr>
                <w:ilvl w:val="0"/>
                <w:numId w:val="20"/>
              </w:numPr>
              <w:tabs>
                <w:tab w:val="left" w:pos="225"/>
              </w:tabs>
              <w:ind w:hanging="160"/>
              <w:rPr>
                <w:b/>
                <w:sz w:val="24"/>
              </w:rPr>
            </w:pPr>
            <w:r w:rsidRPr="00DB3678">
              <w:rPr>
                <w:b/>
                <w:sz w:val="24"/>
              </w:rPr>
              <w:t>Recursos</w:t>
            </w:r>
            <w:r w:rsidRPr="00DB3678">
              <w:rPr>
                <w:b/>
                <w:spacing w:val="-4"/>
                <w:sz w:val="24"/>
              </w:rPr>
              <w:t xml:space="preserve"> </w:t>
            </w:r>
            <w:r w:rsidRPr="00DB3678">
              <w:rPr>
                <w:b/>
                <w:sz w:val="24"/>
              </w:rPr>
              <w:t>Humanos:</w:t>
            </w:r>
          </w:p>
          <w:p w:rsidR="00724CE4" w:rsidRPr="00DB3678" w:rsidRDefault="00724CE4">
            <w:pPr>
              <w:pStyle w:val="TableParagraph"/>
              <w:rPr>
                <w:sz w:val="24"/>
              </w:rPr>
            </w:pPr>
          </w:p>
          <w:p w:rsidR="00724CE4" w:rsidRPr="00DB3678" w:rsidRDefault="00615F5B">
            <w:pPr>
              <w:pStyle w:val="TableParagraph"/>
              <w:ind w:left="64" w:right="67" w:firstLine="708"/>
              <w:jc w:val="both"/>
              <w:rPr>
                <w:sz w:val="24"/>
              </w:rPr>
            </w:pPr>
            <w:r w:rsidRPr="00DB3678">
              <w:rPr>
                <w:sz w:val="24"/>
              </w:rPr>
              <w:t xml:space="preserve">Están representados por todas las personas que directa </w:t>
            </w:r>
            <w:proofErr w:type="gramStart"/>
            <w:r w:rsidRPr="00DB3678">
              <w:rPr>
                <w:sz w:val="24"/>
              </w:rPr>
              <w:t>o  indirectamente</w:t>
            </w:r>
            <w:proofErr w:type="gramEnd"/>
            <w:r w:rsidRPr="00DB3678">
              <w:rPr>
                <w:sz w:val="24"/>
              </w:rPr>
              <w:t xml:space="preserve"> intervienen en el proceso de enseñanza-aprendizaje: profesor</w:t>
            </w:r>
            <w:r w:rsidR="001D6E1C">
              <w:rPr>
                <w:sz w:val="24"/>
              </w:rPr>
              <w:t>ado, alumnado, profesorado</w:t>
            </w:r>
            <w:r w:rsidRPr="00DB3678">
              <w:rPr>
                <w:sz w:val="24"/>
              </w:rPr>
              <w:t xml:space="preserve"> de ciclo y de módulo, tutores</w:t>
            </w:r>
            <w:r w:rsidR="001D6E1C">
              <w:rPr>
                <w:sz w:val="24"/>
              </w:rPr>
              <w:t>/as</w:t>
            </w:r>
            <w:r w:rsidRPr="00DB3678">
              <w:rPr>
                <w:sz w:val="24"/>
              </w:rPr>
              <w:t xml:space="preserve"> de prácticas, de talleres, expertos,</w:t>
            </w:r>
            <w:r w:rsidRPr="00DB3678">
              <w:rPr>
                <w:spacing w:val="-19"/>
                <w:sz w:val="24"/>
              </w:rPr>
              <w:t xml:space="preserve"> </w:t>
            </w:r>
            <w:r w:rsidRPr="00DB3678">
              <w:rPr>
                <w:sz w:val="24"/>
              </w:rPr>
              <w:t>etc.</w:t>
            </w:r>
          </w:p>
          <w:p w:rsidR="00724CE4" w:rsidRPr="00DB3678" w:rsidRDefault="00724CE4">
            <w:pPr>
              <w:pStyle w:val="TableParagraph"/>
              <w:rPr>
                <w:sz w:val="24"/>
              </w:rPr>
            </w:pPr>
          </w:p>
          <w:p w:rsidR="00724CE4" w:rsidRPr="00DB3678" w:rsidRDefault="00615F5B">
            <w:pPr>
              <w:pStyle w:val="TableParagraph"/>
              <w:numPr>
                <w:ilvl w:val="0"/>
                <w:numId w:val="20"/>
              </w:numPr>
              <w:tabs>
                <w:tab w:val="left" w:pos="226"/>
              </w:tabs>
              <w:ind w:left="225"/>
              <w:rPr>
                <w:b/>
                <w:sz w:val="24"/>
              </w:rPr>
            </w:pPr>
            <w:r w:rsidRPr="00DB3678">
              <w:rPr>
                <w:b/>
                <w:sz w:val="24"/>
              </w:rPr>
              <w:t>Recursos</w:t>
            </w:r>
            <w:r w:rsidRPr="00DB3678">
              <w:rPr>
                <w:b/>
                <w:spacing w:val="-3"/>
                <w:sz w:val="24"/>
              </w:rPr>
              <w:t xml:space="preserve"> </w:t>
            </w:r>
            <w:r w:rsidRPr="00DB3678">
              <w:rPr>
                <w:b/>
                <w:sz w:val="24"/>
              </w:rPr>
              <w:t>Económicos:</w:t>
            </w:r>
          </w:p>
          <w:p w:rsidR="00724CE4" w:rsidRPr="00DB3678" w:rsidRDefault="00724CE4">
            <w:pPr>
              <w:pStyle w:val="TableParagraph"/>
              <w:rPr>
                <w:sz w:val="24"/>
              </w:rPr>
            </w:pPr>
          </w:p>
          <w:p w:rsidR="00724CE4" w:rsidRPr="00DB3678" w:rsidRDefault="00615F5B">
            <w:pPr>
              <w:pStyle w:val="TableParagraph"/>
              <w:ind w:left="64" w:right="68" w:firstLine="708"/>
              <w:jc w:val="both"/>
              <w:rPr>
                <w:sz w:val="24"/>
              </w:rPr>
            </w:pPr>
            <w:r w:rsidRPr="00DB3678">
              <w:rPr>
                <w:sz w:val="24"/>
              </w:rPr>
              <w:t>Hacen referencia a la asignación presupuestaria del departamento. Cubren los gastos de funcionamiento ordinarios además de permitir la adquisición del material curricular: libros, manuales, revistas, etc.</w:t>
            </w:r>
          </w:p>
          <w:p w:rsidR="00724CE4" w:rsidRPr="00DB3678" w:rsidRDefault="00724CE4">
            <w:pPr>
              <w:pStyle w:val="TableParagraph"/>
              <w:rPr>
                <w:sz w:val="24"/>
              </w:rPr>
            </w:pPr>
          </w:p>
          <w:p w:rsidR="00724CE4" w:rsidRPr="00DB3678" w:rsidRDefault="00615F5B">
            <w:pPr>
              <w:pStyle w:val="TableParagraph"/>
              <w:ind w:left="64" w:right="66" w:firstLine="708"/>
              <w:jc w:val="both"/>
              <w:rPr>
                <w:sz w:val="24"/>
              </w:rPr>
            </w:pPr>
            <w:r w:rsidRPr="00DB3678">
              <w:rPr>
                <w:sz w:val="24"/>
              </w:rPr>
              <w:t xml:space="preserve">Junto a estos recursos, susceptibles de ser utilizados, la dimensión de proyectos de trabajo en grupos o individualmente, que caracteriza la metodología utilizada y propuesta en esta programación docente, posibilita e induce a que estos sean muchos y elaborados por los participantes. En numerosas ocasiones el alumnado contribuye a enriquecer los medios y recursos didácticos, aportando en sus trabajos gran cantidad de </w:t>
            </w:r>
            <w:proofErr w:type="gramStart"/>
            <w:r w:rsidRPr="00DB3678">
              <w:rPr>
                <w:sz w:val="24"/>
              </w:rPr>
              <w:t>material  obtenido</w:t>
            </w:r>
            <w:proofErr w:type="gramEnd"/>
            <w:r w:rsidRPr="00DB3678">
              <w:rPr>
                <w:sz w:val="24"/>
              </w:rPr>
              <w:t xml:space="preserve"> en sus periodos presenciales en las</w:t>
            </w:r>
            <w:r w:rsidRPr="00DB3678">
              <w:rPr>
                <w:spacing w:val="-19"/>
                <w:sz w:val="24"/>
              </w:rPr>
              <w:t xml:space="preserve"> </w:t>
            </w:r>
            <w:r w:rsidRPr="00DB3678">
              <w:rPr>
                <w:sz w:val="24"/>
              </w:rPr>
              <w:t>aulas.</w:t>
            </w:r>
          </w:p>
        </w:tc>
      </w:tr>
    </w:tbl>
    <w:p w:rsidR="00724CE4" w:rsidRPr="00DB3678" w:rsidRDefault="00724CE4">
      <w:pPr>
        <w:jc w:val="both"/>
        <w:rPr>
          <w:sz w:val="24"/>
        </w:rPr>
        <w:sectPr w:rsidR="00724CE4" w:rsidRPr="00DB3678">
          <w:pgSz w:w="11910" w:h="16840"/>
          <w:pgMar w:top="1400" w:right="920" w:bottom="800" w:left="900" w:header="0" w:footer="617" w:gutter="0"/>
          <w:printerSettings r:id="rId13"/>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30"/>
      </w:tblGrid>
      <w:tr w:rsidR="001D6E1C" w:rsidRPr="00DB3678">
        <w:trPr>
          <w:cantSplit/>
          <w:trHeight w:val="159"/>
        </w:trPr>
        <w:tc>
          <w:tcPr>
            <w:tcW w:w="10230" w:type="dxa"/>
            <w:shd w:val="clear" w:color="auto" w:fill="D9D9D9"/>
          </w:tcPr>
          <w:p w:rsidR="001D6E1C" w:rsidRPr="00DB3678" w:rsidRDefault="005B7CC4" w:rsidP="006631E0">
            <w:pPr>
              <w:rPr>
                <w:rFonts w:cs="Calibri"/>
                <w:sz w:val="24"/>
                <w:szCs w:val="20"/>
              </w:rPr>
            </w:pPr>
            <w:proofErr w:type="gramStart"/>
            <w:r>
              <w:rPr>
                <w:rFonts w:cs="Calibri"/>
                <w:b/>
                <w:sz w:val="24"/>
                <w:szCs w:val="20"/>
              </w:rPr>
              <w:t>8</w:t>
            </w:r>
            <w:r w:rsidR="001D6E1C" w:rsidRPr="00DB3678">
              <w:rPr>
                <w:rFonts w:cs="Calibri"/>
                <w:b/>
                <w:sz w:val="24"/>
                <w:szCs w:val="20"/>
              </w:rPr>
              <w:t>.-</w:t>
            </w:r>
            <w:proofErr w:type="gramEnd"/>
            <w:r w:rsidR="001D6E1C" w:rsidRPr="00DB3678">
              <w:rPr>
                <w:rFonts w:cs="Calibri"/>
                <w:b/>
                <w:sz w:val="24"/>
                <w:szCs w:val="20"/>
              </w:rPr>
              <w:t xml:space="preserve"> SECUENCIACIÓN DE UNIDADES DIDÁCTICAS, CRITERIOS DE EVALUACIÓN, INSTRUMENTOS DE CALIFICACIÓN</w:t>
            </w:r>
            <w:r w:rsidR="001D6E1C" w:rsidRPr="00DB3678">
              <w:rPr>
                <w:rFonts w:cs="Calibri"/>
                <w:sz w:val="24"/>
                <w:szCs w:val="20"/>
              </w:rPr>
              <w:t>.</w:t>
            </w:r>
          </w:p>
          <w:p w:rsidR="001D6E1C" w:rsidRPr="00DB3678" w:rsidRDefault="001D6E1C" w:rsidP="006631E0">
            <w:pPr>
              <w:rPr>
                <w:rFonts w:cs="Calibri"/>
                <w:sz w:val="24"/>
                <w:szCs w:val="20"/>
              </w:rPr>
            </w:pPr>
          </w:p>
        </w:tc>
      </w:tr>
    </w:tbl>
    <w:p w:rsidR="00AF7729" w:rsidRPr="00DB3678" w:rsidRDefault="00AF7729">
      <w:pPr>
        <w:jc w:val="both"/>
        <w:rPr>
          <w:sz w:val="24"/>
        </w:rPr>
      </w:pPr>
    </w:p>
    <w:p w:rsidR="00AF7729" w:rsidRPr="00DB3678" w:rsidRDefault="00AF7729">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5"/>
        <w:gridCol w:w="492"/>
        <w:gridCol w:w="856"/>
        <w:gridCol w:w="122"/>
        <w:gridCol w:w="953"/>
        <w:gridCol w:w="3215"/>
        <w:gridCol w:w="827"/>
        <w:gridCol w:w="764"/>
        <w:gridCol w:w="1676"/>
      </w:tblGrid>
      <w:tr w:rsidR="00206443" w:rsidRPr="00DB3678">
        <w:trPr>
          <w:cantSplit/>
          <w:trHeight w:val="159"/>
        </w:trPr>
        <w:tc>
          <w:tcPr>
            <w:tcW w:w="0" w:type="auto"/>
            <w:shd w:val="clear" w:color="auto" w:fill="D9D9D9"/>
          </w:tcPr>
          <w:p w:rsidR="00206443" w:rsidRPr="00DB3678" w:rsidRDefault="00206443" w:rsidP="006631E0">
            <w:pPr>
              <w:jc w:val="center"/>
              <w:rPr>
                <w:rFonts w:cs="Calibri"/>
                <w:b/>
                <w:sz w:val="24"/>
                <w:szCs w:val="20"/>
              </w:rPr>
            </w:pPr>
            <w:r w:rsidRPr="00DB3678">
              <w:rPr>
                <w:rFonts w:cs="Calibri"/>
                <w:b/>
                <w:sz w:val="24"/>
                <w:szCs w:val="20"/>
              </w:rPr>
              <w:t>Núm.</w:t>
            </w:r>
          </w:p>
        </w:tc>
        <w:tc>
          <w:tcPr>
            <w:tcW w:w="0" w:type="auto"/>
          </w:tcPr>
          <w:p w:rsidR="00206443" w:rsidRPr="00DB3678" w:rsidRDefault="00206443" w:rsidP="006631E0">
            <w:pPr>
              <w:jc w:val="center"/>
              <w:rPr>
                <w:rFonts w:cs="Calibri"/>
                <w:b/>
                <w:bCs/>
                <w:sz w:val="24"/>
                <w:szCs w:val="20"/>
              </w:rPr>
            </w:pPr>
            <w:r w:rsidRPr="00DB3678">
              <w:rPr>
                <w:rFonts w:cs="Calibri"/>
                <w:b/>
                <w:bCs/>
                <w:sz w:val="24"/>
                <w:szCs w:val="20"/>
              </w:rPr>
              <w:t xml:space="preserve">1 </w:t>
            </w:r>
          </w:p>
        </w:tc>
        <w:tc>
          <w:tcPr>
            <w:tcW w:w="0" w:type="auto"/>
            <w:gridSpan w:val="2"/>
            <w:shd w:val="clear" w:color="auto" w:fill="D9D9D9"/>
          </w:tcPr>
          <w:p w:rsidR="00206443" w:rsidRPr="00DB3678" w:rsidRDefault="00206443" w:rsidP="006631E0">
            <w:pPr>
              <w:rPr>
                <w:rFonts w:cs="Calibri"/>
                <w:b/>
                <w:sz w:val="24"/>
                <w:szCs w:val="20"/>
              </w:rPr>
            </w:pPr>
            <w:r w:rsidRPr="00DB3678">
              <w:rPr>
                <w:rFonts w:cs="Calibri"/>
                <w:b/>
                <w:sz w:val="24"/>
                <w:szCs w:val="20"/>
              </w:rPr>
              <w:t>Título</w:t>
            </w:r>
          </w:p>
        </w:tc>
        <w:tc>
          <w:tcPr>
            <w:tcW w:w="0" w:type="auto"/>
            <w:gridSpan w:val="5"/>
          </w:tcPr>
          <w:p w:rsidR="00206443" w:rsidRPr="00DB3678" w:rsidRDefault="00206443" w:rsidP="001A0657">
            <w:pPr>
              <w:pStyle w:val="TableParagraph"/>
              <w:spacing w:line="272" w:lineRule="exact"/>
              <w:ind w:left="63"/>
              <w:rPr>
                <w:rFonts w:cs="Calibri"/>
                <w:b/>
                <w:sz w:val="24"/>
                <w:szCs w:val="20"/>
              </w:rPr>
            </w:pPr>
            <w:r w:rsidRPr="00DB3678">
              <w:rPr>
                <w:b/>
                <w:sz w:val="24"/>
              </w:rPr>
              <w:t xml:space="preserve">El equipo informático para la </w:t>
            </w:r>
            <w:r w:rsidR="001A0657">
              <w:rPr>
                <w:b/>
                <w:sz w:val="24"/>
              </w:rPr>
              <w:t>fotografía digital</w:t>
            </w:r>
            <w:r w:rsidRPr="00DB3678">
              <w:rPr>
                <w:b/>
                <w:sz w:val="24"/>
              </w:rPr>
              <w:t xml:space="preserve"> digital. </w:t>
            </w:r>
            <w:r w:rsidRPr="00DB3678">
              <w:rPr>
                <w:rFonts w:eastAsia="NewsGotT-Regu"/>
                <w:b/>
                <w:bCs/>
                <w:i/>
                <w:iCs/>
                <w:sz w:val="24"/>
                <w:szCs w:val="20"/>
              </w:rPr>
              <w:t>Mantenimiento y control de equipos de trabajo en los procesos de escaneo</w:t>
            </w:r>
          </w:p>
        </w:tc>
      </w:tr>
      <w:tr w:rsidR="00EC4358" w:rsidRPr="00DB3678">
        <w:trPr>
          <w:cantSplit/>
          <w:trHeight w:val="159"/>
        </w:trPr>
        <w:tc>
          <w:tcPr>
            <w:tcW w:w="0" w:type="auto"/>
            <w:gridSpan w:val="2"/>
            <w:shd w:val="clear" w:color="auto" w:fill="D9D9D9"/>
          </w:tcPr>
          <w:p w:rsidR="00EC4358" w:rsidRPr="00DB3678" w:rsidRDefault="00EC4358" w:rsidP="006631E0">
            <w:pPr>
              <w:jc w:val="center"/>
              <w:rPr>
                <w:rFonts w:cs="Calibri"/>
                <w:b/>
                <w:sz w:val="24"/>
                <w:szCs w:val="20"/>
              </w:rPr>
            </w:pPr>
            <w:r w:rsidRPr="00DB3678">
              <w:rPr>
                <w:rFonts w:cs="Calibri"/>
                <w:b/>
                <w:sz w:val="24"/>
                <w:szCs w:val="20"/>
              </w:rPr>
              <w:t>RA</w:t>
            </w:r>
          </w:p>
        </w:tc>
        <w:tc>
          <w:tcPr>
            <w:tcW w:w="0" w:type="auto"/>
          </w:tcPr>
          <w:p w:rsidR="00EC4358" w:rsidRPr="00DB3678" w:rsidRDefault="00EC4358" w:rsidP="006631E0">
            <w:pPr>
              <w:jc w:val="center"/>
              <w:rPr>
                <w:rFonts w:cs="Calibri"/>
                <w:b/>
                <w:bCs/>
                <w:sz w:val="24"/>
                <w:szCs w:val="20"/>
              </w:rPr>
            </w:pPr>
            <w:r>
              <w:rPr>
                <w:rFonts w:cs="Calibri"/>
                <w:b/>
                <w:bCs/>
                <w:sz w:val="24"/>
                <w:szCs w:val="20"/>
              </w:rPr>
              <w:t xml:space="preserve"> 1</w:t>
            </w:r>
          </w:p>
        </w:tc>
        <w:tc>
          <w:tcPr>
            <w:tcW w:w="0" w:type="auto"/>
            <w:gridSpan w:val="2"/>
            <w:tcBorders>
              <w:top w:val="nil"/>
              <w:bottom w:val="nil"/>
            </w:tcBorders>
            <w:shd w:val="clear" w:color="auto" w:fill="D9D9D9" w:themeFill="background1" w:themeFillShade="D9"/>
          </w:tcPr>
          <w:p w:rsidR="00EC4358" w:rsidRPr="00DB3678" w:rsidRDefault="00EC4358">
            <w:pPr>
              <w:rPr>
                <w:sz w:val="24"/>
              </w:rPr>
            </w:pPr>
            <w:r>
              <w:rPr>
                <w:sz w:val="24"/>
              </w:rPr>
              <w:t>HORAS</w:t>
            </w:r>
          </w:p>
        </w:tc>
        <w:tc>
          <w:tcPr>
            <w:tcW w:w="0" w:type="auto"/>
            <w:tcBorders>
              <w:top w:val="nil"/>
              <w:bottom w:val="nil"/>
            </w:tcBorders>
            <w:shd w:val="clear" w:color="auto" w:fill="auto"/>
          </w:tcPr>
          <w:p w:rsidR="00EC4358" w:rsidRPr="00DB3678" w:rsidRDefault="00EC4358" w:rsidP="00EC4358">
            <w:pPr>
              <w:rPr>
                <w:sz w:val="24"/>
              </w:rPr>
            </w:pPr>
            <w:r>
              <w:rPr>
                <w:sz w:val="24"/>
              </w:rPr>
              <w:t>15</w:t>
            </w:r>
          </w:p>
        </w:tc>
        <w:tc>
          <w:tcPr>
            <w:tcW w:w="0" w:type="auto"/>
            <w:gridSpan w:val="2"/>
            <w:tcBorders>
              <w:top w:val="nil"/>
              <w:bottom w:val="nil"/>
            </w:tcBorders>
            <w:shd w:val="clear" w:color="auto" w:fill="D9D9D9" w:themeFill="background1" w:themeFillShade="D9"/>
          </w:tcPr>
          <w:p w:rsidR="00EC4358" w:rsidRPr="00DB3678" w:rsidRDefault="00EC4358">
            <w:pPr>
              <w:rPr>
                <w:sz w:val="24"/>
              </w:rPr>
            </w:pPr>
            <w:r>
              <w:rPr>
                <w:sz w:val="24"/>
              </w:rPr>
              <w:t>TRIMESTRE</w:t>
            </w:r>
          </w:p>
        </w:tc>
        <w:tc>
          <w:tcPr>
            <w:tcW w:w="0" w:type="auto"/>
            <w:tcBorders>
              <w:top w:val="nil"/>
              <w:bottom w:val="nil"/>
            </w:tcBorders>
            <w:shd w:val="clear" w:color="auto" w:fill="auto"/>
          </w:tcPr>
          <w:p w:rsidR="00EC4358" w:rsidRPr="00DB3678" w:rsidRDefault="00EC4358">
            <w:pPr>
              <w:rPr>
                <w:sz w:val="24"/>
              </w:rPr>
            </w:pPr>
            <w:r>
              <w:rPr>
                <w:sz w:val="24"/>
              </w:rPr>
              <w:t>1</w:t>
            </w:r>
          </w:p>
        </w:tc>
      </w:tr>
      <w:tr w:rsidR="006631E0" w:rsidRPr="00DB3678">
        <w:trPr>
          <w:trHeight w:val="764"/>
        </w:trPr>
        <w:tc>
          <w:tcPr>
            <w:tcW w:w="0" w:type="auto"/>
            <w:gridSpan w:val="2"/>
            <w:vAlign w:val="center"/>
          </w:tcPr>
          <w:p w:rsidR="006631E0" w:rsidRPr="00DB3678" w:rsidRDefault="006631E0" w:rsidP="006631E0">
            <w:pPr>
              <w:rPr>
                <w:rFonts w:cs="Calibri"/>
                <w:b/>
                <w:sz w:val="24"/>
                <w:szCs w:val="18"/>
              </w:rPr>
            </w:pPr>
            <w:r w:rsidRPr="00DB3678">
              <w:rPr>
                <w:rFonts w:cs="Calibri"/>
                <w:b/>
                <w:sz w:val="24"/>
                <w:szCs w:val="18"/>
              </w:rPr>
              <w:t>Objetivos Didácticos</w:t>
            </w:r>
          </w:p>
        </w:tc>
        <w:tc>
          <w:tcPr>
            <w:tcW w:w="0" w:type="auto"/>
            <w:gridSpan w:val="7"/>
            <w:vAlign w:val="center"/>
          </w:tcPr>
          <w:p w:rsidR="002446EE" w:rsidRPr="00DB3678" w:rsidRDefault="002446EE" w:rsidP="002446EE">
            <w:pPr>
              <w:pStyle w:val="TableParagraph"/>
              <w:numPr>
                <w:ilvl w:val="1"/>
                <w:numId w:val="18"/>
              </w:numPr>
              <w:tabs>
                <w:tab w:val="left" w:pos="784"/>
                <w:tab w:val="left" w:pos="785"/>
              </w:tabs>
              <w:spacing w:before="135"/>
              <w:rPr>
                <w:sz w:val="24"/>
              </w:rPr>
            </w:pPr>
            <w:r w:rsidRPr="00DB3678">
              <w:rPr>
                <w:sz w:val="24"/>
              </w:rPr>
              <w:t>Ident</w:t>
            </w:r>
            <w:r w:rsidR="00EC4358">
              <w:rPr>
                <w:sz w:val="24"/>
              </w:rPr>
              <w:t xml:space="preserve">ificar y diferenciar elementos </w:t>
            </w:r>
            <w:r w:rsidRPr="00DB3678">
              <w:rPr>
                <w:sz w:val="24"/>
              </w:rPr>
              <w:t>de un</w:t>
            </w:r>
            <w:r w:rsidRPr="00DB3678">
              <w:rPr>
                <w:spacing w:val="-19"/>
                <w:sz w:val="24"/>
              </w:rPr>
              <w:t xml:space="preserve"> </w:t>
            </w:r>
            <w:r w:rsidRPr="00DB3678">
              <w:rPr>
                <w:sz w:val="24"/>
              </w:rPr>
              <w:t>ordenador</w:t>
            </w:r>
          </w:p>
          <w:p w:rsidR="002446EE" w:rsidRPr="00DB3678" w:rsidRDefault="002446EE" w:rsidP="002446EE">
            <w:pPr>
              <w:pStyle w:val="TableParagraph"/>
              <w:numPr>
                <w:ilvl w:val="1"/>
                <w:numId w:val="18"/>
              </w:numPr>
              <w:tabs>
                <w:tab w:val="left" w:pos="784"/>
                <w:tab w:val="left" w:pos="785"/>
              </w:tabs>
              <w:spacing w:before="138"/>
              <w:rPr>
                <w:sz w:val="24"/>
              </w:rPr>
            </w:pPr>
            <w:r w:rsidRPr="00DB3678">
              <w:rPr>
                <w:sz w:val="24"/>
              </w:rPr>
              <w:t xml:space="preserve">Interpretar la documentación para componer </w:t>
            </w:r>
            <w:proofErr w:type="gramStart"/>
            <w:r w:rsidRPr="00DB3678">
              <w:rPr>
                <w:sz w:val="24"/>
              </w:rPr>
              <w:t>un</w:t>
            </w:r>
            <w:proofErr w:type="gramEnd"/>
            <w:r w:rsidRPr="00DB3678">
              <w:rPr>
                <w:spacing w:val="-18"/>
                <w:sz w:val="24"/>
              </w:rPr>
              <w:t xml:space="preserve"> </w:t>
            </w:r>
            <w:r w:rsidRPr="00DB3678">
              <w:rPr>
                <w:sz w:val="24"/>
              </w:rPr>
              <w:t>ordenador.</w:t>
            </w:r>
          </w:p>
          <w:p w:rsidR="002446EE" w:rsidRPr="00DB3678" w:rsidRDefault="002446EE" w:rsidP="002446EE">
            <w:pPr>
              <w:pStyle w:val="TableParagraph"/>
              <w:numPr>
                <w:ilvl w:val="1"/>
                <w:numId w:val="18"/>
              </w:numPr>
              <w:tabs>
                <w:tab w:val="left" w:pos="784"/>
                <w:tab w:val="left" w:pos="785"/>
              </w:tabs>
              <w:spacing w:before="135"/>
              <w:rPr>
                <w:sz w:val="24"/>
              </w:rPr>
            </w:pPr>
            <w:r w:rsidRPr="00DB3678">
              <w:rPr>
                <w:sz w:val="24"/>
              </w:rPr>
              <w:t>Asignar los periféricos necesarios según nuestras</w:t>
            </w:r>
            <w:r w:rsidRPr="00DB3678">
              <w:rPr>
                <w:spacing w:val="-23"/>
                <w:sz w:val="24"/>
              </w:rPr>
              <w:t xml:space="preserve"> </w:t>
            </w:r>
            <w:r w:rsidRPr="00DB3678">
              <w:rPr>
                <w:sz w:val="24"/>
              </w:rPr>
              <w:t>necesidades</w:t>
            </w:r>
          </w:p>
          <w:p w:rsidR="006631E0" w:rsidRPr="00DB3678" w:rsidRDefault="006631E0" w:rsidP="006E2244">
            <w:pPr>
              <w:autoSpaceDE w:val="0"/>
              <w:autoSpaceDN w:val="0"/>
              <w:adjustRightInd w:val="0"/>
              <w:ind w:left="720"/>
              <w:jc w:val="both"/>
              <w:rPr>
                <w:rFonts w:cs="Calibri"/>
                <w:sz w:val="24"/>
                <w:szCs w:val="18"/>
              </w:rPr>
            </w:pPr>
          </w:p>
        </w:tc>
      </w:tr>
      <w:tr w:rsidR="006631E0" w:rsidRPr="00DB3678">
        <w:trPr>
          <w:cantSplit/>
          <w:trHeight w:val="2458"/>
        </w:trPr>
        <w:tc>
          <w:tcPr>
            <w:tcW w:w="0" w:type="auto"/>
            <w:gridSpan w:val="2"/>
            <w:vAlign w:val="center"/>
          </w:tcPr>
          <w:p w:rsidR="006631E0" w:rsidRPr="00DB3678" w:rsidRDefault="006631E0" w:rsidP="006631E0">
            <w:pPr>
              <w:rPr>
                <w:rFonts w:cs="Calibri"/>
                <w:b/>
                <w:sz w:val="24"/>
                <w:szCs w:val="18"/>
              </w:rPr>
            </w:pPr>
            <w:r w:rsidRPr="00DB3678">
              <w:rPr>
                <w:rFonts w:cs="Calibri"/>
                <w:b/>
                <w:sz w:val="24"/>
                <w:szCs w:val="18"/>
              </w:rPr>
              <w:t>Contenidos</w:t>
            </w:r>
          </w:p>
        </w:tc>
        <w:tc>
          <w:tcPr>
            <w:tcW w:w="0" w:type="auto"/>
            <w:gridSpan w:val="7"/>
            <w:vAlign w:val="center"/>
          </w:tcPr>
          <w:p w:rsidR="001A0657" w:rsidRDefault="001A0657" w:rsidP="00EC4358">
            <w:pPr>
              <w:pStyle w:val="TableParagraph"/>
              <w:spacing w:before="60"/>
              <w:ind w:right="65"/>
              <w:rPr>
                <w:sz w:val="24"/>
              </w:rPr>
            </w:pPr>
          </w:p>
          <w:p w:rsidR="001A0657" w:rsidRPr="001A0657" w:rsidRDefault="001A0657" w:rsidP="001A0657">
            <w:pPr>
              <w:pStyle w:val="NormalWeb"/>
              <w:spacing w:before="2" w:after="2"/>
              <w:rPr>
                <w:rFonts w:ascii="Arial" w:hAnsi="Arial"/>
              </w:rPr>
            </w:pPr>
            <w:r>
              <w:rPr>
                <w:rFonts w:ascii="NewsGotT" w:hAnsi="NewsGotT"/>
                <w:sz w:val="24"/>
                <w:szCs w:val="24"/>
              </w:rPr>
              <w:t xml:space="preserve">- </w:t>
            </w:r>
            <w:r w:rsidRPr="001A0657">
              <w:rPr>
                <w:rFonts w:ascii="Arial" w:hAnsi="Arial"/>
                <w:sz w:val="24"/>
                <w:szCs w:val="24"/>
              </w:rPr>
              <w:t xml:space="preserve">Requerimientos de potencia, capacidad de los equipos informáticos. </w:t>
            </w:r>
          </w:p>
          <w:p w:rsidR="001A0657" w:rsidRPr="001A0657" w:rsidRDefault="001A0657" w:rsidP="001A0657">
            <w:pPr>
              <w:pStyle w:val="NormalWeb"/>
              <w:spacing w:before="2" w:after="2"/>
              <w:rPr>
                <w:rFonts w:ascii="Arial" w:hAnsi="Arial"/>
              </w:rPr>
            </w:pPr>
            <w:r w:rsidRPr="001A0657">
              <w:rPr>
                <w:rFonts w:ascii="Arial" w:hAnsi="Arial"/>
                <w:sz w:val="24"/>
                <w:szCs w:val="24"/>
              </w:rPr>
              <w:t>• Plataformas y sistemas operativos, PC y Macintosh y software Libre.</w:t>
            </w:r>
            <w:r w:rsidRPr="001A0657">
              <w:rPr>
                <w:rFonts w:ascii="Arial" w:hAnsi="Arial"/>
                <w:sz w:val="24"/>
                <w:szCs w:val="24"/>
              </w:rPr>
              <w:br/>
              <w:t>• Procesadores. Funciones, tipos y prestaciones.</w:t>
            </w:r>
            <w:r w:rsidRPr="001A0657">
              <w:rPr>
                <w:rFonts w:ascii="Arial" w:hAnsi="Arial"/>
                <w:sz w:val="24"/>
                <w:szCs w:val="24"/>
              </w:rPr>
              <w:br/>
              <w:t>• Memoria RAM. Importancia y requerimientos mínimos.</w:t>
            </w:r>
            <w:r w:rsidRPr="001A0657">
              <w:rPr>
                <w:rFonts w:ascii="Arial" w:hAnsi="Arial"/>
                <w:sz w:val="24"/>
                <w:szCs w:val="24"/>
              </w:rPr>
              <w:br/>
              <w:t>• Sistema de almacenamiento. Capacidad, tipos y velocidades de los discos duros (internos y externos).</w:t>
            </w:r>
            <w:r w:rsidRPr="001A0657">
              <w:rPr>
                <w:rFonts w:ascii="Arial" w:hAnsi="Arial"/>
                <w:sz w:val="24"/>
                <w:szCs w:val="24"/>
              </w:rPr>
              <w:br/>
              <w:t>• Tarjetas gráficas. Funciones, tipos, potencias y prestaciones.</w:t>
            </w:r>
            <w:r w:rsidRPr="001A0657">
              <w:rPr>
                <w:rFonts w:ascii="Arial" w:hAnsi="Arial"/>
                <w:sz w:val="24"/>
                <w:szCs w:val="24"/>
              </w:rPr>
              <w:br/>
              <w:t xml:space="preserve">• Unidades de lectura/grabación y transferencia de datos. Unidades de discos ópticos, lectores de </w:t>
            </w:r>
          </w:p>
          <w:p w:rsidR="001A0657" w:rsidRPr="001A0657" w:rsidRDefault="001A0657" w:rsidP="001A0657">
            <w:pPr>
              <w:pStyle w:val="NormalWeb"/>
              <w:spacing w:before="2" w:after="2"/>
              <w:rPr>
                <w:rFonts w:ascii="Arial" w:hAnsi="Arial"/>
              </w:rPr>
            </w:pPr>
            <w:r w:rsidRPr="001A0657">
              <w:rPr>
                <w:rFonts w:ascii="Arial" w:hAnsi="Arial"/>
                <w:sz w:val="24"/>
                <w:szCs w:val="24"/>
              </w:rPr>
              <w:t>tarjetas de memoria. Conexiones de red e inalámbricas.</w:t>
            </w:r>
            <w:r w:rsidRPr="001A0657">
              <w:rPr>
                <w:rFonts w:ascii="Arial" w:hAnsi="Arial"/>
                <w:sz w:val="24"/>
                <w:szCs w:val="24"/>
              </w:rPr>
              <w:br/>
              <w:t xml:space="preserve">- Monitores y periféricos para el tratamiento digital de imágenes. </w:t>
            </w:r>
          </w:p>
          <w:p w:rsidR="002446EE" w:rsidRPr="001A0657" w:rsidRDefault="001A0657" w:rsidP="001A0657">
            <w:pPr>
              <w:pStyle w:val="NormalWeb"/>
              <w:spacing w:before="2" w:after="2"/>
              <w:rPr>
                <w:rFonts w:ascii="Arial" w:hAnsi="Arial"/>
              </w:rPr>
            </w:pPr>
            <w:r w:rsidRPr="001A0657">
              <w:rPr>
                <w:rFonts w:ascii="Arial" w:hAnsi="Arial"/>
                <w:sz w:val="24"/>
                <w:szCs w:val="24"/>
              </w:rPr>
              <w:t>• Los monitores. Características y prestaciones. Tipos de monitores. Tabletas y teléfonos móviles. • Teclados y ratones.</w:t>
            </w:r>
            <w:r w:rsidRPr="001A0657">
              <w:rPr>
                <w:rFonts w:ascii="Arial" w:hAnsi="Arial"/>
                <w:sz w:val="24"/>
                <w:szCs w:val="24"/>
              </w:rPr>
              <w:br/>
              <w:t xml:space="preserve">• Tabletas gráficas. Tipos, características y funcionamiento. </w:t>
            </w:r>
          </w:p>
          <w:p w:rsidR="002446EE" w:rsidRPr="001A0657" w:rsidRDefault="002446EE" w:rsidP="00EC4358">
            <w:pPr>
              <w:pStyle w:val="TableParagraph"/>
              <w:spacing w:before="60"/>
              <w:ind w:right="65"/>
              <w:rPr>
                <w:sz w:val="24"/>
              </w:rPr>
            </w:pPr>
            <w:r w:rsidRPr="001A0657">
              <w:rPr>
                <w:sz w:val="24"/>
              </w:rPr>
              <w:t>La bios y rom.</w:t>
            </w:r>
          </w:p>
          <w:p w:rsidR="001A0657" w:rsidRPr="001A0657" w:rsidRDefault="001A0657" w:rsidP="001A0657">
            <w:pPr>
              <w:pStyle w:val="NormalWeb"/>
              <w:spacing w:before="2" w:after="2"/>
              <w:rPr>
                <w:rFonts w:ascii="Arial" w:hAnsi="Arial"/>
              </w:rPr>
            </w:pPr>
            <w:r w:rsidRPr="001A0657">
              <w:rPr>
                <w:rFonts w:ascii="Arial" w:hAnsi="Arial"/>
                <w:sz w:val="24"/>
                <w:szCs w:val="24"/>
              </w:rPr>
              <w:t>- Conexión entre los escáneres, calibradores y equipos informáticos. • Conexión directa. Con o sin cables.</w:t>
            </w:r>
            <w:r w:rsidRPr="001A0657">
              <w:rPr>
                <w:rFonts w:ascii="Arial" w:hAnsi="Arial"/>
                <w:sz w:val="24"/>
                <w:szCs w:val="24"/>
              </w:rPr>
              <w:br/>
              <w:t xml:space="preserve">• Conexión de equipos en redes de trabajo. </w:t>
            </w:r>
          </w:p>
          <w:p w:rsidR="001A0657" w:rsidRPr="001A0657" w:rsidRDefault="001A0657" w:rsidP="001A0657">
            <w:pPr>
              <w:pStyle w:val="NormalWeb"/>
              <w:spacing w:before="2" w:after="2"/>
              <w:rPr>
                <w:rFonts w:ascii="Arial" w:hAnsi="Arial"/>
              </w:rPr>
            </w:pPr>
            <w:r w:rsidRPr="001A0657">
              <w:rPr>
                <w:rFonts w:ascii="Arial" w:hAnsi="Arial"/>
                <w:sz w:val="24"/>
                <w:szCs w:val="24"/>
              </w:rPr>
              <w:t>- Limpieza y mantenimiento de los equipos informáticos y de escaneo. • Libros de instrucciones.</w:t>
            </w:r>
            <w:r w:rsidRPr="001A0657">
              <w:rPr>
                <w:rFonts w:ascii="Arial" w:hAnsi="Arial"/>
                <w:sz w:val="24"/>
                <w:szCs w:val="24"/>
              </w:rPr>
              <w:br/>
              <w:t>• Configuración y revisiones periódicas de los equipos.</w:t>
            </w:r>
            <w:r w:rsidRPr="001A0657">
              <w:rPr>
                <w:rFonts w:ascii="Arial" w:hAnsi="Arial"/>
                <w:sz w:val="24"/>
                <w:szCs w:val="24"/>
              </w:rPr>
              <w:br/>
              <w:t xml:space="preserve">• Actualizaciones de software, antivirus, entre otros. </w:t>
            </w:r>
          </w:p>
          <w:p w:rsidR="001A0657" w:rsidRPr="001A0657" w:rsidRDefault="001A0657" w:rsidP="001A0657">
            <w:pPr>
              <w:pStyle w:val="NormalWeb"/>
              <w:spacing w:before="2" w:after="2"/>
              <w:rPr>
                <w:rFonts w:ascii="Arial" w:hAnsi="Arial"/>
              </w:rPr>
            </w:pPr>
            <w:r w:rsidRPr="001A0657">
              <w:rPr>
                <w:rFonts w:ascii="Arial" w:hAnsi="Arial"/>
                <w:sz w:val="24"/>
                <w:szCs w:val="24"/>
              </w:rPr>
              <w:t xml:space="preserve">• Programas informáticos de recuperación de imágenes. </w:t>
            </w:r>
          </w:p>
          <w:p w:rsidR="001A0657" w:rsidRDefault="001A0657" w:rsidP="001A0657">
            <w:pPr>
              <w:pStyle w:val="NormalWeb"/>
              <w:spacing w:before="2" w:after="2"/>
            </w:pPr>
            <w:r w:rsidRPr="001A0657">
              <w:rPr>
                <w:rFonts w:ascii="Arial" w:hAnsi="Arial"/>
                <w:sz w:val="24"/>
                <w:szCs w:val="24"/>
              </w:rPr>
              <w:t>• Procedimientos de limpieza. Eliminación de polvo y suciedad.</w:t>
            </w:r>
          </w:p>
          <w:p w:rsidR="006631E0" w:rsidRPr="00DB3678" w:rsidRDefault="006631E0" w:rsidP="00F90415">
            <w:pPr>
              <w:widowControl/>
              <w:autoSpaceDE w:val="0"/>
              <w:autoSpaceDN w:val="0"/>
              <w:adjustRightInd w:val="0"/>
              <w:ind w:left="360"/>
              <w:jc w:val="both"/>
              <w:rPr>
                <w:sz w:val="24"/>
              </w:rPr>
            </w:pPr>
          </w:p>
        </w:tc>
      </w:tr>
      <w:tr w:rsidR="00F90415" w:rsidRPr="00DB3678">
        <w:trPr>
          <w:cantSplit/>
          <w:trHeight w:val="23"/>
        </w:trPr>
        <w:tc>
          <w:tcPr>
            <w:tcW w:w="0" w:type="auto"/>
            <w:gridSpan w:val="2"/>
            <w:vAlign w:val="center"/>
          </w:tcPr>
          <w:p w:rsidR="00F90415" w:rsidRPr="00DB3678" w:rsidRDefault="00F90415" w:rsidP="006631E0">
            <w:pPr>
              <w:rPr>
                <w:rFonts w:cs="Calibri"/>
                <w:b/>
                <w:sz w:val="24"/>
                <w:szCs w:val="20"/>
              </w:rPr>
            </w:pPr>
            <w:r w:rsidRPr="00DB3678">
              <w:rPr>
                <w:rFonts w:cs="Calibri"/>
                <w:b/>
                <w:sz w:val="24"/>
                <w:szCs w:val="20"/>
              </w:rPr>
              <w:t>Actividades Propuestas</w:t>
            </w:r>
          </w:p>
        </w:tc>
        <w:tc>
          <w:tcPr>
            <w:tcW w:w="0" w:type="auto"/>
            <w:gridSpan w:val="7"/>
            <w:vAlign w:val="center"/>
          </w:tcPr>
          <w:p w:rsidR="00F90415" w:rsidRPr="00DB3678" w:rsidRDefault="00F90415" w:rsidP="006E2244">
            <w:pPr>
              <w:jc w:val="both"/>
              <w:rPr>
                <w:b/>
                <w:sz w:val="24"/>
              </w:rPr>
            </w:pPr>
          </w:p>
          <w:p w:rsidR="00F90415" w:rsidRPr="00DB3678" w:rsidRDefault="00F90415" w:rsidP="00F90415">
            <w:pPr>
              <w:pStyle w:val="TableParagraph"/>
              <w:tabs>
                <w:tab w:val="left" w:pos="784"/>
                <w:tab w:val="left" w:pos="785"/>
              </w:tabs>
              <w:spacing w:before="59" w:line="290" w:lineRule="auto"/>
              <w:ind w:left="424" w:right="5317"/>
              <w:rPr>
                <w:sz w:val="24"/>
              </w:rPr>
            </w:pPr>
            <w:r w:rsidRPr="00DB3678">
              <w:rPr>
                <w:sz w:val="24"/>
              </w:rPr>
              <w:t xml:space="preserve">. </w:t>
            </w:r>
            <w:r w:rsidRPr="00DB3678">
              <w:rPr>
                <w:sz w:val="24"/>
                <w:u w:val="single"/>
              </w:rPr>
              <w:t>Actividades</w:t>
            </w:r>
          </w:p>
          <w:p w:rsidR="002446EE" w:rsidRPr="00DB3678" w:rsidRDefault="005C4A47" w:rsidP="002446EE">
            <w:pPr>
              <w:pStyle w:val="TableParagraph"/>
              <w:numPr>
                <w:ilvl w:val="1"/>
                <w:numId w:val="18"/>
              </w:numPr>
              <w:tabs>
                <w:tab w:val="left" w:pos="784"/>
                <w:tab w:val="left" w:pos="785"/>
                <w:tab w:val="left" w:pos="3530"/>
              </w:tabs>
              <w:spacing w:before="6" w:line="357" w:lineRule="auto"/>
              <w:ind w:right="73"/>
              <w:rPr>
                <w:sz w:val="24"/>
              </w:rPr>
            </w:pPr>
            <w:r w:rsidRPr="00DB3678">
              <w:rPr>
                <w:sz w:val="24"/>
              </w:rPr>
              <w:t xml:space="preserve">1. </w:t>
            </w:r>
            <w:r w:rsidR="00F90415" w:rsidRPr="00DB3678">
              <w:rPr>
                <w:sz w:val="24"/>
              </w:rPr>
              <w:t>Presentación</w:t>
            </w:r>
            <w:r w:rsidR="00F90415" w:rsidRPr="00DB3678">
              <w:rPr>
                <w:spacing w:val="45"/>
                <w:sz w:val="24"/>
              </w:rPr>
              <w:t xml:space="preserve"> </w:t>
            </w:r>
            <w:r w:rsidR="00F90415" w:rsidRPr="00DB3678">
              <w:rPr>
                <w:sz w:val="24"/>
              </w:rPr>
              <w:t>individual</w:t>
            </w:r>
            <w:r w:rsidR="00F90415" w:rsidRPr="00DB3678">
              <w:rPr>
                <w:sz w:val="24"/>
              </w:rPr>
              <w:tab/>
              <w:t xml:space="preserve">de </w:t>
            </w:r>
            <w:proofErr w:type="gramStart"/>
            <w:r w:rsidR="00F90415" w:rsidRPr="00DB3678">
              <w:rPr>
                <w:sz w:val="24"/>
              </w:rPr>
              <w:t>un</w:t>
            </w:r>
            <w:proofErr w:type="gramEnd"/>
            <w:r w:rsidR="00F90415" w:rsidRPr="00DB3678">
              <w:rPr>
                <w:sz w:val="24"/>
              </w:rPr>
              <w:t xml:space="preserve"> trabajo consistente en   </w:t>
            </w:r>
            <w:r w:rsidR="00F90415" w:rsidRPr="00DB3678">
              <w:rPr>
                <w:spacing w:val="28"/>
                <w:sz w:val="24"/>
              </w:rPr>
              <w:t xml:space="preserve"> </w:t>
            </w:r>
            <w:r w:rsidR="00F90415" w:rsidRPr="00DB3678">
              <w:rPr>
                <w:sz w:val="24"/>
              </w:rPr>
              <w:t>componer</w:t>
            </w:r>
            <w:r w:rsidR="00F90415" w:rsidRPr="00DB3678">
              <w:rPr>
                <w:spacing w:val="42"/>
                <w:sz w:val="24"/>
              </w:rPr>
              <w:t xml:space="preserve"> </w:t>
            </w:r>
            <w:r w:rsidR="00F90415" w:rsidRPr="00DB3678">
              <w:rPr>
                <w:sz w:val="24"/>
              </w:rPr>
              <w:t>un</w:t>
            </w:r>
            <w:r w:rsidR="00F90415" w:rsidRPr="00DB3678">
              <w:rPr>
                <w:w w:val="99"/>
                <w:sz w:val="24"/>
              </w:rPr>
              <w:t xml:space="preserve"> </w:t>
            </w:r>
            <w:r w:rsidR="00F90415" w:rsidRPr="00DB3678">
              <w:rPr>
                <w:sz w:val="24"/>
              </w:rPr>
              <w:t>ordenador según nuestras necesidades como</w:t>
            </w:r>
            <w:r w:rsidR="00F90415" w:rsidRPr="00DB3678">
              <w:rPr>
                <w:spacing w:val="-22"/>
                <w:sz w:val="24"/>
              </w:rPr>
              <w:t xml:space="preserve"> </w:t>
            </w:r>
            <w:r w:rsidR="00F90415" w:rsidRPr="00DB3678">
              <w:rPr>
                <w:sz w:val="24"/>
              </w:rPr>
              <w:t>diseñadores.</w:t>
            </w:r>
          </w:p>
          <w:p w:rsidR="002446EE" w:rsidRPr="00DB3678" w:rsidRDefault="005C4A47" w:rsidP="002446EE">
            <w:pPr>
              <w:pStyle w:val="TableParagraph"/>
              <w:numPr>
                <w:ilvl w:val="1"/>
                <w:numId w:val="18"/>
              </w:numPr>
              <w:tabs>
                <w:tab w:val="left" w:pos="784"/>
                <w:tab w:val="left" w:pos="785"/>
                <w:tab w:val="left" w:pos="3530"/>
              </w:tabs>
              <w:spacing w:before="6" w:line="357" w:lineRule="auto"/>
              <w:ind w:right="73"/>
              <w:rPr>
                <w:sz w:val="24"/>
              </w:rPr>
            </w:pPr>
            <w:r w:rsidRPr="00DB3678">
              <w:rPr>
                <w:sz w:val="24"/>
              </w:rPr>
              <w:t xml:space="preserve">2. </w:t>
            </w:r>
            <w:r w:rsidR="00F90415" w:rsidRPr="00DB3678">
              <w:rPr>
                <w:sz w:val="24"/>
              </w:rPr>
              <w:t>Presenta</w:t>
            </w:r>
            <w:r w:rsidR="005B7CC4">
              <w:rPr>
                <w:sz w:val="24"/>
              </w:rPr>
              <w:t xml:space="preserve">ción en grupo </w:t>
            </w:r>
            <w:r w:rsidR="00F90415" w:rsidRPr="00DB3678">
              <w:rPr>
                <w:sz w:val="24"/>
              </w:rPr>
              <w:t xml:space="preserve">de </w:t>
            </w:r>
            <w:proofErr w:type="gramStart"/>
            <w:r w:rsidR="00F90415" w:rsidRPr="00DB3678">
              <w:rPr>
                <w:sz w:val="24"/>
              </w:rPr>
              <w:t>un</w:t>
            </w:r>
            <w:proofErr w:type="gramEnd"/>
            <w:r w:rsidR="00F90415" w:rsidRPr="00DB3678">
              <w:rPr>
                <w:sz w:val="24"/>
              </w:rPr>
              <w:t xml:space="preserve"> trabajo sobre unos </w:t>
            </w:r>
            <w:r w:rsidR="00D01E92">
              <w:rPr>
                <w:sz w:val="24"/>
              </w:rPr>
              <w:t>de los componentes del equipo informático</w:t>
            </w:r>
            <w:r w:rsidR="00F90415" w:rsidRPr="00DB3678">
              <w:rPr>
                <w:sz w:val="24"/>
              </w:rPr>
              <w:t>. Exposición oral en</w:t>
            </w:r>
            <w:r w:rsidR="00F90415" w:rsidRPr="00DB3678">
              <w:rPr>
                <w:spacing w:val="-20"/>
                <w:sz w:val="24"/>
              </w:rPr>
              <w:t xml:space="preserve"> </w:t>
            </w:r>
            <w:r w:rsidR="00F90415" w:rsidRPr="00DB3678">
              <w:rPr>
                <w:sz w:val="24"/>
              </w:rPr>
              <w:t>clase.</w:t>
            </w:r>
          </w:p>
          <w:p w:rsidR="00F90415" w:rsidRPr="00DB3678" w:rsidRDefault="00F90415" w:rsidP="002446EE">
            <w:pPr>
              <w:pStyle w:val="TableParagraph"/>
              <w:tabs>
                <w:tab w:val="left" w:pos="784"/>
                <w:tab w:val="left" w:pos="785"/>
                <w:tab w:val="left" w:pos="3530"/>
              </w:tabs>
              <w:spacing w:before="6" w:line="357" w:lineRule="auto"/>
              <w:ind w:left="784" w:right="73"/>
              <w:rPr>
                <w:sz w:val="24"/>
              </w:rPr>
            </w:pPr>
          </w:p>
        </w:tc>
      </w:tr>
      <w:tr w:rsidR="00DB420E" w:rsidRPr="00DB3678">
        <w:trPr>
          <w:cantSplit/>
          <w:trHeight w:val="227"/>
        </w:trPr>
        <w:tc>
          <w:tcPr>
            <w:tcW w:w="0" w:type="auto"/>
            <w:gridSpan w:val="7"/>
            <w:tcBorders>
              <w:bottom w:val="single" w:sz="4" w:space="0" w:color="auto"/>
            </w:tcBorders>
            <w:shd w:val="clear" w:color="A6A6A6" w:themeColor="background1" w:themeShade="A6" w:fill="D9D9D9" w:themeFill="background1" w:themeFillShade="D9"/>
            <w:vAlign w:val="center"/>
          </w:tcPr>
          <w:p w:rsidR="00DB420E" w:rsidRPr="00DB3678" w:rsidRDefault="00DB420E" w:rsidP="005C4A47">
            <w:pPr>
              <w:rPr>
                <w:rFonts w:cs="Calibri"/>
                <w:b/>
                <w:sz w:val="24"/>
                <w:szCs w:val="20"/>
              </w:rPr>
            </w:pPr>
            <w:r w:rsidRPr="00DB3678">
              <w:rPr>
                <w:rFonts w:cs="Calibri"/>
                <w:b/>
                <w:sz w:val="24"/>
                <w:szCs w:val="20"/>
              </w:rPr>
              <w:t xml:space="preserve">CRITERIOS EVALUACIÓN </w:t>
            </w:r>
          </w:p>
        </w:tc>
        <w:tc>
          <w:tcPr>
            <w:tcW w:w="0" w:type="auto"/>
            <w:gridSpan w:val="2"/>
            <w:tcBorders>
              <w:bottom w:val="single" w:sz="4" w:space="0" w:color="auto"/>
            </w:tcBorders>
            <w:shd w:val="clear" w:color="A6A6A6" w:themeColor="background1" w:themeShade="A6" w:fill="D9D9D9" w:themeFill="background1" w:themeFillShade="D9"/>
            <w:vAlign w:val="center"/>
          </w:tcPr>
          <w:p w:rsidR="00DB420E" w:rsidRPr="00DB3678" w:rsidRDefault="00DB420E" w:rsidP="005C4A47">
            <w:pPr>
              <w:rPr>
                <w:rFonts w:cs="Calibri"/>
                <w:b/>
                <w:sz w:val="24"/>
                <w:szCs w:val="20"/>
              </w:rPr>
            </w:pPr>
            <w:r w:rsidRPr="00DB3678">
              <w:rPr>
                <w:rFonts w:cs="Calibri"/>
                <w:b/>
                <w:sz w:val="24"/>
                <w:szCs w:val="20"/>
              </w:rPr>
              <w:t>INSTRUMENTOS</w:t>
            </w:r>
          </w:p>
        </w:tc>
      </w:tr>
      <w:tr w:rsidR="005C4A47" w:rsidRPr="00DB3678">
        <w:trPr>
          <w:cantSplit/>
          <w:trHeight w:val="880"/>
        </w:trPr>
        <w:tc>
          <w:tcPr>
            <w:tcW w:w="0" w:type="auto"/>
            <w:gridSpan w:val="7"/>
            <w:tcBorders>
              <w:top w:val="single" w:sz="4" w:space="0" w:color="auto"/>
              <w:left w:val="single" w:sz="4" w:space="0" w:color="auto"/>
              <w:bottom w:val="single" w:sz="4" w:space="0" w:color="auto"/>
              <w:right w:val="single" w:sz="4" w:space="0" w:color="auto"/>
            </w:tcBorders>
            <w:vAlign w:val="center"/>
          </w:tcPr>
          <w:p w:rsidR="005C4A47" w:rsidRPr="00DB3678" w:rsidRDefault="005C4A47" w:rsidP="00866466">
            <w:pPr>
              <w:widowControl/>
              <w:spacing w:beforeLines="1" w:afterLines="1"/>
              <w:rPr>
                <w:b/>
                <w:sz w:val="24"/>
              </w:rPr>
            </w:pPr>
            <w:r w:rsidRPr="00DB3678">
              <w:rPr>
                <w:rFonts w:eastAsiaTheme="minorHAnsi" w:cs="Times New Roman"/>
                <w:sz w:val="24"/>
                <w:szCs w:val="24"/>
                <w:lang w:val="es-ES_tradnl" w:eastAsia="es-ES_tradnl"/>
              </w:rPr>
              <w:t xml:space="preserve">A) Se ha realizado la conexión entre los equipos informáticos y los de escaneo, de forma directa o a través de una red informática de interconexión de equipos.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C4A47" w:rsidRPr="00DB3678" w:rsidRDefault="005C4A47" w:rsidP="006E2244">
            <w:pPr>
              <w:jc w:val="both"/>
              <w:rPr>
                <w:sz w:val="24"/>
              </w:rPr>
            </w:pPr>
            <w:r w:rsidRPr="00DB3678">
              <w:rPr>
                <w:sz w:val="24"/>
              </w:rPr>
              <w:t>Prueba escrita</w:t>
            </w:r>
          </w:p>
          <w:p w:rsidR="005C4A47" w:rsidRPr="00DB3678" w:rsidRDefault="005C4A47" w:rsidP="006E2244">
            <w:pPr>
              <w:jc w:val="both"/>
              <w:rPr>
                <w:sz w:val="24"/>
              </w:rPr>
            </w:pPr>
            <w:r w:rsidRPr="00DB3678">
              <w:rPr>
                <w:sz w:val="24"/>
              </w:rPr>
              <w:t>Presentación trabajo individual 1.</w:t>
            </w:r>
          </w:p>
          <w:p w:rsidR="005C4A47" w:rsidRPr="00DB3678" w:rsidRDefault="005C4A47" w:rsidP="006C1DC3">
            <w:pPr>
              <w:jc w:val="both"/>
              <w:rPr>
                <w:sz w:val="24"/>
              </w:rPr>
            </w:pPr>
            <w:r w:rsidRPr="00DB3678">
              <w:rPr>
                <w:sz w:val="24"/>
              </w:rPr>
              <w:t xml:space="preserve">Presentación trabajo </w:t>
            </w:r>
            <w:r w:rsidR="006C1DC3">
              <w:rPr>
                <w:sz w:val="24"/>
              </w:rPr>
              <w:t>grupo</w:t>
            </w:r>
            <w:r w:rsidRPr="00DB3678">
              <w:rPr>
                <w:sz w:val="24"/>
              </w:rPr>
              <w:t xml:space="preserve"> 2</w:t>
            </w:r>
          </w:p>
        </w:tc>
      </w:tr>
      <w:tr w:rsidR="005C4A47" w:rsidRPr="00DB3678">
        <w:trPr>
          <w:cantSplit/>
          <w:trHeight w:val="864"/>
        </w:trPr>
        <w:tc>
          <w:tcPr>
            <w:tcW w:w="0" w:type="auto"/>
            <w:gridSpan w:val="7"/>
            <w:tcBorders>
              <w:top w:val="single" w:sz="4" w:space="0" w:color="auto"/>
              <w:left w:val="single" w:sz="4" w:space="0" w:color="auto"/>
              <w:bottom w:val="single" w:sz="4" w:space="0" w:color="auto"/>
              <w:right w:val="single" w:sz="4" w:space="0" w:color="auto"/>
            </w:tcBorders>
            <w:vAlign w:val="center"/>
          </w:tcPr>
          <w:p w:rsidR="005C4A47" w:rsidRPr="00DB3678" w:rsidRDefault="005C4A47"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b) Se han definido unas normas de funcionamiento de los equipos informáticos, escáneres y calibradores y unos procedimientos de trabajo que sirvan para garantizar el uso correcto y la estabilidad de los resultados.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1C39" w:rsidRPr="00DB3678" w:rsidRDefault="007A1C39" w:rsidP="007A1C39">
            <w:pPr>
              <w:jc w:val="both"/>
              <w:rPr>
                <w:sz w:val="24"/>
              </w:rPr>
            </w:pPr>
            <w:r w:rsidRPr="00DB3678">
              <w:rPr>
                <w:sz w:val="24"/>
              </w:rPr>
              <w:t>Prueba escrita</w:t>
            </w:r>
          </w:p>
          <w:p w:rsidR="007A1C39" w:rsidRPr="00DB3678" w:rsidRDefault="007A1C39" w:rsidP="007A1C39">
            <w:pPr>
              <w:jc w:val="both"/>
              <w:rPr>
                <w:sz w:val="24"/>
              </w:rPr>
            </w:pPr>
            <w:r w:rsidRPr="00DB3678">
              <w:rPr>
                <w:sz w:val="24"/>
              </w:rPr>
              <w:t>Presentación trabajo individual 1.</w:t>
            </w:r>
          </w:p>
          <w:p w:rsidR="005C4A47" w:rsidRPr="00DB3678" w:rsidRDefault="007A1C39" w:rsidP="006C1DC3">
            <w:pPr>
              <w:jc w:val="both"/>
              <w:rPr>
                <w:b/>
                <w:sz w:val="24"/>
              </w:rPr>
            </w:pPr>
            <w:r w:rsidRPr="00DB3678">
              <w:rPr>
                <w:sz w:val="24"/>
              </w:rPr>
              <w:t xml:space="preserve">Presentación trabajo </w:t>
            </w:r>
            <w:r w:rsidR="006C1DC3">
              <w:rPr>
                <w:sz w:val="24"/>
              </w:rPr>
              <w:t>grupo</w:t>
            </w:r>
            <w:r w:rsidRPr="00DB3678">
              <w:rPr>
                <w:sz w:val="24"/>
              </w:rPr>
              <w:t xml:space="preserve"> 2</w:t>
            </w:r>
          </w:p>
        </w:tc>
      </w:tr>
      <w:tr w:rsidR="005C4A47" w:rsidRPr="00DB3678">
        <w:trPr>
          <w:cantSplit/>
          <w:trHeight w:val="274"/>
        </w:trPr>
        <w:tc>
          <w:tcPr>
            <w:tcW w:w="0" w:type="auto"/>
            <w:gridSpan w:val="7"/>
            <w:tcBorders>
              <w:top w:val="single" w:sz="4" w:space="0" w:color="auto"/>
              <w:left w:val="single" w:sz="4" w:space="0" w:color="auto"/>
              <w:bottom w:val="single" w:sz="4" w:space="0" w:color="auto"/>
              <w:right w:val="single" w:sz="4" w:space="0" w:color="auto"/>
            </w:tcBorders>
            <w:vAlign w:val="center"/>
          </w:tcPr>
          <w:p w:rsidR="005C4A47" w:rsidRPr="00DB3678" w:rsidRDefault="005C4A47" w:rsidP="00866466">
            <w:pPr>
              <w:widowControl/>
              <w:spacing w:beforeLines="1" w:afterLines="1"/>
              <w:rPr>
                <w:rFonts w:eastAsiaTheme="minorHAnsi" w:cs="Times New Roman"/>
                <w:sz w:val="24"/>
                <w:szCs w:val="20"/>
                <w:lang w:val="es-ES_tradnl" w:eastAsia="es-ES_tradnl"/>
              </w:rPr>
            </w:pPr>
          </w:p>
          <w:p w:rsidR="005C4A47" w:rsidRPr="00DB3678" w:rsidRDefault="005C4A47"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c) Se han definido los requerimientos mínimos de potencia, prestaciones y características de los equipos informáticos necesarios para conseguir unas condiciones óptimas de trabajo que permitan un procesado de las imágenes ágil, estable y fiable.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1C39" w:rsidRPr="00DB3678" w:rsidRDefault="007A1C39" w:rsidP="007A1C39">
            <w:pPr>
              <w:jc w:val="both"/>
              <w:rPr>
                <w:sz w:val="24"/>
              </w:rPr>
            </w:pPr>
            <w:r w:rsidRPr="00DB3678">
              <w:rPr>
                <w:sz w:val="24"/>
              </w:rPr>
              <w:t>Prueba escrita</w:t>
            </w:r>
          </w:p>
          <w:p w:rsidR="007A1C39" w:rsidRPr="00DB3678" w:rsidRDefault="007A1C39" w:rsidP="007A1C39">
            <w:pPr>
              <w:jc w:val="both"/>
              <w:rPr>
                <w:sz w:val="24"/>
              </w:rPr>
            </w:pPr>
            <w:r w:rsidRPr="00DB3678">
              <w:rPr>
                <w:sz w:val="24"/>
              </w:rPr>
              <w:t>Presentación trabajo individual 1.</w:t>
            </w:r>
          </w:p>
          <w:p w:rsidR="005C4A47" w:rsidRPr="00DB3678" w:rsidRDefault="007A1C39" w:rsidP="006C1DC3">
            <w:pPr>
              <w:jc w:val="both"/>
              <w:rPr>
                <w:b/>
                <w:sz w:val="24"/>
              </w:rPr>
            </w:pPr>
            <w:r w:rsidRPr="00DB3678">
              <w:rPr>
                <w:sz w:val="24"/>
              </w:rPr>
              <w:t xml:space="preserve">Presentación trabajo </w:t>
            </w:r>
            <w:r w:rsidR="006C1DC3">
              <w:rPr>
                <w:sz w:val="24"/>
              </w:rPr>
              <w:t>grupo</w:t>
            </w:r>
            <w:r w:rsidRPr="00DB3678">
              <w:rPr>
                <w:sz w:val="24"/>
              </w:rPr>
              <w:t xml:space="preserve"> 2</w:t>
            </w:r>
          </w:p>
        </w:tc>
      </w:tr>
      <w:tr w:rsidR="005C4A47" w:rsidRPr="00DB3678">
        <w:trPr>
          <w:cantSplit/>
          <w:trHeight w:val="880"/>
        </w:trPr>
        <w:tc>
          <w:tcPr>
            <w:tcW w:w="0" w:type="auto"/>
            <w:gridSpan w:val="7"/>
            <w:tcBorders>
              <w:top w:val="single" w:sz="4" w:space="0" w:color="auto"/>
              <w:left w:val="single" w:sz="4" w:space="0" w:color="auto"/>
              <w:bottom w:val="single" w:sz="4" w:space="0" w:color="auto"/>
              <w:right w:val="single" w:sz="4" w:space="0" w:color="auto"/>
            </w:tcBorders>
            <w:vAlign w:val="center"/>
          </w:tcPr>
          <w:p w:rsidR="005C4A47" w:rsidRPr="00DB3678" w:rsidRDefault="005C4A4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 realizado la calibración previa de los dispositivos y equipos de escaneo y visualización, para conseguir una fiabilidad en la respuesta de los mismos que garantice la repetitividad de los resultados obtenidos.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1C39" w:rsidRPr="00DB3678" w:rsidRDefault="007A1C39" w:rsidP="007A1C39">
            <w:pPr>
              <w:jc w:val="both"/>
              <w:rPr>
                <w:sz w:val="24"/>
              </w:rPr>
            </w:pPr>
            <w:r w:rsidRPr="00DB3678">
              <w:rPr>
                <w:sz w:val="24"/>
              </w:rPr>
              <w:t>Prueba escrita</w:t>
            </w:r>
          </w:p>
          <w:p w:rsidR="007A1C39" w:rsidRPr="00DB3678" w:rsidRDefault="007A1C39" w:rsidP="007A1C39">
            <w:pPr>
              <w:jc w:val="both"/>
              <w:rPr>
                <w:sz w:val="24"/>
              </w:rPr>
            </w:pPr>
            <w:r w:rsidRPr="00DB3678">
              <w:rPr>
                <w:sz w:val="24"/>
              </w:rPr>
              <w:t>Presentación trabajo individual 1.</w:t>
            </w:r>
          </w:p>
          <w:p w:rsidR="005C4A47" w:rsidRPr="00DB3678" w:rsidRDefault="007A1C39" w:rsidP="006C1DC3">
            <w:pPr>
              <w:jc w:val="both"/>
              <w:rPr>
                <w:b/>
                <w:sz w:val="24"/>
              </w:rPr>
            </w:pPr>
            <w:r w:rsidRPr="00DB3678">
              <w:rPr>
                <w:sz w:val="24"/>
              </w:rPr>
              <w:t xml:space="preserve">Presentación trabajo </w:t>
            </w:r>
            <w:r w:rsidR="006C1DC3">
              <w:rPr>
                <w:sz w:val="24"/>
              </w:rPr>
              <w:t>grupo</w:t>
            </w:r>
            <w:r w:rsidRPr="00DB3678">
              <w:rPr>
                <w:sz w:val="24"/>
              </w:rPr>
              <w:t xml:space="preserve"> 2</w:t>
            </w:r>
          </w:p>
        </w:tc>
      </w:tr>
      <w:tr w:rsidR="005C4A47" w:rsidRPr="00DB3678">
        <w:trPr>
          <w:cantSplit/>
          <w:trHeight w:val="1072"/>
        </w:trPr>
        <w:tc>
          <w:tcPr>
            <w:tcW w:w="0" w:type="auto"/>
            <w:gridSpan w:val="7"/>
            <w:tcBorders>
              <w:top w:val="single" w:sz="4" w:space="0" w:color="auto"/>
              <w:left w:val="single" w:sz="4" w:space="0" w:color="auto"/>
              <w:bottom w:val="single" w:sz="4" w:space="0" w:color="auto"/>
              <w:right w:val="single" w:sz="4" w:space="0" w:color="auto"/>
            </w:tcBorders>
            <w:vAlign w:val="center"/>
          </w:tcPr>
          <w:p w:rsidR="005C4A47" w:rsidRPr="00DB3678" w:rsidRDefault="005C4A47"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e) Se han aplicado los procedimientos de mantenimiento, limpieza y puesta a punto de los escáneres, equipos informáticos y periféricos, siguiendo las instrucciones del fabricante de los aparatos y con la frecuencia establecida por el mismo para asegurar la eficacia y calidad de los resultados.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1C39" w:rsidRPr="00DB3678" w:rsidRDefault="007A1C39" w:rsidP="007A1C39">
            <w:pPr>
              <w:jc w:val="both"/>
              <w:rPr>
                <w:sz w:val="24"/>
              </w:rPr>
            </w:pPr>
            <w:r w:rsidRPr="00DB3678">
              <w:rPr>
                <w:sz w:val="24"/>
              </w:rPr>
              <w:t>Prueba escrita</w:t>
            </w:r>
          </w:p>
          <w:p w:rsidR="007A1C39" w:rsidRPr="00DB3678" w:rsidRDefault="007A1C39" w:rsidP="007A1C39">
            <w:pPr>
              <w:jc w:val="both"/>
              <w:rPr>
                <w:sz w:val="24"/>
              </w:rPr>
            </w:pPr>
            <w:r w:rsidRPr="00DB3678">
              <w:rPr>
                <w:sz w:val="24"/>
              </w:rPr>
              <w:t>Presentación trabajo individual 1.</w:t>
            </w:r>
          </w:p>
          <w:p w:rsidR="005C4A47" w:rsidRPr="00DB3678" w:rsidRDefault="007A1C39" w:rsidP="007A1C39">
            <w:pPr>
              <w:jc w:val="both"/>
              <w:rPr>
                <w:b/>
                <w:sz w:val="24"/>
              </w:rPr>
            </w:pPr>
            <w:r w:rsidRPr="00DB3678">
              <w:rPr>
                <w:sz w:val="24"/>
              </w:rPr>
              <w:t>Presentación trabajo individual 2</w:t>
            </w:r>
          </w:p>
        </w:tc>
      </w:tr>
      <w:tr w:rsidR="005C4A47" w:rsidRPr="00DB3678">
        <w:trPr>
          <w:cantSplit/>
          <w:trHeight w:val="1680"/>
        </w:trPr>
        <w:tc>
          <w:tcPr>
            <w:tcW w:w="0" w:type="auto"/>
            <w:gridSpan w:val="7"/>
            <w:tcBorders>
              <w:top w:val="single" w:sz="4" w:space="0" w:color="auto"/>
            </w:tcBorders>
            <w:vAlign w:val="center"/>
          </w:tcPr>
          <w:p w:rsidR="005C4A47" w:rsidRPr="00DB3678" w:rsidRDefault="005C4A4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aplicado los estándares, normas de calidad, seguridad, salud y protección ambiental en la manipulación y manejo de los equipos de trabajo utilizados en el proceso de digitalización y tratamiento de imágenes. </w:t>
            </w:r>
          </w:p>
          <w:p w:rsidR="005C4A47" w:rsidRPr="00DB3678" w:rsidRDefault="005C4A47" w:rsidP="00866466">
            <w:pPr>
              <w:widowControl/>
              <w:spacing w:beforeLines="1" w:afterLines="1"/>
              <w:rPr>
                <w:rFonts w:eastAsiaTheme="minorHAnsi" w:cs="Times New Roman"/>
                <w:sz w:val="24"/>
                <w:szCs w:val="20"/>
                <w:lang w:val="es-ES_tradnl" w:eastAsia="es-ES_tradnl"/>
              </w:rPr>
            </w:pPr>
          </w:p>
          <w:p w:rsidR="005C4A47" w:rsidRPr="00DB3678" w:rsidRDefault="005C4A47" w:rsidP="006E2244">
            <w:pPr>
              <w:jc w:val="both"/>
              <w:rPr>
                <w:rFonts w:eastAsiaTheme="minorHAnsi" w:cs="Times New Roman"/>
                <w:sz w:val="24"/>
                <w:szCs w:val="24"/>
                <w:lang w:val="es-ES_tradnl" w:eastAsia="es-ES_tradnl"/>
              </w:rPr>
            </w:pPr>
          </w:p>
        </w:tc>
        <w:tc>
          <w:tcPr>
            <w:tcW w:w="0" w:type="auto"/>
            <w:gridSpan w:val="2"/>
            <w:tcBorders>
              <w:top w:val="single" w:sz="4" w:space="0" w:color="auto"/>
            </w:tcBorders>
            <w:vAlign w:val="center"/>
          </w:tcPr>
          <w:p w:rsidR="007A1C39" w:rsidRPr="00DB3678" w:rsidRDefault="007A1C39" w:rsidP="007A1C39">
            <w:pPr>
              <w:jc w:val="both"/>
              <w:rPr>
                <w:sz w:val="24"/>
              </w:rPr>
            </w:pPr>
            <w:r w:rsidRPr="00DB3678">
              <w:rPr>
                <w:sz w:val="24"/>
              </w:rPr>
              <w:t>Prueba escrita</w:t>
            </w:r>
          </w:p>
          <w:p w:rsidR="007A1C39" w:rsidRPr="00DB3678" w:rsidRDefault="007A1C39" w:rsidP="007A1C39">
            <w:pPr>
              <w:jc w:val="both"/>
              <w:rPr>
                <w:sz w:val="24"/>
              </w:rPr>
            </w:pPr>
            <w:r w:rsidRPr="00DB3678">
              <w:rPr>
                <w:sz w:val="24"/>
              </w:rPr>
              <w:t>Presentación trabajo individual 1.</w:t>
            </w:r>
          </w:p>
          <w:p w:rsidR="005C4A47" w:rsidRPr="00DB3678" w:rsidRDefault="007A1C39" w:rsidP="006C1DC3">
            <w:pPr>
              <w:jc w:val="both"/>
              <w:rPr>
                <w:b/>
                <w:sz w:val="24"/>
              </w:rPr>
            </w:pPr>
            <w:r w:rsidRPr="00DB3678">
              <w:rPr>
                <w:sz w:val="24"/>
              </w:rPr>
              <w:t xml:space="preserve">Presentación trabajo </w:t>
            </w:r>
            <w:r w:rsidR="006C1DC3">
              <w:rPr>
                <w:sz w:val="24"/>
              </w:rPr>
              <w:t>grupo</w:t>
            </w:r>
            <w:r w:rsidRPr="00DB3678">
              <w:rPr>
                <w:sz w:val="24"/>
              </w:rPr>
              <w:t xml:space="preserve"> 2</w:t>
            </w:r>
          </w:p>
        </w:tc>
      </w:tr>
      <w:tr w:rsidR="006C1DC3" w:rsidRPr="006C1DC3">
        <w:trPr>
          <w:cantSplit/>
          <w:trHeight w:val="227"/>
        </w:trPr>
        <w:tc>
          <w:tcPr>
            <w:tcW w:w="0" w:type="auto"/>
            <w:gridSpan w:val="2"/>
          </w:tcPr>
          <w:p w:rsidR="006C1DC3" w:rsidRPr="006C1DC3" w:rsidRDefault="006C1DC3" w:rsidP="00CB6E75">
            <w:pPr>
              <w:rPr>
                <w:rFonts w:cs="Calibri"/>
                <w:b/>
                <w:sz w:val="24"/>
                <w:szCs w:val="20"/>
              </w:rPr>
            </w:pPr>
            <w:r w:rsidRPr="006C1DC3">
              <w:rPr>
                <w:rFonts w:cs="Calibri"/>
                <w:b/>
                <w:sz w:val="24"/>
                <w:szCs w:val="20"/>
              </w:rPr>
              <w:t>Calificación</w:t>
            </w:r>
          </w:p>
        </w:tc>
        <w:tc>
          <w:tcPr>
            <w:tcW w:w="0" w:type="auto"/>
            <w:gridSpan w:val="7"/>
          </w:tcPr>
          <w:p w:rsidR="006C1DC3" w:rsidRPr="00DB3678" w:rsidRDefault="006C1DC3" w:rsidP="00CB6E75">
            <w:pPr>
              <w:rPr>
                <w:sz w:val="24"/>
              </w:rPr>
            </w:pPr>
            <w:r w:rsidRPr="00DB3678">
              <w:rPr>
                <w:sz w:val="24"/>
              </w:rPr>
              <w:t>Prueba escrita</w:t>
            </w:r>
            <w:r>
              <w:rPr>
                <w:sz w:val="24"/>
              </w:rPr>
              <w:t>. 65%</w:t>
            </w:r>
          </w:p>
          <w:p w:rsidR="006C1DC3" w:rsidRPr="00DB3678" w:rsidRDefault="006C1DC3" w:rsidP="00CB6E75">
            <w:pPr>
              <w:rPr>
                <w:sz w:val="24"/>
              </w:rPr>
            </w:pPr>
            <w:r w:rsidRPr="00DB3678">
              <w:rPr>
                <w:sz w:val="24"/>
              </w:rPr>
              <w:t>Presentación trabajo individual 1.</w:t>
            </w:r>
            <w:r>
              <w:rPr>
                <w:sz w:val="24"/>
              </w:rPr>
              <w:t xml:space="preserve"> 15%</w:t>
            </w:r>
          </w:p>
          <w:p w:rsidR="006C1DC3" w:rsidRPr="00DB3678" w:rsidRDefault="006C1DC3" w:rsidP="00CB6E75">
            <w:pPr>
              <w:rPr>
                <w:b/>
                <w:sz w:val="24"/>
              </w:rPr>
            </w:pPr>
            <w:r w:rsidRPr="00DB3678">
              <w:rPr>
                <w:sz w:val="24"/>
              </w:rPr>
              <w:t xml:space="preserve">Presentación trabajo </w:t>
            </w:r>
            <w:r>
              <w:rPr>
                <w:sz w:val="24"/>
              </w:rPr>
              <w:t>grupo</w:t>
            </w:r>
            <w:r w:rsidRPr="00DB3678">
              <w:rPr>
                <w:sz w:val="24"/>
              </w:rPr>
              <w:t xml:space="preserve"> 2</w:t>
            </w:r>
            <w:r>
              <w:rPr>
                <w:sz w:val="24"/>
              </w:rPr>
              <w:t>. 20%</w:t>
            </w:r>
          </w:p>
        </w:tc>
      </w:tr>
    </w:tbl>
    <w:p w:rsidR="00B033AE" w:rsidRPr="00DB3678" w:rsidRDefault="00B033AE">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5"/>
        <w:gridCol w:w="655"/>
        <w:gridCol w:w="3310"/>
        <w:gridCol w:w="456"/>
        <w:gridCol w:w="259"/>
        <w:gridCol w:w="3268"/>
        <w:gridCol w:w="587"/>
      </w:tblGrid>
      <w:tr w:rsidR="00040E50" w:rsidRPr="00DB3678">
        <w:trPr>
          <w:cantSplit/>
          <w:trHeight w:val="159"/>
        </w:trPr>
        <w:tc>
          <w:tcPr>
            <w:tcW w:w="0" w:type="auto"/>
            <w:shd w:val="clear" w:color="auto" w:fill="D9D9D9"/>
          </w:tcPr>
          <w:p w:rsidR="007A1C39" w:rsidRPr="00DB3678" w:rsidRDefault="007A1C39" w:rsidP="006631E0">
            <w:pPr>
              <w:jc w:val="center"/>
              <w:rPr>
                <w:rFonts w:cs="Calibri"/>
                <w:b/>
                <w:sz w:val="24"/>
                <w:szCs w:val="20"/>
              </w:rPr>
            </w:pPr>
            <w:r w:rsidRPr="00DB3678">
              <w:rPr>
                <w:rFonts w:cs="Calibri"/>
                <w:b/>
                <w:sz w:val="24"/>
                <w:szCs w:val="20"/>
              </w:rPr>
              <w:t>Núm.</w:t>
            </w:r>
          </w:p>
        </w:tc>
        <w:tc>
          <w:tcPr>
            <w:tcW w:w="0" w:type="auto"/>
          </w:tcPr>
          <w:p w:rsidR="007A1C39" w:rsidRPr="00DB3678" w:rsidRDefault="007A1C39" w:rsidP="006631E0">
            <w:pPr>
              <w:jc w:val="center"/>
              <w:rPr>
                <w:rFonts w:cs="Calibri"/>
                <w:b/>
                <w:bCs/>
                <w:sz w:val="24"/>
                <w:szCs w:val="20"/>
              </w:rPr>
            </w:pPr>
            <w:r w:rsidRPr="00DB3678">
              <w:rPr>
                <w:rFonts w:cs="Calibri"/>
                <w:b/>
                <w:bCs/>
                <w:sz w:val="24"/>
                <w:szCs w:val="20"/>
              </w:rPr>
              <w:t xml:space="preserve">2 </w:t>
            </w:r>
          </w:p>
        </w:tc>
        <w:tc>
          <w:tcPr>
            <w:tcW w:w="0" w:type="auto"/>
            <w:gridSpan w:val="2"/>
            <w:shd w:val="clear" w:color="auto" w:fill="D9D9D9"/>
          </w:tcPr>
          <w:p w:rsidR="007A1C39" w:rsidRPr="00DB3678" w:rsidRDefault="007A1C39" w:rsidP="006631E0">
            <w:pPr>
              <w:rPr>
                <w:rFonts w:cs="Calibri"/>
                <w:b/>
                <w:sz w:val="24"/>
                <w:szCs w:val="20"/>
              </w:rPr>
            </w:pPr>
            <w:r w:rsidRPr="00DB3678">
              <w:rPr>
                <w:rFonts w:cs="Calibri"/>
                <w:b/>
                <w:sz w:val="24"/>
                <w:szCs w:val="20"/>
              </w:rPr>
              <w:t>Título</w:t>
            </w:r>
          </w:p>
        </w:tc>
        <w:tc>
          <w:tcPr>
            <w:tcW w:w="0" w:type="auto"/>
            <w:gridSpan w:val="3"/>
          </w:tcPr>
          <w:p w:rsidR="007A1C39" w:rsidRPr="00DB3678" w:rsidRDefault="007A1C39" w:rsidP="006E2244">
            <w:pPr>
              <w:pStyle w:val="TableParagraph"/>
              <w:spacing w:line="272" w:lineRule="exact"/>
              <w:ind w:left="63"/>
              <w:rPr>
                <w:rFonts w:eastAsia="NewsGotT-Regu"/>
                <w:b/>
                <w:bCs/>
                <w:i/>
                <w:iCs/>
                <w:sz w:val="24"/>
                <w:szCs w:val="20"/>
              </w:rPr>
            </w:pPr>
            <w:r w:rsidRPr="00DB3678">
              <w:rPr>
                <w:rFonts w:eastAsia="NewsGotT-Regu"/>
                <w:b/>
                <w:bCs/>
                <w:i/>
                <w:iCs/>
                <w:sz w:val="24"/>
                <w:szCs w:val="20"/>
              </w:rPr>
              <w:t xml:space="preserve"> </w:t>
            </w:r>
            <w:r w:rsidRPr="00DB3678">
              <w:rPr>
                <w:b/>
                <w:sz w:val="24"/>
              </w:rPr>
              <w:t xml:space="preserve">La imagen digital </w:t>
            </w:r>
          </w:p>
          <w:p w:rsidR="007A1C39" w:rsidRPr="00DB3678" w:rsidRDefault="007A1C39" w:rsidP="006631E0">
            <w:pPr>
              <w:rPr>
                <w:rFonts w:cs="Calibri"/>
                <w:b/>
                <w:sz w:val="24"/>
                <w:szCs w:val="20"/>
              </w:rPr>
            </w:pPr>
          </w:p>
        </w:tc>
      </w:tr>
      <w:tr w:rsidR="00040E50" w:rsidRPr="00DB3678">
        <w:trPr>
          <w:cantSplit/>
          <w:trHeight w:val="159"/>
        </w:trPr>
        <w:tc>
          <w:tcPr>
            <w:tcW w:w="0" w:type="auto"/>
            <w:shd w:val="clear" w:color="auto" w:fill="D9D9D9"/>
          </w:tcPr>
          <w:p w:rsidR="00EC4358" w:rsidRPr="00DB3678" w:rsidRDefault="00EC4358" w:rsidP="006631E0">
            <w:pPr>
              <w:jc w:val="center"/>
              <w:rPr>
                <w:rFonts w:cs="Calibri"/>
                <w:b/>
                <w:sz w:val="24"/>
                <w:szCs w:val="20"/>
              </w:rPr>
            </w:pPr>
            <w:r w:rsidRPr="00DB3678">
              <w:rPr>
                <w:rFonts w:cs="Calibri"/>
                <w:b/>
                <w:sz w:val="24"/>
                <w:szCs w:val="20"/>
              </w:rPr>
              <w:t>RA</w:t>
            </w:r>
          </w:p>
        </w:tc>
        <w:tc>
          <w:tcPr>
            <w:tcW w:w="0" w:type="auto"/>
          </w:tcPr>
          <w:p w:rsidR="00EC4358" w:rsidRPr="00DB3678" w:rsidRDefault="00EC4358" w:rsidP="006631E0">
            <w:pPr>
              <w:jc w:val="center"/>
              <w:rPr>
                <w:rFonts w:cs="Calibri"/>
                <w:b/>
                <w:bCs/>
                <w:sz w:val="24"/>
                <w:szCs w:val="20"/>
              </w:rPr>
            </w:pPr>
            <w:r>
              <w:rPr>
                <w:rFonts w:cs="Calibri"/>
                <w:b/>
                <w:bCs/>
                <w:sz w:val="24"/>
                <w:szCs w:val="20"/>
              </w:rPr>
              <w:t xml:space="preserve"> 4</w:t>
            </w:r>
          </w:p>
        </w:tc>
        <w:tc>
          <w:tcPr>
            <w:tcW w:w="0" w:type="auto"/>
            <w:tcBorders>
              <w:top w:val="nil"/>
              <w:bottom w:val="nil"/>
            </w:tcBorders>
            <w:shd w:val="clear" w:color="auto" w:fill="D9D9D9" w:themeFill="background1" w:themeFillShade="D9"/>
          </w:tcPr>
          <w:p w:rsidR="00EC4358" w:rsidRPr="00DB3678" w:rsidRDefault="00EC4358">
            <w:pPr>
              <w:rPr>
                <w:sz w:val="24"/>
              </w:rPr>
            </w:pPr>
            <w:r>
              <w:rPr>
                <w:sz w:val="24"/>
              </w:rPr>
              <w:t>HORAS</w:t>
            </w:r>
          </w:p>
        </w:tc>
        <w:tc>
          <w:tcPr>
            <w:tcW w:w="0" w:type="auto"/>
            <w:gridSpan w:val="2"/>
            <w:tcBorders>
              <w:top w:val="nil"/>
              <w:bottom w:val="nil"/>
            </w:tcBorders>
            <w:shd w:val="clear" w:color="auto" w:fill="auto"/>
          </w:tcPr>
          <w:p w:rsidR="00EC4358" w:rsidRPr="00DB3678" w:rsidRDefault="00EC4358" w:rsidP="00EC4358">
            <w:pPr>
              <w:rPr>
                <w:sz w:val="24"/>
              </w:rPr>
            </w:pPr>
            <w:r w:rsidRPr="006147CD">
              <w:rPr>
                <w:sz w:val="24"/>
              </w:rPr>
              <w:t>5</w:t>
            </w:r>
            <w:r>
              <w:rPr>
                <w:sz w:val="24"/>
              </w:rPr>
              <w:t xml:space="preserve"> </w:t>
            </w:r>
          </w:p>
        </w:tc>
        <w:tc>
          <w:tcPr>
            <w:tcW w:w="0" w:type="auto"/>
            <w:tcBorders>
              <w:top w:val="nil"/>
              <w:bottom w:val="nil"/>
            </w:tcBorders>
            <w:shd w:val="clear" w:color="auto" w:fill="D9D9D9" w:themeFill="background1" w:themeFillShade="D9"/>
          </w:tcPr>
          <w:p w:rsidR="00EC4358" w:rsidRPr="00DB3678" w:rsidRDefault="00EC4358">
            <w:pPr>
              <w:rPr>
                <w:sz w:val="24"/>
              </w:rPr>
            </w:pPr>
            <w:r>
              <w:rPr>
                <w:sz w:val="24"/>
              </w:rPr>
              <w:t>TRIMESTRE</w:t>
            </w:r>
          </w:p>
        </w:tc>
        <w:tc>
          <w:tcPr>
            <w:tcW w:w="0" w:type="auto"/>
            <w:tcBorders>
              <w:top w:val="nil"/>
              <w:bottom w:val="nil"/>
            </w:tcBorders>
            <w:shd w:val="clear" w:color="auto" w:fill="auto"/>
          </w:tcPr>
          <w:p w:rsidR="00EC4358" w:rsidRPr="00DB3678" w:rsidRDefault="00EC4358">
            <w:pPr>
              <w:rPr>
                <w:sz w:val="24"/>
              </w:rPr>
            </w:pPr>
            <w:r>
              <w:rPr>
                <w:sz w:val="24"/>
              </w:rPr>
              <w:t>1</w:t>
            </w:r>
          </w:p>
        </w:tc>
      </w:tr>
      <w:tr w:rsidR="00040E50" w:rsidRPr="00040E50">
        <w:trPr>
          <w:trHeight w:val="764"/>
        </w:trPr>
        <w:tc>
          <w:tcPr>
            <w:tcW w:w="0" w:type="auto"/>
            <w:gridSpan w:val="2"/>
          </w:tcPr>
          <w:p w:rsidR="00040E50" w:rsidRPr="00040E50" w:rsidRDefault="00040E50" w:rsidP="00CB6E75"/>
          <w:p w:rsidR="00040E50" w:rsidRPr="00040E50" w:rsidRDefault="00040E50" w:rsidP="00CB6E75"/>
          <w:p w:rsidR="00040E50" w:rsidRPr="00040E50" w:rsidRDefault="00040E50" w:rsidP="00CB6E75">
            <w:pPr>
              <w:rPr>
                <w:b/>
              </w:rPr>
            </w:pPr>
            <w:r w:rsidRPr="00040E50">
              <w:rPr>
                <w:b/>
              </w:rPr>
              <w:t>Objetivos Didácticos</w:t>
            </w:r>
          </w:p>
        </w:tc>
        <w:tc>
          <w:tcPr>
            <w:tcW w:w="0" w:type="auto"/>
            <w:gridSpan w:val="5"/>
          </w:tcPr>
          <w:p w:rsidR="00040E50" w:rsidRPr="00040E50" w:rsidRDefault="00040E50" w:rsidP="00CB6E75">
            <w:r w:rsidRPr="00040E50">
              <w:t>-</w:t>
            </w:r>
            <w:r w:rsidRPr="00040E50">
              <w:tab/>
              <w:t xml:space="preserve">Preparar materiales para realizar el   retoque fotográfico.   Conocer en </w:t>
            </w:r>
            <w:r>
              <w:t xml:space="preserve">Conocer en </w:t>
            </w:r>
            <w:r w:rsidRPr="00040E50">
              <w:t>profundidad los elementos de la imagen digital.</w:t>
            </w:r>
          </w:p>
        </w:tc>
      </w:tr>
      <w:tr w:rsidR="00A3538D" w:rsidRPr="00DB3678">
        <w:trPr>
          <w:cantSplit/>
          <w:trHeight w:val="2458"/>
        </w:trPr>
        <w:tc>
          <w:tcPr>
            <w:tcW w:w="0" w:type="auto"/>
            <w:gridSpan w:val="2"/>
            <w:vAlign w:val="center"/>
          </w:tcPr>
          <w:p w:rsidR="00A3538D" w:rsidRPr="00DB3678" w:rsidRDefault="00A3538D" w:rsidP="006631E0">
            <w:pPr>
              <w:rPr>
                <w:rFonts w:cs="Calibri"/>
                <w:b/>
                <w:sz w:val="24"/>
                <w:szCs w:val="18"/>
              </w:rPr>
            </w:pPr>
            <w:r w:rsidRPr="00DB3678">
              <w:rPr>
                <w:rFonts w:cs="Calibri"/>
                <w:b/>
                <w:sz w:val="24"/>
                <w:szCs w:val="18"/>
              </w:rPr>
              <w:t>Contenidos</w:t>
            </w:r>
          </w:p>
        </w:tc>
        <w:tc>
          <w:tcPr>
            <w:tcW w:w="0" w:type="auto"/>
            <w:gridSpan w:val="5"/>
          </w:tcPr>
          <w:p w:rsidR="00A3538D" w:rsidRPr="00DB3678" w:rsidRDefault="00A3538D" w:rsidP="00AF7729">
            <w:pPr>
              <w:pStyle w:val="TableParagraph"/>
              <w:spacing w:before="51"/>
              <w:ind w:left="103"/>
              <w:rPr>
                <w:sz w:val="24"/>
              </w:rPr>
            </w:pPr>
            <w:r w:rsidRPr="00DB3678">
              <w:rPr>
                <w:sz w:val="24"/>
              </w:rPr>
              <w:t>Teoría de la imagen digital. Tipos de imágenes. Profundidad de color. Resolución. Cálculos de resolución. Tamaños de archivo. Tamaños de imagen.</w:t>
            </w:r>
          </w:p>
          <w:p w:rsidR="001A0657" w:rsidRDefault="00A3538D" w:rsidP="00AF7729">
            <w:pPr>
              <w:pStyle w:val="TableParagraph"/>
              <w:spacing w:before="51"/>
              <w:ind w:left="103"/>
              <w:rPr>
                <w:sz w:val="24"/>
              </w:rPr>
            </w:pPr>
            <w:r w:rsidRPr="00DB3678">
              <w:rPr>
                <w:sz w:val="24"/>
              </w:rPr>
              <w:t>Formatos de archivo digital. Tipos, tamaños, pérdida y compresión. Los metadatos. Salida de impresión, salida para web</w:t>
            </w:r>
          </w:p>
          <w:p w:rsidR="00A3538D" w:rsidRPr="00DB3678" w:rsidRDefault="00A3538D" w:rsidP="00AF7729">
            <w:pPr>
              <w:pStyle w:val="TableParagraph"/>
              <w:spacing w:before="51"/>
              <w:ind w:left="103"/>
              <w:rPr>
                <w:sz w:val="24"/>
              </w:rPr>
            </w:pPr>
          </w:p>
        </w:tc>
      </w:tr>
      <w:tr w:rsidR="00A3538D" w:rsidRPr="00DB3678">
        <w:trPr>
          <w:cantSplit/>
          <w:trHeight w:val="23"/>
        </w:trPr>
        <w:tc>
          <w:tcPr>
            <w:tcW w:w="0" w:type="auto"/>
            <w:gridSpan w:val="2"/>
            <w:vAlign w:val="center"/>
          </w:tcPr>
          <w:p w:rsidR="00A3538D" w:rsidRPr="00DB3678" w:rsidRDefault="00A3538D" w:rsidP="006631E0">
            <w:pPr>
              <w:rPr>
                <w:rFonts w:cs="Calibri"/>
                <w:b/>
                <w:sz w:val="24"/>
                <w:szCs w:val="20"/>
              </w:rPr>
            </w:pPr>
            <w:r w:rsidRPr="00DB3678">
              <w:rPr>
                <w:rFonts w:cs="Calibri"/>
                <w:b/>
                <w:sz w:val="24"/>
                <w:szCs w:val="20"/>
              </w:rPr>
              <w:t>Actividades Propuestas</w:t>
            </w:r>
          </w:p>
        </w:tc>
        <w:tc>
          <w:tcPr>
            <w:tcW w:w="0" w:type="auto"/>
            <w:gridSpan w:val="5"/>
          </w:tcPr>
          <w:p w:rsidR="00A3538D" w:rsidRPr="00DB3678" w:rsidRDefault="00A3538D" w:rsidP="009B2832">
            <w:pPr>
              <w:pStyle w:val="TableParagraph"/>
              <w:tabs>
                <w:tab w:val="left" w:pos="784"/>
                <w:tab w:val="left" w:pos="785"/>
              </w:tabs>
              <w:spacing w:before="60"/>
              <w:ind w:left="784" w:right="215"/>
              <w:rPr>
                <w:sz w:val="24"/>
              </w:rPr>
            </w:pPr>
            <w:r w:rsidRPr="00DB3678">
              <w:rPr>
                <w:sz w:val="24"/>
              </w:rPr>
              <w:t>Analizar y especificar las características de la imagen digital capturada por la cámara fotográfica con la que cada alumno/a vaya</w:t>
            </w:r>
            <w:r w:rsidRPr="00DB3678">
              <w:rPr>
                <w:spacing w:val="-30"/>
                <w:sz w:val="24"/>
              </w:rPr>
              <w:t xml:space="preserve"> </w:t>
            </w:r>
            <w:r w:rsidRPr="00DB3678">
              <w:rPr>
                <w:sz w:val="24"/>
              </w:rPr>
              <w:t xml:space="preserve">a trabajar </w:t>
            </w:r>
            <w:proofErr w:type="gramStart"/>
            <w:r w:rsidRPr="00DB3678">
              <w:rPr>
                <w:sz w:val="24"/>
              </w:rPr>
              <w:t>a lo</w:t>
            </w:r>
            <w:proofErr w:type="gramEnd"/>
            <w:r w:rsidRPr="00DB3678">
              <w:rPr>
                <w:sz w:val="24"/>
              </w:rPr>
              <w:t xml:space="preserve"> largo del curso, ya sea suya propia o la </w:t>
            </w:r>
            <w:r w:rsidRPr="00DB3678">
              <w:rPr>
                <w:spacing w:val="2"/>
                <w:sz w:val="24"/>
              </w:rPr>
              <w:t xml:space="preserve">del </w:t>
            </w:r>
            <w:r w:rsidRPr="00DB3678">
              <w:rPr>
                <w:sz w:val="24"/>
              </w:rPr>
              <w:t>centro educativo.</w:t>
            </w:r>
          </w:p>
          <w:p w:rsidR="00A3538D" w:rsidRPr="00DB3678" w:rsidRDefault="00A3538D" w:rsidP="00A3538D">
            <w:pPr>
              <w:pStyle w:val="TableParagraph"/>
              <w:numPr>
                <w:ilvl w:val="0"/>
                <w:numId w:val="14"/>
              </w:numPr>
              <w:tabs>
                <w:tab w:val="left" w:pos="784"/>
                <w:tab w:val="left" w:pos="785"/>
              </w:tabs>
              <w:spacing w:before="60"/>
              <w:ind w:right="215"/>
              <w:rPr>
                <w:sz w:val="24"/>
              </w:rPr>
            </w:pPr>
            <w:r w:rsidRPr="00DB3678">
              <w:rPr>
                <w:sz w:val="24"/>
              </w:rPr>
              <w:t>Modificar las características de distintas imágenes digitales según la finalidad de cada una de</w:t>
            </w:r>
            <w:r w:rsidRPr="00DB3678">
              <w:rPr>
                <w:spacing w:val="-8"/>
                <w:sz w:val="24"/>
              </w:rPr>
              <w:t xml:space="preserve"> </w:t>
            </w:r>
            <w:proofErr w:type="gramStart"/>
            <w:r w:rsidRPr="00DB3678">
              <w:rPr>
                <w:sz w:val="24"/>
              </w:rPr>
              <w:t>ellas..</w:t>
            </w:r>
            <w:proofErr w:type="gramEnd"/>
          </w:p>
          <w:p w:rsidR="00A3538D" w:rsidRPr="00DB3678" w:rsidRDefault="00A3538D" w:rsidP="00AF7729">
            <w:pPr>
              <w:pStyle w:val="TableParagraph"/>
              <w:spacing w:line="256" w:lineRule="exact"/>
              <w:ind w:left="103"/>
              <w:rPr>
                <w:sz w:val="24"/>
              </w:rPr>
            </w:pPr>
          </w:p>
        </w:tc>
      </w:tr>
      <w:tr w:rsidR="007A1C39" w:rsidRPr="00DB3678">
        <w:trPr>
          <w:cantSplit/>
          <w:trHeight w:val="227"/>
        </w:trPr>
        <w:tc>
          <w:tcPr>
            <w:tcW w:w="0" w:type="auto"/>
            <w:gridSpan w:val="4"/>
            <w:tcBorders>
              <w:bottom w:val="single" w:sz="4" w:space="0" w:color="auto"/>
            </w:tcBorders>
            <w:shd w:val="clear" w:color="A6A6A6" w:themeColor="background1" w:themeShade="A6" w:fill="D9D9D9" w:themeFill="background1" w:themeFillShade="D9"/>
            <w:vAlign w:val="center"/>
          </w:tcPr>
          <w:p w:rsidR="007A1C39" w:rsidRPr="00DB3678" w:rsidRDefault="007A1C39" w:rsidP="005C4A47">
            <w:pPr>
              <w:rPr>
                <w:rFonts w:cs="Calibri"/>
                <w:b/>
                <w:sz w:val="24"/>
                <w:szCs w:val="20"/>
              </w:rPr>
            </w:pPr>
            <w:r w:rsidRPr="00DB3678">
              <w:rPr>
                <w:rFonts w:cs="Calibri"/>
                <w:b/>
                <w:sz w:val="24"/>
                <w:szCs w:val="20"/>
              </w:rPr>
              <w:t xml:space="preserve">CRITERIOS EVALUACIÓN </w:t>
            </w:r>
          </w:p>
        </w:tc>
        <w:tc>
          <w:tcPr>
            <w:tcW w:w="0" w:type="auto"/>
            <w:gridSpan w:val="3"/>
            <w:tcBorders>
              <w:bottom w:val="single" w:sz="4" w:space="0" w:color="auto"/>
            </w:tcBorders>
            <w:shd w:val="clear" w:color="A6A6A6" w:themeColor="background1" w:themeShade="A6" w:fill="D9D9D9" w:themeFill="background1" w:themeFillShade="D9"/>
            <w:vAlign w:val="center"/>
          </w:tcPr>
          <w:p w:rsidR="007A1C39" w:rsidRPr="00DB3678" w:rsidRDefault="007A1C39" w:rsidP="005C4A47">
            <w:pPr>
              <w:rPr>
                <w:rFonts w:cs="Calibri"/>
                <w:b/>
                <w:sz w:val="24"/>
                <w:szCs w:val="20"/>
              </w:rPr>
            </w:pPr>
            <w:r w:rsidRPr="00DB3678">
              <w:rPr>
                <w:rFonts w:cs="Calibri"/>
                <w:b/>
                <w:sz w:val="24"/>
                <w:szCs w:val="20"/>
              </w:rPr>
              <w:t>INSTRUMENTOS</w:t>
            </w:r>
          </w:p>
        </w:tc>
      </w:tr>
      <w:tr w:rsidR="007A1C39" w:rsidRPr="00DB3678">
        <w:trPr>
          <w:cantSplit/>
          <w:trHeight w:val="880"/>
        </w:trPr>
        <w:tc>
          <w:tcPr>
            <w:tcW w:w="0" w:type="auto"/>
            <w:gridSpan w:val="4"/>
            <w:tcBorders>
              <w:top w:val="single" w:sz="4" w:space="0" w:color="auto"/>
              <w:left w:val="single" w:sz="4" w:space="0" w:color="auto"/>
              <w:bottom w:val="single" w:sz="4" w:space="0" w:color="auto"/>
              <w:right w:val="single" w:sz="4" w:space="0" w:color="auto"/>
            </w:tcBorders>
            <w:vAlign w:val="center"/>
          </w:tcPr>
          <w:p w:rsidR="00E0031A" w:rsidRPr="00DB3678" w:rsidRDefault="00E0031A"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 Se han almacenado las imágenes, utilizando los formatos de imagen más apropiados en cada caso y teniendo en cuenta si se trata de imágenes intermedias, que aún deben ser manipuladas o tratadas, o de imágenes definitivas finales. </w:t>
            </w:r>
          </w:p>
          <w:p w:rsidR="007A1C39" w:rsidRPr="00DB3678" w:rsidRDefault="007A1C39" w:rsidP="00866466">
            <w:pPr>
              <w:widowControl/>
              <w:spacing w:beforeLines="1" w:afterLines="1"/>
              <w:rPr>
                <w:b/>
                <w:sz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7A1C39" w:rsidRPr="00DB3678" w:rsidRDefault="007A1C39" w:rsidP="006E2244">
            <w:pPr>
              <w:jc w:val="both"/>
              <w:rPr>
                <w:sz w:val="24"/>
              </w:rPr>
            </w:pPr>
            <w:r w:rsidRPr="00DB3678">
              <w:rPr>
                <w:sz w:val="24"/>
              </w:rPr>
              <w:t>Prueba escrita</w:t>
            </w:r>
          </w:p>
          <w:p w:rsidR="007A1C39" w:rsidRPr="00DB3678" w:rsidRDefault="007A1C39" w:rsidP="006E2244">
            <w:pPr>
              <w:jc w:val="both"/>
              <w:rPr>
                <w:sz w:val="24"/>
              </w:rPr>
            </w:pPr>
          </w:p>
        </w:tc>
      </w:tr>
      <w:tr w:rsidR="00040E50" w:rsidRPr="00DB3678">
        <w:trPr>
          <w:cantSplit/>
          <w:trHeight w:val="227"/>
        </w:trPr>
        <w:tc>
          <w:tcPr>
            <w:tcW w:w="0" w:type="auto"/>
            <w:gridSpan w:val="2"/>
          </w:tcPr>
          <w:p w:rsidR="00040E50" w:rsidRPr="00DB3678" w:rsidRDefault="00040E50" w:rsidP="00CB6E75">
            <w:pPr>
              <w:rPr>
                <w:rFonts w:cs="Calibri"/>
                <w:b/>
                <w:sz w:val="24"/>
                <w:szCs w:val="20"/>
              </w:rPr>
            </w:pPr>
            <w:proofErr w:type="gramStart"/>
            <w:r>
              <w:rPr>
                <w:rFonts w:cs="Calibri"/>
                <w:b/>
                <w:sz w:val="24"/>
                <w:szCs w:val="20"/>
              </w:rPr>
              <w:t>criterios</w:t>
            </w:r>
            <w:proofErr w:type="gramEnd"/>
            <w:r>
              <w:rPr>
                <w:rFonts w:cs="Calibri"/>
                <w:b/>
                <w:sz w:val="24"/>
                <w:szCs w:val="20"/>
              </w:rPr>
              <w:t xml:space="preserve"> </w:t>
            </w:r>
            <w:r w:rsidR="00CB6E75">
              <w:rPr>
                <w:rFonts w:cs="Calibri"/>
                <w:b/>
                <w:sz w:val="24"/>
                <w:szCs w:val="20"/>
              </w:rPr>
              <w:t xml:space="preserve">de </w:t>
            </w:r>
            <w:r w:rsidRPr="00DB3678">
              <w:rPr>
                <w:rFonts w:cs="Calibri"/>
                <w:b/>
                <w:sz w:val="24"/>
                <w:szCs w:val="20"/>
              </w:rPr>
              <w:t>calificación</w:t>
            </w:r>
          </w:p>
        </w:tc>
        <w:tc>
          <w:tcPr>
            <w:tcW w:w="0" w:type="auto"/>
            <w:gridSpan w:val="5"/>
            <w:vAlign w:val="center"/>
          </w:tcPr>
          <w:p w:rsidR="00040E50" w:rsidRPr="00DB3678" w:rsidRDefault="00040E50" w:rsidP="006E2244">
            <w:pPr>
              <w:jc w:val="both"/>
              <w:rPr>
                <w:sz w:val="24"/>
              </w:rPr>
            </w:pPr>
            <w:r>
              <w:rPr>
                <w:sz w:val="24"/>
              </w:rPr>
              <w:t>Prueba escrita 100%</w:t>
            </w:r>
          </w:p>
        </w:tc>
      </w:tr>
    </w:tbl>
    <w:p w:rsidR="00B033AE" w:rsidRPr="00DB3678" w:rsidRDefault="00B033AE">
      <w:pPr>
        <w:jc w:val="both"/>
        <w:rPr>
          <w:sz w:val="24"/>
        </w:rPr>
      </w:pPr>
    </w:p>
    <w:p w:rsidR="00CB0714" w:rsidRDefault="00CB071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870"/>
        <w:gridCol w:w="2653"/>
        <w:gridCol w:w="32"/>
        <w:gridCol w:w="21"/>
        <w:gridCol w:w="1526"/>
        <w:gridCol w:w="3220"/>
        <w:gridCol w:w="578"/>
      </w:tblGrid>
      <w:tr w:rsidR="00CB0714" w:rsidRPr="00DB3678">
        <w:trPr>
          <w:cantSplit/>
          <w:trHeight w:val="159"/>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rsidR="00CB0714" w:rsidRPr="00DB3678" w:rsidRDefault="00CB0714" w:rsidP="006631E0">
            <w:pPr>
              <w:jc w:val="center"/>
              <w:rPr>
                <w:rFonts w:cs="Calibri"/>
                <w:b/>
                <w:sz w:val="24"/>
                <w:szCs w:val="20"/>
              </w:rPr>
            </w:pPr>
            <w:r w:rsidRPr="00DB3678">
              <w:rPr>
                <w:rFonts w:cs="Calibri"/>
                <w:b/>
                <w:sz w:val="24"/>
                <w:szCs w:val="20"/>
              </w:rPr>
              <w:t>Núm.</w:t>
            </w:r>
          </w:p>
        </w:tc>
        <w:tc>
          <w:tcPr>
            <w:tcW w:w="0" w:type="auto"/>
            <w:tcBorders>
              <w:top w:val="single" w:sz="4" w:space="0" w:color="auto"/>
              <w:left w:val="single" w:sz="4" w:space="0" w:color="auto"/>
              <w:bottom w:val="single" w:sz="4" w:space="0" w:color="auto"/>
              <w:right w:val="single" w:sz="4" w:space="0" w:color="auto"/>
            </w:tcBorders>
          </w:tcPr>
          <w:p w:rsidR="00CB0714" w:rsidRPr="00DB3678" w:rsidRDefault="00CB0714" w:rsidP="006631E0">
            <w:pPr>
              <w:jc w:val="center"/>
              <w:rPr>
                <w:rFonts w:cs="Calibri"/>
                <w:b/>
                <w:bCs/>
                <w:sz w:val="24"/>
                <w:szCs w:val="20"/>
              </w:rPr>
            </w:pPr>
            <w:r>
              <w:rPr>
                <w:rFonts w:cs="Calibri"/>
                <w:b/>
                <w:bCs/>
                <w:sz w:val="24"/>
                <w:szCs w:val="20"/>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CB0714" w:rsidRPr="00DB3678" w:rsidRDefault="00CB0714" w:rsidP="006631E0">
            <w:pPr>
              <w:rPr>
                <w:rFonts w:cs="Calibri"/>
                <w:b/>
                <w:sz w:val="24"/>
                <w:szCs w:val="20"/>
              </w:rPr>
            </w:pPr>
            <w:r w:rsidRPr="00DB3678">
              <w:rPr>
                <w:rFonts w:cs="Calibri"/>
                <w:b/>
                <w:sz w:val="24"/>
                <w:szCs w:val="20"/>
              </w:rPr>
              <w:t>Título</w:t>
            </w:r>
          </w:p>
        </w:tc>
        <w:tc>
          <w:tcPr>
            <w:tcW w:w="0" w:type="auto"/>
            <w:gridSpan w:val="2"/>
            <w:tcBorders>
              <w:top w:val="single" w:sz="4" w:space="0" w:color="auto"/>
              <w:left w:val="single" w:sz="4" w:space="0" w:color="auto"/>
              <w:bottom w:val="single" w:sz="4" w:space="0" w:color="auto"/>
              <w:right w:val="single" w:sz="4" w:space="0" w:color="auto"/>
            </w:tcBorders>
          </w:tcPr>
          <w:p w:rsidR="00CB0714" w:rsidRPr="00DB3678" w:rsidRDefault="00CB0714" w:rsidP="006631E0">
            <w:pPr>
              <w:rPr>
                <w:rFonts w:cs="Calibri"/>
                <w:b/>
                <w:sz w:val="24"/>
                <w:szCs w:val="20"/>
              </w:rPr>
            </w:pPr>
            <w:r w:rsidRPr="00DB3678">
              <w:rPr>
                <w:rFonts w:cs="Calibri"/>
                <w:b/>
                <w:sz w:val="24"/>
                <w:szCs w:val="20"/>
              </w:rPr>
              <w:t>Gestión del color</w:t>
            </w:r>
          </w:p>
        </w:tc>
      </w:tr>
      <w:tr w:rsidR="00CB0714" w:rsidRPr="00DB3678">
        <w:trPr>
          <w:cantSplit/>
          <w:trHeight w:val="159"/>
        </w:trPr>
        <w:tc>
          <w:tcPr>
            <w:tcW w:w="0" w:type="auto"/>
            <w:shd w:val="clear" w:color="auto" w:fill="D9D9D9"/>
          </w:tcPr>
          <w:p w:rsidR="00CB0714" w:rsidRPr="00DB3678" w:rsidRDefault="00CB0714" w:rsidP="006631E0">
            <w:pPr>
              <w:jc w:val="center"/>
              <w:rPr>
                <w:rFonts w:cs="Calibri"/>
                <w:b/>
                <w:sz w:val="24"/>
                <w:szCs w:val="20"/>
              </w:rPr>
            </w:pPr>
            <w:r w:rsidRPr="00DB3678">
              <w:rPr>
                <w:rFonts w:cs="Calibri"/>
                <w:b/>
                <w:sz w:val="24"/>
                <w:szCs w:val="20"/>
              </w:rPr>
              <w:t>RA</w:t>
            </w:r>
          </w:p>
        </w:tc>
        <w:tc>
          <w:tcPr>
            <w:tcW w:w="0" w:type="auto"/>
          </w:tcPr>
          <w:p w:rsidR="00CB0714" w:rsidRPr="00DB3678" w:rsidRDefault="00CB0714" w:rsidP="006631E0">
            <w:pPr>
              <w:jc w:val="center"/>
              <w:rPr>
                <w:rFonts w:cs="Calibri"/>
                <w:b/>
                <w:bCs/>
                <w:sz w:val="24"/>
                <w:szCs w:val="20"/>
              </w:rPr>
            </w:pPr>
            <w:r>
              <w:rPr>
                <w:rFonts w:cs="Calibri"/>
                <w:b/>
                <w:bCs/>
                <w:sz w:val="24"/>
                <w:szCs w:val="20"/>
              </w:rPr>
              <w:t xml:space="preserve"> 3</w:t>
            </w:r>
          </w:p>
        </w:tc>
        <w:tc>
          <w:tcPr>
            <w:tcW w:w="0" w:type="auto"/>
            <w:gridSpan w:val="3"/>
            <w:tcBorders>
              <w:top w:val="nil"/>
              <w:bottom w:val="nil"/>
            </w:tcBorders>
            <w:shd w:val="clear" w:color="auto" w:fill="D9D9D9" w:themeFill="background1" w:themeFillShade="D9"/>
          </w:tcPr>
          <w:p w:rsidR="00CB0714" w:rsidRPr="00DB3678" w:rsidRDefault="00CB0714">
            <w:pPr>
              <w:rPr>
                <w:sz w:val="24"/>
              </w:rPr>
            </w:pPr>
            <w:r>
              <w:rPr>
                <w:sz w:val="24"/>
              </w:rPr>
              <w:t>HORAS</w:t>
            </w:r>
          </w:p>
        </w:tc>
        <w:tc>
          <w:tcPr>
            <w:tcW w:w="0" w:type="auto"/>
            <w:tcBorders>
              <w:top w:val="nil"/>
              <w:bottom w:val="nil"/>
            </w:tcBorders>
            <w:shd w:val="clear" w:color="auto" w:fill="auto"/>
          </w:tcPr>
          <w:p w:rsidR="00CB0714" w:rsidRPr="00DB3678" w:rsidRDefault="006147CD">
            <w:pPr>
              <w:rPr>
                <w:sz w:val="24"/>
              </w:rPr>
            </w:pPr>
            <w:r>
              <w:rPr>
                <w:sz w:val="24"/>
              </w:rPr>
              <w:t>8</w:t>
            </w:r>
          </w:p>
        </w:tc>
        <w:tc>
          <w:tcPr>
            <w:tcW w:w="0" w:type="auto"/>
            <w:tcBorders>
              <w:top w:val="nil"/>
              <w:bottom w:val="nil"/>
            </w:tcBorders>
            <w:shd w:val="clear" w:color="auto" w:fill="D9D9D9" w:themeFill="background1" w:themeFillShade="D9"/>
          </w:tcPr>
          <w:p w:rsidR="00CB0714" w:rsidRPr="00DB3678" w:rsidRDefault="00CB0714">
            <w:pPr>
              <w:rPr>
                <w:sz w:val="24"/>
              </w:rPr>
            </w:pPr>
            <w:r>
              <w:rPr>
                <w:sz w:val="24"/>
              </w:rPr>
              <w:t>TRIMESTRE</w:t>
            </w:r>
          </w:p>
        </w:tc>
        <w:tc>
          <w:tcPr>
            <w:tcW w:w="0" w:type="auto"/>
            <w:tcBorders>
              <w:top w:val="nil"/>
              <w:bottom w:val="nil"/>
            </w:tcBorders>
            <w:shd w:val="clear" w:color="auto" w:fill="auto"/>
          </w:tcPr>
          <w:p w:rsidR="00CB0714" w:rsidRPr="00DB3678" w:rsidRDefault="00CD64CF">
            <w:pPr>
              <w:rPr>
                <w:sz w:val="24"/>
              </w:rPr>
            </w:pPr>
            <w:r>
              <w:rPr>
                <w:sz w:val="24"/>
              </w:rPr>
              <w:t>2</w:t>
            </w:r>
          </w:p>
        </w:tc>
      </w:tr>
      <w:tr w:rsidR="00040E50" w:rsidRPr="00DB3678">
        <w:trPr>
          <w:trHeight w:val="764"/>
        </w:trPr>
        <w:tc>
          <w:tcPr>
            <w:tcW w:w="0" w:type="auto"/>
            <w:gridSpan w:val="4"/>
          </w:tcPr>
          <w:p w:rsidR="00040E50" w:rsidRPr="00DB3678" w:rsidRDefault="00040E50" w:rsidP="00CB6E75">
            <w:pPr>
              <w:rPr>
                <w:rFonts w:cs="Calibri"/>
                <w:b/>
                <w:sz w:val="24"/>
                <w:szCs w:val="18"/>
              </w:rPr>
            </w:pPr>
            <w:r>
              <w:rPr>
                <w:rFonts w:cs="Calibri"/>
                <w:b/>
                <w:sz w:val="24"/>
                <w:szCs w:val="18"/>
              </w:rPr>
              <w:t>Objetivos Didácticos</w:t>
            </w:r>
          </w:p>
        </w:tc>
        <w:tc>
          <w:tcPr>
            <w:tcW w:w="0" w:type="auto"/>
            <w:gridSpan w:val="4"/>
          </w:tcPr>
          <w:p w:rsidR="00040E50" w:rsidRPr="00DB3678" w:rsidRDefault="00040E5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Realiza los procedimientos de mantenimiento y aseguramiento de la gestión de color en los dispositivos digitalizadores, en los monitores y en los programas de tratamiento de la imagen, valorando el manteniendo, la coherencia del color a lo largo del proceso productivo y su relación con la consecución de resultados óptimos y fidedignos a los colores iniciales. </w:t>
            </w:r>
          </w:p>
          <w:p w:rsidR="00040E50" w:rsidRPr="00DB3678" w:rsidRDefault="00040E50" w:rsidP="00CB6E75">
            <w:pPr>
              <w:autoSpaceDE w:val="0"/>
              <w:rPr>
                <w:rFonts w:eastAsia="NewsGotT-Regu"/>
                <w:sz w:val="24"/>
                <w:szCs w:val="20"/>
              </w:rPr>
            </w:pPr>
          </w:p>
        </w:tc>
      </w:tr>
      <w:tr w:rsidR="00040E50" w:rsidRPr="00DB3678">
        <w:trPr>
          <w:cantSplit/>
          <w:trHeight w:val="1098"/>
        </w:trPr>
        <w:tc>
          <w:tcPr>
            <w:tcW w:w="0" w:type="auto"/>
            <w:gridSpan w:val="4"/>
          </w:tcPr>
          <w:p w:rsidR="00040E50" w:rsidRPr="00DB3678" w:rsidRDefault="00424191" w:rsidP="00424191">
            <w:pPr>
              <w:rPr>
                <w:rFonts w:cs="Calibri"/>
                <w:b/>
                <w:sz w:val="24"/>
                <w:szCs w:val="18"/>
              </w:rPr>
            </w:pPr>
            <w:proofErr w:type="gramStart"/>
            <w:r>
              <w:rPr>
                <w:rFonts w:cs="Calibri"/>
                <w:b/>
                <w:sz w:val="24"/>
                <w:szCs w:val="18"/>
              </w:rPr>
              <w:t>contenid</w:t>
            </w:r>
            <w:r w:rsidR="00040E50" w:rsidRPr="00DB3678">
              <w:rPr>
                <w:rFonts w:cs="Calibri"/>
                <w:b/>
                <w:sz w:val="24"/>
                <w:szCs w:val="18"/>
              </w:rPr>
              <w:t>os</w:t>
            </w:r>
            <w:proofErr w:type="gramEnd"/>
          </w:p>
        </w:tc>
        <w:tc>
          <w:tcPr>
            <w:tcW w:w="0" w:type="auto"/>
            <w:gridSpan w:val="4"/>
          </w:tcPr>
          <w:p w:rsidR="00040E50" w:rsidRPr="00DB3678" w:rsidRDefault="00040E50" w:rsidP="00424191">
            <w:pPr>
              <w:autoSpaceDE w:val="0"/>
              <w:rPr>
                <w:sz w:val="24"/>
              </w:rPr>
            </w:pPr>
            <w:r w:rsidRPr="00DB3678">
              <w:rPr>
                <w:rFonts w:eastAsia="NewsGotT-Regu"/>
                <w:sz w:val="24"/>
                <w:szCs w:val="20"/>
              </w:rPr>
              <w:t>La colorimetría en el tratamiento digital de la imagen.</w:t>
            </w:r>
          </w:p>
          <w:p w:rsidR="00040E50" w:rsidRPr="00DB3678" w:rsidRDefault="00040E50" w:rsidP="00424191">
            <w:pPr>
              <w:autoSpaceDE w:val="0"/>
              <w:rPr>
                <w:sz w:val="24"/>
              </w:rPr>
            </w:pPr>
            <w:r w:rsidRPr="00DB3678">
              <w:rPr>
                <w:rFonts w:eastAsia="KozGoPro-Regular"/>
                <w:sz w:val="24"/>
                <w:szCs w:val="20"/>
              </w:rPr>
              <w:tab/>
            </w:r>
            <w:r w:rsidRPr="00DB3678">
              <w:rPr>
                <w:rFonts w:eastAsia="KozGoPro-Regular"/>
                <w:sz w:val="24"/>
                <w:szCs w:val="20"/>
              </w:rPr>
              <w:tab/>
            </w:r>
          </w:p>
          <w:p w:rsidR="00040E50" w:rsidRPr="00DB3678" w:rsidRDefault="00040E50" w:rsidP="00424191">
            <w:pPr>
              <w:autoSpaceDE w:val="0"/>
              <w:rPr>
                <w:sz w:val="24"/>
              </w:rPr>
            </w:pPr>
            <w:r w:rsidRPr="00DB3678">
              <w:rPr>
                <w:rFonts w:eastAsia="NewsGotT-Regu"/>
                <w:sz w:val="24"/>
                <w:szCs w:val="20"/>
              </w:rPr>
              <w:tab/>
              <w:t>- Configuración y ajustes del monitor. Doble monitor.</w:t>
            </w:r>
          </w:p>
          <w:p w:rsidR="00040E50" w:rsidRPr="00DB3678" w:rsidRDefault="00040E50" w:rsidP="00424191">
            <w:pPr>
              <w:autoSpaceDE w:val="0"/>
              <w:rPr>
                <w:sz w:val="24"/>
              </w:rPr>
            </w:pPr>
            <w:r w:rsidRPr="00DB3678">
              <w:rPr>
                <w:rFonts w:eastAsia="NewsGotT-Regu"/>
                <w:sz w:val="24"/>
                <w:szCs w:val="20"/>
              </w:rPr>
              <w:tab/>
              <w:t>- Los procesos de gestión del color.</w:t>
            </w:r>
          </w:p>
          <w:p w:rsidR="00040E50" w:rsidRPr="00DB3678" w:rsidRDefault="00040E50" w:rsidP="00424191">
            <w:pPr>
              <w:autoSpaceDE w:val="0"/>
              <w:rPr>
                <w:sz w:val="24"/>
              </w:rPr>
            </w:pPr>
            <w:r w:rsidRPr="00DB3678">
              <w:rPr>
                <w:rFonts w:eastAsia="KozGoPro-Regular"/>
                <w:sz w:val="24"/>
                <w:szCs w:val="20"/>
              </w:rPr>
              <w:tab/>
            </w:r>
            <w:r w:rsidRPr="00DB3678">
              <w:rPr>
                <w:rFonts w:eastAsia="KozGoPro-Regular"/>
                <w:sz w:val="24"/>
                <w:szCs w:val="20"/>
              </w:rPr>
              <w:tab/>
            </w:r>
          </w:p>
          <w:p w:rsidR="00040E50" w:rsidRPr="00DB3678" w:rsidRDefault="00040E50" w:rsidP="00424191">
            <w:pPr>
              <w:pStyle w:val="TableParagraph"/>
              <w:ind w:left="64" w:right="68"/>
              <w:rPr>
                <w:sz w:val="24"/>
              </w:rPr>
            </w:pPr>
            <w:r w:rsidRPr="00DB3678">
              <w:rPr>
                <w:rFonts w:eastAsia="NewsGotT-Regu"/>
                <w:sz w:val="24"/>
                <w:szCs w:val="20"/>
              </w:rPr>
              <w:tab/>
              <w:t xml:space="preserve">- Sistemas de gestión del color. Funcionamiento y </w:t>
            </w:r>
          </w:p>
          <w:p w:rsidR="00040E50" w:rsidRPr="00DB3678" w:rsidRDefault="00040E50" w:rsidP="00424191">
            <w:pPr>
              <w:autoSpaceDE w:val="0"/>
              <w:rPr>
                <w:sz w:val="24"/>
              </w:rPr>
            </w:pPr>
            <w:proofErr w:type="gramStart"/>
            <w:r w:rsidRPr="00DB3678">
              <w:rPr>
                <w:rFonts w:eastAsia="NewsGotT-Regu"/>
                <w:sz w:val="24"/>
                <w:szCs w:val="20"/>
              </w:rPr>
              <w:t>componentes</w:t>
            </w:r>
            <w:proofErr w:type="gramEnd"/>
            <w:r w:rsidRPr="00DB3678">
              <w:rPr>
                <w:rFonts w:eastAsia="NewsGotT-Regu"/>
                <w:sz w:val="24"/>
                <w:szCs w:val="20"/>
              </w:rPr>
              <w:t>.</w:t>
            </w:r>
          </w:p>
          <w:p w:rsidR="00040E50" w:rsidRPr="00DB3678" w:rsidRDefault="00040E50" w:rsidP="00424191">
            <w:pPr>
              <w:autoSpaceDE w:val="0"/>
              <w:rPr>
                <w:sz w:val="24"/>
              </w:rPr>
            </w:pPr>
            <w:r w:rsidRPr="00DB3678">
              <w:rPr>
                <w:rFonts w:eastAsia="NewsGotT-Regu"/>
                <w:sz w:val="24"/>
                <w:szCs w:val="20"/>
              </w:rPr>
              <w:t>Administración del color en el sistema operativo (calibración por software) y en las distintas aplicaciones informáticas.</w:t>
            </w:r>
          </w:p>
          <w:p w:rsidR="00040E50" w:rsidRPr="00DB3678" w:rsidRDefault="00040E50" w:rsidP="00424191">
            <w:pPr>
              <w:autoSpaceDE w:val="0"/>
              <w:rPr>
                <w:sz w:val="24"/>
              </w:rPr>
            </w:pPr>
            <w:r w:rsidRPr="00DB3678">
              <w:rPr>
                <w:rFonts w:eastAsia="NewsGotT-Regu"/>
                <w:sz w:val="24"/>
                <w:szCs w:val="20"/>
              </w:rPr>
              <w:tab/>
              <w:t>- Calibración por hardware. El calibrador.</w:t>
            </w:r>
            <w:r w:rsidRPr="00DB3678">
              <w:rPr>
                <w:rFonts w:eastAsia="KozGoPro-Regular"/>
                <w:sz w:val="24"/>
                <w:szCs w:val="20"/>
              </w:rPr>
              <w:tab/>
            </w:r>
          </w:p>
          <w:p w:rsidR="00040E50" w:rsidRPr="00DB3678" w:rsidRDefault="00040E50" w:rsidP="00424191">
            <w:pPr>
              <w:autoSpaceDE w:val="0"/>
              <w:rPr>
                <w:sz w:val="24"/>
              </w:rPr>
            </w:pPr>
            <w:r w:rsidRPr="00DB3678">
              <w:rPr>
                <w:rFonts w:eastAsia="NewsGotT-Regu"/>
                <w:sz w:val="24"/>
                <w:szCs w:val="20"/>
              </w:rPr>
              <w:tab/>
              <w:t>- Confección e instalación de perfiles en la gestión de color.</w:t>
            </w:r>
          </w:p>
          <w:p w:rsidR="00040E50" w:rsidRPr="00DB3678" w:rsidRDefault="00040E50" w:rsidP="00424191">
            <w:pPr>
              <w:autoSpaceDE w:val="0"/>
              <w:rPr>
                <w:sz w:val="24"/>
              </w:rPr>
            </w:pPr>
            <w:r w:rsidRPr="00DB3678">
              <w:rPr>
                <w:rFonts w:eastAsia="NewsGotT-Regu"/>
                <w:sz w:val="24"/>
                <w:szCs w:val="20"/>
              </w:rPr>
              <w:tab/>
              <w:t>- Técnicas de medición con densitómetros, colorímetros y espectrofotómetros para la gestión del color.</w:t>
            </w:r>
          </w:p>
          <w:p w:rsidR="00040E50" w:rsidRPr="00DB3678" w:rsidRDefault="00040E50" w:rsidP="00424191">
            <w:pPr>
              <w:widowControl/>
              <w:autoSpaceDE w:val="0"/>
              <w:autoSpaceDN w:val="0"/>
              <w:adjustRightInd w:val="0"/>
              <w:ind w:left="360"/>
              <w:rPr>
                <w:rFonts w:cs="Calibri"/>
                <w:sz w:val="24"/>
                <w:szCs w:val="18"/>
              </w:rPr>
            </w:pPr>
            <w:r w:rsidRPr="00DB3678">
              <w:rPr>
                <w:rFonts w:eastAsia="NewsGotT-Regu"/>
                <w:sz w:val="24"/>
                <w:szCs w:val="20"/>
              </w:rPr>
              <w:t>Control de calidad en la gestión de color. Procedimientos de mantenimiento de la gestión del color e instrumentos de control de calidad; cartas de color.</w:t>
            </w:r>
          </w:p>
        </w:tc>
      </w:tr>
      <w:tr w:rsidR="00040E50" w:rsidRPr="00DB3678">
        <w:trPr>
          <w:cantSplit/>
          <w:trHeight w:val="2458"/>
        </w:trPr>
        <w:tc>
          <w:tcPr>
            <w:tcW w:w="0" w:type="auto"/>
            <w:gridSpan w:val="4"/>
            <w:vAlign w:val="center"/>
          </w:tcPr>
          <w:p w:rsidR="00040E50" w:rsidRPr="00DB3678" w:rsidRDefault="00040E50" w:rsidP="006631E0">
            <w:pPr>
              <w:rPr>
                <w:rFonts w:cs="Calibri"/>
                <w:b/>
                <w:sz w:val="24"/>
                <w:szCs w:val="20"/>
              </w:rPr>
            </w:pPr>
            <w:r w:rsidRPr="00DB3678">
              <w:rPr>
                <w:rFonts w:cs="Calibri"/>
                <w:b/>
                <w:sz w:val="24"/>
                <w:szCs w:val="20"/>
              </w:rPr>
              <w:t>Actividades Propuestas</w:t>
            </w:r>
          </w:p>
        </w:tc>
        <w:tc>
          <w:tcPr>
            <w:tcW w:w="0" w:type="auto"/>
            <w:gridSpan w:val="4"/>
            <w:vAlign w:val="center"/>
          </w:tcPr>
          <w:p w:rsidR="00040E50" w:rsidRPr="00DB3678" w:rsidRDefault="00040E50" w:rsidP="006F423F">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6F423F">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6F423F">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3B6657">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3B6657" w:rsidRDefault="00040E50" w:rsidP="00740BD2">
            <w:pPr>
              <w:pStyle w:val="TableParagraph"/>
              <w:tabs>
                <w:tab w:val="left" w:pos="784"/>
                <w:tab w:val="left" w:pos="785"/>
              </w:tabs>
              <w:spacing w:before="59"/>
              <w:rPr>
                <w:b/>
                <w:sz w:val="24"/>
              </w:rPr>
            </w:pPr>
          </w:p>
          <w:p w:rsidR="00040E50" w:rsidRPr="00DB3678" w:rsidRDefault="00040E50" w:rsidP="003B6657">
            <w:pPr>
              <w:pStyle w:val="TableParagraph"/>
              <w:tabs>
                <w:tab w:val="left" w:pos="784"/>
                <w:tab w:val="left" w:pos="785"/>
              </w:tabs>
              <w:spacing w:before="59"/>
              <w:ind w:left="424"/>
              <w:rPr>
                <w:b/>
                <w:sz w:val="24"/>
              </w:rPr>
            </w:pPr>
          </w:p>
          <w:p w:rsidR="00040E50" w:rsidRPr="00DB3678" w:rsidRDefault="00040E50" w:rsidP="00F90415">
            <w:pPr>
              <w:jc w:val="both"/>
              <w:rPr>
                <w:b/>
                <w:sz w:val="24"/>
              </w:rPr>
            </w:pPr>
          </w:p>
        </w:tc>
      </w:tr>
      <w:tr w:rsidR="00040E50" w:rsidRPr="00DB3678">
        <w:trPr>
          <w:cantSplit/>
          <w:trHeight w:val="23"/>
        </w:trPr>
        <w:tc>
          <w:tcPr>
            <w:tcW w:w="0" w:type="auto"/>
            <w:gridSpan w:val="4"/>
            <w:shd w:val="solid" w:color="D9D9D9" w:themeColor="background1" w:themeShade="D9" w:fill="auto"/>
            <w:vAlign w:val="center"/>
          </w:tcPr>
          <w:p w:rsidR="00040E50" w:rsidRPr="00DB3678" w:rsidRDefault="00040E50" w:rsidP="006631E0">
            <w:pPr>
              <w:rPr>
                <w:rFonts w:cs="Calibri"/>
                <w:b/>
                <w:sz w:val="24"/>
                <w:szCs w:val="20"/>
              </w:rPr>
            </w:pPr>
            <w:r w:rsidRPr="00DB3678">
              <w:rPr>
                <w:rFonts w:cs="Calibri"/>
                <w:b/>
                <w:sz w:val="24"/>
                <w:szCs w:val="20"/>
              </w:rPr>
              <w:t>Criterios de Evaluación</w:t>
            </w:r>
          </w:p>
        </w:tc>
        <w:tc>
          <w:tcPr>
            <w:tcW w:w="0" w:type="auto"/>
            <w:gridSpan w:val="4"/>
            <w:shd w:val="solid" w:color="D9D9D9" w:themeColor="background1" w:themeShade="D9" w:fill="auto"/>
            <w:vAlign w:val="center"/>
          </w:tcPr>
          <w:p w:rsidR="00040E50" w:rsidRPr="00DB3678" w:rsidRDefault="00040E50" w:rsidP="006E2244">
            <w:pPr>
              <w:jc w:val="both"/>
              <w:rPr>
                <w:b/>
                <w:sz w:val="24"/>
              </w:rPr>
            </w:pPr>
            <w:r w:rsidRPr="00DB3678">
              <w:rPr>
                <w:b/>
                <w:sz w:val="24"/>
              </w:rPr>
              <w:t>INSTRUMENTOS</w:t>
            </w:r>
          </w:p>
        </w:tc>
      </w:tr>
      <w:tr w:rsidR="00040E50" w:rsidRPr="00DB3678">
        <w:trPr>
          <w:cantSplit/>
          <w:trHeight w:val="227"/>
        </w:trPr>
        <w:tc>
          <w:tcPr>
            <w:tcW w:w="0" w:type="auto"/>
            <w:gridSpan w:val="4"/>
            <w:vAlign w:val="center"/>
          </w:tcPr>
          <w:p w:rsidR="00424191" w:rsidRPr="00DB3678" w:rsidRDefault="00040E5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a) Se ha calibrado el monitor, siguiendo las pautas establecidas en el procedimiento técnico, mediante aplicación específica, determinando las características de luminancia y su tolerancia en el dispositivo, ajustando el brillo y el contraste y prefijando la temperatura de color y la gama a partir de su ob</w:t>
            </w:r>
            <w:r w:rsidR="00424191" w:rsidRPr="00DB3678">
              <w:rPr>
                <w:rFonts w:eastAsiaTheme="minorHAnsi" w:cs="Times New Roman"/>
                <w:sz w:val="24"/>
                <w:szCs w:val="24"/>
                <w:lang w:val="es-ES_tradnl" w:eastAsia="es-ES_tradnl"/>
              </w:rPr>
              <w:t xml:space="preserve">a) Se ha calibrado el monitor, siguiendo las pautas establecidas en el procedimiento técnico, mediante aplicación específica, determinando las características de luminancia y su tolerancia en el dispositivo, ajustando el brillo y el contraste y prefijando la temperatura de color y la gama a partir de su observación en condiciones normalizadas. </w:t>
            </w:r>
          </w:p>
          <w:p w:rsidR="00040E50" w:rsidRPr="00DB3678" w:rsidRDefault="00040E50" w:rsidP="00866466">
            <w:pPr>
              <w:widowControl/>
              <w:spacing w:beforeLines="1" w:afterLines="1"/>
              <w:rPr>
                <w:rFonts w:cs="Calibri"/>
                <w:b/>
                <w:sz w:val="24"/>
                <w:szCs w:val="20"/>
              </w:rPr>
            </w:pPr>
          </w:p>
        </w:tc>
        <w:tc>
          <w:tcPr>
            <w:tcW w:w="0" w:type="auto"/>
            <w:gridSpan w:val="4"/>
            <w:vAlign w:val="center"/>
          </w:tcPr>
          <w:p w:rsidR="00040E50" w:rsidRDefault="00040E50" w:rsidP="006E2244">
            <w:pPr>
              <w:jc w:val="both"/>
              <w:rPr>
                <w:sz w:val="24"/>
              </w:rPr>
            </w:pPr>
            <w:r>
              <w:rPr>
                <w:sz w:val="24"/>
              </w:rPr>
              <w:t>Prueba escrita</w:t>
            </w:r>
          </w:p>
          <w:p w:rsidR="00040E50" w:rsidRPr="00DB3678" w:rsidRDefault="00040E50" w:rsidP="00740BD2">
            <w:pPr>
              <w:pStyle w:val="TableParagraph"/>
              <w:numPr>
                <w:ilvl w:val="0"/>
                <w:numId w:val="11"/>
              </w:numPr>
              <w:tabs>
                <w:tab w:val="left" w:pos="784"/>
                <w:tab w:val="left" w:pos="785"/>
              </w:tabs>
              <w:spacing w:before="135"/>
              <w:rPr>
                <w:sz w:val="24"/>
              </w:rPr>
            </w:pPr>
            <w:r>
              <w:rPr>
                <w:sz w:val="24"/>
              </w:rPr>
              <w:t xml:space="preserve">1 </w:t>
            </w:r>
            <w:r w:rsidRPr="00DB3678">
              <w:rPr>
                <w:sz w:val="24"/>
              </w:rPr>
              <w:t>Práctica Calibración de monitores hardware</w:t>
            </w:r>
          </w:p>
          <w:p w:rsidR="00040E50" w:rsidRPr="00DB3678" w:rsidRDefault="00040E50" w:rsidP="00740BD2">
            <w:pPr>
              <w:pStyle w:val="TableParagraph"/>
              <w:numPr>
                <w:ilvl w:val="0"/>
                <w:numId w:val="11"/>
              </w:numPr>
              <w:tabs>
                <w:tab w:val="left" w:pos="784"/>
                <w:tab w:val="left" w:pos="785"/>
              </w:tabs>
              <w:spacing w:before="135"/>
              <w:rPr>
                <w:sz w:val="24"/>
              </w:rPr>
            </w:pPr>
            <w:r>
              <w:rPr>
                <w:sz w:val="24"/>
              </w:rPr>
              <w:t xml:space="preserve">2 </w:t>
            </w:r>
            <w:r w:rsidRPr="00DB3678">
              <w:rPr>
                <w:sz w:val="24"/>
              </w:rPr>
              <w:t>Práctica Calibración de monitores software</w:t>
            </w:r>
          </w:p>
          <w:p w:rsidR="00040E50" w:rsidRPr="00DB3678" w:rsidRDefault="00040E50" w:rsidP="00740BD2">
            <w:pPr>
              <w:pStyle w:val="TableParagraph"/>
              <w:numPr>
                <w:ilvl w:val="0"/>
                <w:numId w:val="11"/>
              </w:numPr>
              <w:tabs>
                <w:tab w:val="left" w:pos="784"/>
                <w:tab w:val="left" w:pos="785"/>
              </w:tabs>
              <w:spacing w:before="59"/>
              <w:rPr>
                <w:sz w:val="24"/>
              </w:rPr>
            </w:pPr>
            <w:r>
              <w:rPr>
                <w:sz w:val="24"/>
              </w:rPr>
              <w:t xml:space="preserve"> </w:t>
            </w:r>
            <w:r w:rsidRPr="00DB3678">
              <w:rPr>
                <w:sz w:val="24"/>
              </w:rPr>
              <w:t>Desarrollo de</w:t>
            </w:r>
            <w:r w:rsidRPr="00DB3678">
              <w:rPr>
                <w:spacing w:val="-5"/>
                <w:sz w:val="24"/>
              </w:rPr>
              <w:t xml:space="preserve"> </w:t>
            </w:r>
            <w:r w:rsidRPr="00DB3678">
              <w:rPr>
                <w:sz w:val="24"/>
              </w:rPr>
              <w:t>tutoriales</w:t>
            </w:r>
          </w:p>
          <w:p w:rsidR="00040E50" w:rsidRPr="003B6657" w:rsidRDefault="00040E50" w:rsidP="00740BD2">
            <w:pPr>
              <w:pStyle w:val="TableParagraph"/>
              <w:numPr>
                <w:ilvl w:val="0"/>
                <w:numId w:val="11"/>
              </w:numPr>
              <w:tabs>
                <w:tab w:val="left" w:pos="784"/>
                <w:tab w:val="left" w:pos="785"/>
              </w:tabs>
              <w:spacing w:before="59"/>
              <w:rPr>
                <w:b/>
                <w:sz w:val="24"/>
              </w:rPr>
            </w:pPr>
            <w:r>
              <w:rPr>
                <w:sz w:val="24"/>
              </w:rPr>
              <w:t xml:space="preserve"> </w:t>
            </w: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6E2244">
            <w:pPr>
              <w:jc w:val="both"/>
              <w:rPr>
                <w:sz w:val="24"/>
              </w:rPr>
            </w:pPr>
          </w:p>
        </w:tc>
      </w:tr>
      <w:tr w:rsidR="00040E50" w:rsidRPr="00DB3678">
        <w:trPr>
          <w:cantSplit/>
          <w:trHeight w:val="1968"/>
        </w:trPr>
        <w:tc>
          <w:tcPr>
            <w:tcW w:w="0" w:type="auto"/>
            <w:gridSpan w:val="4"/>
            <w:vAlign w:val="center"/>
          </w:tcPr>
          <w:p w:rsidR="00040E50" w:rsidRPr="00DB3678" w:rsidRDefault="00040E50"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b) Se ha realizado la caracterización del monitor, siguiendo las pautas establecidas en el procedimiento técnico, mediante la aplicación informática específica y el instrumental de medición adecuado, almacenando el resultado obtenido en el sistema operativo y manteniéndolo activo para las aplicaciones informáticas que se utilicen. </w:t>
            </w:r>
          </w:p>
        </w:tc>
        <w:tc>
          <w:tcPr>
            <w:tcW w:w="0" w:type="auto"/>
            <w:gridSpan w:val="4"/>
            <w:vAlign w:val="center"/>
          </w:tcPr>
          <w:p w:rsidR="00040E50" w:rsidRDefault="00040E50" w:rsidP="00D6437C">
            <w:pPr>
              <w:jc w:val="both"/>
              <w:rPr>
                <w:sz w:val="24"/>
              </w:rPr>
            </w:pPr>
            <w:r>
              <w:rPr>
                <w:sz w:val="24"/>
              </w:rPr>
              <w:t>Prueba escrita</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D6437C">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D6437C">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6E2244">
            <w:pPr>
              <w:jc w:val="both"/>
              <w:rPr>
                <w:sz w:val="24"/>
              </w:rPr>
            </w:pPr>
          </w:p>
        </w:tc>
      </w:tr>
      <w:tr w:rsidR="00040E50" w:rsidRPr="00DB3678">
        <w:trPr>
          <w:cantSplit/>
          <w:trHeight w:val="1952"/>
        </w:trPr>
        <w:tc>
          <w:tcPr>
            <w:tcW w:w="0" w:type="auto"/>
            <w:gridSpan w:val="4"/>
            <w:vAlign w:val="center"/>
          </w:tcPr>
          <w:p w:rsidR="00040E50" w:rsidRPr="00DB3678" w:rsidRDefault="00040E50"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c) Se han calibrado los dispositivos digitalizadores, siguiendo las pautas establecidas en el procedimiento técnico, mediante los procesos establecidos por el fabricante a través de patrones o cuñas propios, actuando sobre opciones del software que los controlan. </w:t>
            </w:r>
          </w:p>
        </w:tc>
        <w:tc>
          <w:tcPr>
            <w:tcW w:w="0" w:type="auto"/>
            <w:gridSpan w:val="4"/>
            <w:vAlign w:val="center"/>
          </w:tcPr>
          <w:p w:rsidR="00040E50" w:rsidRDefault="00040E50" w:rsidP="00D6437C">
            <w:pPr>
              <w:jc w:val="both"/>
              <w:rPr>
                <w:sz w:val="24"/>
              </w:rPr>
            </w:pPr>
            <w:r>
              <w:rPr>
                <w:sz w:val="24"/>
              </w:rPr>
              <w:t>Prueba escrita</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D6437C">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D6437C">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6E2244">
            <w:pPr>
              <w:jc w:val="both"/>
              <w:rPr>
                <w:sz w:val="24"/>
              </w:rPr>
            </w:pPr>
          </w:p>
        </w:tc>
      </w:tr>
      <w:tr w:rsidR="00040E50" w:rsidRPr="00DB3678">
        <w:trPr>
          <w:cantSplit/>
          <w:trHeight w:val="1424"/>
        </w:trPr>
        <w:tc>
          <w:tcPr>
            <w:tcW w:w="0" w:type="auto"/>
            <w:gridSpan w:val="4"/>
          </w:tcPr>
          <w:p w:rsidR="00040E50" w:rsidRPr="00424191" w:rsidRDefault="00424191" w:rsidP="00866466">
            <w:pPr>
              <w:widowControl/>
              <w:spacing w:beforeLines="1" w:afterLines="1"/>
              <w:rPr>
                <w:rFonts w:eastAsiaTheme="minorHAnsi" w:cs="Times New Roman"/>
                <w:sz w:val="24"/>
                <w:szCs w:val="20"/>
                <w:lang w:val="es-ES_tradnl" w:eastAsia="es-ES_tradnl"/>
              </w:rPr>
            </w:pPr>
            <w:r>
              <w:rPr>
                <w:rFonts w:eastAsiaTheme="minorHAnsi" w:cs="Times New Roman"/>
                <w:sz w:val="24"/>
                <w:szCs w:val="24"/>
                <w:lang w:val="es-ES_tradnl" w:eastAsia="es-ES_tradnl"/>
              </w:rPr>
              <w:t>d)</w:t>
            </w:r>
            <w:r w:rsidRPr="00DB3678">
              <w:rPr>
                <w:rFonts w:eastAsiaTheme="minorHAnsi" w:cs="Times New Roman"/>
                <w:sz w:val="24"/>
                <w:szCs w:val="24"/>
                <w:lang w:val="es-ES_tradnl" w:eastAsia="es-ES_tradnl"/>
              </w:rPr>
              <w:t xml:space="preserve">Se ha realizado la caracterización del dispositivo digitalizador, siguiendo las pautas establecidas en el procedimiento técnico, mediante el empleo de aplicaciones específicas y digitalizando, en condiciones predeterminadas, una carta de color o patrón estándar desarrollado. </w:t>
            </w:r>
          </w:p>
        </w:tc>
        <w:tc>
          <w:tcPr>
            <w:tcW w:w="0" w:type="auto"/>
            <w:gridSpan w:val="4"/>
          </w:tcPr>
          <w:p w:rsidR="00040E50" w:rsidRDefault="00040E50" w:rsidP="00424191">
            <w:pPr>
              <w:rPr>
                <w:sz w:val="24"/>
              </w:rPr>
            </w:pPr>
            <w:r>
              <w:rPr>
                <w:sz w:val="24"/>
              </w:rPr>
              <w:t>Prueba escrita</w:t>
            </w:r>
          </w:p>
          <w:p w:rsidR="00040E50" w:rsidRPr="00DB3678" w:rsidRDefault="00040E50" w:rsidP="00424191">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424191">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424191">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424191">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424191">
            <w:pPr>
              <w:rPr>
                <w:sz w:val="24"/>
              </w:rPr>
            </w:pPr>
          </w:p>
        </w:tc>
      </w:tr>
      <w:tr w:rsidR="00040E50" w:rsidRPr="00DB3678">
        <w:trPr>
          <w:cantSplit/>
          <w:trHeight w:val="1600"/>
        </w:trPr>
        <w:tc>
          <w:tcPr>
            <w:tcW w:w="0" w:type="auto"/>
            <w:gridSpan w:val="4"/>
            <w:vAlign w:val="center"/>
          </w:tcPr>
          <w:p w:rsidR="00040E50" w:rsidRPr="00DB3678" w:rsidRDefault="00040E50"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e) Se ha configurado la gestión de color del programa informático específico de tratamiento digital de la imagen, seleccionando los parámetros más adecuados para el mantenimiento de una óptima calidad y fidelidad de color en el proceso de tratamiento de la imagen. </w:t>
            </w:r>
          </w:p>
        </w:tc>
        <w:tc>
          <w:tcPr>
            <w:tcW w:w="0" w:type="auto"/>
            <w:gridSpan w:val="4"/>
            <w:vAlign w:val="center"/>
          </w:tcPr>
          <w:p w:rsidR="00040E50" w:rsidRDefault="00040E50" w:rsidP="00D6437C">
            <w:pPr>
              <w:jc w:val="both"/>
              <w:rPr>
                <w:sz w:val="24"/>
              </w:rPr>
            </w:pPr>
            <w:r>
              <w:rPr>
                <w:sz w:val="24"/>
              </w:rPr>
              <w:t>Prueba escrita</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D6437C">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D6437C">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6E2244">
            <w:pPr>
              <w:jc w:val="both"/>
              <w:rPr>
                <w:sz w:val="24"/>
              </w:rPr>
            </w:pPr>
          </w:p>
        </w:tc>
      </w:tr>
      <w:tr w:rsidR="00040E50" w:rsidRPr="00DB3678">
        <w:trPr>
          <w:cantSplit/>
          <w:trHeight w:val="1344"/>
        </w:trPr>
        <w:tc>
          <w:tcPr>
            <w:tcW w:w="0" w:type="auto"/>
            <w:gridSpan w:val="4"/>
            <w:vAlign w:val="center"/>
          </w:tcPr>
          <w:p w:rsidR="00040E50" w:rsidRPr="00DB3678" w:rsidRDefault="00040E50"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realizado las pruebas de color a partir de la fotografía o escaneo de cartas de color, aplicando todo el proceso y comparando el resultado con el original para poder efectuar las correcciones necesarias. </w:t>
            </w:r>
          </w:p>
          <w:p w:rsidR="00040E50" w:rsidRPr="00DB3678" w:rsidRDefault="00040E50" w:rsidP="006631E0">
            <w:pPr>
              <w:rPr>
                <w:rFonts w:eastAsiaTheme="minorHAnsi" w:cs="Times New Roman"/>
                <w:sz w:val="24"/>
                <w:szCs w:val="24"/>
                <w:lang w:val="es-ES_tradnl" w:eastAsia="es-ES_tradnl"/>
              </w:rPr>
            </w:pPr>
          </w:p>
        </w:tc>
        <w:tc>
          <w:tcPr>
            <w:tcW w:w="0" w:type="auto"/>
            <w:gridSpan w:val="4"/>
            <w:vAlign w:val="center"/>
          </w:tcPr>
          <w:p w:rsidR="00040E50" w:rsidRDefault="00040E50" w:rsidP="00D6437C">
            <w:pPr>
              <w:jc w:val="both"/>
              <w:rPr>
                <w:sz w:val="24"/>
              </w:rPr>
            </w:pPr>
            <w:r>
              <w:rPr>
                <w:sz w:val="24"/>
              </w:rPr>
              <w:t>Prueba escrita</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hardware</w:t>
            </w:r>
          </w:p>
          <w:p w:rsidR="00040E50" w:rsidRPr="00DB3678" w:rsidRDefault="00040E50" w:rsidP="00D6437C">
            <w:pPr>
              <w:pStyle w:val="TableParagraph"/>
              <w:numPr>
                <w:ilvl w:val="0"/>
                <w:numId w:val="11"/>
              </w:numPr>
              <w:tabs>
                <w:tab w:val="left" w:pos="784"/>
                <w:tab w:val="left" w:pos="785"/>
              </w:tabs>
              <w:spacing w:before="135"/>
              <w:rPr>
                <w:sz w:val="24"/>
              </w:rPr>
            </w:pPr>
            <w:r w:rsidRPr="00DB3678">
              <w:rPr>
                <w:sz w:val="24"/>
              </w:rPr>
              <w:t>Práctica Calibración de monitores software</w:t>
            </w:r>
          </w:p>
          <w:p w:rsidR="00040E50" w:rsidRPr="00DB3678" w:rsidRDefault="00040E50" w:rsidP="00D6437C">
            <w:pPr>
              <w:pStyle w:val="TableParagraph"/>
              <w:numPr>
                <w:ilvl w:val="0"/>
                <w:numId w:val="11"/>
              </w:numPr>
              <w:tabs>
                <w:tab w:val="left" w:pos="784"/>
                <w:tab w:val="left" w:pos="785"/>
              </w:tabs>
              <w:spacing w:before="59"/>
              <w:rPr>
                <w:sz w:val="24"/>
              </w:rPr>
            </w:pPr>
            <w:r w:rsidRPr="00DB3678">
              <w:rPr>
                <w:sz w:val="24"/>
              </w:rPr>
              <w:t>Desarrollo de</w:t>
            </w:r>
            <w:r w:rsidRPr="00DB3678">
              <w:rPr>
                <w:spacing w:val="-5"/>
                <w:sz w:val="24"/>
              </w:rPr>
              <w:t xml:space="preserve"> </w:t>
            </w:r>
            <w:r w:rsidRPr="00DB3678">
              <w:rPr>
                <w:sz w:val="24"/>
              </w:rPr>
              <w:t>tutoriales</w:t>
            </w:r>
          </w:p>
          <w:p w:rsidR="00040E50" w:rsidRPr="003B6657" w:rsidRDefault="00040E50" w:rsidP="00D6437C">
            <w:pPr>
              <w:pStyle w:val="TableParagraph"/>
              <w:numPr>
                <w:ilvl w:val="0"/>
                <w:numId w:val="11"/>
              </w:numPr>
              <w:tabs>
                <w:tab w:val="left" w:pos="784"/>
                <w:tab w:val="left" w:pos="785"/>
              </w:tabs>
              <w:spacing w:before="59"/>
              <w:rPr>
                <w:b/>
                <w:sz w:val="24"/>
              </w:rPr>
            </w:pPr>
            <w:r w:rsidRPr="00DB3678">
              <w:rPr>
                <w:sz w:val="24"/>
              </w:rPr>
              <w:t>Realización de</w:t>
            </w:r>
            <w:r w:rsidRPr="00DB3678">
              <w:rPr>
                <w:spacing w:val="-9"/>
                <w:sz w:val="24"/>
              </w:rPr>
              <w:t xml:space="preserve"> </w:t>
            </w:r>
            <w:r w:rsidRPr="00DB3678">
              <w:rPr>
                <w:sz w:val="24"/>
              </w:rPr>
              <w:t>Proyecto</w:t>
            </w:r>
            <w:r w:rsidRPr="003B6657">
              <w:rPr>
                <w:sz w:val="24"/>
              </w:rPr>
              <w:t xml:space="preserve"> fotografía con carta de color</w:t>
            </w:r>
          </w:p>
          <w:p w:rsidR="00040E50" w:rsidRPr="00DB3678" w:rsidRDefault="00040E50" w:rsidP="006E2244">
            <w:pPr>
              <w:jc w:val="both"/>
              <w:rPr>
                <w:sz w:val="24"/>
              </w:rPr>
            </w:pPr>
          </w:p>
        </w:tc>
      </w:tr>
      <w:tr w:rsidR="00040E50" w:rsidRPr="00DB3678">
        <w:trPr>
          <w:cantSplit/>
          <w:trHeight w:val="1536"/>
        </w:trPr>
        <w:tc>
          <w:tcPr>
            <w:tcW w:w="0" w:type="auto"/>
            <w:gridSpan w:val="4"/>
            <w:vAlign w:val="center"/>
          </w:tcPr>
          <w:p w:rsidR="00040E50" w:rsidRPr="00DB3678" w:rsidRDefault="00040E50" w:rsidP="006631E0">
            <w:pPr>
              <w:rPr>
                <w:rFonts w:cs="Calibri"/>
                <w:b/>
                <w:sz w:val="24"/>
                <w:szCs w:val="20"/>
              </w:rPr>
            </w:pPr>
            <w:r w:rsidRPr="00DB3678">
              <w:rPr>
                <w:rFonts w:cs="Calibri"/>
                <w:b/>
                <w:sz w:val="24"/>
                <w:szCs w:val="20"/>
              </w:rPr>
              <w:t>Instrumentos y criterios de calificación</w:t>
            </w:r>
          </w:p>
        </w:tc>
        <w:tc>
          <w:tcPr>
            <w:tcW w:w="0" w:type="auto"/>
            <w:gridSpan w:val="4"/>
            <w:vAlign w:val="center"/>
          </w:tcPr>
          <w:p w:rsidR="00040E50" w:rsidRPr="00DB3678" w:rsidRDefault="00040E50" w:rsidP="006E2244">
            <w:pPr>
              <w:jc w:val="both"/>
              <w:rPr>
                <w:sz w:val="24"/>
              </w:rPr>
            </w:pPr>
          </w:p>
          <w:p w:rsidR="00040E50" w:rsidRPr="00DB3678" w:rsidRDefault="00040E50" w:rsidP="006631E0">
            <w:pPr>
              <w:jc w:val="both"/>
              <w:rPr>
                <w:sz w:val="24"/>
              </w:rPr>
            </w:pPr>
          </w:p>
          <w:p w:rsidR="00040E50" w:rsidRPr="00DB3678" w:rsidRDefault="00424191" w:rsidP="00F90415">
            <w:pPr>
              <w:rPr>
                <w:sz w:val="24"/>
              </w:rPr>
            </w:pPr>
            <w:r>
              <w:rPr>
                <w:sz w:val="24"/>
              </w:rPr>
              <w:t>Prueba Escrita. (4</w:t>
            </w:r>
            <w:r w:rsidR="00040E50" w:rsidRPr="00DB3678">
              <w:rPr>
                <w:sz w:val="24"/>
              </w:rPr>
              <w:t>0%)</w:t>
            </w:r>
          </w:p>
          <w:p w:rsidR="00040E50" w:rsidRDefault="00424191" w:rsidP="00F90415">
            <w:pPr>
              <w:rPr>
                <w:sz w:val="24"/>
              </w:rPr>
            </w:pPr>
            <w:r>
              <w:rPr>
                <w:sz w:val="24"/>
              </w:rPr>
              <w:t>Ejercicio 1 (15</w:t>
            </w:r>
            <w:r w:rsidR="00040E50">
              <w:rPr>
                <w:sz w:val="24"/>
              </w:rPr>
              <w:t>%)</w:t>
            </w:r>
          </w:p>
          <w:p w:rsidR="00040E50" w:rsidRPr="00DB3678" w:rsidRDefault="00424191" w:rsidP="00F90415">
            <w:pPr>
              <w:rPr>
                <w:sz w:val="24"/>
              </w:rPr>
            </w:pPr>
            <w:r>
              <w:rPr>
                <w:sz w:val="24"/>
              </w:rPr>
              <w:t>Ejercicio 2 (15</w:t>
            </w:r>
            <w:r w:rsidR="00040E50">
              <w:rPr>
                <w:sz w:val="24"/>
              </w:rPr>
              <w:t>%)</w:t>
            </w:r>
          </w:p>
          <w:p w:rsidR="00040E50" w:rsidRPr="00DB3678" w:rsidRDefault="00040E50" w:rsidP="00F90415">
            <w:pPr>
              <w:rPr>
                <w:sz w:val="24"/>
              </w:rPr>
            </w:pPr>
            <w:proofErr w:type="gramStart"/>
            <w:r w:rsidRPr="00DB3678">
              <w:rPr>
                <w:sz w:val="24"/>
              </w:rPr>
              <w:t>Tutoriales         .</w:t>
            </w:r>
            <w:proofErr w:type="gramEnd"/>
            <w:r w:rsidRPr="00DB3678">
              <w:rPr>
                <w:sz w:val="24"/>
              </w:rPr>
              <w:t xml:space="preserve"> (</w:t>
            </w:r>
            <w:r w:rsidR="00424191">
              <w:rPr>
                <w:sz w:val="24"/>
              </w:rPr>
              <w:t>1</w:t>
            </w:r>
            <w:r>
              <w:rPr>
                <w:sz w:val="24"/>
              </w:rPr>
              <w:t>0</w:t>
            </w:r>
            <w:r w:rsidRPr="00DB3678">
              <w:rPr>
                <w:sz w:val="24"/>
              </w:rPr>
              <w:t>). (%)</w:t>
            </w:r>
          </w:p>
          <w:p w:rsidR="00040E50" w:rsidRPr="00DB3678" w:rsidRDefault="00040E50" w:rsidP="00F90415">
            <w:pPr>
              <w:rPr>
                <w:sz w:val="24"/>
              </w:rPr>
            </w:pPr>
            <w:r>
              <w:rPr>
                <w:sz w:val="24"/>
              </w:rPr>
              <w:t>Proyectos. (20</w:t>
            </w:r>
            <w:r w:rsidRPr="00DB3678">
              <w:rPr>
                <w:sz w:val="24"/>
              </w:rPr>
              <w:t>%)</w:t>
            </w:r>
          </w:p>
          <w:p w:rsidR="00040E50" w:rsidRPr="00DB3678" w:rsidRDefault="00040E50" w:rsidP="006631E0">
            <w:pPr>
              <w:jc w:val="both"/>
              <w:rPr>
                <w:sz w:val="24"/>
              </w:rPr>
            </w:pPr>
          </w:p>
          <w:p w:rsidR="00040E50" w:rsidRPr="00DB3678" w:rsidRDefault="00040E50" w:rsidP="006631E0">
            <w:pPr>
              <w:jc w:val="both"/>
              <w:rPr>
                <w:b/>
                <w:sz w:val="24"/>
              </w:rPr>
            </w:pPr>
          </w:p>
          <w:p w:rsidR="00040E50" w:rsidRPr="00DB3678" w:rsidRDefault="00040E50" w:rsidP="006E2244">
            <w:pPr>
              <w:autoSpaceDE w:val="0"/>
              <w:autoSpaceDN w:val="0"/>
              <w:adjustRightInd w:val="0"/>
              <w:jc w:val="both"/>
              <w:rPr>
                <w:rFonts w:cs="Calibri"/>
                <w:sz w:val="24"/>
                <w:szCs w:val="20"/>
              </w:rPr>
            </w:pPr>
          </w:p>
        </w:tc>
      </w:tr>
      <w:tr w:rsidR="00040E50" w:rsidRPr="00DB3678">
        <w:trPr>
          <w:cantSplit/>
          <w:trHeight w:val="227"/>
        </w:trPr>
        <w:tc>
          <w:tcPr>
            <w:tcW w:w="0" w:type="auto"/>
            <w:gridSpan w:val="4"/>
            <w:vAlign w:val="center"/>
          </w:tcPr>
          <w:p w:rsidR="00040E50" w:rsidRPr="00DB3678" w:rsidRDefault="00040E50" w:rsidP="006631E0">
            <w:pPr>
              <w:rPr>
                <w:rFonts w:cs="Calibri"/>
                <w:b/>
                <w:sz w:val="24"/>
                <w:szCs w:val="20"/>
              </w:rPr>
            </w:pPr>
          </w:p>
        </w:tc>
        <w:tc>
          <w:tcPr>
            <w:tcW w:w="0" w:type="auto"/>
            <w:gridSpan w:val="4"/>
            <w:vAlign w:val="center"/>
          </w:tcPr>
          <w:p w:rsidR="00040E50" w:rsidRPr="00DB3678" w:rsidRDefault="00040E50" w:rsidP="006E2244">
            <w:pPr>
              <w:autoSpaceDE w:val="0"/>
              <w:autoSpaceDN w:val="0"/>
              <w:adjustRightInd w:val="0"/>
              <w:jc w:val="both"/>
              <w:rPr>
                <w:rFonts w:cs="Calibri"/>
                <w:sz w:val="24"/>
                <w:szCs w:val="20"/>
              </w:rPr>
            </w:pPr>
          </w:p>
        </w:tc>
      </w:tr>
    </w:tbl>
    <w:p w:rsidR="00EC4358" w:rsidRDefault="00EC4358">
      <w:pPr>
        <w:jc w:val="both"/>
        <w:rPr>
          <w:sz w:val="24"/>
        </w:rPr>
      </w:pPr>
    </w:p>
    <w:p w:rsidR="000717B1" w:rsidRPr="00DB3678" w:rsidRDefault="000717B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4"/>
        <w:gridCol w:w="519"/>
        <w:gridCol w:w="12"/>
        <w:gridCol w:w="1672"/>
        <w:gridCol w:w="233"/>
        <w:gridCol w:w="728"/>
        <w:gridCol w:w="2746"/>
        <w:gridCol w:w="34"/>
        <w:gridCol w:w="3462"/>
      </w:tblGrid>
      <w:tr w:rsidR="000717B1" w:rsidRPr="00DB3678">
        <w:trPr>
          <w:cantSplit/>
          <w:trHeight w:val="159"/>
        </w:trPr>
        <w:tc>
          <w:tcPr>
            <w:tcW w:w="0" w:type="auto"/>
            <w:gridSpan w:val="3"/>
            <w:shd w:val="clear" w:color="auto" w:fill="D9D9D9"/>
          </w:tcPr>
          <w:p w:rsidR="000717B1" w:rsidRPr="00DB3678" w:rsidRDefault="000717B1" w:rsidP="006631E0">
            <w:pPr>
              <w:jc w:val="center"/>
              <w:rPr>
                <w:rFonts w:cs="Calibri"/>
                <w:b/>
                <w:sz w:val="24"/>
                <w:szCs w:val="20"/>
              </w:rPr>
            </w:pPr>
            <w:r w:rsidRPr="00DB3678">
              <w:rPr>
                <w:rFonts w:cs="Calibri"/>
                <w:b/>
                <w:sz w:val="24"/>
                <w:szCs w:val="20"/>
              </w:rPr>
              <w:t>Núm.</w:t>
            </w:r>
          </w:p>
        </w:tc>
        <w:tc>
          <w:tcPr>
            <w:tcW w:w="0" w:type="auto"/>
            <w:gridSpan w:val="2"/>
          </w:tcPr>
          <w:p w:rsidR="000717B1" w:rsidRPr="00DB3678" w:rsidRDefault="000717B1" w:rsidP="006631E0">
            <w:pPr>
              <w:jc w:val="center"/>
              <w:rPr>
                <w:rFonts w:cs="Calibri"/>
                <w:b/>
                <w:bCs/>
                <w:sz w:val="24"/>
                <w:szCs w:val="20"/>
              </w:rPr>
            </w:pPr>
            <w:r w:rsidRPr="00DB3678">
              <w:rPr>
                <w:rFonts w:cs="Calibri"/>
                <w:b/>
                <w:bCs/>
                <w:sz w:val="24"/>
                <w:szCs w:val="20"/>
              </w:rPr>
              <w:t>4</w:t>
            </w:r>
          </w:p>
        </w:tc>
        <w:tc>
          <w:tcPr>
            <w:tcW w:w="0" w:type="auto"/>
            <w:gridSpan w:val="2"/>
            <w:shd w:val="clear" w:color="auto" w:fill="D9D9D9"/>
          </w:tcPr>
          <w:p w:rsidR="000717B1" w:rsidRPr="00DB3678" w:rsidRDefault="000717B1" w:rsidP="006631E0">
            <w:pPr>
              <w:rPr>
                <w:rFonts w:cs="Calibri"/>
                <w:b/>
                <w:sz w:val="24"/>
                <w:szCs w:val="20"/>
              </w:rPr>
            </w:pPr>
            <w:r w:rsidRPr="00DB3678">
              <w:rPr>
                <w:rFonts w:cs="Calibri"/>
                <w:b/>
                <w:sz w:val="24"/>
                <w:szCs w:val="20"/>
              </w:rPr>
              <w:t>Título</w:t>
            </w:r>
          </w:p>
        </w:tc>
        <w:tc>
          <w:tcPr>
            <w:tcW w:w="0" w:type="auto"/>
            <w:gridSpan w:val="2"/>
          </w:tcPr>
          <w:p w:rsidR="000717B1" w:rsidRPr="00DB3678" w:rsidRDefault="00A3538D" w:rsidP="006631E0">
            <w:pPr>
              <w:rPr>
                <w:rFonts w:cs="Calibri"/>
                <w:b/>
                <w:sz w:val="24"/>
                <w:szCs w:val="20"/>
              </w:rPr>
            </w:pPr>
            <w:r w:rsidRPr="00DB3678">
              <w:rPr>
                <w:b/>
                <w:sz w:val="24"/>
              </w:rPr>
              <w:t>Tratamiento de imagen digital. Ajustes primarios y secundarios</w:t>
            </w:r>
          </w:p>
        </w:tc>
      </w:tr>
      <w:tr w:rsidR="00EC4358" w:rsidRPr="00DB3678">
        <w:trPr>
          <w:cantSplit/>
          <w:trHeight w:val="159"/>
        </w:trPr>
        <w:tc>
          <w:tcPr>
            <w:tcW w:w="0" w:type="auto"/>
            <w:shd w:val="clear" w:color="auto" w:fill="D9D9D9"/>
          </w:tcPr>
          <w:p w:rsidR="00EC4358" w:rsidRPr="00DB3678" w:rsidRDefault="00EC4358" w:rsidP="006631E0">
            <w:pPr>
              <w:jc w:val="center"/>
              <w:rPr>
                <w:rFonts w:cs="Calibri"/>
                <w:b/>
                <w:sz w:val="24"/>
                <w:szCs w:val="20"/>
              </w:rPr>
            </w:pPr>
            <w:r w:rsidRPr="00DB3678">
              <w:rPr>
                <w:rFonts w:cs="Calibri"/>
                <w:b/>
                <w:sz w:val="24"/>
                <w:szCs w:val="20"/>
              </w:rPr>
              <w:t>RA</w:t>
            </w:r>
          </w:p>
        </w:tc>
        <w:tc>
          <w:tcPr>
            <w:tcW w:w="0" w:type="auto"/>
          </w:tcPr>
          <w:p w:rsidR="00EC4358" w:rsidRPr="00DB3678" w:rsidRDefault="00EC4358" w:rsidP="006631E0">
            <w:pPr>
              <w:jc w:val="center"/>
              <w:rPr>
                <w:rFonts w:cs="Calibri"/>
                <w:b/>
                <w:bCs/>
                <w:sz w:val="24"/>
                <w:szCs w:val="20"/>
              </w:rPr>
            </w:pPr>
            <w:r>
              <w:rPr>
                <w:rFonts w:cs="Calibri"/>
                <w:b/>
                <w:bCs/>
                <w:sz w:val="24"/>
                <w:szCs w:val="20"/>
              </w:rPr>
              <w:t xml:space="preserve"> 4</w:t>
            </w:r>
          </w:p>
        </w:tc>
        <w:tc>
          <w:tcPr>
            <w:tcW w:w="0" w:type="auto"/>
            <w:gridSpan w:val="2"/>
            <w:tcBorders>
              <w:top w:val="nil"/>
              <w:bottom w:val="nil"/>
            </w:tcBorders>
            <w:shd w:val="clear" w:color="auto" w:fill="D9D9D9" w:themeFill="background1" w:themeFillShade="D9"/>
          </w:tcPr>
          <w:p w:rsidR="00EC4358" w:rsidRPr="00DB3678" w:rsidRDefault="00EC4358">
            <w:pPr>
              <w:rPr>
                <w:sz w:val="24"/>
              </w:rPr>
            </w:pPr>
            <w:r>
              <w:rPr>
                <w:sz w:val="24"/>
              </w:rPr>
              <w:t>HORAS</w:t>
            </w:r>
          </w:p>
        </w:tc>
        <w:tc>
          <w:tcPr>
            <w:tcW w:w="0" w:type="auto"/>
            <w:gridSpan w:val="2"/>
            <w:tcBorders>
              <w:top w:val="nil"/>
              <w:bottom w:val="nil"/>
            </w:tcBorders>
            <w:shd w:val="clear" w:color="auto" w:fill="auto"/>
          </w:tcPr>
          <w:p w:rsidR="00EC4358" w:rsidRPr="00DB3678" w:rsidRDefault="00EC4358">
            <w:pPr>
              <w:rPr>
                <w:sz w:val="24"/>
              </w:rPr>
            </w:pPr>
            <w:proofErr w:type="gramStart"/>
            <w:r>
              <w:rPr>
                <w:sz w:val="24"/>
              </w:rPr>
              <w:t>x</w:t>
            </w:r>
            <w:proofErr w:type="gramEnd"/>
          </w:p>
        </w:tc>
        <w:tc>
          <w:tcPr>
            <w:tcW w:w="0" w:type="auto"/>
            <w:gridSpan w:val="2"/>
            <w:tcBorders>
              <w:top w:val="nil"/>
              <w:bottom w:val="nil"/>
            </w:tcBorders>
            <w:shd w:val="clear" w:color="auto" w:fill="D9D9D9" w:themeFill="background1" w:themeFillShade="D9"/>
          </w:tcPr>
          <w:p w:rsidR="00EC4358" w:rsidRPr="00DB3678" w:rsidRDefault="00EC4358">
            <w:pPr>
              <w:rPr>
                <w:sz w:val="24"/>
              </w:rPr>
            </w:pPr>
            <w:r>
              <w:rPr>
                <w:sz w:val="24"/>
              </w:rPr>
              <w:t>TRIMESTRE</w:t>
            </w:r>
          </w:p>
        </w:tc>
        <w:tc>
          <w:tcPr>
            <w:tcW w:w="0" w:type="auto"/>
            <w:tcBorders>
              <w:top w:val="nil"/>
              <w:bottom w:val="nil"/>
            </w:tcBorders>
            <w:shd w:val="clear" w:color="auto" w:fill="auto"/>
          </w:tcPr>
          <w:p w:rsidR="00EC4358" w:rsidRPr="00DB3678" w:rsidRDefault="00EC4358">
            <w:pPr>
              <w:rPr>
                <w:sz w:val="24"/>
              </w:rPr>
            </w:pPr>
            <w:r>
              <w:rPr>
                <w:sz w:val="24"/>
              </w:rPr>
              <w:t xml:space="preserve"> 1, 2</w:t>
            </w:r>
            <w:r w:rsidR="006147CD">
              <w:rPr>
                <w:sz w:val="24"/>
              </w:rPr>
              <w:t>,3</w:t>
            </w:r>
          </w:p>
        </w:tc>
      </w:tr>
      <w:tr w:rsidR="000717B1" w:rsidRPr="00DB3678">
        <w:trPr>
          <w:trHeight w:val="764"/>
        </w:trPr>
        <w:tc>
          <w:tcPr>
            <w:tcW w:w="0" w:type="auto"/>
            <w:gridSpan w:val="5"/>
            <w:vAlign w:val="center"/>
          </w:tcPr>
          <w:p w:rsidR="000717B1" w:rsidRPr="00DB3678" w:rsidRDefault="000717B1" w:rsidP="006631E0">
            <w:pPr>
              <w:rPr>
                <w:rFonts w:cs="Calibri"/>
                <w:b/>
                <w:sz w:val="24"/>
                <w:szCs w:val="18"/>
              </w:rPr>
            </w:pPr>
            <w:r w:rsidRPr="00DB3678">
              <w:rPr>
                <w:rFonts w:cs="Calibri"/>
                <w:b/>
                <w:sz w:val="24"/>
                <w:szCs w:val="18"/>
              </w:rPr>
              <w:t>Objetivos Didácticos</w:t>
            </w:r>
          </w:p>
        </w:tc>
        <w:tc>
          <w:tcPr>
            <w:tcW w:w="0" w:type="auto"/>
            <w:gridSpan w:val="4"/>
          </w:tcPr>
          <w:p w:rsidR="000717B1" w:rsidRPr="00DB3678" w:rsidRDefault="005C2DD4" w:rsidP="00424191">
            <w:pPr>
              <w:autoSpaceDE w:val="0"/>
              <w:autoSpaceDN w:val="0"/>
              <w:adjustRightInd w:val="0"/>
              <w:ind w:left="720"/>
              <w:rPr>
                <w:rFonts w:cs="Calibri"/>
                <w:sz w:val="24"/>
                <w:szCs w:val="18"/>
              </w:rPr>
            </w:pPr>
            <w:r w:rsidRPr="00DB3678">
              <w:rPr>
                <w:sz w:val="24"/>
              </w:rPr>
              <w:t xml:space="preserve">Conocer en profundidad el </w:t>
            </w:r>
            <w:r w:rsidRPr="00DB3678">
              <w:rPr>
                <w:b/>
                <w:sz w:val="24"/>
              </w:rPr>
              <w:t xml:space="preserve">Tratamiento de imagen </w:t>
            </w:r>
            <w:proofErr w:type="gramStart"/>
            <w:r w:rsidRPr="00DB3678">
              <w:rPr>
                <w:b/>
                <w:sz w:val="24"/>
              </w:rPr>
              <w:t>digital.Características</w:t>
            </w:r>
            <w:proofErr w:type="gramEnd"/>
            <w:r w:rsidRPr="00DB3678">
              <w:rPr>
                <w:b/>
                <w:sz w:val="24"/>
              </w:rPr>
              <w:t xml:space="preserve"> y manejo de programas de tratamiento digital: PHOTOSHOP</w:t>
            </w:r>
          </w:p>
        </w:tc>
      </w:tr>
      <w:tr w:rsidR="000717B1" w:rsidRPr="00DB3678">
        <w:trPr>
          <w:cantSplit/>
          <w:trHeight w:val="2458"/>
        </w:trPr>
        <w:tc>
          <w:tcPr>
            <w:tcW w:w="0" w:type="auto"/>
            <w:gridSpan w:val="5"/>
            <w:vAlign w:val="center"/>
          </w:tcPr>
          <w:p w:rsidR="000717B1" w:rsidRPr="00DB3678" w:rsidRDefault="000717B1" w:rsidP="006631E0">
            <w:pPr>
              <w:rPr>
                <w:rFonts w:cs="Calibri"/>
                <w:b/>
                <w:sz w:val="24"/>
                <w:szCs w:val="18"/>
              </w:rPr>
            </w:pPr>
            <w:r w:rsidRPr="00DB3678">
              <w:rPr>
                <w:rFonts w:cs="Calibri"/>
                <w:b/>
                <w:sz w:val="24"/>
                <w:szCs w:val="18"/>
              </w:rPr>
              <w:t>Contenidos</w:t>
            </w:r>
          </w:p>
        </w:tc>
        <w:tc>
          <w:tcPr>
            <w:tcW w:w="0" w:type="auto"/>
            <w:gridSpan w:val="4"/>
            <w:vAlign w:val="center"/>
          </w:tcPr>
          <w:p w:rsidR="005C2DD4" w:rsidRPr="00DB3678" w:rsidRDefault="005C2DD4" w:rsidP="005C2DD4">
            <w:pPr>
              <w:pStyle w:val="TableParagraph"/>
              <w:numPr>
                <w:ilvl w:val="0"/>
                <w:numId w:val="12"/>
              </w:numPr>
              <w:tabs>
                <w:tab w:val="left" w:pos="784"/>
                <w:tab w:val="left" w:pos="785"/>
              </w:tabs>
              <w:spacing w:before="61"/>
              <w:ind w:right="70"/>
              <w:rPr>
                <w:sz w:val="24"/>
              </w:rPr>
            </w:pPr>
            <w:r w:rsidRPr="00DB3678">
              <w:rPr>
                <w:sz w:val="24"/>
              </w:rPr>
              <w:t xml:space="preserve">Introducción a Photoshop. Área de trabajo y configuración </w:t>
            </w:r>
            <w:proofErr w:type="gramStart"/>
            <w:r w:rsidRPr="00DB3678">
              <w:rPr>
                <w:sz w:val="24"/>
              </w:rPr>
              <w:t>del  sistema</w:t>
            </w:r>
            <w:proofErr w:type="gramEnd"/>
            <w:r w:rsidRPr="00DB3678">
              <w:rPr>
                <w:sz w:val="24"/>
              </w:rPr>
              <w:t>. Barras de menú, herramientas y</w:t>
            </w:r>
            <w:r w:rsidRPr="00DB3678">
              <w:rPr>
                <w:spacing w:val="-20"/>
                <w:sz w:val="24"/>
              </w:rPr>
              <w:t xml:space="preserve"> </w:t>
            </w:r>
            <w:r w:rsidRPr="00DB3678">
              <w:rPr>
                <w:sz w:val="24"/>
              </w:rPr>
              <w:t>paletas.</w:t>
            </w:r>
          </w:p>
          <w:p w:rsidR="005C2DD4" w:rsidRPr="00DB3678" w:rsidRDefault="005C2DD4" w:rsidP="005C2DD4">
            <w:pPr>
              <w:pStyle w:val="TableParagraph"/>
              <w:numPr>
                <w:ilvl w:val="0"/>
                <w:numId w:val="12"/>
              </w:numPr>
              <w:tabs>
                <w:tab w:val="left" w:pos="784"/>
                <w:tab w:val="left" w:pos="785"/>
              </w:tabs>
              <w:spacing w:before="22" w:line="274" w:lineRule="exact"/>
              <w:ind w:right="72"/>
              <w:rPr>
                <w:sz w:val="24"/>
              </w:rPr>
            </w:pPr>
            <w:r w:rsidRPr="00DB3678">
              <w:rPr>
                <w:sz w:val="24"/>
              </w:rPr>
              <w:t>Procedimientos básicos con la imagen. Tamaño y resolución. Recorte, escalado, traslación y</w:t>
            </w:r>
            <w:r w:rsidRPr="00DB3678">
              <w:rPr>
                <w:spacing w:val="-8"/>
                <w:sz w:val="24"/>
              </w:rPr>
              <w:t xml:space="preserve"> </w:t>
            </w:r>
            <w:r w:rsidRPr="00DB3678">
              <w:rPr>
                <w:sz w:val="24"/>
              </w:rPr>
              <w:t>rotación.</w:t>
            </w:r>
          </w:p>
          <w:p w:rsidR="005C2DD4" w:rsidRPr="00DB3678" w:rsidRDefault="005C2DD4" w:rsidP="005C2DD4">
            <w:pPr>
              <w:pStyle w:val="TableParagraph"/>
              <w:numPr>
                <w:ilvl w:val="0"/>
                <w:numId w:val="12"/>
              </w:numPr>
              <w:tabs>
                <w:tab w:val="left" w:pos="784"/>
                <w:tab w:val="left" w:pos="785"/>
              </w:tabs>
              <w:spacing w:line="290" w:lineRule="exact"/>
              <w:rPr>
                <w:sz w:val="24"/>
              </w:rPr>
            </w:pPr>
            <w:r w:rsidRPr="00DB3678">
              <w:rPr>
                <w:sz w:val="24"/>
              </w:rPr>
              <w:t>Técnicas de</w:t>
            </w:r>
            <w:r w:rsidRPr="00DB3678">
              <w:rPr>
                <w:spacing w:val="-6"/>
                <w:sz w:val="24"/>
              </w:rPr>
              <w:t xml:space="preserve"> </w:t>
            </w:r>
            <w:r w:rsidRPr="00DB3678">
              <w:rPr>
                <w:sz w:val="24"/>
              </w:rPr>
              <w:t>selección.</w:t>
            </w:r>
          </w:p>
          <w:p w:rsidR="005C2DD4" w:rsidRPr="00DB3678" w:rsidRDefault="005C2DD4" w:rsidP="005C2DD4">
            <w:pPr>
              <w:pStyle w:val="TableParagraph"/>
              <w:numPr>
                <w:ilvl w:val="0"/>
                <w:numId w:val="12"/>
              </w:numPr>
              <w:tabs>
                <w:tab w:val="left" w:pos="784"/>
                <w:tab w:val="left" w:pos="785"/>
              </w:tabs>
              <w:spacing w:line="293" w:lineRule="exact"/>
              <w:rPr>
                <w:sz w:val="24"/>
              </w:rPr>
            </w:pPr>
            <w:r w:rsidRPr="00DB3678">
              <w:rPr>
                <w:sz w:val="24"/>
              </w:rPr>
              <w:t>Procedimientos de edición y</w:t>
            </w:r>
            <w:r w:rsidRPr="00DB3678">
              <w:rPr>
                <w:spacing w:val="-8"/>
                <w:sz w:val="24"/>
              </w:rPr>
              <w:t xml:space="preserve"> </w:t>
            </w:r>
            <w:r w:rsidRPr="00DB3678">
              <w:rPr>
                <w:sz w:val="24"/>
              </w:rPr>
              <w:t>pintura.</w:t>
            </w:r>
          </w:p>
          <w:p w:rsidR="005C2DD4" w:rsidRPr="00DB3678" w:rsidRDefault="006147CD" w:rsidP="005C2DD4">
            <w:pPr>
              <w:pStyle w:val="TableParagraph"/>
              <w:numPr>
                <w:ilvl w:val="0"/>
                <w:numId w:val="12"/>
              </w:numPr>
              <w:tabs>
                <w:tab w:val="left" w:pos="784"/>
                <w:tab w:val="left" w:pos="785"/>
              </w:tabs>
              <w:spacing w:line="293" w:lineRule="exact"/>
              <w:rPr>
                <w:sz w:val="24"/>
              </w:rPr>
            </w:pPr>
            <w:r>
              <w:rPr>
                <w:sz w:val="24"/>
              </w:rPr>
              <w:t>Las capas</w:t>
            </w:r>
            <w:r w:rsidR="005C2DD4" w:rsidRPr="00DB3678">
              <w:rPr>
                <w:sz w:val="24"/>
              </w:rPr>
              <w:t>.</w:t>
            </w:r>
          </w:p>
          <w:p w:rsidR="005C2DD4" w:rsidRPr="00DB3678" w:rsidRDefault="005C2DD4" w:rsidP="005C2DD4">
            <w:pPr>
              <w:pStyle w:val="TableParagraph"/>
              <w:numPr>
                <w:ilvl w:val="0"/>
                <w:numId w:val="12"/>
              </w:numPr>
              <w:tabs>
                <w:tab w:val="left" w:pos="784"/>
                <w:tab w:val="left" w:pos="785"/>
              </w:tabs>
              <w:spacing w:line="292" w:lineRule="exact"/>
              <w:rPr>
                <w:sz w:val="24"/>
              </w:rPr>
            </w:pPr>
            <w:r w:rsidRPr="00DB3678">
              <w:rPr>
                <w:sz w:val="24"/>
              </w:rPr>
              <w:t>El histograma. Niveles y</w:t>
            </w:r>
            <w:r w:rsidRPr="00DB3678">
              <w:rPr>
                <w:spacing w:val="-11"/>
                <w:sz w:val="24"/>
              </w:rPr>
              <w:t xml:space="preserve"> </w:t>
            </w:r>
            <w:r w:rsidRPr="00DB3678">
              <w:rPr>
                <w:sz w:val="24"/>
              </w:rPr>
              <w:t>Curvas</w:t>
            </w:r>
          </w:p>
          <w:p w:rsidR="005C2DD4" w:rsidRPr="00DB3678" w:rsidRDefault="005C2DD4" w:rsidP="005C2DD4">
            <w:pPr>
              <w:pStyle w:val="TableParagraph"/>
              <w:numPr>
                <w:ilvl w:val="0"/>
                <w:numId w:val="12"/>
              </w:numPr>
              <w:tabs>
                <w:tab w:val="left" w:pos="784"/>
                <w:tab w:val="left" w:pos="785"/>
              </w:tabs>
              <w:spacing w:line="293" w:lineRule="exact"/>
              <w:rPr>
                <w:sz w:val="24"/>
              </w:rPr>
            </w:pPr>
            <w:r w:rsidRPr="00DB3678">
              <w:rPr>
                <w:sz w:val="24"/>
              </w:rPr>
              <w:t>Técnicas y herramientas de corrección de color: Capas de</w:t>
            </w:r>
            <w:r w:rsidRPr="00DB3678">
              <w:rPr>
                <w:spacing w:val="-22"/>
                <w:sz w:val="24"/>
              </w:rPr>
              <w:t xml:space="preserve"> </w:t>
            </w:r>
            <w:r w:rsidRPr="00DB3678">
              <w:rPr>
                <w:sz w:val="24"/>
              </w:rPr>
              <w:t>ajustes</w:t>
            </w:r>
          </w:p>
          <w:p w:rsidR="005C2DD4" w:rsidRPr="00DB3678" w:rsidRDefault="005C2DD4" w:rsidP="005C2DD4">
            <w:pPr>
              <w:pStyle w:val="TableParagraph"/>
              <w:numPr>
                <w:ilvl w:val="0"/>
                <w:numId w:val="12"/>
              </w:numPr>
              <w:tabs>
                <w:tab w:val="left" w:pos="784"/>
                <w:tab w:val="left" w:pos="785"/>
              </w:tabs>
              <w:spacing w:line="292" w:lineRule="exact"/>
              <w:rPr>
                <w:sz w:val="24"/>
              </w:rPr>
            </w:pPr>
            <w:r w:rsidRPr="00DB3678">
              <w:rPr>
                <w:sz w:val="24"/>
              </w:rPr>
              <w:t xml:space="preserve">El </w:t>
            </w:r>
            <w:proofErr w:type="gramStart"/>
            <w:r w:rsidRPr="00DB3678">
              <w:rPr>
                <w:sz w:val="24"/>
              </w:rPr>
              <w:t>uso</w:t>
            </w:r>
            <w:proofErr w:type="gramEnd"/>
            <w:r w:rsidRPr="00DB3678">
              <w:rPr>
                <w:sz w:val="24"/>
              </w:rPr>
              <w:t xml:space="preserve"> de filtros para</w:t>
            </w:r>
            <w:r w:rsidRPr="00DB3678">
              <w:rPr>
                <w:spacing w:val="-10"/>
                <w:sz w:val="24"/>
              </w:rPr>
              <w:t xml:space="preserve"> </w:t>
            </w:r>
            <w:r w:rsidRPr="00DB3678">
              <w:rPr>
                <w:sz w:val="24"/>
              </w:rPr>
              <w:t>retoque.</w:t>
            </w:r>
          </w:p>
          <w:p w:rsidR="000717B1" w:rsidRPr="006147CD" w:rsidRDefault="005C2DD4" w:rsidP="006147CD">
            <w:pPr>
              <w:pStyle w:val="TableParagraph"/>
              <w:numPr>
                <w:ilvl w:val="0"/>
                <w:numId w:val="12"/>
              </w:numPr>
              <w:tabs>
                <w:tab w:val="left" w:pos="784"/>
                <w:tab w:val="left" w:pos="785"/>
              </w:tabs>
              <w:spacing w:line="292" w:lineRule="exact"/>
              <w:rPr>
                <w:sz w:val="24"/>
              </w:rPr>
            </w:pPr>
            <w:r w:rsidRPr="006147CD">
              <w:rPr>
                <w:sz w:val="24"/>
              </w:rPr>
              <w:t>Historial y asignación de</w:t>
            </w:r>
            <w:r w:rsidRPr="006147CD">
              <w:rPr>
                <w:spacing w:val="-9"/>
                <w:sz w:val="24"/>
              </w:rPr>
              <w:t xml:space="preserve"> </w:t>
            </w:r>
            <w:r w:rsidRPr="006147CD">
              <w:rPr>
                <w:sz w:val="24"/>
              </w:rPr>
              <w:t>memoria.</w:t>
            </w:r>
          </w:p>
          <w:p w:rsidR="000717B1" w:rsidRPr="00DB3678" w:rsidRDefault="000717B1" w:rsidP="00F90415">
            <w:pPr>
              <w:widowControl/>
              <w:autoSpaceDE w:val="0"/>
              <w:autoSpaceDN w:val="0"/>
              <w:adjustRightInd w:val="0"/>
              <w:ind w:left="360"/>
              <w:jc w:val="both"/>
              <w:rPr>
                <w:rFonts w:cs="Calibri"/>
                <w:sz w:val="24"/>
                <w:szCs w:val="18"/>
              </w:rPr>
            </w:pPr>
          </w:p>
        </w:tc>
      </w:tr>
      <w:tr w:rsidR="000717B1" w:rsidRPr="00DB3678">
        <w:trPr>
          <w:cantSplit/>
          <w:trHeight w:val="23"/>
        </w:trPr>
        <w:tc>
          <w:tcPr>
            <w:tcW w:w="0" w:type="auto"/>
            <w:gridSpan w:val="5"/>
            <w:vAlign w:val="center"/>
          </w:tcPr>
          <w:p w:rsidR="000717B1" w:rsidRPr="00DB3678" w:rsidRDefault="000717B1" w:rsidP="006631E0">
            <w:pPr>
              <w:rPr>
                <w:rFonts w:cs="Calibri"/>
                <w:b/>
                <w:sz w:val="24"/>
                <w:szCs w:val="20"/>
              </w:rPr>
            </w:pPr>
            <w:r w:rsidRPr="00DB3678">
              <w:rPr>
                <w:rFonts w:cs="Calibri"/>
                <w:b/>
                <w:sz w:val="24"/>
                <w:szCs w:val="20"/>
              </w:rPr>
              <w:t>Actividades Propuestas</w:t>
            </w:r>
          </w:p>
        </w:tc>
        <w:tc>
          <w:tcPr>
            <w:tcW w:w="0" w:type="auto"/>
            <w:gridSpan w:val="4"/>
            <w:vAlign w:val="center"/>
          </w:tcPr>
          <w:p w:rsidR="006F423F" w:rsidRPr="00DB3678" w:rsidRDefault="006F423F" w:rsidP="006F423F">
            <w:pPr>
              <w:pStyle w:val="TableParagraph"/>
              <w:numPr>
                <w:ilvl w:val="0"/>
                <w:numId w:val="11"/>
              </w:numPr>
              <w:tabs>
                <w:tab w:val="left" w:pos="784"/>
                <w:tab w:val="left" w:pos="785"/>
              </w:tabs>
              <w:spacing w:before="135"/>
              <w:rPr>
                <w:b/>
                <w:sz w:val="24"/>
              </w:rPr>
            </w:pPr>
            <w:r w:rsidRPr="00DB3678">
              <w:rPr>
                <w:b/>
                <w:sz w:val="24"/>
              </w:rPr>
              <w:t>Desarrollo de ejercicios</w:t>
            </w:r>
            <w:r w:rsidRPr="00DB3678">
              <w:rPr>
                <w:b/>
                <w:spacing w:val="-8"/>
                <w:sz w:val="24"/>
              </w:rPr>
              <w:t xml:space="preserve"> </w:t>
            </w:r>
            <w:r w:rsidRPr="00DB3678">
              <w:rPr>
                <w:b/>
                <w:sz w:val="24"/>
              </w:rPr>
              <w:t>prácticos</w:t>
            </w:r>
          </w:p>
          <w:p w:rsidR="006F423F" w:rsidRPr="00DB3678" w:rsidRDefault="006F423F" w:rsidP="006F423F">
            <w:pPr>
              <w:pStyle w:val="TableParagraph"/>
              <w:numPr>
                <w:ilvl w:val="0"/>
                <w:numId w:val="11"/>
              </w:numPr>
              <w:tabs>
                <w:tab w:val="left" w:pos="784"/>
                <w:tab w:val="left" w:pos="785"/>
              </w:tabs>
              <w:spacing w:before="59"/>
              <w:rPr>
                <w:b/>
                <w:sz w:val="24"/>
              </w:rPr>
            </w:pPr>
            <w:r w:rsidRPr="00DB3678">
              <w:rPr>
                <w:b/>
                <w:sz w:val="24"/>
              </w:rPr>
              <w:t>Desarrollo de</w:t>
            </w:r>
            <w:r w:rsidRPr="00DB3678">
              <w:rPr>
                <w:b/>
                <w:spacing w:val="-5"/>
                <w:sz w:val="24"/>
              </w:rPr>
              <w:t xml:space="preserve"> </w:t>
            </w:r>
            <w:r w:rsidRPr="00DB3678">
              <w:rPr>
                <w:b/>
                <w:sz w:val="24"/>
              </w:rPr>
              <w:t>tutoriales</w:t>
            </w:r>
          </w:p>
          <w:p w:rsidR="006F423F" w:rsidRPr="00DB3678" w:rsidRDefault="006F423F" w:rsidP="006F423F">
            <w:pPr>
              <w:pStyle w:val="TableParagraph"/>
              <w:numPr>
                <w:ilvl w:val="0"/>
                <w:numId w:val="11"/>
              </w:numPr>
              <w:tabs>
                <w:tab w:val="left" w:pos="784"/>
                <w:tab w:val="left" w:pos="785"/>
              </w:tabs>
              <w:spacing w:before="59"/>
              <w:rPr>
                <w:b/>
                <w:sz w:val="24"/>
              </w:rPr>
            </w:pPr>
            <w:r w:rsidRPr="00DB3678">
              <w:rPr>
                <w:b/>
                <w:sz w:val="24"/>
              </w:rPr>
              <w:t>Realización de</w:t>
            </w:r>
            <w:r w:rsidRPr="00DB3678">
              <w:rPr>
                <w:b/>
                <w:spacing w:val="-9"/>
                <w:sz w:val="24"/>
              </w:rPr>
              <w:t xml:space="preserve"> </w:t>
            </w:r>
            <w:r w:rsidRPr="00DB3678">
              <w:rPr>
                <w:b/>
                <w:sz w:val="24"/>
              </w:rPr>
              <w:t>Proyectos</w:t>
            </w:r>
          </w:p>
          <w:p w:rsidR="000717B1" w:rsidRPr="00DB3678" w:rsidRDefault="000717B1" w:rsidP="00F90415">
            <w:pPr>
              <w:jc w:val="both"/>
              <w:rPr>
                <w:b/>
                <w:sz w:val="24"/>
              </w:rPr>
            </w:pPr>
          </w:p>
        </w:tc>
      </w:tr>
      <w:tr w:rsidR="00185645" w:rsidRPr="00DB3678">
        <w:trPr>
          <w:cantSplit/>
          <w:trHeight w:val="227"/>
        </w:trPr>
        <w:tc>
          <w:tcPr>
            <w:tcW w:w="0" w:type="auto"/>
            <w:gridSpan w:val="7"/>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 xml:space="preserve">CRITERIOS EVALUACIÓN </w:t>
            </w:r>
          </w:p>
        </w:tc>
        <w:tc>
          <w:tcPr>
            <w:tcW w:w="0" w:type="auto"/>
            <w:gridSpan w:val="2"/>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INSTRUMENTOS</w:t>
            </w:r>
          </w:p>
        </w:tc>
      </w:tr>
      <w:tr w:rsidR="00185645" w:rsidRPr="00DB3678">
        <w:trPr>
          <w:cantSplit/>
          <w:trHeight w:val="880"/>
        </w:trPr>
        <w:tc>
          <w:tcPr>
            <w:tcW w:w="0" w:type="auto"/>
            <w:gridSpan w:val="7"/>
            <w:tcBorders>
              <w:top w:val="single" w:sz="4" w:space="0" w:color="auto"/>
              <w:left w:val="single" w:sz="4" w:space="0" w:color="auto"/>
              <w:bottom w:val="single" w:sz="4" w:space="0" w:color="auto"/>
              <w:right w:val="single" w:sz="4" w:space="0" w:color="auto"/>
            </w:tcBorders>
            <w:vAlign w:val="center"/>
          </w:tcPr>
          <w:p w:rsidR="00F32363"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realizado las transformaciones de exposición, niveles, curvas, contraste y otras, aplicando las técnicas y herramientas más adecuadas y conforme a los requerimientos del producto final. </w:t>
            </w:r>
          </w:p>
          <w:p w:rsidR="00F32363" w:rsidRPr="00DB3678" w:rsidRDefault="00F32363" w:rsidP="00866466">
            <w:pPr>
              <w:widowControl/>
              <w:spacing w:beforeLines="1" w:afterLines="1"/>
              <w:rPr>
                <w:rFonts w:eastAsiaTheme="minorHAnsi" w:cs="Times New Roman"/>
                <w:sz w:val="24"/>
                <w:szCs w:val="20"/>
                <w:lang w:val="es-ES_tradnl" w:eastAsia="es-ES_tradnl"/>
              </w:rPr>
            </w:pPr>
          </w:p>
          <w:p w:rsidR="00F32363" w:rsidRPr="00DB3678" w:rsidRDefault="00F32363" w:rsidP="00866466">
            <w:pPr>
              <w:widowControl/>
              <w:spacing w:beforeLines="1" w:afterLines="1"/>
              <w:rPr>
                <w:rFonts w:eastAsiaTheme="minorHAnsi" w:cs="Times New Roman"/>
                <w:sz w:val="24"/>
                <w:szCs w:val="20"/>
                <w:lang w:val="es-ES_tradnl" w:eastAsia="es-ES_tradnl"/>
              </w:rPr>
            </w:pPr>
          </w:p>
          <w:p w:rsidR="00185645" w:rsidRPr="00DB3678" w:rsidRDefault="00185645" w:rsidP="00866466">
            <w:pPr>
              <w:widowControl/>
              <w:spacing w:beforeLines="1" w:afterLines="1"/>
              <w:rPr>
                <w:b/>
                <w:sz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32363" w:rsidRPr="00DB3678" w:rsidRDefault="00185645" w:rsidP="006E2244">
            <w:pPr>
              <w:jc w:val="both"/>
              <w:rPr>
                <w:sz w:val="24"/>
              </w:rPr>
            </w:pPr>
            <w:r w:rsidRPr="00DB3678">
              <w:rPr>
                <w:sz w:val="24"/>
              </w:rPr>
              <w:t>Prueba escrita</w:t>
            </w:r>
          </w:p>
          <w:p w:rsidR="00185645" w:rsidRPr="00DB3678" w:rsidRDefault="00F32363" w:rsidP="006E2244">
            <w:pPr>
              <w:jc w:val="both"/>
              <w:rPr>
                <w:sz w:val="24"/>
              </w:rPr>
            </w:pPr>
            <w:r w:rsidRPr="00DB3678">
              <w:rPr>
                <w:sz w:val="24"/>
              </w:rPr>
              <w:t>Prueba práctica</w:t>
            </w:r>
          </w:p>
          <w:p w:rsidR="00424191" w:rsidRDefault="00185645" w:rsidP="006E2244">
            <w:pPr>
              <w:jc w:val="both"/>
              <w:rPr>
                <w:sz w:val="24"/>
              </w:rPr>
            </w:pPr>
            <w:r w:rsidRPr="00DB3678">
              <w:rPr>
                <w:sz w:val="24"/>
              </w:rPr>
              <w:t>Pr</w:t>
            </w:r>
            <w:r w:rsidR="00F32363" w:rsidRPr="00DB3678">
              <w:rPr>
                <w:sz w:val="24"/>
              </w:rPr>
              <w:t>esentación tutoriales</w:t>
            </w:r>
          </w:p>
          <w:p w:rsidR="00185645" w:rsidRPr="00DB3678" w:rsidRDefault="00424191" w:rsidP="006E2244">
            <w:pPr>
              <w:jc w:val="both"/>
              <w:rPr>
                <w:sz w:val="24"/>
              </w:rPr>
            </w:pPr>
            <w:r>
              <w:rPr>
                <w:sz w:val="24"/>
              </w:rPr>
              <w:t>Presentación Proyectos</w:t>
            </w:r>
          </w:p>
          <w:p w:rsidR="00185645" w:rsidRPr="00DB3678" w:rsidRDefault="00185645" w:rsidP="006E2244">
            <w:pPr>
              <w:jc w:val="both"/>
              <w:rPr>
                <w:sz w:val="24"/>
              </w:rPr>
            </w:pPr>
          </w:p>
        </w:tc>
      </w:tr>
      <w:tr w:rsidR="00185645" w:rsidRPr="00DB3678">
        <w:trPr>
          <w:cantSplit/>
          <w:trHeight w:val="864"/>
        </w:trPr>
        <w:tc>
          <w:tcPr>
            <w:tcW w:w="0" w:type="auto"/>
            <w:gridSpan w:val="7"/>
            <w:tcBorders>
              <w:top w:val="single" w:sz="4" w:space="0" w:color="auto"/>
              <w:left w:val="single" w:sz="4" w:space="0" w:color="auto"/>
              <w:bottom w:val="single" w:sz="4" w:space="0" w:color="auto"/>
              <w:right w:val="single" w:sz="4" w:space="0" w:color="auto"/>
            </w:tcBorders>
            <w:vAlign w:val="center"/>
          </w:tcPr>
          <w:p w:rsidR="00F32363"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realizado las transformaciones y correcciones de color del original, aplicando las herramientas más adecuadas en cada caso y conforme a los requerimientos del resultado final. </w:t>
            </w:r>
          </w:p>
          <w:p w:rsidR="00185645" w:rsidRPr="00DB3678" w:rsidRDefault="00185645"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32363" w:rsidRPr="00DB3678" w:rsidRDefault="00F32363" w:rsidP="00F32363">
            <w:pPr>
              <w:jc w:val="both"/>
              <w:rPr>
                <w:sz w:val="24"/>
              </w:rPr>
            </w:pPr>
            <w:r w:rsidRPr="00DB3678">
              <w:rPr>
                <w:sz w:val="24"/>
              </w:rPr>
              <w:t>Prueba escrita</w:t>
            </w:r>
          </w:p>
          <w:p w:rsidR="00F32363" w:rsidRPr="00DB3678" w:rsidRDefault="00F32363" w:rsidP="00F32363">
            <w:pPr>
              <w:jc w:val="both"/>
              <w:rPr>
                <w:sz w:val="24"/>
              </w:rPr>
            </w:pPr>
            <w:r w:rsidRPr="00DB3678">
              <w:rPr>
                <w:sz w:val="24"/>
              </w:rPr>
              <w:t>Prueba práctica</w:t>
            </w:r>
          </w:p>
          <w:p w:rsidR="00424191" w:rsidRDefault="00F32363" w:rsidP="00F32363">
            <w:pPr>
              <w:jc w:val="both"/>
              <w:rPr>
                <w:sz w:val="24"/>
              </w:rPr>
            </w:pPr>
            <w:r w:rsidRPr="00DB3678">
              <w:rPr>
                <w:sz w:val="24"/>
              </w:rPr>
              <w:t>Presentación tutoriales</w:t>
            </w:r>
          </w:p>
          <w:p w:rsidR="00424191" w:rsidRPr="00DB3678" w:rsidRDefault="00424191" w:rsidP="00424191">
            <w:pPr>
              <w:jc w:val="both"/>
              <w:rPr>
                <w:sz w:val="24"/>
              </w:rPr>
            </w:pPr>
            <w:r>
              <w:rPr>
                <w:sz w:val="24"/>
              </w:rPr>
              <w:t>Presentación Proyectos</w:t>
            </w:r>
          </w:p>
          <w:p w:rsidR="00F32363" w:rsidRPr="00DB3678" w:rsidRDefault="00F32363" w:rsidP="00F32363">
            <w:pPr>
              <w:jc w:val="both"/>
              <w:rPr>
                <w:sz w:val="24"/>
              </w:rPr>
            </w:pPr>
          </w:p>
          <w:p w:rsidR="00185645" w:rsidRPr="00DB3678" w:rsidRDefault="00185645" w:rsidP="007A1C39">
            <w:pPr>
              <w:jc w:val="both"/>
              <w:rPr>
                <w:b/>
                <w:sz w:val="24"/>
              </w:rPr>
            </w:pPr>
          </w:p>
        </w:tc>
      </w:tr>
      <w:tr w:rsidR="00185645" w:rsidRPr="00DB3678">
        <w:trPr>
          <w:cantSplit/>
          <w:trHeight w:val="274"/>
        </w:trPr>
        <w:tc>
          <w:tcPr>
            <w:tcW w:w="0" w:type="auto"/>
            <w:gridSpan w:val="7"/>
            <w:tcBorders>
              <w:top w:val="single" w:sz="4" w:space="0" w:color="auto"/>
              <w:left w:val="single" w:sz="4" w:space="0" w:color="auto"/>
              <w:bottom w:val="single" w:sz="4" w:space="0" w:color="auto"/>
              <w:right w:val="single" w:sz="4" w:space="0" w:color="auto"/>
            </w:tcBorders>
            <w:vAlign w:val="center"/>
          </w:tcPr>
          <w:p w:rsidR="00185645"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eliminado los defectos, errores, impurezas y elementos no deseados con las herramientas de retoque, mejorando la calidad y apariencia del resultado final. </w:t>
            </w:r>
          </w:p>
          <w:p w:rsidR="00185645" w:rsidRPr="00DB3678" w:rsidRDefault="00185645"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32363" w:rsidRPr="00DB3678" w:rsidRDefault="00F32363" w:rsidP="00F32363">
            <w:pPr>
              <w:jc w:val="both"/>
              <w:rPr>
                <w:sz w:val="24"/>
              </w:rPr>
            </w:pPr>
            <w:r w:rsidRPr="00DB3678">
              <w:rPr>
                <w:sz w:val="24"/>
              </w:rPr>
              <w:t>Prueba escrita</w:t>
            </w:r>
          </w:p>
          <w:p w:rsidR="00F32363" w:rsidRPr="00DB3678" w:rsidRDefault="00F32363" w:rsidP="00F32363">
            <w:pPr>
              <w:jc w:val="both"/>
              <w:rPr>
                <w:sz w:val="24"/>
              </w:rPr>
            </w:pPr>
            <w:r w:rsidRPr="00DB3678">
              <w:rPr>
                <w:sz w:val="24"/>
              </w:rPr>
              <w:t>Prueba práctica</w:t>
            </w:r>
          </w:p>
          <w:p w:rsidR="00424191" w:rsidRDefault="00F32363" w:rsidP="00F32363">
            <w:pPr>
              <w:jc w:val="both"/>
              <w:rPr>
                <w:sz w:val="24"/>
              </w:rPr>
            </w:pPr>
            <w:r w:rsidRPr="00DB3678">
              <w:rPr>
                <w:sz w:val="24"/>
              </w:rPr>
              <w:t>Presentación tutoriales</w:t>
            </w:r>
          </w:p>
          <w:p w:rsidR="00424191" w:rsidRPr="00DB3678" w:rsidRDefault="00424191" w:rsidP="00424191">
            <w:pPr>
              <w:jc w:val="both"/>
              <w:rPr>
                <w:sz w:val="24"/>
              </w:rPr>
            </w:pPr>
            <w:r>
              <w:rPr>
                <w:sz w:val="24"/>
              </w:rPr>
              <w:t>Presentación Proyectos</w:t>
            </w:r>
          </w:p>
          <w:p w:rsidR="00F32363" w:rsidRPr="00DB3678" w:rsidRDefault="00F32363" w:rsidP="00F32363">
            <w:pPr>
              <w:jc w:val="both"/>
              <w:rPr>
                <w:sz w:val="24"/>
              </w:rPr>
            </w:pPr>
          </w:p>
          <w:p w:rsidR="00185645" w:rsidRPr="00DB3678" w:rsidRDefault="00185645" w:rsidP="007A1C39">
            <w:pPr>
              <w:jc w:val="both"/>
              <w:rPr>
                <w:b/>
                <w:sz w:val="24"/>
              </w:rPr>
            </w:pPr>
          </w:p>
        </w:tc>
      </w:tr>
      <w:tr w:rsidR="00185645" w:rsidRPr="00DB3678">
        <w:trPr>
          <w:cantSplit/>
          <w:trHeight w:val="880"/>
        </w:trPr>
        <w:tc>
          <w:tcPr>
            <w:tcW w:w="0" w:type="auto"/>
            <w:gridSpan w:val="7"/>
            <w:tcBorders>
              <w:top w:val="single" w:sz="4" w:space="0" w:color="auto"/>
              <w:left w:val="single" w:sz="4" w:space="0" w:color="auto"/>
              <w:bottom w:val="single" w:sz="4" w:space="0" w:color="auto"/>
              <w:right w:val="single" w:sz="4" w:space="0" w:color="auto"/>
            </w:tcBorders>
            <w:vAlign w:val="center"/>
          </w:tcPr>
          <w:p w:rsidR="00F32363"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 eliminado el grano y el ruido digital, aplicando las herramientas y técnicas más adecuadas para conseguir la calidad deseada. </w:t>
            </w:r>
          </w:p>
          <w:p w:rsidR="00185645" w:rsidRPr="00DB3678" w:rsidRDefault="00185645" w:rsidP="00866466">
            <w:pPr>
              <w:widowControl/>
              <w:spacing w:beforeLines="1" w:afterLines="1"/>
              <w:rPr>
                <w:rFonts w:eastAsiaTheme="minorHAnsi" w:cs="Times New Roman"/>
                <w:sz w:val="24"/>
                <w:szCs w:val="20"/>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32363" w:rsidRPr="00DB3678" w:rsidRDefault="00F32363" w:rsidP="00F32363">
            <w:pPr>
              <w:jc w:val="both"/>
              <w:rPr>
                <w:sz w:val="24"/>
              </w:rPr>
            </w:pPr>
            <w:r w:rsidRPr="00DB3678">
              <w:rPr>
                <w:sz w:val="24"/>
              </w:rPr>
              <w:t>Prueba escrita</w:t>
            </w:r>
          </w:p>
          <w:p w:rsidR="00F32363" w:rsidRPr="00DB3678" w:rsidRDefault="00F32363" w:rsidP="00F32363">
            <w:pPr>
              <w:jc w:val="both"/>
              <w:rPr>
                <w:sz w:val="24"/>
              </w:rPr>
            </w:pPr>
            <w:r w:rsidRPr="00DB3678">
              <w:rPr>
                <w:sz w:val="24"/>
              </w:rPr>
              <w:t>Prueba práctica</w:t>
            </w:r>
          </w:p>
          <w:p w:rsidR="00424191" w:rsidRDefault="00F32363" w:rsidP="00F32363">
            <w:pPr>
              <w:jc w:val="both"/>
              <w:rPr>
                <w:sz w:val="24"/>
              </w:rPr>
            </w:pPr>
            <w:r w:rsidRPr="00DB3678">
              <w:rPr>
                <w:sz w:val="24"/>
              </w:rPr>
              <w:t>Presentación tutoriales</w:t>
            </w:r>
          </w:p>
          <w:p w:rsidR="00424191" w:rsidRPr="00DB3678" w:rsidRDefault="00424191" w:rsidP="00424191">
            <w:pPr>
              <w:jc w:val="both"/>
              <w:rPr>
                <w:sz w:val="24"/>
              </w:rPr>
            </w:pPr>
            <w:r>
              <w:rPr>
                <w:sz w:val="24"/>
              </w:rPr>
              <w:t>Presentación Proyectos</w:t>
            </w:r>
          </w:p>
          <w:p w:rsidR="00F32363" w:rsidRPr="00DB3678" w:rsidRDefault="00F32363" w:rsidP="00F32363">
            <w:pPr>
              <w:jc w:val="both"/>
              <w:rPr>
                <w:sz w:val="24"/>
              </w:rPr>
            </w:pPr>
          </w:p>
          <w:p w:rsidR="00185645" w:rsidRPr="00DB3678" w:rsidRDefault="00185645" w:rsidP="007A1C39">
            <w:pPr>
              <w:jc w:val="both"/>
              <w:rPr>
                <w:b/>
                <w:sz w:val="24"/>
              </w:rPr>
            </w:pPr>
          </w:p>
        </w:tc>
      </w:tr>
      <w:tr w:rsidR="00185645" w:rsidRPr="00DB3678">
        <w:trPr>
          <w:cantSplit/>
          <w:trHeight w:val="1072"/>
        </w:trPr>
        <w:tc>
          <w:tcPr>
            <w:tcW w:w="0" w:type="auto"/>
            <w:gridSpan w:val="7"/>
            <w:tcBorders>
              <w:top w:val="single" w:sz="4" w:space="0" w:color="auto"/>
              <w:left w:val="single" w:sz="4" w:space="0" w:color="auto"/>
              <w:bottom w:val="single" w:sz="4" w:space="0" w:color="auto"/>
              <w:right w:val="single" w:sz="4" w:space="0" w:color="auto"/>
            </w:tcBorders>
          </w:tcPr>
          <w:p w:rsidR="00185645" w:rsidRPr="00DB3678" w:rsidRDefault="00F32363" w:rsidP="00866466">
            <w:pPr>
              <w:widowControl/>
              <w:spacing w:beforeLines="1" w:afterLines="1"/>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e) Se han realizado los ajustes de corrección de lente, aplicando las herramientas y técnicas más adecuadas para conseguir los resultados de apariencia y calidad deseados. </w:t>
            </w:r>
          </w:p>
        </w:tc>
        <w:tc>
          <w:tcPr>
            <w:tcW w:w="0" w:type="auto"/>
            <w:gridSpan w:val="2"/>
            <w:tcBorders>
              <w:top w:val="single" w:sz="4" w:space="0" w:color="auto"/>
              <w:left w:val="single" w:sz="4" w:space="0" w:color="auto"/>
              <w:bottom w:val="single" w:sz="4" w:space="0" w:color="auto"/>
              <w:right w:val="single" w:sz="4" w:space="0" w:color="auto"/>
            </w:tcBorders>
          </w:tcPr>
          <w:p w:rsidR="00F32363" w:rsidRPr="00DB3678" w:rsidRDefault="00F32363" w:rsidP="00424191">
            <w:pPr>
              <w:rPr>
                <w:sz w:val="24"/>
              </w:rPr>
            </w:pPr>
            <w:r w:rsidRPr="00DB3678">
              <w:rPr>
                <w:sz w:val="24"/>
              </w:rPr>
              <w:t>Prueba escrita</w:t>
            </w:r>
          </w:p>
          <w:p w:rsidR="00F32363" w:rsidRPr="00DB3678" w:rsidRDefault="00F32363" w:rsidP="00424191">
            <w:pPr>
              <w:rPr>
                <w:sz w:val="24"/>
              </w:rPr>
            </w:pPr>
            <w:r w:rsidRPr="00DB3678">
              <w:rPr>
                <w:sz w:val="24"/>
              </w:rPr>
              <w:t>Prueba práctica</w:t>
            </w:r>
          </w:p>
          <w:p w:rsidR="00424191" w:rsidRDefault="00F32363" w:rsidP="00424191">
            <w:pPr>
              <w:rPr>
                <w:sz w:val="24"/>
              </w:rPr>
            </w:pPr>
            <w:r w:rsidRPr="00DB3678">
              <w:rPr>
                <w:sz w:val="24"/>
              </w:rPr>
              <w:t>Presentación tutoriales</w:t>
            </w:r>
          </w:p>
          <w:p w:rsidR="00424191" w:rsidRPr="00DB3678" w:rsidRDefault="00424191" w:rsidP="00424191">
            <w:pPr>
              <w:jc w:val="both"/>
              <w:rPr>
                <w:sz w:val="24"/>
              </w:rPr>
            </w:pPr>
            <w:r>
              <w:rPr>
                <w:sz w:val="24"/>
              </w:rPr>
              <w:t>Presentación Proyectos</w:t>
            </w:r>
          </w:p>
          <w:p w:rsidR="00F32363" w:rsidRPr="00DB3678" w:rsidRDefault="00F32363" w:rsidP="00424191">
            <w:pPr>
              <w:rPr>
                <w:sz w:val="24"/>
              </w:rPr>
            </w:pPr>
          </w:p>
          <w:p w:rsidR="00185645" w:rsidRPr="00DB3678" w:rsidRDefault="00185645" w:rsidP="00424191">
            <w:pPr>
              <w:rPr>
                <w:b/>
                <w:sz w:val="24"/>
              </w:rPr>
            </w:pPr>
          </w:p>
        </w:tc>
      </w:tr>
      <w:tr w:rsidR="00F32363" w:rsidRPr="00DB3678">
        <w:trPr>
          <w:cantSplit/>
          <w:trHeight w:val="1680"/>
        </w:trPr>
        <w:tc>
          <w:tcPr>
            <w:tcW w:w="0" w:type="auto"/>
            <w:gridSpan w:val="7"/>
            <w:tcBorders>
              <w:top w:val="single" w:sz="4" w:space="0" w:color="auto"/>
            </w:tcBorders>
            <w:vAlign w:val="center"/>
          </w:tcPr>
          <w:p w:rsidR="00F32363"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aplicado las máscaras de enfoque necesarias para alcanzar la suficiente nitidez de la imagen final. </w:t>
            </w:r>
          </w:p>
          <w:p w:rsidR="00F32363" w:rsidRPr="00DB3678" w:rsidRDefault="00F32363"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tcBorders>
            <w:vAlign w:val="center"/>
          </w:tcPr>
          <w:p w:rsidR="00F32363" w:rsidRPr="00DB3678" w:rsidRDefault="00F32363" w:rsidP="00F32363">
            <w:pPr>
              <w:jc w:val="both"/>
              <w:rPr>
                <w:sz w:val="24"/>
              </w:rPr>
            </w:pPr>
            <w:r w:rsidRPr="00DB3678">
              <w:rPr>
                <w:sz w:val="24"/>
              </w:rPr>
              <w:t>Prueba escrita</w:t>
            </w:r>
          </w:p>
          <w:p w:rsidR="00F32363" w:rsidRPr="00DB3678" w:rsidRDefault="00F32363" w:rsidP="00F32363">
            <w:pPr>
              <w:jc w:val="both"/>
              <w:rPr>
                <w:sz w:val="24"/>
              </w:rPr>
            </w:pPr>
            <w:r w:rsidRPr="00DB3678">
              <w:rPr>
                <w:sz w:val="24"/>
              </w:rPr>
              <w:t>Prueba práctica</w:t>
            </w:r>
          </w:p>
          <w:p w:rsidR="00F32363" w:rsidRPr="00DB3678" w:rsidRDefault="00F32363" w:rsidP="00F32363">
            <w:pPr>
              <w:jc w:val="both"/>
              <w:rPr>
                <w:sz w:val="24"/>
              </w:rPr>
            </w:pPr>
            <w:r w:rsidRPr="00DB3678">
              <w:rPr>
                <w:sz w:val="24"/>
              </w:rPr>
              <w:t>Presentación tutoriales</w:t>
            </w:r>
          </w:p>
          <w:p w:rsidR="00F32363" w:rsidRPr="00DB3678" w:rsidRDefault="00F32363" w:rsidP="007A1C39">
            <w:pPr>
              <w:jc w:val="both"/>
              <w:rPr>
                <w:sz w:val="24"/>
              </w:rPr>
            </w:pPr>
          </w:p>
        </w:tc>
      </w:tr>
      <w:tr w:rsidR="00185645" w:rsidRPr="00DB3678">
        <w:trPr>
          <w:cantSplit/>
          <w:trHeight w:val="1680"/>
        </w:trPr>
        <w:tc>
          <w:tcPr>
            <w:tcW w:w="0" w:type="auto"/>
            <w:gridSpan w:val="7"/>
            <w:tcBorders>
              <w:top w:val="single" w:sz="4" w:space="0" w:color="auto"/>
            </w:tcBorders>
            <w:vAlign w:val="center"/>
          </w:tcPr>
          <w:p w:rsidR="00F32363" w:rsidRPr="00DB3678" w:rsidRDefault="00F32363"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Se han almacenado las imágenes, utilizando los formatos de imagen más apropiados en cada caso y teniendo en cuenta si se trata de imágenes intermedias, que aún deben ser manipuladas o tratadas, o de imágenes definitivas finales. </w:t>
            </w:r>
          </w:p>
          <w:p w:rsidR="00185645" w:rsidRPr="00DB3678" w:rsidRDefault="00185645" w:rsidP="006E2244">
            <w:pPr>
              <w:jc w:val="both"/>
              <w:rPr>
                <w:rFonts w:eastAsiaTheme="minorHAnsi" w:cs="Times New Roman"/>
                <w:sz w:val="24"/>
                <w:szCs w:val="24"/>
                <w:lang w:val="es-ES_tradnl" w:eastAsia="es-ES_tradnl"/>
              </w:rPr>
            </w:pPr>
          </w:p>
        </w:tc>
        <w:tc>
          <w:tcPr>
            <w:tcW w:w="0" w:type="auto"/>
            <w:gridSpan w:val="2"/>
            <w:tcBorders>
              <w:top w:val="single" w:sz="4" w:space="0" w:color="auto"/>
            </w:tcBorders>
            <w:vAlign w:val="center"/>
          </w:tcPr>
          <w:p w:rsidR="00F32363" w:rsidRPr="00DB3678" w:rsidRDefault="00F32363" w:rsidP="00F32363">
            <w:pPr>
              <w:jc w:val="both"/>
              <w:rPr>
                <w:sz w:val="24"/>
              </w:rPr>
            </w:pPr>
            <w:r w:rsidRPr="00DB3678">
              <w:rPr>
                <w:sz w:val="24"/>
              </w:rPr>
              <w:t>Prueba escrita</w:t>
            </w:r>
          </w:p>
          <w:p w:rsidR="00F32363" w:rsidRPr="00DB3678" w:rsidRDefault="00F32363" w:rsidP="00F32363">
            <w:pPr>
              <w:jc w:val="both"/>
              <w:rPr>
                <w:sz w:val="24"/>
              </w:rPr>
            </w:pPr>
            <w:r w:rsidRPr="00DB3678">
              <w:rPr>
                <w:sz w:val="24"/>
              </w:rPr>
              <w:t>Prueba práctica</w:t>
            </w:r>
          </w:p>
          <w:p w:rsidR="00F32363" w:rsidRPr="00DB3678" w:rsidRDefault="00F32363" w:rsidP="00F32363">
            <w:pPr>
              <w:jc w:val="both"/>
              <w:rPr>
                <w:sz w:val="24"/>
              </w:rPr>
            </w:pPr>
            <w:r w:rsidRPr="00DB3678">
              <w:rPr>
                <w:sz w:val="24"/>
              </w:rPr>
              <w:t>Presentación tutoriales</w:t>
            </w:r>
          </w:p>
          <w:p w:rsidR="00424191" w:rsidRPr="00DB3678" w:rsidRDefault="00424191" w:rsidP="00424191">
            <w:pPr>
              <w:jc w:val="both"/>
              <w:rPr>
                <w:sz w:val="24"/>
              </w:rPr>
            </w:pPr>
            <w:r>
              <w:rPr>
                <w:sz w:val="24"/>
              </w:rPr>
              <w:t>Presentación Proyectos</w:t>
            </w:r>
          </w:p>
          <w:p w:rsidR="00185645" w:rsidRPr="00DB3678" w:rsidRDefault="00185645" w:rsidP="007A1C39">
            <w:pPr>
              <w:jc w:val="both"/>
              <w:rPr>
                <w:b/>
                <w:color w:val="C0504D" w:themeColor="accent2"/>
                <w:sz w:val="24"/>
              </w:rPr>
            </w:pPr>
          </w:p>
        </w:tc>
      </w:tr>
      <w:tr w:rsidR="000717B1" w:rsidRPr="00DB3678">
        <w:trPr>
          <w:cantSplit/>
          <w:trHeight w:val="227"/>
        </w:trPr>
        <w:tc>
          <w:tcPr>
            <w:tcW w:w="0" w:type="auto"/>
            <w:gridSpan w:val="5"/>
          </w:tcPr>
          <w:p w:rsidR="000717B1" w:rsidRPr="00DB3678" w:rsidRDefault="000717B1" w:rsidP="00424191">
            <w:pPr>
              <w:rPr>
                <w:rFonts w:cs="Calibri"/>
                <w:b/>
                <w:sz w:val="24"/>
                <w:szCs w:val="20"/>
              </w:rPr>
            </w:pPr>
            <w:r w:rsidRPr="00DB3678">
              <w:rPr>
                <w:rFonts w:cs="Calibri"/>
                <w:b/>
                <w:sz w:val="24"/>
                <w:szCs w:val="20"/>
              </w:rPr>
              <w:t>Instrumentos y criterios de calificación</w:t>
            </w:r>
          </w:p>
        </w:tc>
        <w:tc>
          <w:tcPr>
            <w:tcW w:w="0" w:type="auto"/>
            <w:gridSpan w:val="4"/>
          </w:tcPr>
          <w:p w:rsidR="000717B1" w:rsidRPr="00DB3678" w:rsidRDefault="000717B1" w:rsidP="00424191">
            <w:pPr>
              <w:rPr>
                <w:sz w:val="24"/>
              </w:rPr>
            </w:pPr>
          </w:p>
          <w:p w:rsidR="000717B1" w:rsidRPr="00DB3678" w:rsidRDefault="000717B1" w:rsidP="00424191">
            <w:pPr>
              <w:rPr>
                <w:sz w:val="24"/>
              </w:rPr>
            </w:pPr>
          </w:p>
          <w:p w:rsidR="006F423F" w:rsidRPr="00DB3678" w:rsidRDefault="00424191" w:rsidP="00424191">
            <w:pPr>
              <w:rPr>
                <w:sz w:val="24"/>
              </w:rPr>
            </w:pPr>
            <w:r>
              <w:rPr>
                <w:sz w:val="24"/>
              </w:rPr>
              <w:t>Prueba Escrita. (3</w:t>
            </w:r>
            <w:r w:rsidR="000717B1" w:rsidRPr="00DB3678">
              <w:rPr>
                <w:sz w:val="24"/>
              </w:rPr>
              <w:t>0%)</w:t>
            </w:r>
          </w:p>
          <w:p w:rsidR="000717B1" w:rsidRPr="00DB3678" w:rsidRDefault="006F423F" w:rsidP="00424191">
            <w:pPr>
              <w:rPr>
                <w:sz w:val="24"/>
              </w:rPr>
            </w:pPr>
            <w:r w:rsidRPr="00DB3678">
              <w:rPr>
                <w:sz w:val="24"/>
              </w:rPr>
              <w:t xml:space="preserve">Pruebas prácticas  </w:t>
            </w:r>
            <w:proofErr w:type="gramStart"/>
            <w:r w:rsidR="00F32363" w:rsidRPr="00DB3678">
              <w:rPr>
                <w:sz w:val="24"/>
              </w:rPr>
              <w:t xml:space="preserve">( </w:t>
            </w:r>
            <w:r w:rsidR="00424191">
              <w:rPr>
                <w:sz w:val="24"/>
              </w:rPr>
              <w:t>4</w:t>
            </w:r>
            <w:r w:rsidR="00F32363" w:rsidRPr="00DB3678">
              <w:rPr>
                <w:sz w:val="24"/>
              </w:rPr>
              <w:t>0</w:t>
            </w:r>
            <w:proofErr w:type="gramEnd"/>
            <w:r w:rsidR="00F32363" w:rsidRPr="00DB3678">
              <w:rPr>
                <w:sz w:val="24"/>
              </w:rPr>
              <w:t>%)</w:t>
            </w:r>
          </w:p>
          <w:p w:rsidR="000717B1" w:rsidRPr="00DB3678" w:rsidRDefault="00424191" w:rsidP="00424191">
            <w:pPr>
              <w:rPr>
                <w:sz w:val="24"/>
              </w:rPr>
            </w:pPr>
            <w:r>
              <w:rPr>
                <w:sz w:val="24"/>
              </w:rPr>
              <w:t xml:space="preserve">Tutoriales   </w:t>
            </w:r>
            <w:r w:rsidR="000717B1" w:rsidRPr="00DB3678">
              <w:rPr>
                <w:sz w:val="24"/>
              </w:rPr>
              <w:t xml:space="preserve"> (</w:t>
            </w:r>
            <w:r>
              <w:rPr>
                <w:sz w:val="24"/>
              </w:rPr>
              <w:t>2</w:t>
            </w:r>
            <w:r w:rsidR="00F32363" w:rsidRPr="00DB3678">
              <w:rPr>
                <w:sz w:val="24"/>
              </w:rPr>
              <w:t>0</w:t>
            </w:r>
            <w:r w:rsidR="000717B1" w:rsidRPr="00DB3678">
              <w:rPr>
                <w:sz w:val="24"/>
              </w:rPr>
              <w:t>%)</w:t>
            </w:r>
            <w:r w:rsidR="00D40C6A">
              <w:rPr>
                <w:sz w:val="24"/>
              </w:rPr>
              <w:t xml:space="preserve"> </w:t>
            </w:r>
          </w:p>
          <w:p w:rsidR="00424191" w:rsidRPr="00DB3678" w:rsidRDefault="00424191" w:rsidP="00424191">
            <w:pPr>
              <w:jc w:val="both"/>
              <w:rPr>
                <w:sz w:val="24"/>
              </w:rPr>
            </w:pPr>
            <w:r>
              <w:rPr>
                <w:sz w:val="24"/>
              </w:rPr>
              <w:t>Presentación Proyectos (10%)</w:t>
            </w:r>
          </w:p>
          <w:p w:rsidR="006F423F" w:rsidRPr="00DB3678" w:rsidRDefault="006F423F" w:rsidP="00424191">
            <w:pPr>
              <w:rPr>
                <w:sz w:val="24"/>
              </w:rPr>
            </w:pPr>
          </w:p>
          <w:p w:rsidR="000717B1" w:rsidRPr="00DB3678" w:rsidRDefault="000717B1" w:rsidP="00424191">
            <w:pPr>
              <w:rPr>
                <w:b/>
                <w:sz w:val="24"/>
              </w:rPr>
            </w:pPr>
          </w:p>
          <w:p w:rsidR="000717B1" w:rsidRPr="00DB3678" w:rsidRDefault="000717B1" w:rsidP="00424191">
            <w:pPr>
              <w:autoSpaceDE w:val="0"/>
              <w:autoSpaceDN w:val="0"/>
              <w:adjustRightInd w:val="0"/>
              <w:rPr>
                <w:rFonts w:cs="Calibri"/>
                <w:sz w:val="24"/>
                <w:szCs w:val="20"/>
              </w:rPr>
            </w:pPr>
          </w:p>
        </w:tc>
      </w:tr>
    </w:tbl>
    <w:p w:rsidR="00107915" w:rsidRPr="00DB3678" w:rsidRDefault="00107915">
      <w:pPr>
        <w:jc w:val="both"/>
        <w:rPr>
          <w:sz w:val="24"/>
        </w:rPr>
      </w:pPr>
    </w:p>
    <w:p w:rsidR="00CB0714" w:rsidRDefault="00CB071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1"/>
        <w:gridCol w:w="657"/>
        <w:gridCol w:w="2070"/>
        <w:gridCol w:w="21"/>
        <w:gridCol w:w="2409"/>
        <w:gridCol w:w="3435"/>
        <w:gridCol w:w="617"/>
      </w:tblGrid>
      <w:tr w:rsidR="00F90474" w:rsidRPr="00DB3678">
        <w:trPr>
          <w:cantSplit/>
          <w:trHeight w:val="159"/>
        </w:trPr>
        <w:tc>
          <w:tcPr>
            <w:tcW w:w="0" w:type="auto"/>
            <w:gridSpan w:val="2"/>
            <w:shd w:val="clear" w:color="auto" w:fill="D9D9D9"/>
          </w:tcPr>
          <w:p w:rsidR="00F90474" w:rsidRPr="00DB3678" w:rsidRDefault="00F90474" w:rsidP="006631E0">
            <w:pPr>
              <w:jc w:val="center"/>
              <w:rPr>
                <w:rFonts w:cs="Calibri"/>
                <w:b/>
                <w:sz w:val="24"/>
                <w:szCs w:val="20"/>
              </w:rPr>
            </w:pPr>
            <w:r w:rsidRPr="00DB3678">
              <w:rPr>
                <w:rFonts w:cs="Calibri"/>
                <w:b/>
                <w:sz w:val="24"/>
                <w:szCs w:val="20"/>
              </w:rPr>
              <w:t>Núm.</w:t>
            </w:r>
          </w:p>
        </w:tc>
        <w:tc>
          <w:tcPr>
            <w:tcW w:w="0" w:type="auto"/>
          </w:tcPr>
          <w:p w:rsidR="00F90474" w:rsidRPr="00DB3678" w:rsidRDefault="00EC4358" w:rsidP="006631E0">
            <w:pPr>
              <w:jc w:val="center"/>
              <w:rPr>
                <w:rFonts w:cs="Calibri"/>
                <w:b/>
                <w:bCs/>
                <w:sz w:val="24"/>
                <w:szCs w:val="20"/>
              </w:rPr>
            </w:pPr>
            <w:r>
              <w:rPr>
                <w:rFonts w:cs="Calibri"/>
                <w:b/>
                <w:bCs/>
                <w:sz w:val="24"/>
                <w:szCs w:val="20"/>
              </w:rPr>
              <w:t>5</w:t>
            </w:r>
          </w:p>
        </w:tc>
        <w:tc>
          <w:tcPr>
            <w:tcW w:w="0" w:type="auto"/>
            <w:gridSpan w:val="2"/>
            <w:shd w:val="clear" w:color="auto" w:fill="D9D9D9"/>
          </w:tcPr>
          <w:p w:rsidR="00F90474" w:rsidRPr="00DB3678" w:rsidRDefault="00F90474" w:rsidP="006631E0">
            <w:pPr>
              <w:rPr>
                <w:rFonts w:cs="Calibri"/>
                <w:b/>
                <w:sz w:val="24"/>
                <w:szCs w:val="20"/>
              </w:rPr>
            </w:pPr>
            <w:r w:rsidRPr="00DB3678">
              <w:rPr>
                <w:rFonts w:cs="Calibri"/>
                <w:b/>
                <w:sz w:val="24"/>
                <w:szCs w:val="20"/>
              </w:rPr>
              <w:t>Título</w:t>
            </w:r>
          </w:p>
        </w:tc>
        <w:tc>
          <w:tcPr>
            <w:tcW w:w="0" w:type="auto"/>
            <w:gridSpan w:val="2"/>
          </w:tcPr>
          <w:p w:rsidR="00F90474" w:rsidRPr="00DB3678" w:rsidRDefault="00F90474" w:rsidP="006631E0">
            <w:pPr>
              <w:rPr>
                <w:rFonts w:cs="Calibri"/>
                <w:b/>
                <w:sz w:val="24"/>
                <w:szCs w:val="20"/>
              </w:rPr>
            </w:pPr>
            <w:r w:rsidRPr="00DB3678">
              <w:rPr>
                <w:rFonts w:cs="Calibri"/>
                <w:b/>
                <w:sz w:val="24"/>
                <w:szCs w:val="20"/>
              </w:rPr>
              <w:t>El proceso y las técnicas de digitalización de imágenes</w:t>
            </w:r>
          </w:p>
        </w:tc>
      </w:tr>
      <w:tr w:rsidR="00F90474" w:rsidRPr="00DB3678">
        <w:trPr>
          <w:cantSplit/>
          <w:trHeight w:val="159"/>
        </w:trPr>
        <w:tc>
          <w:tcPr>
            <w:tcW w:w="0" w:type="auto"/>
            <w:shd w:val="clear" w:color="auto" w:fill="D9D9D9"/>
          </w:tcPr>
          <w:p w:rsidR="00F90474" w:rsidRPr="00DB3678" w:rsidRDefault="00F90474" w:rsidP="006631E0">
            <w:pPr>
              <w:jc w:val="center"/>
              <w:rPr>
                <w:rFonts w:cs="Calibri"/>
                <w:b/>
                <w:sz w:val="24"/>
                <w:szCs w:val="20"/>
              </w:rPr>
            </w:pPr>
            <w:r w:rsidRPr="00DB3678">
              <w:rPr>
                <w:rFonts w:cs="Calibri"/>
                <w:b/>
                <w:sz w:val="24"/>
                <w:szCs w:val="20"/>
              </w:rPr>
              <w:t>RA</w:t>
            </w:r>
          </w:p>
        </w:tc>
        <w:tc>
          <w:tcPr>
            <w:tcW w:w="0" w:type="auto"/>
          </w:tcPr>
          <w:p w:rsidR="00F90474" w:rsidRPr="00DB3678" w:rsidRDefault="00F90474" w:rsidP="006631E0">
            <w:pPr>
              <w:jc w:val="center"/>
              <w:rPr>
                <w:rFonts w:cs="Calibri"/>
                <w:b/>
                <w:bCs/>
                <w:sz w:val="24"/>
                <w:szCs w:val="20"/>
              </w:rPr>
            </w:pPr>
            <w:r>
              <w:rPr>
                <w:rFonts w:cs="Calibri"/>
                <w:b/>
                <w:bCs/>
                <w:sz w:val="24"/>
                <w:szCs w:val="20"/>
              </w:rPr>
              <w:t xml:space="preserve"> 3</w:t>
            </w:r>
          </w:p>
        </w:tc>
        <w:tc>
          <w:tcPr>
            <w:tcW w:w="0" w:type="auto"/>
            <w:gridSpan w:val="2"/>
            <w:tcBorders>
              <w:top w:val="nil"/>
              <w:bottom w:val="nil"/>
            </w:tcBorders>
            <w:shd w:val="clear" w:color="auto" w:fill="D9D9D9" w:themeFill="background1" w:themeFillShade="D9"/>
          </w:tcPr>
          <w:p w:rsidR="00F90474" w:rsidRPr="00DB3678" w:rsidRDefault="00F90474">
            <w:pPr>
              <w:rPr>
                <w:sz w:val="24"/>
              </w:rPr>
            </w:pPr>
            <w:r>
              <w:rPr>
                <w:sz w:val="24"/>
              </w:rPr>
              <w:t>HORAS</w:t>
            </w:r>
          </w:p>
        </w:tc>
        <w:tc>
          <w:tcPr>
            <w:tcW w:w="0" w:type="auto"/>
            <w:tcBorders>
              <w:top w:val="nil"/>
              <w:bottom w:val="nil"/>
            </w:tcBorders>
            <w:shd w:val="clear" w:color="auto" w:fill="auto"/>
          </w:tcPr>
          <w:p w:rsidR="00F90474" w:rsidRPr="00DB3678" w:rsidRDefault="00EC4358">
            <w:pPr>
              <w:rPr>
                <w:sz w:val="24"/>
              </w:rPr>
            </w:pPr>
            <w:r>
              <w:rPr>
                <w:sz w:val="24"/>
              </w:rPr>
              <w:t>10</w:t>
            </w:r>
          </w:p>
        </w:tc>
        <w:tc>
          <w:tcPr>
            <w:tcW w:w="0" w:type="auto"/>
            <w:tcBorders>
              <w:top w:val="nil"/>
              <w:bottom w:val="nil"/>
            </w:tcBorders>
            <w:shd w:val="clear" w:color="auto" w:fill="D9D9D9" w:themeFill="background1" w:themeFillShade="D9"/>
          </w:tcPr>
          <w:p w:rsidR="00F90474" w:rsidRPr="00DB3678" w:rsidRDefault="00F90474">
            <w:pPr>
              <w:rPr>
                <w:sz w:val="24"/>
              </w:rPr>
            </w:pPr>
            <w:r>
              <w:rPr>
                <w:sz w:val="24"/>
              </w:rPr>
              <w:t>TRIMESTRE</w:t>
            </w:r>
          </w:p>
        </w:tc>
        <w:tc>
          <w:tcPr>
            <w:tcW w:w="0" w:type="auto"/>
            <w:tcBorders>
              <w:top w:val="nil"/>
              <w:bottom w:val="nil"/>
            </w:tcBorders>
            <w:shd w:val="clear" w:color="auto" w:fill="auto"/>
          </w:tcPr>
          <w:p w:rsidR="00F90474" w:rsidRPr="00DB3678" w:rsidRDefault="00F90474">
            <w:pPr>
              <w:rPr>
                <w:sz w:val="24"/>
              </w:rPr>
            </w:pPr>
            <w:r>
              <w:rPr>
                <w:sz w:val="24"/>
              </w:rPr>
              <w:t>2</w:t>
            </w:r>
          </w:p>
        </w:tc>
      </w:tr>
      <w:tr w:rsidR="00F90474" w:rsidRPr="00DB3678">
        <w:trPr>
          <w:trHeight w:val="764"/>
        </w:trPr>
        <w:tc>
          <w:tcPr>
            <w:tcW w:w="0" w:type="auto"/>
            <w:gridSpan w:val="3"/>
            <w:vAlign w:val="center"/>
          </w:tcPr>
          <w:p w:rsidR="00F90474" w:rsidRPr="00DB3678" w:rsidRDefault="00F90474" w:rsidP="006631E0">
            <w:pPr>
              <w:rPr>
                <w:rFonts w:cs="Calibri"/>
                <w:b/>
                <w:sz w:val="24"/>
                <w:szCs w:val="18"/>
              </w:rPr>
            </w:pPr>
            <w:r w:rsidRPr="00DB3678">
              <w:rPr>
                <w:rFonts w:cs="Calibri"/>
                <w:b/>
                <w:sz w:val="24"/>
                <w:szCs w:val="18"/>
              </w:rPr>
              <w:t>Objetivos Didácticos</w:t>
            </w:r>
          </w:p>
        </w:tc>
        <w:tc>
          <w:tcPr>
            <w:tcW w:w="0" w:type="auto"/>
            <w:gridSpan w:val="4"/>
            <w:vAlign w:val="center"/>
          </w:tcPr>
          <w:p w:rsidR="00F90474" w:rsidRPr="00DB3678" w:rsidRDefault="00F90474" w:rsidP="006E2244">
            <w:pPr>
              <w:autoSpaceDE w:val="0"/>
              <w:autoSpaceDN w:val="0"/>
              <w:adjustRightInd w:val="0"/>
              <w:ind w:left="720"/>
              <w:jc w:val="both"/>
              <w:rPr>
                <w:rFonts w:cs="Calibri"/>
                <w:sz w:val="24"/>
                <w:szCs w:val="18"/>
              </w:rPr>
            </w:pPr>
            <w:r w:rsidRPr="00DB3678">
              <w:rPr>
                <w:rFonts w:cs="Calibri"/>
                <w:sz w:val="24"/>
                <w:szCs w:val="18"/>
              </w:rPr>
              <w:t>Conocer los</w:t>
            </w:r>
            <w:r w:rsidR="00BA7163">
              <w:rPr>
                <w:rFonts w:cs="Calibri"/>
                <w:sz w:val="24"/>
                <w:szCs w:val="18"/>
              </w:rPr>
              <w:t xml:space="preserve"> procesos y técnicas de digitali</w:t>
            </w:r>
            <w:r w:rsidRPr="00DB3678">
              <w:rPr>
                <w:rFonts w:cs="Calibri"/>
                <w:sz w:val="24"/>
                <w:szCs w:val="18"/>
              </w:rPr>
              <w:t xml:space="preserve">zación de imágenes </w:t>
            </w:r>
          </w:p>
        </w:tc>
      </w:tr>
      <w:tr w:rsidR="00F90474" w:rsidRPr="00DB3678">
        <w:trPr>
          <w:cantSplit/>
          <w:trHeight w:val="2458"/>
        </w:trPr>
        <w:tc>
          <w:tcPr>
            <w:tcW w:w="0" w:type="auto"/>
            <w:gridSpan w:val="3"/>
          </w:tcPr>
          <w:p w:rsidR="00F90474" w:rsidRPr="00DB3678" w:rsidRDefault="00F90474" w:rsidP="00BA7163">
            <w:pPr>
              <w:rPr>
                <w:rFonts w:cs="Calibri"/>
                <w:b/>
                <w:sz w:val="24"/>
                <w:szCs w:val="18"/>
              </w:rPr>
            </w:pPr>
            <w:r w:rsidRPr="00DB3678">
              <w:rPr>
                <w:rFonts w:cs="Calibri"/>
                <w:b/>
                <w:sz w:val="24"/>
                <w:szCs w:val="18"/>
              </w:rPr>
              <w:t>Contenidos</w:t>
            </w:r>
          </w:p>
        </w:tc>
        <w:tc>
          <w:tcPr>
            <w:tcW w:w="0" w:type="auto"/>
            <w:gridSpan w:val="4"/>
          </w:tcPr>
          <w:p w:rsidR="00F90474" w:rsidRPr="00DB3678" w:rsidRDefault="00F90474" w:rsidP="00BA7163">
            <w:pPr>
              <w:autoSpaceDE w:val="0"/>
              <w:rPr>
                <w:sz w:val="24"/>
              </w:rPr>
            </w:pPr>
            <w:r w:rsidRPr="00DB3678">
              <w:rPr>
                <w:rFonts w:eastAsia="NewsGotT-Regu"/>
                <w:sz w:val="24"/>
                <w:szCs w:val="20"/>
              </w:rPr>
              <w:t>Fundamentos y conceptos básicos de la digitalización de imágenes.</w:t>
            </w:r>
          </w:p>
          <w:p w:rsidR="00F90474" w:rsidRPr="00DB3678" w:rsidRDefault="00F90474" w:rsidP="00BA7163">
            <w:pPr>
              <w:autoSpaceDE w:val="0"/>
              <w:rPr>
                <w:rFonts w:eastAsia="NewsGotT-Regu"/>
                <w:sz w:val="24"/>
                <w:szCs w:val="20"/>
              </w:rPr>
            </w:pPr>
          </w:p>
          <w:p w:rsidR="00F90474" w:rsidRPr="00DB3678" w:rsidRDefault="00F90474" w:rsidP="00BA7163">
            <w:pPr>
              <w:autoSpaceDE w:val="0"/>
              <w:rPr>
                <w:sz w:val="24"/>
              </w:rPr>
            </w:pPr>
            <w:r w:rsidRPr="00DB3678">
              <w:rPr>
                <w:rFonts w:eastAsia="NewsGotT-Regu"/>
                <w:sz w:val="24"/>
                <w:szCs w:val="20"/>
              </w:rPr>
              <w:tab/>
              <w:t>- Procedimientos y criterios de digitalización de imágenes.</w:t>
            </w:r>
          </w:p>
          <w:p w:rsidR="00F90474" w:rsidRPr="00DB3678" w:rsidRDefault="00F90474" w:rsidP="00BA7163">
            <w:pPr>
              <w:autoSpaceDE w:val="0"/>
              <w:rPr>
                <w:sz w:val="24"/>
              </w:rPr>
            </w:pPr>
            <w:r w:rsidRPr="00DB3678">
              <w:rPr>
                <w:rFonts w:eastAsia="NewsGotT-Regu"/>
                <w:sz w:val="24"/>
                <w:szCs w:val="20"/>
              </w:rPr>
              <w:tab/>
              <w:t>- Técnicas de corrección y ajuste de la imagen en la captura y digitalización de un original.</w:t>
            </w:r>
          </w:p>
          <w:p w:rsidR="00F90474" w:rsidRPr="00DB3678" w:rsidRDefault="00F90474" w:rsidP="00BA7163">
            <w:pPr>
              <w:widowControl/>
              <w:numPr>
                <w:ilvl w:val="1"/>
                <w:numId w:val="42"/>
              </w:numPr>
              <w:suppressAutoHyphens/>
              <w:autoSpaceDE w:val="0"/>
              <w:rPr>
                <w:sz w:val="24"/>
              </w:rPr>
            </w:pPr>
            <w:r w:rsidRPr="00DB3678">
              <w:rPr>
                <w:rFonts w:eastAsia="NewsGotT-Regu"/>
                <w:sz w:val="24"/>
                <w:szCs w:val="20"/>
              </w:rPr>
              <w:t>Evaluación de la calidad de la imagen producida. Profundidad de color, ajuste de blancos, gamma, niveles de entrada y salida, contraste, tono y máscaras de enfoque, entre otros.</w:t>
            </w:r>
          </w:p>
          <w:p w:rsidR="00F90474" w:rsidRPr="00DB3678" w:rsidRDefault="00F90474" w:rsidP="00BA7163">
            <w:pPr>
              <w:autoSpaceDE w:val="0"/>
              <w:rPr>
                <w:sz w:val="24"/>
              </w:rPr>
            </w:pPr>
            <w:r w:rsidRPr="00DB3678">
              <w:rPr>
                <w:rFonts w:eastAsia="NewsGotT-Regu"/>
                <w:sz w:val="24"/>
                <w:szCs w:val="20"/>
              </w:rPr>
              <w:tab/>
              <w:t>- Técnicas especiales. Ajuste de niveles, gamma, curvas e inversión, entre otros.</w:t>
            </w:r>
          </w:p>
          <w:p w:rsidR="00F90474" w:rsidRPr="00DB3678" w:rsidRDefault="00F90474" w:rsidP="00BA7163">
            <w:pPr>
              <w:autoSpaceDE w:val="0"/>
              <w:rPr>
                <w:sz w:val="24"/>
              </w:rPr>
            </w:pPr>
            <w:r w:rsidRPr="00DB3678">
              <w:rPr>
                <w:rFonts w:eastAsia="NewsGotT-Regu"/>
                <w:sz w:val="24"/>
                <w:szCs w:val="20"/>
              </w:rPr>
              <w:tab/>
              <w:t>- Selección de los originales.</w:t>
            </w:r>
          </w:p>
          <w:p w:rsidR="00F90474" w:rsidRPr="00DB3678" w:rsidRDefault="00F90474" w:rsidP="00BA7163">
            <w:pPr>
              <w:autoSpaceDE w:val="0"/>
              <w:rPr>
                <w:sz w:val="24"/>
              </w:rPr>
            </w:pPr>
            <w:r w:rsidRPr="00DB3678">
              <w:rPr>
                <w:rFonts w:eastAsia="NewsGotT-Regu"/>
                <w:sz w:val="24"/>
                <w:szCs w:val="20"/>
              </w:rPr>
              <w:tab/>
              <w:t>- Formatos de archivo para imágenes escaneadas, sin pérdida y con pérdida de información.</w:t>
            </w:r>
          </w:p>
          <w:p w:rsidR="00F90474" w:rsidRPr="00DB3678" w:rsidRDefault="00F90474" w:rsidP="00BA7163">
            <w:pPr>
              <w:widowControl/>
              <w:numPr>
                <w:ilvl w:val="1"/>
                <w:numId w:val="43"/>
              </w:numPr>
              <w:suppressAutoHyphens/>
              <w:autoSpaceDE w:val="0"/>
              <w:rPr>
                <w:sz w:val="24"/>
              </w:rPr>
            </w:pPr>
            <w:r w:rsidRPr="00DB3678">
              <w:rPr>
                <w:rFonts w:eastAsia="NewsGotT-Regu"/>
                <w:sz w:val="24"/>
                <w:szCs w:val="20"/>
              </w:rPr>
              <w:t>Evaluación técnica de la imagen y cotejo con las característica requeridas según destino.</w:t>
            </w:r>
          </w:p>
          <w:p w:rsidR="00F90474" w:rsidRPr="00DB3678" w:rsidRDefault="00F90474" w:rsidP="00BA7163">
            <w:pPr>
              <w:pStyle w:val="TableParagraph"/>
              <w:spacing w:line="272" w:lineRule="exact"/>
              <w:ind w:right="65"/>
              <w:rPr>
                <w:sz w:val="24"/>
              </w:rPr>
            </w:pPr>
          </w:p>
          <w:p w:rsidR="00F90474" w:rsidRPr="00DB3678" w:rsidRDefault="00F90474" w:rsidP="00BA7163">
            <w:pPr>
              <w:pStyle w:val="TableParagraph"/>
              <w:tabs>
                <w:tab w:val="left" w:pos="784"/>
                <w:tab w:val="left" w:pos="785"/>
              </w:tabs>
              <w:spacing w:before="138" w:line="357" w:lineRule="auto"/>
              <w:ind w:left="784" w:right="74"/>
              <w:rPr>
                <w:sz w:val="24"/>
              </w:rPr>
            </w:pPr>
          </w:p>
          <w:p w:rsidR="00F90474" w:rsidRPr="00DB3678" w:rsidRDefault="00F90474" w:rsidP="00BA7163">
            <w:pPr>
              <w:widowControl/>
              <w:autoSpaceDE w:val="0"/>
              <w:autoSpaceDN w:val="0"/>
              <w:adjustRightInd w:val="0"/>
              <w:ind w:left="360"/>
              <w:rPr>
                <w:rFonts w:cs="Calibri"/>
                <w:sz w:val="24"/>
                <w:szCs w:val="18"/>
              </w:rPr>
            </w:pPr>
          </w:p>
        </w:tc>
      </w:tr>
      <w:tr w:rsidR="00F90474" w:rsidRPr="00DB3678">
        <w:trPr>
          <w:cantSplit/>
          <w:trHeight w:val="23"/>
        </w:trPr>
        <w:tc>
          <w:tcPr>
            <w:tcW w:w="0" w:type="auto"/>
            <w:gridSpan w:val="3"/>
            <w:vAlign w:val="center"/>
          </w:tcPr>
          <w:p w:rsidR="00F90474" w:rsidRPr="00DB3678" w:rsidRDefault="00F90474" w:rsidP="006631E0">
            <w:pPr>
              <w:rPr>
                <w:rFonts w:cs="Calibri"/>
                <w:b/>
                <w:sz w:val="24"/>
                <w:szCs w:val="20"/>
              </w:rPr>
            </w:pPr>
            <w:r w:rsidRPr="00DB3678">
              <w:rPr>
                <w:rFonts w:cs="Calibri"/>
                <w:b/>
                <w:sz w:val="24"/>
                <w:szCs w:val="20"/>
              </w:rPr>
              <w:t>Actividades Propuestas</w:t>
            </w:r>
          </w:p>
        </w:tc>
        <w:tc>
          <w:tcPr>
            <w:tcW w:w="0" w:type="auto"/>
            <w:gridSpan w:val="4"/>
            <w:vAlign w:val="center"/>
          </w:tcPr>
          <w:p w:rsidR="00F90474" w:rsidRPr="00DB3678" w:rsidRDefault="00F90474" w:rsidP="006F423F">
            <w:pPr>
              <w:pStyle w:val="TableParagraph"/>
              <w:numPr>
                <w:ilvl w:val="0"/>
                <w:numId w:val="11"/>
              </w:numPr>
              <w:tabs>
                <w:tab w:val="left" w:pos="784"/>
                <w:tab w:val="left" w:pos="785"/>
              </w:tabs>
              <w:spacing w:before="135"/>
              <w:rPr>
                <w:b/>
                <w:sz w:val="24"/>
              </w:rPr>
            </w:pPr>
            <w:r w:rsidRPr="00DB3678">
              <w:rPr>
                <w:b/>
                <w:sz w:val="24"/>
              </w:rPr>
              <w:t>Desarrollo de ejercicios</w:t>
            </w:r>
            <w:r w:rsidRPr="00DB3678">
              <w:rPr>
                <w:b/>
                <w:spacing w:val="-8"/>
                <w:sz w:val="24"/>
              </w:rPr>
              <w:t xml:space="preserve"> </w:t>
            </w:r>
            <w:r w:rsidRPr="00DB3678">
              <w:rPr>
                <w:b/>
                <w:sz w:val="24"/>
              </w:rPr>
              <w:t>prácticos</w:t>
            </w:r>
          </w:p>
          <w:p w:rsidR="00F90474" w:rsidRPr="00DB3678" w:rsidRDefault="00F90474" w:rsidP="006F423F">
            <w:pPr>
              <w:pStyle w:val="TableParagraph"/>
              <w:numPr>
                <w:ilvl w:val="0"/>
                <w:numId w:val="11"/>
              </w:numPr>
              <w:tabs>
                <w:tab w:val="left" w:pos="784"/>
                <w:tab w:val="left" w:pos="785"/>
              </w:tabs>
              <w:spacing w:before="59"/>
              <w:rPr>
                <w:b/>
                <w:sz w:val="24"/>
              </w:rPr>
            </w:pPr>
            <w:r w:rsidRPr="00DB3678">
              <w:rPr>
                <w:b/>
                <w:sz w:val="24"/>
              </w:rPr>
              <w:t>Desarrollo de</w:t>
            </w:r>
            <w:r w:rsidRPr="00DB3678">
              <w:rPr>
                <w:b/>
                <w:spacing w:val="-5"/>
                <w:sz w:val="24"/>
              </w:rPr>
              <w:t xml:space="preserve"> </w:t>
            </w:r>
            <w:r w:rsidRPr="00DB3678">
              <w:rPr>
                <w:b/>
                <w:sz w:val="24"/>
              </w:rPr>
              <w:t>tutoriales</w:t>
            </w:r>
          </w:p>
          <w:p w:rsidR="00F90474" w:rsidRPr="00DB3678" w:rsidRDefault="00F90474" w:rsidP="006F423F">
            <w:pPr>
              <w:pStyle w:val="TableParagraph"/>
              <w:numPr>
                <w:ilvl w:val="0"/>
                <w:numId w:val="11"/>
              </w:numPr>
              <w:tabs>
                <w:tab w:val="left" w:pos="784"/>
                <w:tab w:val="left" w:pos="785"/>
              </w:tabs>
              <w:spacing w:before="59"/>
              <w:rPr>
                <w:b/>
                <w:sz w:val="24"/>
              </w:rPr>
            </w:pPr>
            <w:r w:rsidRPr="00DB3678">
              <w:rPr>
                <w:b/>
                <w:sz w:val="24"/>
              </w:rPr>
              <w:t>Realización de</w:t>
            </w:r>
            <w:r w:rsidRPr="00DB3678">
              <w:rPr>
                <w:b/>
                <w:spacing w:val="-9"/>
                <w:sz w:val="24"/>
              </w:rPr>
              <w:t xml:space="preserve"> </w:t>
            </w:r>
            <w:r w:rsidRPr="00DB3678">
              <w:rPr>
                <w:b/>
                <w:sz w:val="24"/>
              </w:rPr>
              <w:t>Proyectos</w:t>
            </w:r>
          </w:p>
          <w:p w:rsidR="00F90474" w:rsidRPr="00DB3678" w:rsidRDefault="00F90474" w:rsidP="006F423F">
            <w:pPr>
              <w:pStyle w:val="TableParagraph"/>
              <w:numPr>
                <w:ilvl w:val="0"/>
                <w:numId w:val="11"/>
              </w:numPr>
              <w:tabs>
                <w:tab w:val="left" w:pos="784"/>
                <w:tab w:val="left" w:pos="785"/>
              </w:tabs>
              <w:spacing w:before="59"/>
              <w:rPr>
                <w:sz w:val="24"/>
              </w:rPr>
            </w:pPr>
            <w:r w:rsidRPr="00DB3678">
              <w:rPr>
                <w:b/>
                <w:sz w:val="24"/>
              </w:rPr>
              <w:t xml:space="preserve">   </w:t>
            </w:r>
            <w:r w:rsidRPr="00DB3678">
              <w:rPr>
                <w:sz w:val="24"/>
              </w:rPr>
              <w:t>- Escaneo de originales</w:t>
            </w:r>
            <w:r>
              <w:rPr>
                <w:sz w:val="24"/>
              </w:rPr>
              <w:t xml:space="preserve"> para su restauración</w:t>
            </w:r>
          </w:p>
          <w:p w:rsidR="00F90474" w:rsidRPr="00BA7163" w:rsidRDefault="00F90474" w:rsidP="00BA7163">
            <w:pPr>
              <w:pStyle w:val="TableParagraph"/>
              <w:tabs>
                <w:tab w:val="left" w:pos="784"/>
                <w:tab w:val="left" w:pos="785"/>
              </w:tabs>
              <w:spacing w:before="59"/>
              <w:ind w:left="784"/>
              <w:rPr>
                <w:sz w:val="24"/>
              </w:rPr>
            </w:pPr>
          </w:p>
        </w:tc>
      </w:tr>
      <w:tr w:rsidR="00F90474" w:rsidRPr="00DB3678">
        <w:trPr>
          <w:cantSplit/>
          <w:trHeight w:val="227"/>
        </w:trPr>
        <w:tc>
          <w:tcPr>
            <w:tcW w:w="0" w:type="auto"/>
            <w:gridSpan w:val="5"/>
            <w:tcBorders>
              <w:bottom w:val="single" w:sz="4" w:space="0" w:color="auto"/>
            </w:tcBorders>
            <w:shd w:val="clear" w:color="A6A6A6" w:themeColor="background1" w:themeShade="A6" w:fill="D9D9D9" w:themeFill="background1" w:themeFillShade="D9"/>
            <w:vAlign w:val="center"/>
          </w:tcPr>
          <w:p w:rsidR="00F90474" w:rsidRPr="00DB3678" w:rsidRDefault="00F90474" w:rsidP="005C4A47">
            <w:pPr>
              <w:rPr>
                <w:rFonts w:cs="Calibri"/>
                <w:b/>
                <w:sz w:val="24"/>
                <w:szCs w:val="20"/>
              </w:rPr>
            </w:pPr>
            <w:r w:rsidRPr="00DB3678">
              <w:rPr>
                <w:rFonts w:cs="Calibri"/>
                <w:b/>
                <w:sz w:val="24"/>
                <w:szCs w:val="20"/>
              </w:rPr>
              <w:t xml:space="preserve">CRITERIOS EVALUACIÓN </w:t>
            </w:r>
          </w:p>
        </w:tc>
        <w:tc>
          <w:tcPr>
            <w:tcW w:w="0" w:type="auto"/>
            <w:gridSpan w:val="2"/>
            <w:tcBorders>
              <w:bottom w:val="single" w:sz="4" w:space="0" w:color="auto"/>
            </w:tcBorders>
            <w:shd w:val="clear" w:color="A6A6A6" w:themeColor="background1" w:themeShade="A6" w:fill="D9D9D9" w:themeFill="background1" w:themeFillShade="D9"/>
            <w:vAlign w:val="center"/>
          </w:tcPr>
          <w:p w:rsidR="00F90474" w:rsidRPr="00DB3678" w:rsidRDefault="00F90474" w:rsidP="005C4A47">
            <w:pPr>
              <w:rPr>
                <w:rFonts w:cs="Calibri"/>
                <w:b/>
                <w:sz w:val="24"/>
                <w:szCs w:val="20"/>
              </w:rPr>
            </w:pPr>
            <w:r w:rsidRPr="00DB3678">
              <w:rPr>
                <w:rFonts w:cs="Calibri"/>
                <w:b/>
                <w:sz w:val="24"/>
                <w:szCs w:val="20"/>
              </w:rPr>
              <w:t>INSTRUMENTOS</w:t>
            </w:r>
          </w:p>
        </w:tc>
      </w:tr>
      <w:tr w:rsidR="00F90474" w:rsidRPr="00DB3678">
        <w:trPr>
          <w:cantSplit/>
          <w:trHeight w:val="880"/>
        </w:trPr>
        <w:tc>
          <w:tcPr>
            <w:tcW w:w="0" w:type="auto"/>
            <w:gridSpan w:val="5"/>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 realizado la limpieza de los originales, teniendo en cuenta las necesidades y características del soporte de las imágenes, sean estas transparentes u opacas. </w:t>
            </w:r>
          </w:p>
          <w:p w:rsidR="00F90474" w:rsidRPr="00DB3678" w:rsidRDefault="00F90474" w:rsidP="00866466">
            <w:pPr>
              <w:widowControl/>
              <w:spacing w:beforeLines="1" w:afterLines="1"/>
              <w:rPr>
                <w:b/>
                <w:sz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0474" w:rsidRPr="00DB3678" w:rsidRDefault="00F90474" w:rsidP="006E2244">
            <w:pPr>
              <w:jc w:val="both"/>
              <w:rPr>
                <w:sz w:val="24"/>
              </w:rPr>
            </w:pPr>
            <w:r w:rsidRPr="00DB3678">
              <w:rPr>
                <w:sz w:val="24"/>
              </w:rPr>
              <w:t>Prueba escrita</w:t>
            </w:r>
          </w:p>
          <w:p w:rsidR="00BA7163" w:rsidRDefault="00F90474" w:rsidP="006E2244">
            <w:pPr>
              <w:jc w:val="both"/>
              <w:rPr>
                <w:sz w:val="24"/>
              </w:rPr>
            </w:pPr>
            <w:r w:rsidRPr="00DB3678">
              <w:rPr>
                <w:sz w:val="24"/>
              </w:rPr>
              <w:t>Presentación trabajo escaneo originales.</w:t>
            </w:r>
          </w:p>
          <w:p w:rsidR="00F90474" w:rsidRPr="00DB3678" w:rsidRDefault="00BA7163" w:rsidP="006E2244">
            <w:pPr>
              <w:jc w:val="both"/>
              <w:rPr>
                <w:sz w:val="24"/>
              </w:rPr>
            </w:pPr>
            <w:r>
              <w:rPr>
                <w:sz w:val="24"/>
              </w:rPr>
              <w:t>Presentación tutoriales</w:t>
            </w:r>
          </w:p>
          <w:p w:rsidR="00F90474" w:rsidRPr="00DB3678" w:rsidRDefault="00F90474" w:rsidP="006E2244">
            <w:pPr>
              <w:jc w:val="both"/>
              <w:rPr>
                <w:sz w:val="24"/>
              </w:rPr>
            </w:pPr>
          </w:p>
        </w:tc>
      </w:tr>
      <w:tr w:rsidR="00F90474" w:rsidRPr="00DB3678">
        <w:trPr>
          <w:cantSplit/>
          <w:trHeight w:val="864"/>
        </w:trPr>
        <w:tc>
          <w:tcPr>
            <w:tcW w:w="0" w:type="auto"/>
            <w:gridSpan w:val="5"/>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preparado los originales para su digitalización, marcando los encuadres, recortes, factores de ampliación/reducción y demás indicaciones y teniendo en cuenta las características de los mismos, las del equipo de digitalización y las características técnicas del producto requerido. </w:t>
            </w: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0474" w:rsidRPr="00DB3678" w:rsidRDefault="00F90474" w:rsidP="00E0031A">
            <w:pPr>
              <w:jc w:val="both"/>
              <w:rPr>
                <w:sz w:val="24"/>
              </w:rPr>
            </w:pPr>
            <w:r w:rsidRPr="00DB3678">
              <w:rPr>
                <w:sz w:val="24"/>
              </w:rPr>
              <w:t>Prueba escrita</w:t>
            </w:r>
          </w:p>
          <w:p w:rsidR="00BA7163" w:rsidRDefault="00F90474" w:rsidP="00E0031A">
            <w:pPr>
              <w:jc w:val="both"/>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E0031A">
            <w:pPr>
              <w:jc w:val="both"/>
              <w:rPr>
                <w:sz w:val="24"/>
              </w:rPr>
            </w:pPr>
          </w:p>
        </w:tc>
      </w:tr>
      <w:tr w:rsidR="00F90474" w:rsidRPr="00DB3678">
        <w:trPr>
          <w:cantSplit/>
          <w:trHeight w:val="274"/>
        </w:trPr>
        <w:tc>
          <w:tcPr>
            <w:tcW w:w="0" w:type="auto"/>
            <w:gridSpan w:val="5"/>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 limpiado y preparado el dispositivo digitalizador en función de las características del mismo, configurando todos los parámetros necesarios para un correcto escaneo. </w:t>
            </w:r>
          </w:p>
          <w:p w:rsidR="00F90474" w:rsidRPr="00DB3678" w:rsidRDefault="00F90474" w:rsidP="00866466">
            <w:pPr>
              <w:widowControl/>
              <w:spacing w:beforeLines="1" w:afterLines="1"/>
              <w:rPr>
                <w:rFonts w:eastAsiaTheme="minorHAnsi" w:cs="Times New Roman"/>
                <w:sz w:val="24"/>
                <w:szCs w:val="20"/>
                <w:lang w:val="es-ES_tradnl" w:eastAsia="es-ES_tradnl"/>
              </w:rPr>
            </w:pP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0474" w:rsidRPr="00DB3678" w:rsidRDefault="00F90474" w:rsidP="00E0031A">
            <w:pPr>
              <w:jc w:val="both"/>
              <w:rPr>
                <w:sz w:val="24"/>
              </w:rPr>
            </w:pPr>
            <w:r w:rsidRPr="00DB3678">
              <w:rPr>
                <w:sz w:val="24"/>
              </w:rPr>
              <w:t>Prueba escrita</w:t>
            </w:r>
          </w:p>
          <w:p w:rsidR="00BA7163" w:rsidRDefault="00F90474" w:rsidP="00E0031A">
            <w:pPr>
              <w:jc w:val="both"/>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E0031A">
            <w:pPr>
              <w:jc w:val="both"/>
              <w:rPr>
                <w:b/>
                <w:sz w:val="24"/>
              </w:rPr>
            </w:pPr>
          </w:p>
        </w:tc>
      </w:tr>
      <w:tr w:rsidR="00F90474" w:rsidRPr="00DB3678">
        <w:trPr>
          <w:cantSplit/>
          <w:trHeight w:val="880"/>
        </w:trPr>
        <w:tc>
          <w:tcPr>
            <w:tcW w:w="0" w:type="auto"/>
            <w:gridSpan w:val="5"/>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aplicado los procedimientos de control de color de las imágenes, determinando los espacios de color, la respuesta característica del dispositivo digitalizador y el tratamiento, en función del soporte y color del original, y seleccionando los perfiles adecuados para una correcta reproducción final del color. </w:t>
            </w:r>
          </w:p>
          <w:p w:rsidR="00F90474" w:rsidRPr="00DB3678" w:rsidRDefault="00F90474" w:rsidP="00866466">
            <w:pPr>
              <w:widowControl/>
              <w:spacing w:beforeLines="1" w:afterLines="1"/>
              <w:rPr>
                <w:rFonts w:eastAsiaTheme="minorHAnsi" w:cs="Times New Roman"/>
                <w:sz w:val="24"/>
                <w:szCs w:val="20"/>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0474" w:rsidRPr="00DB3678" w:rsidRDefault="00F90474" w:rsidP="00E0031A">
            <w:pPr>
              <w:jc w:val="both"/>
              <w:rPr>
                <w:sz w:val="24"/>
              </w:rPr>
            </w:pPr>
            <w:r w:rsidRPr="00DB3678">
              <w:rPr>
                <w:sz w:val="24"/>
              </w:rPr>
              <w:t>Prueba escrita</w:t>
            </w:r>
          </w:p>
          <w:p w:rsidR="00BA7163" w:rsidRDefault="00F90474" w:rsidP="00E0031A">
            <w:pPr>
              <w:jc w:val="both"/>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E0031A">
            <w:pPr>
              <w:jc w:val="both"/>
              <w:rPr>
                <w:b/>
                <w:sz w:val="24"/>
              </w:rPr>
            </w:pPr>
          </w:p>
        </w:tc>
      </w:tr>
      <w:tr w:rsidR="00F90474" w:rsidRPr="00DB3678">
        <w:trPr>
          <w:cantSplit/>
          <w:trHeight w:val="1072"/>
        </w:trPr>
        <w:tc>
          <w:tcPr>
            <w:tcW w:w="0" w:type="auto"/>
            <w:gridSpan w:val="5"/>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configurado los parámetros de escaneo, ajustando el encuadre, tamaño, resolución, profundidad y modo de color, según las necesidades del proceso productivo, y teniendo en cuenta las características técnicas del archivo final requerido. </w:t>
            </w: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0474" w:rsidRPr="00DB3678" w:rsidRDefault="00F90474" w:rsidP="00E0031A">
            <w:pPr>
              <w:jc w:val="both"/>
              <w:rPr>
                <w:sz w:val="24"/>
              </w:rPr>
            </w:pPr>
            <w:r w:rsidRPr="00DB3678">
              <w:rPr>
                <w:sz w:val="24"/>
              </w:rPr>
              <w:t>Prueba escrita</w:t>
            </w:r>
          </w:p>
          <w:p w:rsidR="00BA7163" w:rsidRDefault="00F90474" w:rsidP="00E0031A">
            <w:pPr>
              <w:jc w:val="both"/>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E0031A">
            <w:pPr>
              <w:jc w:val="both"/>
              <w:rPr>
                <w:b/>
                <w:sz w:val="24"/>
              </w:rPr>
            </w:pPr>
          </w:p>
        </w:tc>
      </w:tr>
      <w:tr w:rsidR="00F90474" w:rsidRPr="00DB3678">
        <w:trPr>
          <w:cantSplit/>
          <w:trHeight w:val="1680"/>
        </w:trPr>
        <w:tc>
          <w:tcPr>
            <w:tcW w:w="0" w:type="auto"/>
            <w:gridSpan w:val="5"/>
            <w:tcBorders>
              <w:top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han comprobado las imágenes en pantalla para valorar su calidad, detectando las posibles desviaciones o defectos en el resultado obtenido y proponiendo medidas correctoras en el caso que fuese necesario. </w:t>
            </w: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2"/>
            <w:tcBorders>
              <w:top w:val="single" w:sz="4" w:space="0" w:color="auto"/>
            </w:tcBorders>
            <w:vAlign w:val="center"/>
          </w:tcPr>
          <w:p w:rsidR="00F90474" w:rsidRPr="00DB3678" w:rsidRDefault="00F90474" w:rsidP="00E0031A">
            <w:pPr>
              <w:jc w:val="both"/>
              <w:rPr>
                <w:sz w:val="24"/>
              </w:rPr>
            </w:pPr>
            <w:r w:rsidRPr="00DB3678">
              <w:rPr>
                <w:sz w:val="24"/>
              </w:rPr>
              <w:t>Prueba escrita</w:t>
            </w:r>
          </w:p>
          <w:p w:rsidR="00BA7163" w:rsidRDefault="00F90474" w:rsidP="00E0031A">
            <w:pPr>
              <w:jc w:val="both"/>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E0031A">
            <w:pPr>
              <w:jc w:val="both"/>
              <w:rPr>
                <w:sz w:val="24"/>
              </w:rPr>
            </w:pPr>
          </w:p>
        </w:tc>
      </w:tr>
      <w:tr w:rsidR="00F90474" w:rsidRPr="00DB3678">
        <w:trPr>
          <w:cantSplit/>
          <w:trHeight w:val="1680"/>
        </w:trPr>
        <w:tc>
          <w:tcPr>
            <w:tcW w:w="0" w:type="auto"/>
            <w:gridSpan w:val="5"/>
            <w:tcBorders>
              <w:top w:val="single" w:sz="4" w:space="0" w:color="auto"/>
            </w:tcBorders>
          </w:tcPr>
          <w:p w:rsidR="00F90474" w:rsidRPr="00DB3678" w:rsidRDefault="00F90474" w:rsidP="00BA7163">
            <w:pPr>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 xml:space="preserve">g) Se han almacenado las imágenes en el formato de archivo adecuado para ser integradas en el flujo de trabajo, conforme a las recomendaciones técnicas y parámetros de calidad establecidos. </w:t>
            </w:r>
          </w:p>
        </w:tc>
        <w:tc>
          <w:tcPr>
            <w:tcW w:w="0" w:type="auto"/>
            <w:gridSpan w:val="2"/>
            <w:tcBorders>
              <w:top w:val="single" w:sz="4" w:space="0" w:color="auto"/>
            </w:tcBorders>
          </w:tcPr>
          <w:p w:rsidR="00F90474" w:rsidRPr="00DB3678" w:rsidRDefault="00F90474" w:rsidP="00BA7163">
            <w:pPr>
              <w:rPr>
                <w:sz w:val="24"/>
              </w:rPr>
            </w:pPr>
            <w:r w:rsidRPr="00DB3678">
              <w:rPr>
                <w:sz w:val="24"/>
              </w:rPr>
              <w:t>Prueba escrita</w:t>
            </w:r>
          </w:p>
          <w:p w:rsidR="00BA7163" w:rsidRDefault="00F90474" w:rsidP="00BA7163">
            <w:pPr>
              <w:rPr>
                <w:sz w:val="24"/>
              </w:rPr>
            </w:pPr>
            <w:r w:rsidRPr="00DB3678">
              <w:rPr>
                <w:sz w:val="24"/>
              </w:rPr>
              <w:t>Presentación trabajo escaneo originales.</w:t>
            </w:r>
          </w:p>
          <w:p w:rsidR="00BA7163" w:rsidRPr="00DB3678" w:rsidRDefault="00BA7163" w:rsidP="00BA7163">
            <w:pPr>
              <w:jc w:val="both"/>
              <w:rPr>
                <w:sz w:val="24"/>
              </w:rPr>
            </w:pPr>
            <w:r>
              <w:rPr>
                <w:sz w:val="24"/>
              </w:rPr>
              <w:t>Presentación tutoriales</w:t>
            </w:r>
          </w:p>
          <w:p w:rsidR="00F90474" w:rsidRPr="00DB3678" w:rsidRDefault="00F90474" w:rsidP="00BA7163">
            <w:pPr>
              <w:rPr>
                <w:b/>
                <w:sz w:val="24"/>
              </w:rPr>
            </w:pPr>
          </w:p>
        </w:tc>
      </w:tr>
      <w:tr w:rsidR="00F90474" w:rsidRPr="00DB3678">
        <w:trPr>
          <w:cantSplit/>
          <w:trHeight w:val="227"/>
        </w:trPr>
        <w:tc>
          <w:tcPr>
            <w:tcW w:w="0" w:type="auto"/>
            <w:gridSpan w:val="3"/>
          </w:tcPr>
          <w:p w:rsidR="00F90474" w:rsidRPr="00DB3678" w:rsidRDefault="00F90474" w:rsidP="00BA7163">
            <w:pPr>
              <w:rPr>
                <w:rFonts w:cs="Calibri"/>
                <w:b/>
                <w:sz w:val="24"/>
                <w:szCs w:val="20"/>
              </w:rPr>
            </w:pPr>
            <w:r w:rsidRPr="00DB3678">
              <w:rPr>
                <w:rFonts w:cs="Calibri"/>
                <w:b/>
                <w:sz w:val="24"/>
                <w:szCs w:val="20"/>
              </w:rPr>
              <w:t>Instrumentos y criterios de calificación</w:t>
            </w:r>
          </w:p>
        </w:tc>
        <w:tc>
          <w:tcPr>
            <w:tcW w:w="0" w:type="auto"/>
            <w:gridSpan w:val="4"/>
          </w:tcPr>
          <w:p w:rsidR="00F90474" w:rsidRPr="00DB3678" w:rsidRDefault="00F90474" w:rsidP="00BA7163">
            <w:pPr>
              <w:rPr>
                <w:sz w:val="24"/>
              </w:rPr>
            </w:pPr>
          </w:p>
          <w:p w:rsidR="00F90474" w:rsidRPr="00DB3678" w:rsidRDefault="00F90474" w:rsidP="00BA7163">
            <w:pPr>
              <w:rPr>
                <w:sz w:val="24"/>
              </w:rPr>
            </w:pPr>
          </w:p>
          <w:p w:rsidR="00F90474" w:rsidRPr="00DB3678" w:rsidRDefault="00BA7163" w:rsidP="00BA7163">
            <w:pPr>
              <w:rPr>
                <w:sz w:val="24"/>
              </w:rPr>
            </w:pPr>
            <w:r>
              <w:rPr>
                <w:sz w:val="24"/>
              </w:rPr>
              <w:t>Prueba Escrita. (3</w:t>
            </w:r>
            <w:r w:rsidR="00F90474" w:rsidRPr="00DB3678">
              <w:rPr>
                <w:sz w:val="24"/>
              </w:rPr>
              <w:t>0%)</w:t>
            </w:r>
          </w:p>
          <w:p w:rsidR="00BA7163" w:rsidRDefault="00F90474" w:rsidP="00BA7163">
            <w:pPr>
              <w:rPr>
                <w:sz w:val="24"/>
              </w:rPr>
            </w:pPr>
            <w:r w:rsidRPr="00DB3678">
              <w:rPr>
                <w:sz w:val="24"/>
              </w:rPr>
              <w:t>Presentaci</w:t>
            </w:r>
            <w:r w:rsidR="00BA7163">
              <w:rPr>
                <w:sz w:val="24"/>
              </w:rPr>
              <w:t>ón trabajo escaneo originales (6</w:t>
            </w:r>
            <w:r w:rsidRPr="00DB3678">
              <w:rPr>
                <w:sz w:val="24"/>
              </w:rPr>
              <w:t>0%)</w:t>
            </w:r>
          </w:p>
          <w:p w:rsidR="00BA7163" w:rsidRPr="00DB3678" w:rsidRDefault="00BA7163" w:rsidP="00BA7163">
            <w:pPr>
              <w:jc w:val="both"/>
              <w:rPr>
                <w:sz w:val="24"/>
              </w:rPr>
            </w:pPr>
            <w:r>
              <w:rPr>
                <w:sz w:val="24"/>
              </w:rPr>
              <w:t>Presentación tutoriales (10%)</w:t>
            </w:r>
          </w:p>
          <w:p w:rsidR="00F90474" w:rsidRPr="00DB3678" w:rsidRDefault="00F90474" w:rsidP="00BA7163">
            <w:pPr>
              <w:rPr>
                <w:sz w:val="24"/>
              </w:rPr>
            </w:pPr>
          </w:p>
          <w:p w:rsidR="00F90474" w:rsidRPr="00DB3678" w:rsidRDefault="00F90474" w:rsidP="00BA7163">
            <w:pPr>
              <w:rPr>
                <w:sz w:val="24"/>
              </w:rPr>
            </w:pPr>
          </w:p>
          <w:p w:rsidR="00F90474" w:rsidRPr="00DB3678" w:rsidRDefault="00F90474" w:rsidP="00BA7163">
            <w:pPr>
              <w:rPr>
                <w:b/>
                <w:sz w:val="24"/>
              </w:rPr>
            </w:pPr>
          </w:p>
          <w:p w:rsidR="00F90474" w:rsidRPr="00DB3678" w:rsidRDefault="00F90474" w:rsidP="00BA7163">
            <w:pPr>
              <w:autoSpaceDE w:val="0"/>
              <w:autoSpaceDN w:val="0"/>
              <w:adjustRightInd w:val="0"/>
              <w:rPr>
                <w:rFonts w:cs="Calibri"/>
                <w:sz w:val="24"/>
                <w:szCs w:val="20"/>
              </w:rPr>
            </w:pPr>
          </w:p>
        </w:tc>
      </w:tr>
    </w:tbl>
    <w:p w:rsidR="00CB0714" w:rsidRDefault="00CB0714">
      <w:pPr>
        <w:jc w:val="both"/>
        <w:rPr>
          <w:sz w:val="24"/>
        </w:rPr>
      </w:pPr>
    </w:p>
    <w:p w:rsidR="00F90474" w:rsidRDefault="00F9047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7"/>
        <w:gridCol w:w="702"/>
        <w:gridCol w:w="5"/>
        <w:gridCol w:w="1282"/>
        <w:gridCol w:w="1296"/>
        <w:gridCol w:w="635"/>
        <w:gridCol w:w="277"/>
        <w:gridCol w:w="2027"/>
        <w:gridCol w:w="47"/>
        <w:gridCol w:w="2872"/>
      </w:tblGrid>
      <w:tr w:rsidR="00F90474" w:rsidRPr="00DB3678">
        <w:trPr>
          <w:cantSplit/>
          <w:trHeight w:val="159"/>
        </w:trPr>
        <w:tc>
          <w:tcPr>
            <w:tcW w:w="0" w:type="auto"/>
            <w:gridSpan w:val="3"/>
            <w:shd w:val="clear" w:color="auto" w:fill="D9D9D9"/>
          </w:tcPr>
          <w:p w:rsidR="00F90474" w:rsidRPr="00DB3678" w:rsidRDefault="00F90474" w:rsidP="006631E0">
            <w:pPr>
              <w:jc w:val="center"/>
              <w:rPr>
                <w:rFonts w:cs="Calibri"/>
                <w:b/>
                <w:sz w:val="24"/>
                <w:szCs w:val="20"/>
              </w:rPr>
            </w:pPr>
            <w:r w:rsidRPr="00DB3678">
              <w:rPr>
                <w:rFonts w:cs="Calibri"/>
                <w:b/>
                <w:sz w:val="24"/>
                <w:szCs w:val="20"/>
              </w:rPr>
              <w:t>Núm.</w:t>
            </w:r>
          </w:p>
        </w:tc>
        <w:tc>
          <w:tcPr>
            <w:tcW w:w="0" w:type="auto"/>
          </w:tcPr>
          <w:p w:rsidR="00F90474" w:rsidRPr="00DB3678" w:rsidRDefault="00EC4358" w:rsidP="006631E0">
            <w:pPr>
              <w:jc w:val="center"/>
              <w:rPr>
                <w:rFonts w:cs="Calibri"/>
                <w:b/>
                <w:bCs/>
                <w:sz w:val="24"/>
                <w:szCs w:val="20"/>
              </w:rPr>
            </w:pPr>
            <w:r>
              <w:rPr>
                <w:rFonts w:cs="Calibri"/>
                <w:b/>
                <w:bCs/>
                <w:sz w:val="24"/>
                <w:szCs w:val="20"/>
              </w:rPr>
              <w:t>6</w:t>
            </w:r>
          </w:p>
        </w:tc>
        <w:tc>
          <w:tcPr>
            <w:tcW w:w="0" w:type="auto"/>
            <w:gridSpan w:val="4"/>
            <w:shd w:val="clear" w:color="auto" w:fill="D9D9D9"/>
          </w:tcPr>
          <w:p w:rsidR="00F90474" w:rsidRPr="00DB3678" w:rsidRDefault="00F90474" w:rsidP="006631E0">
            <w:pPr>
              <w:rPr>
                <w:rFonts w:cs="Calibri"/>
                <w:b/>
                <w:sz w:val="24"/>
                <w:szCs w:val="20"/>
              </w:rPr>
            </w:pPr>
            <w:r w:rsidRPr="00DB3678">
              <w:rPr>
                <w:rFonts w:cs="Calibri"/>
                <w:b/>
                <w:sz w:val="24"/>
                <w:szCs w:val="20"/>
              </w:rPr>
              <w:t>Título</w:t>
            </w:r>
          </w:p>
        </w:tc>
        <w:tc>
          <w:tcPr>
            <w:tcW w:w="0" w:type="auto"/>
            <w:gridSpan w:val="2"/>
          </w:tcPr>
          <w:p w:rsidR="00F90474" w:rsidRPr="00DB3678" w:rsidRDefault="00F90474" w:rsidP="006631E0">
            <w:pPr>
              <w:rPr>
                <w:rFonts w:cs="Calibri"/>
                <w:b/>
                <w:sz w:val="24"/>
                <w:szCs w:val="20"/>
              </w:rPr>
            </w:pPr>
            <w:r w:rsidRPr="00DB3678">
              <w:rPr>
                <w:rFonts w:cs="Calibri"/>
                <w:b/>
                <w:sz w:val="24"/>
                <w:szCs w:val="20"/>
              </w:rPr>
              <w:t>El montaje fotográfico digital</w:t>
            </w:r>
          </w:p>
        </w:tc>
      </w:tr>
      <w:tr w:rsidR="00F90474" w:rsidRPr="00DB3678">
        <w:trPr>
          <w:cantSplit/>
          <w:trHeight w:val="159"/>
        </w:trPr>
        <w:tc>
          <w:tcPr>
            <w:tcW w:w="0" w:type="auto"/>
            <w:shd w:val="clear" w:color="auto" w:fill="D9D9D9"/>
          </w:tcPr>
          <w:p w:rsidR="00F90474" w:rsidRPr="00DB3678" w:rsidRDefault="00F90474" w:rsidP="006631E0">
            <w:pPr>
              <w:jc w:val="center"/>
              <w:rPr>
                <w:rFonts w:cs="Calibri"/>
                <w:b/>
                <w:sz w:val="24"/>
                <w:szCs w:val="20"/>
              </w:rPr>
            </w:pPr>
            <w:r w:rsidRPr="00DB3678">
              <w:rPr>
                <w:rFonts w:cs="Calibri"/>
                <w:b/>
                <w:sz w:val="24"/>
                <w:szCs w:val="20"/>
              </w:rPr>
              <w:t>RA</w:t>
            </w:r>
          </w:p>
        </w:tc>
        <w:tc>
          <w:tcPr>
            <w:tcW w:w="0" w:type="auto"/>
          </w:tcPr>
          <w:p w:rsidR="00F90474" w:rsidRPr="00DB3678" w:rsidRDefault="00F90474" w:rsidP="006631E0">
            <w:pPr>
              <w:jc w:val="center"/>
              <w:rPr>
                <w:rFonts w:cs="Calibri"/>
                <w:b/>
                <w:bCs/>
                <w:sz w:val="24"/>
                <w:szCs w:val="20"/>
              </w:rPr>
            </w:pPr>
            <w:r>
              <w:rPr>
                <w:rFonts w:cs="Calibri"/>
                <w:b/>
                <w:bCs/>
                <w:sz w:val="24"/>
                <w:szCs w:val="20"/>
              </w:rPr>
              <w:t xml:space="preserve"> 5</w:t>
            </w:r>
          </w:p>
        </w:tc>
        <w:tc>
          <w:tcPr>
            <w:tcW w:w="0" w:type="auto"/>
            <w:gridSpan w:val="3"/>
            <w:tcBorders>
              <w:top w:val="nil"/>
              <w:bottom w:val="nil"/>
            </w:tcBorders>
            <w:shd w:val="clear" w:color="auto" w:fill="D9D9D9" w:themeFill="background1" w:themeFillShade="D9"/>
          </w:tcPr>
          <w:p w:rsidR="00F90474" w:rsidRPr="00DB3678" w:rsidRDefault="00F90474">
            <w:pPr>
              <w:rPr>
                <w:sz w:val="24"/>
              </w:rPr>
            </w:pPr>
            <w:r>
              <w:rPr>
                <w:sz w:val="24"/>
              </w:rPr>
              <w:t>HORAS</w:t>
            </w:r>
          </w:p>
        </w:tc>
        <w:tc>
          <w:tcPr>
            <w:tcW w:w="0" w:type="auto"/>
            <w:gridSpan w:val="2"/>
            <w:tcBorders>
              <w:top w:val="nil"/>
              <w:bottom w:val="nil"/>
            </w:tcBorders>
            <w:shd w:val="clear" w:color="auto" w:fill="auto"/>
          </w:tcPr>
          <w:p w:rsidR="00F90474" w:rsidRPr="00DB3678" w:rsidRDefault="00F90474">
            <w:pPr>
              <w:rPr>
                <w:sz w:val="24"/>
              </w:rPr>
            </w:pPr>
            <w:r>
              <w:rPr>
                <w:sz w:val="24"/>
              </w:rPr>
              <w:t>15</w:t>
            </w:r>
          </w:p>
        </w:tc>
        <w:tc>
          <w:tcPr>
            <w:tcW w:w="0" w:type="auto"/>
            <w:gridSpan w:val="2"/>
            <w:tcBorders>
              <w:top w:val="nil"/>
              <w:bottom w:val="nil"/>
            </w:tcBorders>
            <w:shd w:val="clear" w:color="auto" w:fill="D9D9D9" w:themeFill="background1" w:themeFillShade="D9"/>
          </w:tcPr>
          <w:p w:rsidR="00F90474" w:rsidRPr="00DB3678" w:rsidRDefault="00F90474">
            <w:pPr>
              <w:rPr>
                <w:sz w:val="24"/>
              </w:rPr>
            </w:pPr>
            <w:r>
              <w:rPr>
                <w:sz w:val="24"/>
              </w:rPr>
              <w:t>TRIMESTRE</w:t>
            </w:r>
          </w:p>
        </w:tc>
        <w:tc>
          <w:tcPr>
            <w:tcW w:w="0" w:type="auto"/>
            <w:tcBorders>
              <w:top w:val="nil"/>
              <w:bottom w:val="nil"/>
            </w:tcBorders>
            <w:shd w:val="clear" w:color="auto" w:fill="auto"/>
          </w:tcPr>
          <w:p w:rsidR="00F90474" w:rsidRPr="00DB3678" w:rsidRDefault="00FE1975">
            <w:pPr>
              <w:rPr>
                <w:sz w:val="24"/>
              </w:rPr>
            </w:pPr>
            <w:r>
              <w:rPr>
                <w:sz w:val="24"/>
              </w:rPr>
              <w:t xml:space="preserve"> 1 Y </w:t>
            </w:r>
            <w:r w:rsidR="00F90474">
              <w:rPr>
                <w:sz w:val="24"/>
              </w:rPr>
              <w:t>3</w:t>
            </w:r>
          </w:p>
        </w:tc>
      </w:tr>
      <w:tr w:rsidR="00F90474" w:rsidRPr="00DB3678">
        <w:trPr>
          <w:trHeight w:val="764"/>
        </w:trPr>
        <w:tc>
          <w:tcPr>
            <w:tcW w:w="0" w:type="auto"/>
            <w:gridSpan w:val="4"/>
          </w:tcPr>
          <w:p w:rsidR="00F90474" w:rsidRPr="00DB3678" w:rsidRDefault="00F90474" w:rsidP="00BA7163">
            <w:pPr>
              <w:rPr>
                <w:rFonts w:cs="Calibri"/>
                <w:b/>
                <w:sz w:val="24"/>
                <w:szCs w:val="18"/>
              </w:rPr>
            </w:pPr>
            <w:r w:rsidRPr="00DB3678">
              <w:rPr>
                <w:rFonts w:cs="Calibri"/>
                <w:b/>
                <w:sz w:val="24"/>
                <w:szCs w:val="18"/>
              </w:rPr>
              <w:t>Objetivos Didácticos</w:t>
            </w:r>
          </w:p>
        </w:tc>
        <w:tc>
          <w:tcPr>
            <w:tcW w:w="0" w:type="auto"/>
            <w:gridSpan w:val="6"/>
          </w:tcPr>
          <w:p w:rsidR="00350D9A" w:rsidRPr="00DB3678" w:rsidRDefault="00350D9A"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Realiza</w:t>
            </w:r>
            <w:r>
              <w:rPr>
                <w:rFonts w:eastAsiaTheme="minorHAnsi" w:cs="Times New Roman"/>
                <w:sz w:val="24"/>
                <w:szCs w:val="24"/>
                <w:lang w:val="es-ES_tradnl" w:eastAsia="es-ES_tradnl"/>
              </w:rPr>
              <w:t>r</w:t>
            </w:r>
            <w:r w:rsidRPr="00DB3678">
              <w:rPr>
                <w:rFonts w:eastAsiaTheme="minorHAnsi" w:cs="Times New Roman"/>
                <w:sz w:val="24"/>
                <w:szCs w:val="24"/>
                <w:lang w:val="es-ES_tradnl" w:eastAsia="es-ES_tradnl"/>
              </w:rPr>
              <w:t xml:space="preserve"> montajes de imágenes digitales, aplicando las herramientas informáticas adecuadas y considerando la importancia del ajuste a la maqueta o boceto previo para conseguir fusiones suaves e imperceptibles. </w:t>
            </w:r>
          </w:p>
          <w:p w:rsidR="00F90474" w:rsidRPr="00DB3678" w:rsidRDefault="00F90474" w:rsidP="00BA7163">
            <w:pPr>
              <w:autoSpaceDE w:val="0"/>
              <w:autoSpaceDN w:val="0"/>
              <w:adjustRightInd w:val="0"/>
              <w:ind w:left="720"/>
              <w:rPr>
                <w:rFonts w:cs="Calibri"/>
                <w:sz w:val="24"/>
                <w:szCs w:val="18"/>
              </w:rPr>
            </w:pPr>
          </w:p>
        </w:tc>
      </w:tr>
      <w:tr w:rsidR="00F90474" w:rsidRPr="00DB3678">
        <w:trPr>
          <w:cantSplit/>
          <w:trHeight w:val="2458"/>
        </w:trPr>
        <w:tc>
          <w:tcPr>
            <w:tcW w:w="0" w:type="auto"/>
            <w:gridSpan w:val="4"/>
            <w:vAlign w:val="center"/>
          </w:tcPr>
          <w:p w:rsidR="00F90474" w:rsidRPr="00DB3678" w:rsidRDefault="00F90474" w:rsidP="006631E0">
            <w:pPr>
              <w:rPr>
                <w:rFonts w:cs="Calibri"/>
                <w:b/>
                <w:sz w:val="24"/>
                <w:szCs w:val="18"/>
              </w:rPr>
            </w:pPr>
            <w:r w:rsidRPr="00DB3678">
              <w:rPr>
                <w:rFonts w:cs="Calibri"/>
                <w:b/>
                <w:sz w:val="24"/>
                <w:szCs w:val="18"/>
              </w:rPr>
              <w:t>Contenidos</w:t>
            </w:r>
          </w:p>
        </w:tc>
        <w:tc>
          <w:tcPr>
            <w:tcW w:w="0" w:type="auto"/>
            <w:gridSpan w:val="6"/>
            <w:vAlign w:val="center"/>
          </w:tcPr>
          <w:p w:rsidR="00F90474" w:rsidRPr="00DB3678" w:rsidRDefault="00F90474" w:rsidP="00107915">
            <w:pPr>
              <w:pStyle w:val="TableParagraph"/>
              <w:ind w:left="64" w:right="68"/>
              <w:jc w:val="both"/>
              <w:rPr>
                <w:sz w:val="24"/>
              </w:rPr>
            </w:pPr>
          </w:p>
          <w:p w:rsidR="00F90474" w:rsidRPr="00DB3678" w:rsidRDefault="00F90474" w:rsidP="00F32363">
            <w:pPr>
              <w:pStyle w:val="TableParagraph"/>
              <w:numPr>
                <w:ilvl w:val="0"/>
                <w:numId w:val="12"/>
              </w:numPr>
              <w:tabs>
                <w:tab w:val="left" w:pos="785"/>
              </w:tabs>
              <w:ind w:right="65"/>
              <w:jc w:val="both"/>
              <w:rPr>
                <w:sz w:val="24"/>
              </w:rPr>
            </w:pPr>
            <w:r w:rsidRPr="00DB3678">
              <w:rPr>
                <w:sz w:val="24"/>
              </w:rPr>
              <w:t xml:space="preserve">El concepto del montaje digital de imágenes. Herramientas para el montaje. Las capas y las máscaras. Ajustes e igualación de </w:t>
            </w:r>
            <w:proofErr w:type="gramStart"/>
            <w:r w:rsidRPr="00DB3678">
              <w:rPr>
                <w:sz w:val="24"/>
              </w:rPr>
              <w:t>tamaños  y</w:t>
            </w:r>
            <w:proofErr w:type="gramEnd"/>
            <w:r w:rsidRPr="00DB3678">
              <w:rPr>
                <w:sz w:val="24"/>
              </w:rPr>
              <w:t xml:space="preserve"> resoluciones. Ajustes de modos y perfiles de</w:t>
            </w:r>
            <w:r w:rsidRPr="00DB3678">
              <w:rPr>
                <w:spacing w:val="-17"/>
                <w:sz w:val="24"/>
              </w:rPr>
              <w:t xml:space="preserve"> </w:t>
            </w:r>
            <w:r w:rsidRPr="00DB3678">
              <w:rPr>
                <w:sz w:val="24"/>
              </w:rPr>
              <w:t>color.</w:t>
            </w:r>
          </w:p>
          <w:p w:rsidR="00F90474" w:rsidRPr="00DB3678" w:rsidRDefault="00F90474" w:rsidP="00F32363">
            <w:pPr>
              <w:pStyle w:val="TableParagraph"/>
              <w:numPr>
                <w:ilvl w:val="0"/>
                <w:numId w:val="12"/>
              </w:numPr>
              <w:tabs>
                <w:tab w:val="left" w:pos="784"/>
                <w:tab w:val="left" w:pos="785"/>
              </w:tabs>
              <w:spacing w:before="22" w:line="274" w:lineRule="exact"/>
              <w:ind w:right="72"/>
              <w:rPr>
                <w:sz w:val="24"/>
              </w:rPr>
            </w:pPr>
            <w:r w:rsidRPr="00DB3678">
              <w:rPr>
                <w:sz w:val="24"/>
              </w:rPr>
              <w:t>Técnicas de enmascaramiento, trabajo por zonas y eliminación de escalonamientos.</w:t>
            </w:r>
          </w:p>
          <w:p w:rsidR="00F90474" w:rsidRPr="00DB3678" w:rsidRDefault="00F90474" w:rsidP="00F32363">
            <w:pPr>
              <w:pStyle w:val="TableParagraph"/>
              <w:numPr>
                <w:ilvl w:val="0"/>
                <w:numId w:val="12"/>
              </w:numPr>
              <w:tabs>
                <w:tab w:val="left" w:pos="784"/>
                <w:tab w:val="left" w:pos="785"/>
              </w:tabs>
              <w:spacing w:line="290" w:lineRule="exact"/>
              <w:rPr>
                <w:sz w:val="24"/>
              </w:rPr>
            </w:pPr>
            <w:r w:rsidRPr="00DB3678">
              <w:rPr>
                <w:sz w:val="24"/>
              </w:rPr>
              <w:t>El montaje</w:t>
            </w:r>
            <w:r w:rsidRPr="00DB3678">
              <w:rPr>
                <w:spacing w:val="-9"/>
                <w:sz w:val="24"/>
              </w:rPr>
              <w:t xml:space="preserve"> </w:t>
            </w:r>
            <w:r w:rsidRPr="00DB3678">
              <w:rPr>
                <w:sz w:val="24"/>
              </w:rPr>
              <w:t>panorámico.</w:t>
            </w:r>
          </w:p>
          <w:p w:rsidR="00F90474" w:rsidRPr="00DB3678" w:rsidRDefault="00F90474" w:rsidP="00F32363">
            <w:pPr>
              <w:pStyle w:val="TableParagraph"/>
              <w:numPr>
                <w:ilvl w:val="0"/>
                <w:numId w:val="12"/>
              </w:numPr>
              <w:tabs>
                <w:tab w:val="left" w:pos="784"/>
                <w:tab w:val="left" w:pos="785"/>
              </w:tabs>
              <w:spacing w:line="293" w:lineRule="exact"/>
              <w:rPr>
                <w:sz w:val="24"/>
              </w:rPr>
            </w:pPr>
            <w:r w:rsidRPr="00DB3678">
              <w:rPr>
                <w:sz w:val="24"/>
              </w:rPr>
              <w:t>La ampliación del rango dinámico: objeto inteligente /</w:t>
            </w:r>
            <w:r w:rsidRPr="00DB3678">
              <w:rPr>
                <w:spacing w:val="-22"/>
                <w:sz w:val="24"/>
              </w:rPr>
              <w:t xml:space="preserve"> </w:t>
            </w:r>
            <w:r w:rsidRPr="00DB3678">
              <w:rPr>
                <w:sz w:val="24"/>
              </w:rPr>
              <w:t>HDR.</w:t>
            </w:r>
          </w:p>
          <w:p w:rsidR="00F90474" w:rsidRPr="00DB3678" w:rsidRDefault="00F90474" w:rsidP="00F32363">
            <w:pPr>
              <w:pStyle w:val="TableParagraph"/>
              <w:numPr>
                <w:ilvl w:val="0"/>
                <w:numId w:val="12"/>
              </w:numPr>
              <w:tabs>
                <w:tab w:val="left" w:pos="784"/>
                <w:tab w:val="left" w:pos="785"/>
              </w:tabs>
              <w:spacing w:line="293" w:lineRule="exact"/>
              <w:rPr>
                <w:sz w:val="24"/>
              </w:rPr>
            </w:pPr>
            <w:r w:rsidRPr="00DB3678">
              <w:rPr>
                <w:sz w:val="24"/>
              </w:rPr>
              <w:t>El montaje para aumentar la Profundidad de</w:t>
            </w:r>
            <w:r w:rsidRPr="00DB3678">
              <w:rPr>
                <w:spacing w:val="-22"/>
                <w:sz w:val="24"/>
              </w:rPr>
              <w:t xml:space="preserve"> </w:t>
            </w:r>
            <w:r w:rsidRPr="00DB3678">
              <w:rPr>
                <w:sz w:val="24"/>
              </w:rPr>
              <w:t>campo.</w:t>
            </w:r>
          </w:p>
          <w:p w:rsidR="00F90474" w:rsidRPr="00DB3678" w:rsidRDefault="00F90474" w:rsidP="00F32363">
            <w:pPr>
              <w:pStyle w:val="TableParagraph"/>
              <w:spacing w:line="272" w:lineRule="exact"/>
              <w:ind w:right="65"/>
              <w:rPr>
                <w:sz w:val="24"/>
              </w:rPr>
            </w:pPr>
          </w:p>
          <w:p w:rsidR="00F90474" w:rsidRPr="00DB3678" w:rsidRDefault="00F90474" w:rsidP="00107915">
            <w:pPr>
              <w:pStyle w:val="TableParagraph"/>
              <w:ind w:left="64" w:right="68"/>
              <w:jc w:val="both"/>
              <w:rPr>
                <w:sz w:val="24"/>
              </w:rPr>
            </w:pPr>
          </w:p>
          <w:p w:rsidR="00F90474" w:rsidRPr="00DB3678" w:rsidRDefault="00F90474" w:rsidP="00107915">
            <w:pPr>
              <w:pStyle w:val="TableParagraph"/>
              <w:rPr>
                <w:sz w:val="24"/>
              </w:rPr>
            </w:pPr>
          </w:p>
          <w:p w:rsidR="00F90474" w:rsidRPr="00DB3678" w:rsidRDefault="00F90474" w:rsidP="00F90415">
            <w:pPr>
              <w:widowControl/>
              <w:autoSpaceDE w:val="0"/>
              <w:autoSpaceDN w:val="0"/>
              <w:adjustRightInd w:val="0"/>
              <w:ind w:left="360"/>
              <w:jc w:val="both"/>
              <w:rPr>
                <w:rFonts w:cs="Calibri"/>
                <w:sz w:val="24"/>
                <w:szCs w:val="18"/>
              </w:rPr>
            </w:pPr>
          </w:p>
        </w:tc>
      </w:tr>
      <w:tr w:rsidR="00F90474" w:rsidRPr="00DB3678">
        <w:trPr>
          <w:cantSplit/>
          <w:trHeight w:val="23"/>
        </w:trPr>
        <w:tc>
          <w:tcPr>
            <w:tcW w:w="0" w:type="auto"/>
            <w:gridSpan w:val="4"/>
            <w:vAlign w:val="center"/>
          </w:tcPr>
          <w:p w:rsidR="00F90474" w:rsidRPr="00DB3678" w:rsidRDefault="00F90474" w:rsidP="006631E0">
            <w:pPr>
              <w:rPr>
                <w:rFonts w:cs="Calibri"/>
                <w:b/>
                <w:sz w:val="24"/>
                <w:szCs w:val="20"/>
              </w:rPr>
            </w:pPr>
            <w:r w:rsidRPr="00DB3678">
              <w:rPr>
                <w:rFonts w:cs="Calibri"/>
                <w:b/>
                <w:sz w:val="24"/>
                <w:szCs w:val="20"/>
              </w:rPr>
              <w:t>Actividades Propuestas</w:t>
            </w:r>
          </w:p>
        </w:tc>
        <w:tc>
          <w:tcPr>
            <w:tcW w:w="0" w:type="auto"/>
            <w:gridSpan w:val="6"/>
            <w:vAlign w:val="center"/>
          </w:tcPr>
          <w:p w:rsidR="00F90474" w:rsidRPr="00DB3678" w:rsidRDefault="00F90474" w:rsidP="006F423F">
            <w:pPr>
              <w:pStyle w:val="TableParagraph"/>
              <w:numPr>
                <w:ilvl w:val="0"/>
                <w:numId w:val="11"/>
              </w:numPr>
              <w:tabs>
                <w:tab w:val="left" w:pos="784"/>
                <w:tab w:val="left" w:pos="785"/>
              </w:tabs>
              <w:spacing w:before="135"/>
              <w:rPr>
                <w:b/>
                <w:sz w:val="24"/>
              </w:rPr>
            </w:pPr>
            <w:r w:rsidRPr="00DB3678">
              <w:rPr>
                <w:b/>
                <w:sz w:val="24"/>
              </w:rPr>
              <w:t>Desarrollo de ejercicios</w:t>
            </w:r>
            <w:r w:rsidRPr="00DB3678">
              <w:rPr>
                <w:b/>
                <w:spacing w:val="-8"/>
                <w:sz w:val="24"/>
              </w:rPr>
              <w:t xml:space="preserve"> </w:t>
            </w:r>
            <w:r w:rsidRPr="00DB3678">
              <w:rPr>
                <w:b/>
                <w:sz w:val="24"/>
              </w:rPr>
              <w:t>prácticos</w:t>
            </w:r>
          </w:p>
          <w:p w:rsidR="00F90474" w:rsidRPr="00DB3678" w:rsidRDefault="00F90474" w:rsidP="006F423F">
            <w:pPr>
              <w:pStyle w:val="TableParagraph"/>
              <w:numPr>
                <w:ilvl w:val="0"/>
                <w:numId w:val="11"/>
              </w:numPr>
              <w:tabs>
                <w:tab w:val="left" w:pos="784"/>
                <w:tab w:val="left" w:pos="785"/>
              </w:tabs>
              <w:spacing w:before="59"/>
              <w:rPr>
                <w:b/>
                <w:sz w:val="24"/>
              </w:rPr>
            </w:pPr>
            <w:r w:rsidRPr="00DB3678">
              <w:rPr>
                <w:b/>
                <w:sz w:val="24"/>
              </w:rPr>
              <w:t>Desarrollo de</w:t>
            </w:r>
            <w:r w:rsidRPr="00DB3678">
              <w:rPr>
                <w:b/>
                <w:spacing w:val="-5"/>
                <w:sz w:val="24"/>
              </w:rPr>
              <w:t xml:space="preserve"> </w:t>
            </w:r>
            <w:r w:rsidRPr="00DB3678">
              <w:rPr>
                <w:b/>
                <w:sz w:val="24"/>
              </w:rPr>
              <w:t>tutoriales</w:t>
            </w:r>
          </w:p>
          <w:p w:rsidR="00F90474" w:rsidRPr="00DB3678" w:rsidRDefault="00F90474" w:rsidP="006F423F">
            <w:pPr>
              <w:pStyle w:val="TableParagraph"/>
              <w:numPr>
                <w:ilvl w:val="0"/>
                <w:numId w:val="11"/>
              </w:numPr>
              <w:tabs>
                <w:tab w:val="left" w:pos="784"/>
                <w:tab w:val="left" w:pos="785"/>
              </w:tabs>
              <w:spacing w:before="59"/>
              <w:rPr>
                <w:b/>
                <w:sz w:val="24"/>
              </w:rPr>
            </w:pPr>
            <w:r w:rsidRPr="00DB3678">
              <w:rPr>
                <w:b/>
                <w:sz w:val="24"/>
              </w:rPr>
              <w:t>Realización de</w:t>
            </w:r>
            <w:r w:rsidRPr="00DB3678">
              <w:rPr>
                <w:b/>
                <w:spacing w:val="-9"/>
                <w:sz w:val="24"/>
              </w:rPr>
              <w:t xml:space="preserve"> </w:t>
            </w:r>
            <w:r w:rsidRPr="00DB3678">
              <w:rPr>
                <w:b/>
                <w:sz w:val="24"/>
              </w:rPr>
              <w:t>Proyectos</w:t>
            </w:r>
          </w:p>
          <w:p w:rsidR="00F90474" w:rsidRPr="00DB3678" w:rsidRDefault="00F90474" w:rsidP="00107915">
            <w:pPr>
              <w:pStyle w:val="TableParagraph"/>
              <w:numPr>
                <w:ilvl w:val="0"/>
                <w:numId w:val="41"/>
              </w:numPr>
              <w:tabs>
                <w:tab w:val="left" w:pos="772"/>
                <w:tab w:val="left" w:pos="773"/>
              </w:tabs>
              <w:rPr>
                <w:sz w:val="24"/>
              </w:rPr>
            </w:pPr>
            <w:r w:rsidRPr="00DB3678">
              <w:rPr>
                <w:sz w:val="24"/>
              </w:rPr>
              <w:t>Proyecto Cartel</w:t>
            </w:r>
            <w:r w:rsidRPr="00DB3678">
              <w:rPr>
                <w:spacing w:val="-5"/>
                <w:sz w:val="24"/>
              </w:rPr>
              <w:t xml:space="preserve"> </w:t>
            </w:r>
            <w:r w:rsidRPr="00DB3678">
              <w:rPr>
                <w:sz w:val="24"/>
              </w:rPr>
              <w:t>cine</w:t>
            </w:r>
          </w:p>
          <w:p w:rsidR="00F90474" w:rsidRPr="00DB3678" w:rsidRDefault="00F90474" w:rsidP="00107915">
            <w:pPr>
              <w:pStyle w:val="TableParagraph"/>
              <w:tabs>
                <w:tab w:val="left" w:pos="784"/>
                <w:tab w:val="left" w:pos="785"/>
              </w:tabs>
              <w:spacing w:before="138" w:line="357" w:lineRule="auto"/>
              <w:ind w:left="784" w:right="74"/>
              <w:rPr>
                <w:sz w:val="24"/>
              </w:rPr>
            </w:pPr>
            <w:r w:rsidRPr="00DB3678">
              <w:rPr>
                <w:sz w:val="24"/>
              </w:rPr>
              <w:t>Proyectos</w:t>
            </w:r>
            <w:r w:rsidRPr="00DB3678">
              <w:rPr>
                <w:spacing w:val="-3"/>
                <w:sz w:val="24"/>
              </w:rPr>
              <w:t xml:space="preserve"> </w:t>
            </w:r>
            <w:r w:rsidRPr="00DB3678">
              <w:rPr>
                <w:sz w:val="24"/>
              </w:rPr>
              <w:t>finales</w:t>
            </w:r>
          </w:p>
          <w:p w:rsidR="00F90474" w:rsidRPr="00DB3678" w:rsidRDefault="00F90474" w:rsidP="00F90415">
            <w:pPr>
              <w:jc w:val="both"/>
              <w:rPr>
                <w:b/>
                <w:sz w:val="24"/>
              </w:rPr>
            </w:pPr>
          </w:p>
        </w:tc>
      </w:tr>
      <w:tr w:rsidR="00F90474" w:rsidRPr="00DB3678">
        <w:trPr>
          <w:cantSplit/>
          <w:trHeight w:val="227"/>
        </w:trPr>
        <w:tc>
          <w:tcPr>
            <w:tcW w:w="0" w:type="auto"/>
            <w:gridSpan w:val="6"/>
            <w:tcBorders>
              <w:bottom w:val="single" w:sz="4" w:space="0" w:color="auto"/>
            </w:tcBorders>
            <w:shd w:val="clear" w:color="A6A6A6" w:themeColor="background1" w:themeShade="A6" w:fill="D9D9D9" w:themeFill="background1" w:themeFillShade="D9"/>
            <w:vAlign w:val="center"/>
          </w:tcPr>
          <w:p w:rsidR="00F90474" w:rsidRPr="00DB3678" w:rsidRDefault="00F90474" w:rsidP="005C4A47">
            <w:pPr>
              <w:rPr>
                <w:rFonts w:cs="Calibri"/>
                <w:b/>
                <w:sz w:val="24"/>
                <w:szCs w:val="20"/>
              </w:rPr>
            </w:pPr>
            <w:r w:rsidRPr="00DB3678">
              <w:rPr>
                <w:rFonts w:cs="Calibri"/>
                <w:b/>
                <w:sz w:val="24"/>
                <w:szCs w:val="20"/>
              </w:rPr>
              <w:t xml:space="preserve">CRITERIOS EVALUACIÓN </w:t>
            </w:r>
          </w:p>
        </w:tc>
        <w:tc>
          <w:tcPr>
            <w:tcW w:w="0" w:type="auto"/>
            <w:gridSpan w:val="4"/>
            <w:tcBorders>
              <w:bottom w:val="single" w:sz="4" w:space="0" w:color="auto"/>
            </w:tcBorders>
            <w:shd w:val="clear" w:color="A6A6A6" w:themeColor="background1" w:themeShade="A6" w:fill="D9D9D9" w:themeFill="background1" w:themeFillShade="D9"/>
            <w:vAlign w:val="center"/>
          </w:tcPr>
          <w:p w:rsidR="00F90474" w:rsidRPr="00DB3678" w:rsidRDefault="00F90474" w:rsidP="005C4A47">
            <w:pPr>
              <w:rPr>
                <w:rFonts w:cs="Calibri"/>
                <w:b/>
                <w:sz w:val="24"/>
                <w:szCs w:val="20"/>
              </w:rPr>
            </w:pPr>
            <w:r w:rsidRPr="00DB3678">
              <w:rPr>
                <w:rFonts w:cs="Calibri"/>
                <w:b/>
                <w:sz w:val="24"/>
                <w:szCs w:val="20"/>
              </w:rPr>
              <w:t>INSTRUMENTOS</w:t>
            </w:r>
          </w:p>
        </w:tc>
      </w:tr>
      <w:tr w:rsidR="00F90474" w:rsidRPr="00DB3678">
        <w:trPr>
          <w:cantSplit/>
          <w:trHeight w:val="880"/>
        </w:trPr>
        <w:tc>
          <w:tcPr>
            <w:tcW w:w="0" w:type="auto"/>
            <w:gridSpan w:val="6"/>
            <w:tcBorders>
              <w:top w:val="single" w:sz="4" w:space="0" w:color="auto"/>
              <w:left w:val="single" w:sz="4" w:space="0" w:color="auto"/>
              <w:bottom w:val="single" w:sz="4" w:space="0" w:color="auto"/>
              <w:right w:val="single" w:sz="4" w:space="0" w:color="auto"/>
            </w:tcBorders>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recopilado y clasificado las imágenes necesarias para el fotomontaje, teniendo en cuenta las cacterísticas técnicas de las mismas y las particularidades del montaje definido en el boceto o maqueta previa. </w:t>
            </w:r>
          </w:p>
          <w:p w:rsidR="00F90474" w:rsidRPr="00DB3678" w:rsidRDefault="00F90474" w:rsidP="00866466">
            <w:pPr>
              <w:widowControl/>
              <w:spacing w:beforeLines="1" w:afterLines="1"/>
              <w:rPr>
                <w:b/>
                <w:sz w:val="24"/>
              </w:rPr>
            </w:pPr>
          </w:p>
        </w:tc>
        <w:tc>
          <w:tcPr>
            <w:tcW w:w="0" w:type="auto"/>
            <w:gridSpan w:val="4"/>
            <w:tcBorders>
              <w:top w:val="single" w:sz="4" w:space="0" w:color="auto"/>
              <w:left w:val="single" w:sz="4" w:space="0" w:color="auto"/>
              <w:bottom w:val="single" w:sz="4" w:space="0" w:color="auto"/>
              <w:right w:val="single" w:sz="4" w:space="0" w:color="auto"/>
            </w:tcBorders>
          </w:tcPr>
          <w:p w:rsidR="00F90474" w:rsidRPr="00DB3678" w:rsidRDefault="00F90474" w:rsidP="00350D9A">
            <w:pPr>
              <w:rPr>
                <w:sz w:val="24"/>
              </w:rPr>
            </w:pPr>
            <w:r w:rsidRPr="00DB3678">
              <w:rPr>
                <w:sz w:val="24"/>
              </w:rPr>
              <w:t>Prueba escrita</w:t>
            </w:r>
          </w:p>
          <w:p w:rsidR="00F90474" w:rsidRPr="00DB3678" w:rsidRDefault="00F90474" w:rsidP="00350D9A">
            <w:pPr>
              <w:rPr>
                <w:sz w:val="24"/>
              </w:rPr>
            </w:pPr>
            <w:r w:rsidRPr="00DB3678">
              <w:rPr>
                <w:sz w:val="24"/>
              </w:rPr>
              <w:t>Prueba práctica</w:t>
            </w:r>
          </w:p>
          <w:p w:rsidR="00F90474" w:rsidRPr="00DB3678" w:rsidRDefault="00F90474" w:rsidP="00350D9A">
            <w:pPr>
              <w:rPr>
                <w:sz w:val="24"/>
              </w:rPr>
            </w:pPr>
            <w:proofErr w:type="gramStart"/>
            <w:r w:rsidRPr="00DB3678">
              <w:rPr>
                <w:sz w:val="24"/>
              </w:rPr>
              <w:t>tutoriales</w:t>
            </w:r>
            <w:proofErr w:type="gramEnd"/>
          </w:p>
          <w:p w:rsidR="00F90474" w:rsidRPr="00DB3678" w:rsidRDefault="00F90474" w:rsidP="00350D9A">
            <w:pPr>
              <w:rPr>
                <w:sz w:val="24"/>
              </w:rPr>
            </w:pPr>
            <w:r w:rsidRPr="00DB3678">
              <w:rPr>
                <w:sz w:val="24"/>
              </w:rPr>
              <w:t>Presentación trabajo individual montaje 1.</w:t>
            </w:r>
          </w:p>
          <w:p w:rsidR="00F90474" w:rsidRPr="00DB3678" w:rsidRDefault="00F90474" w:rsidP="00350D9A">
            <w:pPr>
              <w:rPr>
                <w:sz w:val="24"/>
              </w:rPr>
            </w:pPr>
          </w:p>
        </w:tc>
      </w:tr>
      <w:tr w:rsidR="00F90474" w:rsidRPr="00DB3678">
        <w:trPr>
          <w:cantSplit/>
          <w:trHeight w:val="864"/>
        </w:trPr>
        <w:tc>
          <w:tcPr>
            <w:tcW w:w="0" w:type="auto"/>
            <w:gridSpan w:val="6"/>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han seleccionado las imágenes para la realización del montaje, comprobando que mantienen entre sí unas cualidades apropiadas de armonía, naturalidad y equilibrio de color. </w:t>
            </w: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F90474" w:rsidRPr="00DB3678" w:rsidRDefault="00F90474" w:rsidP="0078734F">
            <w:pPr>
              <w:jc w:val="both"/>
              <w:rPr>
                <w:sz w:val="24"/>
              </w:rPr>
            </w:pPr>
            <w:r w:rsidRPr="00DB3678">
              <w:rPr>
                <w:sz w:val="24"/>
              </w:rPr>
              <w:t>Prueba escrita</w:t>
            </w:r>
          </w:p>
          <w:p w:rsidR="00F90474" w:rsidRPr="00DB3678" w:rsidRDefault="00F90474" w:rsidP="0078734F">
            <w:pPr>
              <w:jc w:val="both"/>
              <w:rPr>
                <w:sz w:val="24"/>
              </w:rPr>
            </w:pPr>
            <w:r w:rsidRPr="00DB3678">
              <w:rPr>
                <w:sz w:val="24"/>
              </w:rPr>
              <w:t>Prueba práctica</w:t>
            </w:r>
          </w:p>
          <w:p w:rsidR="00F90474" w:rsidRPr="00DB3678" w:rsidRDefault="00F90474" w:rsidP="0078734F">
            <w:pPr>
              <w:jc w:val="both"/>
              <w:rPr>
                <w:sz w:val="24"/>
              </w:rPr>
            </w:pPr>
            <w:proofErr w:type="gramStart"/>
            <w:r w:rsidRPr="00DB3678">
              <w:rPr>
                <w:sz w:val="24"/>
              </w:rPr>
              <w:t>tutoriales</w:t>
            </w:r>
            <w:proofErr w:type="gramEnd"/>
          </w:p>
          <w:p w:rsidR="00F90474" w:rsidRPr="00DB3678" w:rsidRDefault="00F90474" w:rsidP="0078734F">
            <w:pPr>
              <w:jc w:val="both"/>
              <w:rPr>
                <w:sz w:val="24"/>
              </w:rPr>
            </w:pPr>
            <w:r w:rsidRPr="00DB3678">
              <w:rPr>
                <w:sz w:val="24"/>
              </w:rPr>
              <w:t>Presentación trabajo individual montaje 1.</w:t>
            </w:r>
          </w:p>
          <w:p w:rsidR="00F90474" w:rsidRPr="00DB3678" w:rsidRDefault="00F90474" w:rsidP="007A1C39">
            <w:pPr>
              <w:jc w:val="both"/>
              <w:rPr>
                <w:b/>
                <w:sz w:val="24"/>
              </w:rPr>
            </w:pPr>
          </w:p>
        </w:tc>
      </w:tr>
      <w:tr w:rsidR="00F90474" w:rsidRPr="00DB3678">
        <w:trPr>
          <w:cantSplit/>
          <w:trHeight w:val="274"/>
        </w:trPr>
        <w:tc>
          <w:tcPr>
            <w:tcW w:w="0" w:type="auto"/>
            <w:gridSpan w:val="6"/>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tratado de forma específica las imágenes, adaptándolas a las particularidades técnicas requeridas para el montaje (dimensiones, resolución, encuadres, formatos de archivo, modos y perfiles de color, entre otros). </w:t>
            </w:r>
          </w:p>
          <w:p w:rsidR="00F90474" w:rsidRPr="00DB3678" w:rsidRDefault="00F90474" w:rsidP="00866466">
            <w:pPr>
              <w:widowControl/>
              <w:spacing w:beforeLines="1" w:afterLines="1"/>
              <w:rPr>
                <w:rFonts w:eastAsiaTheme="minorHAnsi" w:cs="Times New Roman"/>
                <w:sz w:val="24"/>
                <w:szCs w:val="20"/>
                <w:lang w:val="es-ES_tradnl" w:eastAsia="es-ES_tradnl"/>
              </w:rPr>
            </w:pP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F90474" w:rsidRPr="00DB3678" w:rsidRDefault="00F90474" w:rsidP="0078734F">
            <w:pPr>
              <w:jc w:val="both"/>
              <w:rPr>
                <w:sz w:val="24"/>
              </w:rPr>
            </w:pPr>
            <w:r w:rsidRPr="00DB3678">
              <w:rPr>
                <w:sz w:val="24"/>
              </w:rPr>
              <w:t>Prueba escrita</w:t>
            </w:r>
          </w:p>
          <w:p w:rsidR="00F90474" w:rsidRPr="00DB3678" w:rsidRDefault="00F90474" w:rsidP="0078734F">
            <w:pPr>
              <w:jc w:val="both"/>
              <w:rPr>
                <w:sz w:val="24"/>
              </w:rPr>
            </w:pPr>
            <w:r w:rsidRPr="00DB3678">
              <w:rPr>
                <w:sz w:val="24"/>
              </w:rPr>
              <w:t>Prueba práctica</w:t>
            </w:r>
          </w:p>
          <w:p w:rsidR="00F90474" w:rsidRPr="00DB3678" w:rsidRDefault="00F90474" w:rsidP="0078734F">
            <w:pPr>
              <w:jc w:val="both"/>
              <w:rPr>
                <w:sz w:val="24"/>
              </w:rPr>
            </w:pPr>
            <w:proofErr w:type="gramStart"/>
            <w:r w:rsidRPr="00DB3678">
              <w:rPr>
                <w:sz w:val="24"/>
              </w:rPr>
              <w:t>tutoriales</w:t>
            </w:r>
            <w:proofErr w:type="gramEnd"/>
          </w:p>
          <w:p w:rsidR="00F90474" w:rsidRPr="00DB3678" w:rsidRDefault="00F90474" w:rsidP="0078734F">
            <w:pPr>
              <w:jc w:val="both"/>
              <w:rPr>
                <w:sz w:val="24"/>
              </w:rPr>
            </w:pPr>
            <w:r w:rsidRPr="00DB3678">
              <w:rPr>
                <w:sz w:val="24"/>
              </w:rPr>
              <w:t>Presentación trabajo individual montaje 1.</w:t>
            </w:r>
          </w:p>
          <w:p w:rsidR="00F90474" w:rsidRPr="00DB3678" w:rsidRDefault="00F90474" w:rsidP="007A1C39">
            <w:pPr>
              <w:jc w:val="both"/>
              <w:rPr>
                <w:b/>
                <w:sz w:val="24"/>
              </w:rPr>
            </w:pPr>
          </w:p>
        </w:tc>
      </w:tr>
      <w:tr w:rsidR="00F90474" w:rsidRPr="00DB3678">
        <w:trPr>
          <w:cantSplit/>
          <w:trHeight w:val="880"/>
        </w:trPr>
        <w:tc>
          <w:tcPr>
            <w:tcW w:w="0" w:type="auto"/>
            <w:gridSpan w:val="6"/>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realizado las máscaras, recortes, selecciones y trazados necesarios, aplicando criterios técnicos conforme a las necesidades de fusión. </w:t>
            </w:r>
          </w:p>
          <w:p w:rsidR="00F90474" w:rsidRPr="00DB3678" w:rsidRDefault="00F90474" w:rsidP="00866466">
            <w:pPr>
              <w:widowControl/>
              <w:spacing w:beforeLines="1" w:afterLines="1"/>
              <w:rPr>
                <w:rFonts w:eastAsiaTheme="minorHAnsi" w:cs="Times New Roman"/>
                <w:sz w:val="24"/>
                <w:szCs w:val="20"/>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F90474" w:rsidRPr="00DB3678" w:rsidRDefault="00F90474" w:rsidP="0078734F">
            <w:pPr>
              <w:jc w:val="both"/>
              <w:rPr>
                <w:sz w:val="24"/>
              </w:rPr>
            </w:pPr>
            <w:r w:rsidRPr="00DB3678">
              <w:rPr>
                <w:sz w:val="24"/>
              </w:rPr>
              <w:t>Prueba escrita</w:t>
            </w:r>
          </w:p>
          <w:p w:rsidR="00F90474" w:rsidRPr="00DB3678" w:rsidRDefault="00F90474" w:rsidP="0078734F">
            <w:pPr>
              <w:jc w:val="both"/>
              <w:rPr>
                <w:sz w:val="24"/>
              </w:rPr>
            </w:pPr>
            <w:r w:rsidRPr="00DB3678">
              <w:rPr>
                <w:sz w:val="24"/>
              </w:rPr>
              <w:t>Prueba práctica</w:t>
            </w:r>
          </w:p>
          <w:p w:rsidR="00F90474" w:rsidRPr="00DB3678" w:rsidRDefault="00F90474" w:rsidP="0078734F">
            <w:pPr>
              <w:jc w:val="both"/>
              <w:rPr>
                <w:sz w:val="24"/>
              </w:rPr>
            </w:pPr>
            <w:proofErr w:type="gramStart"/>
            <w:r w:rsidRPr="00DB3678">
              <w:rPr>
                <w:sz w:val="24"/>
              </w:rPr>
              <w:t>tutoriales</w:t>
            </w:r>
            <w:proofErr w:type="gramEnd"/>
          </w:p>
          <w:p w:rsidR="00F90474" w:rsidRPr="00DB3678" w:rsidRDefault="00F90474" w:rsidP="0078734F">
            <w:pPr>
              <w:jc w:val="both"/>
              <w:rPr>
                <w:sz w:val="24"/>
              </w:rPr>
            </w:pPr>
            <w:r w:rsidRPr="00DB3678">
              <w:rPr>
                <w:sz w:val="24"/>
              </w:rPr>
              <w:t>Presentación trabajo individual montaje 1.</w:t>
            </w:r>
          </w:p>
          <w:p w:rsidR="00F90474" w:rsidRPr="00DB3678" w:rsidRDefault="00F90474" w:rsidP="007A1C39">
            <w:pPr>
              <w:jc w:val="both"/>
              <w:rPr>
                <w:b/>
                <w:sz w:val="24"/>
              </w:rPr>
            </w:pPr>
          </w:p>
        </w:tc>
      </w:tr>
      <w:tr w:rsidR="00F90474" w:rsidRPr="00DB3678">
        <w:trPr>
          <w:cantSplit/>
          <w:trHeight w:val="1072"/>
        </w:trPr>
        <w:tc>
          <w:tcPr>
            <w:tcW w:w="0" w:type="auto"/>
            <w:gridSpan w:val="6"/>
            <w:tcBorders>
              <w:top w:val="single" w:sz="4" w:space="0" w:color="auto"/>
              <w:left w:val="single" w:sz="4" w:space="0" w:color="auto"/>
              <w:bottom w:val="single" w:sz="4" w:space="0" w:color="auto"/>
              <w:right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 realizado la fusión de forma suave e imperceptible, eliminando los escalonamientos pronunciados, igualando las luces y sombras y realizando los ajustes de color que permitan lograr una cromaticidad uniforme del montaje. </w:t>
            </w:r>
          </w:p>
          <w:p w:rsidR="00F90474" w:rsidRPr="00DB3678" w:rsidRDefault="00F90474"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F90474" w:rsidRPr="00DB3678" w:rsidRDefault="00F90474" w:rsidP="0078734F">
            <w:pPr>
              <w:jc w:val="both"/>
              <w:rPr>
                <w:sz w:val="24"/>
              </w:rPr>
            </w:pPr>
            <w:r w:rsidRPr="00DB3678">
              <w:rPr>
                <w:sz w:val="24"/>
              </w:rPr>
              <w:t>Prueba escrita</w:t>
            </w:r>
          </w:p>
          <w:p w:rsidR="00F90474" w:rsidRPr="00DB3678" w:rsidRDefault="00F90474" w:rsidP="0078734F">
            <w:pPr>
              <w:jc w:val="both"/>
              <w:rPr>
                <w:sz w:val="24"/>
              </w:rPr>
            </w:pPr>
            <w:r w:rsidRPr="00DB3678">
              <w:rPr>
                <w:sz w:val="24"/>
              </w:rPr>
              <w:t>Prueba práctica</w:t>
            </w:r>
          </w:p>
          <w:p w:rsidR="00F90474" w:rsidRPr="00DB3678" w:rsidRDefault="00F90474" w:rsidP="0078734F">
            <w:pPr>
              <w:jc w:val="both"/>
              <w:rPr>
                <w:sz w:val="24"/>
              </w:rPr>
            </w:pPr>
            <w:proofErr w:type="gramStart"/>
            <w:r w:rsidRPr="00DB3678">
              <w:rPr>
                <w:sz w:val="24"/>
              </w:rPr>
              <w:t>tutoriales</w:t>
            </w:r>
            <w:proofErr w:type="gramEnd"/>
          </w:p>
          <w:p w:rsidR="00F90474" w:rsidRPr="00DB3678" w:rsidRDefault="00F90474" w:rsidP="0078734F">
            <w:pPr>
              <w:jc w:val="both"/>
              <w:rPr>
                <w:sz w:val="24"/>
              </w:rPr>
            </w:pPr>
            <w:r w:rsidRPr="00DB3678">
              <w:rPr>
                <w:sz w:val="24"/>
              </w:rPr>
              <w:t>Presentación trabajo individual montaje 1.</w:t>
            </w:r>
          </w:p>
          <w:p w:rsidR="00F90474" w:rsidRPr="00DB3678" w:rsidRDefault="00F90474" w:rsidP="007A1C39">
            <w:pPr>
              <w:jc w:val="both"/>
              <w:rPr>
                <w:b/>
                <w:sz w:val="24"/>
              </w:rPr>
            </w:pPr>
          </w:p>
        </w:tc>
      </w:tr>
      <w:tr w:rsidR="00F90474" w:rsidRPr="00DB3678">
        <w:trPr>
          <w:cantSplit/>
          <w:trHeight w:val="1680"/>
        </w:trPr>
        <w:tc>
          <w:tcPr>
            <w:tcW w:w="0" w:type="auto"/>
            <w:gridSpan w:val="6"/>
            <w:tcBorders>
              <w:top w:val="single" w:sz="4" w:space="0" w:color="auto"/>
            </w:tcBorders>
            <w:vAlign w:val="center"/>
          </w:tcPr>
          <w:p w:rsidR="00F90474" w:rsidRPr="00DB3678" w:rsidRDefault="00F90474"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f) Se ha almacenado el archivo del fotomontaje, utilizando el formato de imagen más adecuado a las necesidades del proceso de trabajo. </w:t>
            </w:r>
          </w:p>
          <w:p w:rsidR="00F90474" w:rsidRPr="00DB3678" w:rsidRDefault="00F90474" w:rsidP="006E2244">
            <w:pPr>
              <w:jc w:val="both"/>
              <w:rPr>
                <w:rFonts w:eastAsiaTheme="minorHAnsi" w:cs="Times New Roman"/>
                <w:sz w:val="24"/>
                <w:szCs w:val="24"/>
                <w:lang w:val="es-ES_tradnl" w:eastAsia="es-ES_tradnl"/>
              </w:rPr>
            </w:pPr>
          </w:p>
        </w:tc>
        <w:tc>
          <w:tcPr>
            <w:tcW w:w="0" w:type="auto"/>
            <w:gridSpan w:val="4"/>
            <w:tcBorders>
              <w:top w:val="single" w:sz="4" w:space="0" w:color="auto"/>
            </w:tcBorders>
            <w:vAlign w:val="center"/>
          </w:tcPr>
          <w:p w:rsidR="00F90474" w:rsidRPr="00DB3678" w:rsidRDefault="00F90474" w:rsidP="0078734F">
            <w:pPr>
              <w:jc w:val="both"/>
              <w:rPr>
                <w:sz w:val="24"/>
              </w:rPr>
            </w:pPr>
            <w:r w:rsidRPr="00DB3678">
              <w:rPr>
                <w:sz w:val="24"/>
              </w:rPr>
              <w:t>Prueba escrita</w:t>
            </w:r>
          </w:p>
          <w:p w:rsidR="00F90474" w:rsidRPr="00DB3678" w:rsidRDefault="00F90474" w:rsidP="0078734F">
            <w:pPr>
              <w:jc w:val="both"/>
              <w:rPr>
                <w:sz w:val="24"/>
              </w:rPr>
            </w:pPr>
            <w:r w:rsidRPr="00DB3678">
              <w:rPr>
                <w:sz w:val="24"/>
              </w:rPr>
              <w:t>Prueba práctica</w:t>
            </w:r>
          </w:p>
          <w:p w:rsidR="00F90474" w:rsidRPr="00DB3678" w:rsidRDefault="00F90474" w:rsidP="0078734F">
            <w:pPr>
              <w:jc w:val="both"/>
              <w:rPr>
                <w:sz w:val="24"/>
              </w:rPr>
            </w:pPr>
            <w:proofErr w:type="gramStart"/>
            <w:r w:rsidRPr="00DB3678">
              <w:rPr>
                <w:sz w:val="24"/>
              </w:rPr>
              <w:t>tutoriales</w:t>
            </w:r>
            <w:proofErr w:type="gramEnd"/>
          </w:p>
          <w:p w:rsidR="00F90474" w:rsidRPr="00DB3678" w:rsidRDefault="00F90474" w:rsidP="0078734F">
            <w:pPr>
              <w:jc w:val="both"/>
              <w:rPr>
                <w:sz w:val="24"/>
              </w:rPr>
            </w:pPr>
            <w:r w:rsidRPr="00DB3678">
              <w:rPr>
                <w:sz w:val="24"/>
              </w:rPr>
              <w:t>Presentación trabajo individual montaje 1.</w:t>
            </w:r>
          </w:p>
          <w:p w:rsidR="00F90474" w:rsidRPr="00DB3678" w:rsidRDefault="00F90474" w:rsidP="007A1C39">
            <w:pPr>
              <w:jc w:val="both"/>
              <w:rPr>
                <w:b/>
                <w:sz w:val="24"/>
              </w:rPr>
            </w:pPr>
          </w:p>
        </w:tc>
      </w:tr>
      <w:tr w:rsidR="00F90474" w:rsidRPr="00DB3678">
        <w:trPr>
          <w:cantSplit/>
          <w:trHeight w:val="227"/>
        </w:trPr>
        <w:tc>
          <w:tcPr>
            <w:tcW w:w="0" w:type="auto"/>
            <w:gridSpan w:val="4"/>
          </w:tcPr>
          <w:p w:rsidR="00F90474" w:rsidRPr="00DB3678" w:rsidRDefault="00F90474" w:rsidP="00350D9A">
            <w:pPr>
              <w:rPr>
                <w:rFonts w:cs="Calibri"/>
                <w:b/>
                <w:sz w:val="24"/>
                <w:szCs w:val="20"/>
              </w:rPr>
            </w:pPr>
            <w:r w:rsidRPr="00DB3678">
              <w:rPr>
                <w:rFonts w:cs="Calibri"/>
                <w:b/>
                <w:sz w:val="24"/>
                <w:szCs w:val="20"/>
              </w:rPr>
              <w:t>Instrumentos y criterios de calificación</w:t>
            </w:r>
          </w:p>
        </w:tc>
        <w:tc>
          <w:tcPr>
            <w:tcW w:w="0" w:type="auto"/>
            <w:gridSpan w:val="6"/>
          </w:tcPr>
          <w:p w:rsidR="00F90474" w:rsidRPr="00DB3678" w:rsidRDefault="00F90474" w:rsidP="00350D9A">
            <w:pPr>
              <w:rPr>
                <w:sz w:val="24"/>
              </w:rPr>
            </w:pPr>
          </w:p>
          <w:p w:rsidR="00F90474" w:rsidRPr="00DB3678" w:rsidRDefault="00F90474" w:rsidP="00350D9A">
            <w:pPr>
              <w:rPr>
                <w:sz w:val="24"/>
              </w:rPr>
            </w:pPr>
          </w:p>
          <w:p w:rsidR="00F90474" w:rsidRPr="00DB3678" w:rsidRDefault="00350D9A" w:rsidP="00350D9A">
            <w:pPr>
              <w:rPr>
                <w:sz w:val="24"/>
              </w:rPr>
            </w:pPr>
            <w:r>
              <w:rPr>
                <w:sz w:val="24"/>
              </w:rPr>
              <w:t>Prueba Escrita. (3</w:t>
            </w:r>
            <w:r w:rsidR="00F90474" w:rsidRPr="00DB3678">
              <w:rPr>
                <w:sz w:val="24"/>
              </w:rPr>
              <w:t>0%)</w:t>
            </w:r>
          </w:p>
          <w:p w:rsidR="00F90474" w:rsidRPr="00DB3678" w:rsidRDefault="00F90474" w:rsidP="00350D9A">
            <w:pPr>
              <w:rPr>
                <w:sz w:val="24"/>
              </w:rPr>
            </w:pPr>
            <w:r w:rsidRPr="00DB3678">
              <w:rPr>
                <w:sz w:val="24"/>
              </w:rPr>
              <w:t>Pruebas prácticas  (40%)</w:t>
            </w:r>
          </w:p>
          <w:p w:rsidR="00F90474" w:rsidRPr="00DB3678" w:rsidRDefault="00350D9A" w:rsidP="00350D9A">
            <w:pPr>
              <w:rPr>
                <w:sz w:val="24"/>
              </w:rPr>
            </w:pPr>
            <w:r>
              <w:rPr>
                <w:sz w:val="24"/>
              </w:rPr>
              <w:t>Tutoriales  (1</w:t>
            </w:r>
            <w:r w:rsidR="00F90474" w:rsidRPr="00DB3678">
              <w:rPr>
                <w:sz w:val="24"/>
              </w:rPr>
              <w:t>0%).</w:t>
            </w:r>
          </w:p>
          <w:p w:rsidR="00F90474" w:rsidRPr="00DB3678" w:rsidRDefault="00F90474" w:rsidP="00350D9A">
            <w:pPr>
              <w:rPr>
                <w:sz w:val="24"/>
              </w:rPr>
            </w:pPr>
            <w:r w:rsidRPr="00DB3678">
              <w:rPr>
                <w:sz w:val="24"/>
              </w:rPr>
              <w:t>Proyectos montaje. (20%)</w:t>
            </w:r>
          </w:p>
          <w:p w:rsidR="00F90474" w:rsidRPr="00DB3678" w:rsidRDefault="00F90474" w:rsidP="00350D9A">
            <w:pPr>
              <w:rPr>
                <w:sz w:val="24"/>
              </w:rPr>
            </w:pPr>
          </w:p>
          <w:p w:rsidR="00F90474" w:rsidRPr="00DB3678" w:rsidRDefault="00F90474" w:rsidP="00350D9A">
            <w:pPr>
              <w:rPr>
                <w:b/>
                <w:sz w:val="24"/>
              </w:rPr>
            </w:pPr>
          </w:p>
          <w:p w:rsidR="00F90474" w:rsidRPr="00DB3678" w:rsidRDefault="00F90474" w:rsidP="00350D9A">
            <w:pPr>
              <w:autoSpaceDE w:val="0"/>
              <w:autoSpaceDN w:val="0"/>
              <w:adjustRightInd w:val="0"/>
              <w:rPr>
                <w:rFonts w:cs="Calibri"/>
                <w:sz w:val="24"/>
                <w:szCs w:val="20"/>
              </w:rPr>
            </w:pPr>
          </w:p>
        </w:tc>
      </w:tr>
    </w:tbl>
    <w:p w:rsidR="00107915" w:rsidRPr="00DB3678" w:rsidRDefault="00107915">
      <w:pPr>
        <w:jc w:val="both"/>
        <w:rPr>
          <w:sz w:val="24"/>
        </w:rPr>
      </w:pPr>
    </w:p>
    <w:p w:rsidR="00CD51DC" w:rsidRPr="00DB3678" w:rsidRDefault="00CD51DC">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2"/>
        <w:gridCol w:w="1342"/>
        <w:gridCol w:w="4"/>
        <w:gridCol w:w="1112"/>
        <w:gridCol w:w="1916"/>
        <w:gridCol w:w="611"/>
        <w:gridCol w:w="2293"/>
        <w:gridCol w:w="690"/>
      </w:tblGrid>
      <w:tr w:rsidR="00CD51DC" w:rsidRPr="00DB3678">
        <w:trPr>
          <w:cantSplit/>
          <w:trHeight w:val="159"/>
        </w:trPr>
        <w:tc>
          <w:tcPr>
            <w:tcW w:w="0" w:type="auto"/>
            <w:gridSpan w:val="3"/>
            <w:shd w:val="clear" w:color="auto" w:fill="D9D9D9"/>
          </w:tcPr>
          <w:p w:rsidR="00CD51DC" w:rsidRPr="00DB3678" w:rsidRDefault="00CD51DC" w:rsidP="006631E0">
            <w:pPr>
              <w:jc w:val="center"/>
              <w:rPr>
                <w:rFonts w:cs="Calibri"/>
                <w:b/>
                <w:sz w:val="24"/>
                <w:szCs w:val="20"/>
              </w:rPr>
            </w:pPr>
            <w:r w:rsidRPr="00DB3678">
              <w:rPr>
                <w:rFonts w:cs="Calibri"/>
                <w:b/>
                <w:sz w:val="24"/>
                <w:szCs w:val="20"/>
              </w:rPr>
              <w:t>Núm.</w:t>
            </w:r>
          </w:p>
        </w:tc>
        <w:tc>
          <w:tcPr>
            <w:tcW w:w="0" w:type="auto"/>
          </w:tcPr>
          <w:p w:rsidR="00CD51DC" w:rsidRPr="00DB3678" w:rsidRDefault="00CD51DC" w:rsidP="006631E0">
            <w:pPr>
              <w:jc w:val="center"/>
              <w:rPr>
                <w:rFonts w:cs="Calibri"/>
                <w:b/>
                <w:bCs/>
                <w:sz w:val="24"/>
                <w:szCs w:val="20"/>
              </w:rPr>
            </w:pPr>
            <w:r w:rsidRPr="00DB3678">
              <w:rPr>
                <w:rFonts w:cs="Calibri"/>
                <w:b/>
                <w:bCs/>
                <w:sz w:val="24"/>
                <w:szCs w:val="20"/>
              </w:rPr>
              <w:t>7</w:t>
            </w:r>
          </w:p>
        </w:tc>
        <w:tc>
          <w:tcPr>
            <w:tcW w:w="0" w:type="auto"/>
            <w:shd w:val="clear" w:color="auto" w:fill="D9D9D9"/>
          </w:tcPr>
          <w:p w:rsidR="00CD51DC" w:rsidRPr="00DB3678" w:rsidRDefault="00CD51DC" w:rsidP="006631E0">
            <w:pPr>
              <w:rPr>
                <w:rFonts w:cs="Calibri"/>
                <w:b/>
                <w:sz w:val="24"/>
                <w:szCs w:val="20"/>
              </w:rPr>
            </w:pPr>
            <w:r w:rsidRPr="00DB3678">
              <w:rPr>
                <w:rFonts w:cs="Calibri"/>
                <w:b/>
                <w:sz w:val="24"/>
                <w:szCs w:val="20"/>
              </w:rPr>
              <w:t>Título</w:t>
            </w:r>
          </w:p>
        </w:tc>
        <w:tc>
          <w:tcPr>
            <w:tcW w:w="0" w:type="auto"/>
            <w:gridSpan w:val="3"/>
          </w:tcPr>
          <w:p w:rsidR="00CD51DC" w:rsidRPr="00DB3678" w:rsidRDefault="00CD51DC" w:rsidP="006631E0">
            <w:pPr>
              <w:rPr>
                <w:rFonts w:cs="Calibri"/>
                <w:b/>
                <w:sz w:val="24"/>
                <w:szCs w:val="20"/>
              </w:rPr>
            </w:pPr>
            <w:r w:rsidRPr="00DB3678">
              <w:rPr>
                <w:b/>
                <w:sz w:val="24"/>
              </w:rPr>
              <w:t>REALIZACIÓN DE AJUSTES AVANZADOS. CAMERA RAW</w:t>
            </w:r>
          </w:p>
        </w:tc>
      </w:tr>
      <w:tr w:rsidR="00824FE7" w:rsidRPr="00DB3678">
        <w:trPr>
          <w:cantSplit/>
          <w:trHeight w:val="159"/>
        </w:trPr>
        <w:tc>
          <w:tcPr>
            <w:tcW w:w="0" w:type="auto"/>
            <w:shd w:val="clear" w:color="auto" w:fill="D9D9D9"/>
          </w:tcPr>
          <w:p w:rsidR="00824FE7" w:rsidRPr="00DB3678" w:rsidRDefault="00824FE7" w:rsidP="006631E0">
            <w:pPr>
              <w:jc w:val="center"/>
              <w:rPr>
                <w:rFonts w:cs="Calibri"/>
                <w:b/>
                <w:sz w:val="24"/>
                <w:szCs w:val="20"/>
              </w:rPr>
            </w:pPr>
            <w:r w:rsidRPr="00DB3678">
              <w:rPr>
                <w:rFonts w:cs="Calibri"/>
                <w:b/>
                <w:sz w:val="24"/>
                <w:szCs w:val="20"/>
              </w:rPr>
              <w:t>RA</w:t>
            </w:r>
          </w:p>
        </w:tc>
        <w:tc>
          <w:tcPr>
            <w:tcW w:w="0" w:type="auto"/>
          </w:tcPr>
          <w:p w:rsidR="00824FE7" w:rsidRPr="00DB3678" w:rsidRDefault="00824FE7" w:rsidP="006631E0">
            <w:pPr>
              <w:jc w:val="center"/>
              <w:rPr>
                <w:rFonts w:cs="Calibri"/>
                <w:b/>
                <w:bCs/>
                <w:sz w:val="24"/>
                <w:szCs w:val="20"/>
              </w:rPr>
            </w:pPr>
            <w:r>
              <w:rPr>
                <w:rFonts w:cs="Calibri"/>
                <w:b/>
                <w:bCs/>
                <w:sz w:val="24"/>
                <w:szCs w:val="20"/>
              </w:rPr>
              <w:t xml:space="preserve"> 4</w:t>
            </w:r>
          </w:p>
        </w:tc>
        <w:tc>
          <w:tcPr>
            <w:tcW w:w="0" w:type="auto"/>
            <w:gridSpan w:val="3"/>
            <w:tcBorders>
              <w:top w:val="nil"/>
              <w:bottom w:val="nil"/>
            </w:tcBorders>
            <w:shd w:val="clear" w:color="auto" w:fill="D9D9D9" w:themeFill="background1" w:themeFillShade="D9"/>
          </w:tcPr>
          <w:p w:rsidR="00824FE7" w:rsidRPr="00DB3678" w:rsidRDefault="00824FE7">
            <w:pPr>
              <w:rPr>
                <w:sz w:val="24"/>
              </w:rPr>
            </w:pPr>
            <w:r>
              <w:rPr>
                <w:sz w:val="24"/>
              </w:rPr>
              <w:t>HORAS</w:t>
            </w:r>
          </w:p>
        </w:tc>
        <w:tc>
          <w:tcPr>
            <w:tcW w:w="0" w:type="auto"/>
            <w:tcBorders>
              <w:top w:val="nil"/>
              <w:bottom w:val="nil"/>
            </w:tcBorders>
            <w:shd w:val="clear" w:color="auto" w:fill="auto"/>
          </w:tcPr>
          <w:p w:rsidR="00824FE7" w:rsidRPr="00DB3678" w:rsidRDefault="00824FE7">
            <w:pPr>
              <w:rPr>
                <w:sz w:val="24"/>
              </w:rPr>
            </w:pPr>
            <w:r>
              <w:rPr>
                <w:sz w:val="24"/>
              </w:rPr>
              <w:t>1</w:t>
            </w:r>
            <w:r w:rsidR="00CB0714">
              <w:rPr>
                <w:sz w:val="24"/>
              </w:rPr>
              <w:t>5</w:t>
            </w:r>
          </w:p>
        </w:tc>
        <w:tc>
          <w:tcPr>
            <w:tcW w:w="0" w:type="auto"/>
            <w:tcBorders>
              <w:top w:val="nil"/>
              <w:bottom w:val="nil"/>
            </w:tcBorders>
            <w:shd w:val="clear" w:color="auto" w:fill="D9D9D9" w:themeFill="background1" w:themeFillShade="D9"/>
          </w:tcPr>
          <w:p w:rsidR="00824FE7" w:rsidRPr="00DB3678" w:rsidRDefault="00824FE7">
            <w:pPr>
              <w:rPr>
                <w:sz w:val="24"/>
              </w:rPr>
            </w:pPr>
            <w:r>
              <w:rPr>
                <w:sz w:val="24"/>
              </w:rPr>
              <w:t>TRIMESTRE</w:t>
            </w:r>
          </w:p>
        </w:tc>
        <w:tc>
          <w:tcPr>
            <w:tcW w:w="0" w:type="auto"/>
            <w:tcBorders>
              <w:top w:val="nil"/>
              <w:bottom w:val="nil"/>
            </w:tcBorders>
            <w:shd w:val="clear" w:color="auto" w:fill="auto"/>
          </w:tcPr>
          <w:p w:rsidR="00824FE7" w:rsidRPr="00DB3678" w:rsidRDefault="006A4A34">
            <w:pPr>
              <w:rPr>
                <w:sz w:val="24"/>
              </w:rPr>
            </w:pPr>
            <w:r>
              <w:rPr>
                <w:sz w:val="24"/>
              </w:rPr>
              <w:t xml:space="preserve"> 2, </w:t>
            </w:r>
            <w:r w:rsidR="00824FE7">
              <w:rPr>
                <w:sz w:val="24"/>
              </w:rPr>
              <w:t>3</w:t>
            </w:r>
          </w:p>
        </w:tc>
      </w:tr>
      <w:tr w:rsidR="00CD51DC" w:rsidRPr="00DB3678">
        <w:trPr>
          <w:trHeight w:val="764"/>
        </w:trPr>
        <w:tc>
          <w:tcPr>
            <w:tcW w:w="0" w:type="auto"/>
            <w:gridSpan w:val="4"/>
            <w:vAlign w:val="center"/>
          </w:tcPr>
          <w:p w:rsidR="00CD51DC" w:rsidRPr="00DB3678" w:rsidRDefault="00CD51DC" w:rsidP="006631E0">
            <w:pPr>
              <w:rPr>
                <w:rFonts w:cs="Calibri"/>
                <w:b/>
                <w:sz w:val="24"/>
                <w:szCs w:val="18"/>
              </w:rPr>
            </w:pPr>
            <w:r w:rsidRPr="00DB3678">
              <w:rPr>
                <w:rFonts w:cs="Calibri"/>
                <w:b/>
                <w:sz w:val="24"/>
                <w:szCs w:val="18"/>
              </w:rPr>
              <w:t>Objetivos Didácticos</w:t>
            </w:r>
          </w:p>
        </w:tc>
        <w:tc>
          <w:tcPr>
            <w:tcW w:w="0" w:type="auto"/>
            <w:gridSpan w:val="4"/>
          </w:tcPr>
          <w:p w:rsidR="00CD51DC" w:rsidRPr="00DB3678" w:rsidRDefault="00CD51DC" w:rsidP="00350D9A">
            <w:pPr>
              <w:autoSpaceDE w:val="0"/>
              <w:rPr>
                <w:rFonts w:cs="Calibri"/>
                <w:sz w:val="24"/>
                <w:szCs w:val="18"/>
              </w:rPr>
            </w:pPr>
            <w:r w:rsidRPr="00DB3678">
              <w:rPr>
                <w:rFonts w:eastAsia="NewsGotT-Regu"/>
                <w:sz w:val="24"/>
                <w:szCs w:val="20"/>
              </w:rPr>
              <w:t xml:space="preserve">- </w:t>
            </w:r>
            <w:proofErr w:type="gramStart"/>
            <w:r w:rsidRPr="00DB3678">
              <w:rPr>
                <w:sz w:val="24"/>
              </w:rPr>
              <w:t xml:space="preserve">Conocer </w:t>
            </w:r>
            <w:r w:rsidRPr="00DB3678">
              <w:rPr>
                <w:spacing w:val="6"/>
                <w:sz w:val="24"/>
              </w:rPr>
              <w:t xml:space="preserve"> </w:t>
            </w:r>
            <w:r w:rsidRPr="00DB3678">
              <w:rPr>
                <w:sz w:val="24"/>
              </w:rPr>
              <w:t>en</w:t>
            </w:r>
            <w:proofErr w:type="gramEnd"/>
            <w:r w:rsidRPr="00DB3678">
              <w:rPr>
                <w:sz w:val="24"/>
              </w:rPr>
              <w:t xml:space="preserve"> </w:t>
            </w:r>
            <w:r w:rsidRPr="00DB3678">
              <w:rPr>
                <w:spacing w:val="8"/>
                <w:sz w:val="24"/>
              </w:rPr>
              <w:t xml:space="preserve"> </w:t>
            </w:r>
            <w:r w:rsidRPr="00DB3678">
              <w:rPr>
                <w:sz w:val="24"/>
              </w:rPr>
              <w:t>profundidad</w:t>
            </w:r>
            <w:r w:rsidR="00A33B22">
              <w:rPr>
                <w:sz w:val="24"/>
              </w:rPr>
              <w:t xml:space="preserve"> </w:t>
            </w:r>
            <w:r w:rsidRPr="00DB3678">
              <w:rPr>
                <w:sz w:val="24"/>
              </w:rPr>
              <w:tab/>
              <w:t xml:space="preserve">las  </w:t>
            </w:r>
            <w:r w:rsidRPr="00DB3678">
              <w:rPr>
                <w:b/>
                <w:sz w:val="24"/>
              </w:rPr>
              <w:t xml:space="preserve">Técnicas  de  ajuste  de </w:t>
            </w:r>
            <w:r w:rsidRPr="00DB3678">
              <w:rPr>
                <w:b/>
                <w:spacing w:val="52"/>
                <w:sz w:val="24"/>
              </w:rPr>
              <w:t xml:space="preserve"> </w:t>
            </w:r>
            <w:r w:rsidRPr="00DB3678">
              <w:rPr>
                <w:b/>
                <w:sz w:val="24"/>
              </w:rPr>
              <w:t xml:space="preserve">la </w:t>
            </w:r>
            <w:r w:rsidRPr="00DB3678">
              <w:rPr>
                <w:b/>
                <w:spacing w:val="10"/>
                <w:sz w:val="24"/>
              </w:rPr>
              <w:t xml:space="preserve"> </w:t>
            </w:r>
            <w:r w:rsidRPr="00DB3678">
              <w:rPr>
                <w:b/>
                <w:sz w:val="24"/>
              </w:rPr>
              <w:t>imagen</w:t>
            </w:r>
            <w:r w:rsidRPr="00DB3678">
              <w:rPr>
                <w:b/>
                <w:w w:val="99"/>
                <w:sz w:val="24"/>
              </w:rPr>
              <w:t xml:space="preserve"> </w:t>
            </w:r>
            <w:r w:rsidRPr="00DB3678">
              <w:rPr>
                <w:b/>
                <w:sz w:val="24"/>
              </w:rPr>
              <w:t>digital.</w:t>
            </w:r>
          </w:p>
          <w:p w:rsidR="00CD51DC" w:rsidRPr="00DB3678" w:rsidRDefault="00CD51DC" w:rsidP="00350D9A">
            <w:pPr>
              <w:autoSpaceDE w:val="0"/>
              <w:autoSpaceDN w:val="0"/>
              <w:adjustRightInd w:val="0"/>
              <w:ind w:left="720"/>
              <w:rPr>
                <w:rFonts w:cs="Calibri"/>
                <w:sz w:val="24"/>
                <w:szCs w:val="18"/>
              </w:rPr>
            </w:pPr>
          </w:p>
        </w:tc>
      </w:tr>
      <w:tr w:rsidR="00CD51DC" w:rsidRPr="00DB3678">
        <w:trPr>
          <w:cantSplit/>
          <w:trHeight w:val="2458"/>
        </w:trPr>
        <w:tc>
          <w:tcPr>
            <w:tcW w:w="0" w:type="auto"/>
            <w:gridSpan w:val="4"/>
            <w:vAlign w:val="center"/>
          </w:tcPr>
          <w:p w:rsidR="00CD51DC" w:rsidRPr="00DB3678" w:rsidRDefault="00CD51DC" w:rsidP="006631E0">
            <w:pPr>
              <w:rPr>
                <w:rFonts w:cs="Calibri"/>
                <w:b/>
                <w:sz w:val="24"/>
                <w:szCs w:val="18"/>
              </w:rPr>
            </w:pPr>
            <w:r w:rsidRPr="00DB3678">
              <w:rPr>
                <w:rFonts w:cs="Calibri"/>
                <w:b/>
                <w:sz w:val="24"/>
                <w:szCs w:val="18"/>
              </w:rPr>
              <w:t>Contenidos</w:t>
            </w:r>
          </w:p>
        </w:tc>
        <w:tc>
          <w:tcPr>
            <w:tcW w:w="0" w:type="auto"/>
            <w:gridSpan w:val="4"/>
          </w:tcPr>
          <w:p w:rsidR="00C54B88" w:rsidRPr="00DB3678" w:rsidRDefault="00CD51DC" w:rsidP="00933BED">
            <w:pPr>
              <w:pStyle w:val="TableParagraph"/>
              <w:spacing w:line="256" w:lineRule="exact"/>
              <w:ind w:left="103"/>
              <w:rPr>
                <w:sz w:val="24"/>
              </w:rPr>
            </w:pPr>
            <w:r w:rsidRPr="00DB3678">
              <w:rPr>
                <w:sz w:val="24"/>
              </w:rPr>
              <w:t>Intrucción a Camera Raw, su interfaz. Flujo de trabajo</w:t>
            </w:r>
          </w:p>
          <w:p w:rsidR="00C54B88" w:rsidRPr="00DB3678" w:rsidRDefault="00C54B88" w:rsidP="00933BED">
            <w:pPr>
              <w:pStyle w:val="TableParagraph"/>
              <w:spacing w:line="256" w:lineRule="exact"/>
              <w:ind w:left="103"/>
              <w:rPr>
                <w:sz w:val="24"/>
              </w:rPr>
            </w:pPr>
            <w:r w:rsidRPr="00DB3678">
              <w:rPr>
                <w:sz w:val="24"/>
              </w:rPr>
              <w:t>Tratamiento por zonas</w:t>
            </w:r>
          </w:p>
          <w:p w:rsidR="00C54B88" w:rsidRPr="00DB3678" w:rsidRDefault="00C54B88" w:rsidP="00C54B88">
            <w:pPr>
              <w:pStyle w:val="TableParagraph"/>
              <w:numPr>
                <w:ilvl w:val="0"/>
                <w:numId w:val="11"/>
              </w:numPr>
              <w:spacing w:line="256" w:lineRule="exact"/>
              <w:rPr>
                <w:sz w:val="24"/>
              </w:rPr>
            </w:pPr>
            <w:r w:rsidRPr="00DB3678">
              <w:rPr>
                <w:sz w:val="24"/>
              </w:rPr>
              <w:t xml:space="preserve">Edición de paisajes </w:t>
            </w:r>
          </w:p>
          <w:p w:rsidR="00C54B88" w:rsidRPr="00DB3678" w:rsidRDefault="00C54B88" w:rsidP="00C54B88">
            <w:pPr>
              <w:pStyle w:val="TableParagraph"/>
              <w:numPr>
                <w:ilvl w:val="0"/>
                <w:numId w:val="11"/>
              </w:numPr>
              <w:spacing w:line="256" w:lineRule="exact"/>
              <w:rPr>
                <w:sz w:val="24"/>
              </w:rPr>
            </w:pPr>
            <w:r w:rsidRPr="00DB3678">
              <w:rPr>
                <w:sz w:val="24"/>
              </w:rPr>
              <w:t>Edición de retratos</w:t>
            </w:r>
          </w:p>
          <w:p w:rsidR="00C54B88" w:rsidRPr="00DB3678" w:rsidRDefault="00C54B88" w:rsidP="00C54B88">
            <w:pPr>
              <w:pStyle w:val="TableParagraph"/>
              <w:spacing w:line="256" w:lineRule="exact"/>
              <w:ind w:left="424"/>
              <w:rPr>
                <w:sz w:val="24"/>
              </w:rPr>
            </w:pPr>
            <w:r w:rsidRPr="00DB3678">
              <w:rPr>
                <w:sz w:val="24"/>
              </w:rPr>
              <w:t>Revelado y retoque en blanco y negro</w:t>
            </w:r>
          </w:p>
          <w:p w:rsidR="00C54B88" w:rsidRPr="00DB3678" w:rsidRDefault="00C54B88" w:rsidP="00C54B88">
            <w:pPr>
              <w:pStyle w:val="TableParagraph"/>
              <w:spacing w:line="256" w:lineRule="exact"/>
              <w:ind w:left="424"/>
              <w:rPr>
                <w:sz w:val="24"/>
              </w:rPr>
            </w:pPr>
            <w:r w:rsidRPr="00DB3678">
              <w:rPr>
                <w:sz w:val="24"/>
              </w:rPr>
              <w:t xml:space="preserve">Corrección del color paisajes y retratos </w:t>
            </w:r>
          </w:p>
          <w:p w:rsidR="00CD51DC" w:rsidRPr="00DB3678" w:rsidRDefault="00C54B88" w:rsidP="00C54B88">
            <w:pPr>
              <w:pStyle w:val="TableParagraph"/>
              <w:spacing w:line="256" w:lineRule="exact"/>
              <w:ind w:left="424"/>
              <w:rPr>
                <w:sz w:val="24"/>
              </w:rPr>
            </w:pPr>
            <w:r w:rsidRPr="00DB3678">
              <w:rPr>
                <w:b/>
                <w:sz w:val="24"/>
              </w:rPr>
              <w:t>Edición y Postproducción de Retratos.</w:t>
            </w:r>
            <w:r w:rsidRPr="00DB3678">
              <w:rPr>
                <w:sz w:val="24"/>
              </w:rPr>
              <w:t>Técnica: Dogde and Burn Técnica: Retoque por frecuencias</w:t>
            </w:r>
          </w:p>
        </w:tc>
      </w:tr>
      <w:tr w:rsidR="00CD51DC" w:rsidRPr="00DB3678">
        <w:trPr>
          <w:cantSplit/>
          <w:trHeight w:val="23"/>
        </w:trPr>
        <w:tc>
          <w:tcPr>
            <w:tcW w:w="0" w:type="auto"/>
            <w:gridSpan w:val="4"/>
            <w:vAlign w:val="center"/>
          </w:tcPr>
          <w:p w:rsidR="00CD51DC" w:rsidRPr="00DB3678" w:rsidRDefault="00CD51DC" w:rsidP="006631E0">
            <w:pPr>
              <w:rPr>
                <w:rFonts w:cs="Calibri"/>
                <w:b/>
                <w:sz w:val="24"/>
                <w:szCs w:val="20"/>
              </w:rPr>
            </w:pPr>
            <w:r w:rsidRPr="00DB3678">
              <w:rPr>
                <w:rFonts w:cs="Calibri"/>
                <w:b/>
                <w:sz w:val="24"/>
                <w:szCs w:val="20"/>
              </w:rPr>
              <w:t>Actividades Propuestas</w:t>
            </w:r>
          </w:p>
        </w:tc>
        <w:tc>
          <w:tcPr>
            <w:tcW w:w="0" w:type="auto"/>
            <w:gridSpan w:val="4"/>
          </w:tcPr>
          <w:p w:rsidR="00C54B88" w:rsidRPr="00DB3678" w:rsidRDefault="00C54B88" w:rsidP="00C54B88">
            <w:pPr>
              <w:pStyle w:val="TableParagraph"/>
              <w:spacing w:line="272" w:lineRule="exact"/>
              <w:ind w:left="64" w:right="65"/>
              <w:rPr>
                <w:sz w:val="24"/>
              </w:rPr>
            </w:pPr>
            <w:r w:rsidRPr="00DB3678">
              <w:rPr>
                <w:sz w:val="24"/>
              </w:rPr>
              <w:t>Tutoriales</w:t>
            </w:r>
          </w:p>
          <w:p w:rsidR="00C54B88" w:rsidRPr="00DB3678" w:rsidRDefault="00C54B88" w:rsidP="00C54B88">
            <w:pPr>
              <w:pStyle w:val="TableParagraph"/>
              <w:spacing w:line="272" w:lineRule="exact"/>
              <w:ind w:left="64" w:right="65"/>
              <w:rPr>
                <w:sz w:val="24"/>
              </w:rPr>
            </w:pPr>
            <w:r w:rsidRPr="00350D9A">
              <w:rPr>
                <w:sz w:val="24"/>
              </w:rPr>
              <w:t>Proyectos</w:t>
            </w:r>
          </w:p>
          <w:p w:rsidR="00CD51DC" w:rsidRPr="00DB3678" w:rsidRDefault="00CD51DC" w:rsidP="000230B3">
            <w:pPr>
              <w:pStyle w:val="TableParagraph"/>
              <w:spacing w:line="256" w:lineRule="exact"/>
              <w:ind w:left="103"/>
              <w:rPr>
                <w:sz w:val="24"/>
              </w:rPr>
            </w:pPr>
          </w:p>
        </w:tc>
      </w:tr>
      <w:tr w:rsidR="00185645" w:rsidRPr="00DB3678">
        <w:trPr>
          <w:cantSplit/>
          <w:trHeight w:val="227"/>
        </w:trPr>
        <w:tc>
          <w:tcPr>
            <w:tcW w:w="0" w:type="auto"/>
            <w:gridSpan w:val="5"/>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 xml:space="preserve">CRITERIOS EVALUACIÓN </w:t>
            </w:r>
          </w:p>
        </w:tc>
        <w:tc>
          <w:tcPr>
            <w:tcW w:w="0" w:type="auto"/>
            <w:gridSpan w:val="3"/>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INSTRUMENTOS</w:t>
            </w: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a) Se han realizado las transformaciones de exposición, niveles, curvas, contraste y otras, aplicando las técnicas y herramientas más adecuadas y conforme a los requerimientos del producto final. </w:t>
            </w: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350D9A" w:rsidRDefault="0029656B" w:rsidP="0029656B">
            <w:pPr>
              <w:rPr>
                <w:rFonts w:cs="Calibri"/>
                <w:sz w:val="24"/>
                <w:szCs w:val="20"/>
              </w:rPr>
            </w:pPr>
            <w:r w:rsidRPr="0029656B">
              <w:rPr>
                <w:rFonts w:cs="Calibri"/>
                <w:sz w:val="24"/>
                <w:szCs w:val="20"/>
              </w:rPr>
              <w:t>Presentación tutoriales</w:t>
            </w:r>
          </w:p>
          <w:p w:rsidR="0029656B" w:rsidRPr="0029656B" w:rsidRDefault="00350D9A" w:rsidP="0029656B">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b) Se han realizado las transformaciones y correcciones de color del original, aplicando las herramientas más adecuadas en cada caso y conforme a los requerimientos del resultado final. </w:t>
            </w: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350D9A" w:rsidRDefault="0029656B" w:rsidP="0029656B">
            <w:pPr>
              <w:rPr>
                <w:rFonts w:cs="Calibri"/>
                <w:sz w:val="24"/>
                <w:szCs w:val="20"/>
              </w:rPr>
            </w:pPr>
            <w:r w:rsidRPr="0029656B">
              <w:rPr>
                <w:rFonts w:cs="Calibri"/>
                <w:sz w:val="24"/>
                <w:szCs w:val="20"/>
              </w:rPr>
              <w:t>Presentación tutoriales</w:t>
            </w:r>
          </w:p>
          <w:p w:rsidR="00350D9A" w:rsidRPr="0029656B" w:rsidRDefault="00350D9A" w:rsidP="00350D9A">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c) Se han eliminado los defectos, errores, impurezas y elementos no deseados con las herramientas de retoque, mejorando la calidad y apariencia del resultado final. </w:t>
            </w: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350D9A" w:rsidRDefault="0029656B" w:rsidP="0029656B">
            <w:pPr>
              <w:rPr>
                <w:rFonts w:cs="Calibri"/>
                <w:sz w:val="24"/>
                <w:szCs w:val="20"/>
              </w:rPr>
            </w:pPr>
            <w:r w:rsidRPr="0029656B">
              <w:rPr>
                <w:rFonts w:cs="Calibri"/>
                <w:sz w:val="24"/>
                <w:szCs w:val="20"/>
              </w:rPr>
              <w:t>Presentación tutoriales</w:t>
            </w:r>
          </w:p>
          <w:p w:rsidR="00350D9A" w:rsidRPr="0029656B" w:rsidRDefault="00350D9A" w:rsidP="00350D9A">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d) Se ha eliminado el grano y el ruido digital, aplicando las herramientas y técnicas más adecuadas para conseguir la calidad deseada. </w:t>
            </w: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350D9A" w:rsidRDefault="0029656B" w:rsidP="0029656B">
            <w:pPr>
              <w:rPr>
                <w:rFonts w:cs="Calibri"/>
                <w:sz w:val="24"/>
                <w:szCs w:val="20"/>
              </w:rPr>
            </w:pPr>
            <w:r w:rsidRPr="0029656B">
              <w:rPr>
                <w:rFonts w:cs="Calibri"/>
                <w:sz w:val="24"/>
                <w:szCs w:val="20"/>
              </w:rPr>
              <w:t>Presentación tutoriales</w:t>
            </w:r>
          </w:p>
          <w:p w:rsidR="00350D9A" w:rsidRPr="0029656B" w:rsidRDefault="00350D9A" w:rsidP="00350D9A">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e) Se han realizado los ajustes de corrección de lente, aplicando las herramientas y técnicas más adecuadas para conseguir los resultados de apariencia y calidad deseados. </w:t>
            </w: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350D9A" w:rsidRDefault="0029656B" w:rsidP="0029656B">
            <w:pPr>
              <w:rPr>
                <w:rFonts w:cs="Calibri"/>
                <w:sz w:val="24"/>
                <w:szCs w:val="20"/>
              </w:rPr>
            </w:pPr>
            <w:r w:rsidRPr="0029656B">
              <w:rPr>
                <w:rFonts w:cs="Calibri"/>
                <w:sz w:val="24"/>
                <w:szCs w:val="20"/>
              </w:rPr>
              <w:t>Presentación tutoriales</w:t>
            </w:r>
          </w:p>
          <w:p w:rsidR="00350D9A" w:rsidRPr="0029656B" w:rsidRDefault="00350D9A" w:rsidP="00350D9A">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f) Se han aplicado las máscaras de enfoque necesarias para alcanzar la suficiente nitidez de la imagen final. </w:t>
            </w: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29656B" w:rsidRPr="0029656B" w:rsidRDefault="0029656B" w:rsidP="0029656B">
            <w:pPr>
              <w:rPr>
                <w:rFonts w:cs="Calibri"/>
                <w:sz w:val="24"/>
                <w:szCs w:val="20"/>
              </w:rPr>
            </w:pPr>
            <w:r w:rsidRPr="0029656B">
              <w:rPr>
                <w:rFonts w:cs="Calibri"/>
                <w:sz w:val="24"/>
                <w:szCs w:val="20"/>
              </w:rPr>
              <w:t>Presentación tutoriales</w:t>
            </w:r>
          </w:p>
          <w:p w:rsidR="0029656B" w:rsidRPr="0029656B" w:rsidRDefault="0029656B" w:rsidP="0029656B">
            <w:pPr>
              <w:rPr>
                <w:rFonts w:cs="Calibri"/>
                <w:sz w:val="24"/>
                <w:szCs w:val="20"/>
              </w:rPr>
            </w:pPr>
          </w:p>
        </w:tc>
      </w:tr>
      <w:tr w:rsidR="0029656B" w:rsidRPr="0029656B">
        <w:trPr>
          <w:cantSpli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 xml:space="preserve">g) Se han almacenado las imágenes, utilizando los formatos de imagen más apropiados en cada caso y teniendo en cuenta si se trata de imágenes intermedias, que aún deben ser manipuladas o tratadas, o de imágenes definitivas finales. </w:t>
            </w:r>
          </w:p>
          <w:p w:rsidR="0029656B" w:rsidRPr="0029656B" w:rsidRDefault="0029656B" w:rsidP="0029656B">
            <w:pPr>
              <w:rPr>
                <w:rFonts w:cs="Calibri"/>
                <w:sz w:val="24"/>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6A6A6" w:themeColor="background1" w:themeShade="A6" w:fill="FFFFFF" w:themeFill="background1"/>
            <w:vAlign w:val="center"/>
          </w:tcPr>
          <w:p w:rsidR="0029656B" w:rsidRPr="0029656B" w:rsidRDefault="0029656B" w:rsidP="0029656B">
            <w:pPr>
              <w:rPr>
                <w:rFonts w:cs="Calibri"/>
                <w:sz w:val="24"/>
                <w:szCs w:val="20"/>
              </w:rPr>
            </w:pPr>
            <w:r w:rsidRPr="0029656B">
              <w:rPr>
                <w:rFonts w:cs="Calibri"/>
                <w:sz w:val="24"/>
                <w:szCs w:val="20"/>
              </w:rPr>
              <w:t>Prueba escrita</w:t>
            </w:r>
          </w:p>
          <w:p w:rsidR="0029656B" w:rsidRPr="0029656B" w:rsidRDefault="0029656B" w:rsidP="0029656B">
            <w:pPr>
              <w:rPr>
                <w:rFonts w:cs="Calibri"/>
                <w:sz w:val="24"/>
                <w:szCs w:val="20"/>
              </w:rPr>
            </w:pPr>
            <w:r w:rsidRPr="0029656B">
              <w:rPr>
                <w:rFonts w:cs="Calibri"/>
                <w:sz w:val="24"/>
                <w:szCs w:val="20"/>
              </w:rPr>
              <w:t>Prueba práctica</w:t>
            </w:r>
          </w:p>
          <w:p w:rsidR="0029656B" w:rsidRPr="0029656B" w:rsidRDefault="0029656B" w:rsidP="0029656B">
            <w:pPr>
              <w:rPr>
                <w:rFonts w:cs="Calibri"/>
                <w:sz w:val="24"/>
                <w:szCs w:val="20"/>
              </w:rPr>
            </w:pPr>
            <w:r w:rsidRPr="0029656B">
              <w:rPr>
                <w:rFonts w:cs="Calibri"/>
                <w:sz w:val="24"/>
                <w:szCs w:val="20"/>
              </w:rPr>
              <w:t>Presentación tutoriales</w:t>
            </w:r>
          </w:p>
          <w:p w:rsidR="00350D9A" w:rsidRPr="0029656B" w:rsidRDefault="00350D9A" w:rsidP="00350D9A">
            <w:pPr>
              <w:rPr>
                <w:rFonts w:cs="Calibri"/>
                <w:sz w:val="24"/>
                <w:szCs w:val="20"/>
              </w:rPr>
            </w:pPr>
            <w:r>
              <w:rPr>
                <w:rFonts w:cs="Calibri"/>
                <w:sz w:val="24"/>
                <w:szCs w:val="20"/>
              </w:rPr>
              <w:t>Presentación Proyectos</w:t>
            </w:r>
          </w:p>
          <w:p w:rsidR="0029656B" w:rsidRPr="0029656B" w:rsidRDefault="0029656B" w:rsidP="0029656B">
            <w:pPr>
              <w:rPr>
                <w:rFonts w:cs="Calibri"/>
                <w:sz w:val="24"/>
                <w:szCs w:val="20"/>
              </w:rPr>
            </w:pPr>
          </w:p>
        </w:tc>
      </w:tr>
      <w:tr w:rsidR="00A33B22" w:rsidRPr="00DB3678">
        <w:trPr>
          <w:cantSplit/>
          <w:trHeight w:val="227"/>
        </w:trPr>
        <w:tc>
          <w:tcPr>
            <w:tcW w:w="0" w:type="auto"/>
            <w:gridSpan w:val="3"/>
          </w:tcPr>
          <w:p w:rsidR="00A33B22" w:rsidRPr="00DB3678" w:rsidRDefault="00A33B22" w:rsidP="00350D9A">
            <w:pPr>
              <w:rPr>
                <w:rFonts w:cs="Calibri"/>
                <w:b/>
                <w:sz w:val="24"/>
                <w:szCs w:val="20"/>
              </w:rPr>
            </w:pPr>
            <w:r w:rsidRPr="00DB3678">
              <w:rPr>
                <w:rFonts w:cs="Calibri"/>
                <w:b/>
                <w:sz w:val="24"/>
                <w:szCs w:val="20"/>
              </w:rPr>
              <w:t>Instrumentos y criterios de calificación</w:t>
            </w:r>
          </w:p>
        </w:tc>
        <w:tc>
          <w:tcPr>
            <w:tcW w:w="0" w:type="auto"/>
            <w:gridSpan w:val="5"/>
          </w:tcPr>
          <w:p w:rsidR="00A33B22" w:rsidRPr="0029656B" w:rsidRDefault="00A33B22" w:rsidP="00A33B22">
            <w:pPr>
              <w:rPr>
                <w:rFonts w:cs="Calibri"/>
                <w:sz w:val="24"/>
                <w:szCs w:val="20"/>
              </w:rPr>
            </w:pPr>
            <w:r w:rsidRPr="0029656B">
              <w:rPr>
                <w:rFonts w:cs="Calibri"/>
                <w:sz w:val="24"/>
                <w:szCs w:val="20"/>
              </w:rPr>
              <w:t>Prueba Escrita. (20%)</w:t>
            </w:r>
          </w:p>
          <w:p w:rsidR="00A33B22" w:rsidRPr="0029656B" w:rsidRDefault="00350D9A" w:rsidP="00A33B22">
            <w:pPr>
              <w:rPr>
                <w:rFonts w:cs="Calibri"/>
                <w:sz w:val="24"/>
                <w:szCs w:val="20"/>
              </w:rPr>
            </w:pPr>
            <w:r>
              <w:rPr>
                <w:rFonts w:cs="Calibri"/>
                <w:sz w:val="24"/>
                <w:szCs w:val="20"/>
              </w:rPr>
              <w:t xml:space="preserve">Pruebas prácticas  </w:t>
            </w:r>
            <w:proofErr w:type="gramStart"/>
            <w:r>
              <w:rPr>
                <w:rFonts w:cs="Calibri"/>
                <w:sz w:val="24"/>
                <w:szCs w:val="20"/>
              </w:rPr>
              <w:t>( 4</w:t>
            </w:r>
            <w:r w:rsidR="00A33B22" w:rsidRPr="0029656B">
              <w:rPr>
                <w:rFonts w:cs="Calibri"/>
                <w:sz w:val="24"/>
                <w:szCs w:val="20"/>
              </w:rPr>
              <w:t>0</w:t>
            </w:r>
            <w:proofErr w:type="gramEnd"/>
            <w:r w:rsidR="00A33B22" w:rsidRPr="0029656B">
              <w:rPr>
                <w:rFonts w:cs="Calibri"/>
                <w:sz w:val="24"/>
                <w:szCs w:val="20"/>
              </w:rPr>
              <w:t>%)</w:t>
            </w:r>
          </w:p>
          <w:p w:rsidR="00350D9A" w:rsidRDefault="00A33B22" w:rsidP="00A33B22">
            <w:pPr>
              <w:rPr>
                <w:rFonts w:cs="Calibri"/>
                <w:sz w:val="24"/>
                <w:szCs w:val="20"/>
              </w:rPr>
            </w:pPr>
            <w:r>
              <w:rPr>
                <w:rFonts w:cs="Calibri"/>
                <w:sz w:val="24"/>
                <w:szCs w:val="20"/>
              </w:rPr>
              <w:t>Tutoriales</w:t>
            </w:r>
            <w:r w:rsidR="00350D9A">
              <w:rPr>
                <w:rFonts w:cs="Calibri"/>
                <w:sz w:val="24"/>
                <w:szCs w:val="20"/>
              </w:rPr>
              <w:t xml:space="preserve"> (2</w:t>
            </w:r>
            <w:r w:rsidRPr="0029656B">
              <w:rPr>
                <w:rFonts w:cs="Calibri"/>
                <w:sz w:val="24"/>
                <w:szCs w:val="20"/>
              </w:rPr>
              <w:t>0%)</w:t>
            </w:r>
          </w:p>
          <w:p w:rsidR="00A33B22" w:rsidRPr="0029656B" w:rsidRDefault="00350D9A" w:rsidP="00A33B22">
            <w:pPr>
              <w:rPr>
                <w:rFonts w:cs="Calibri"/>
                <w:sz w:val="24"/>
                <w:szCs w:val="20"/>
              </w:rPr>
            </w:pPr>
            <w:r>
              <w:rPr>
                <w:rFonts w:cs="Calibri"/>
                <w:sz w:val="24"/>
                <w:szCs w:val="20"/>
              </w:rPr>
              <w:t>Presentacion proyecto (20%)</w:t>
            </w:r>
          </w:p>
          <w:p w:rsidR="00A33B22" w:rsidRPr="00DB3678" w:rsidRDefault="00A33B22" w:rsidP="00933BED">
            <w:pPr>
              <w:pStyle w:val="TableParagraph"/>
              <w:spacing w:line="256" w:lineRule="exact"/>
              <w:ind w:left="103"/>
              <w:rPr>
                <w:sz w:val="24"/>
              </w:rPr>
            </w:pPr>
          </w:p>
        </w:tc>
      </w:tr>
    </w:tbl>
    <w:p w:rsidR="00A33B22" w:rsidRDefault="00A33B22">
      <w:pPr>
        <w:jc w:val="both"/>
        <w:rPr>
          <w:sz w:val="24"/>
        </w:rPr>
      </w:pPr>
    </w:p>
    <w:p w:rsidR="00C54B88" w:rsidRPr="00DB3678" w:rsidRDefault="00C54B8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7"/>
        <w:gridCol w:w="884"/>
        <w:gridCol w:w="837"/>
        <w:gridCol w:w="2188"/>
        <w:gridCol w:w="702"/>
        <w:gridCol w:w="762"/>
        <w:gridCol w:w="2857"/>
        <w:gridCol w:w="513"/>
      </w:tblGrid>
      <w:tr w:rsidR="00C54B88" w:rsidRPr="00DB3678">
        <w:trPr>
          <w:cantSplit/>
          <w:trHeight w:val="159"/>
        </w:trPr>
        <w:tc>
          <w:tcPr>
            <w:tcW w:w="0" w:type="auto"/>
            <w:gridSpan w:val="2"/>
            <w:shd w:val="clear" w:color="auto" w:fill="D9D9D9"/>
          </w:tcPr>
          <w:p w:rsidR="00C54B88" w:rsidRPr="00DB3678" w:rsidRDefault="00C54B88" w:rsidP="006631E0">
            <w:pPr>
              <w:jc w:val="center"/>
              <w:rPr>
                <w:rFonts w:cs="Calibri"/>
                <w:b/>
                <w:sz w:val="24"/>
                <w:szCs w:val="20"/>
              </w:rPr>
            </w:pPr>
            <w:r w:rsidRPr="00DB3678">
              <w:rPr>
                <w:rFonts w:cs="Calibri"/>
                <w:b/>
                <w:sz w:val="24"/>
                <w:szCs w:val="20"/>
              </w:rPr>
              <w:t>Núm.</w:t>
            </w:r>
          </w:p>
        </w:tc>
        <w:tc>
          <w:tcPr>
            <w:tcW w:w="0" w:type="auto"/>
          </w:tcPr>
          <w:p w:rsidR="00C54B88" w:rsidRPr="00DB3678" w:rsidRDefault="00C54B88" w:rsidP="006631E0">
            <w:pPr>
              <w:jc w:val="center"/>
              <w:rPr>
                <w:rFonts w:cs="Calibri"/>
                <w:b/>
                <w:bCs/>
                <w:sz w:val="24"/>
                <w:szCs w:val="20"/>
              </w:rPr>
            </w:pPr>
            <w:r w:rsidRPr="00DB3678">
              <w:rPr>
                <w:rFonts w:cs="Calibri"/>
                <w:b/>
                <w:bCs/>
                <w:sz w:val="24"/>
                <w:szCs w:val="20"/>
              </w:rPr>
              <w:t>8</w:t>
            </w:r>
          </w:p>
        </w:tc>
        <w:tc>
          <w:tcPr>
            <w:tcW w:w="0" w:type="auto"/>
            <w:gridSpan w:val="2"/>
            <w:shd w:val="clear" w:color="auto" w:fill="D9D9D9"/>
          </w:tcPr>
          <w:p w:rsidR="00C54B88" w:rsidRPr="00DB3678" w:rsidRDefault="00C54B88" w:rsidP="006631E0">
            <w:pPr>
              <w:rPr>
                <w:rFonts w:cs="Calibri"/>
                <w:b/>
                <w:sz w:val="24"/>
                <w:szCs w:val="20"/>
              </w:rPr>
            </w:pPr>
            <w:r w:rsidRPr="00DB3678">
              <w:rPr>
                <w:rFonts w:cs="Calibri"/>
                <w:b/>
                <w:sz w:val="24"/>
                <w:szCs w:val="20"/>
              </w:rPr>
              <w:t>Título</w:t>
            </w:r>
          </w:p>
        </w:tc>
        <w:tc>
          <w:tcPr>
            <w:tcW w:w="0" w:type="auto"/>
            <w:gridSpan w:val="3"/>
          </w:tcPr>
          <w:p w:rsidR="00C54B88" w:rsidRPr="00DB3678" w:rsidRDefault="00C54B88" w:rsidP="006631E0">
            <w:pPr>
              <w:rPr>
                <w:rFonts w:cs="Calibri"/>
                <w:b/>
                <w:sz w:val="24"/>
                <w:szCs w:val="20"/>
              </w:rPr>
            </w:pPr>
            <w:r w:rsidRPr="00DB3678">
              <w:rPr>
                <w:rFonts w:cs="Calibri"/>
                <w:b/>
                <w:sz w:val="24"/>
                <w:szCs w:val="20"/>
              </w:rPr>
              <w:t>Gráficos Vectoriales</w:t>
            </w:r>
          </w:p>
        </w:tc>
      </w:tr>
      <w:tr w:rsidR="00824FE7" w:rsidRPr="00DB3678">
        <w:trPr>
          <w:cantSplit/>
          <w:trHeight w:val="159"/>
        </w:trPr>
        <w:tc>
          <w:tcPr>
            <w:tcW w:w="0" w:type="auto"/>
            <w:shd w:val="clear" w:color="auto" w:fill="D9D9D9"/>
          </w:tcPr>
          <w:p w:rsidR="00824FE7" w:rsidRPr="00DB3678" w:rsidRDefault="00824FE7" w:rsidP="006631E0">
            <w:pPr>
              <w:jc w:val="center"/>
              <w:rPr>
                <w:rFonts w:cs="Calibri"/>
                <w:b/>
                <w:sz w:val="24"/>
                <w:szCs w:val="20"/>
              </w:rPr>
            </w:pPr>
            <w:r w:rsidRPr="00DB3678">
              <w:rPr>
                <w:rFonts w:cs="Calibri"/>
                <w:b/>
                <w:sz w:val="24"/>
                <w:szCs w:val="20"/>
              </w:rPr>
              <w:t>RA</w:t>
            </w:r>
          </w:p>
        </w:tc>
        <w:tc>
          <w:tcPr>
            <w:tcW w:w="0" w:type="auto"/>
          </w:tcPr>
          <w:p w:rsidR="00824FE7" w:rsidRPr="00DB3678" w:rsidRDefault="00824FE7" w:rsidP="006631E0">
            <w:pPr>
              <w:jc w:val="center"/>
              <w:rPr>
                <w:rFonts w:cs="Calibri"/>
                <w:b/>
                <w:bCs/>
                <w:sz w:val="24"/>
                <w:szCs w:val="20"/>
              </w:rPr>
            </w:pPr>
            <w:r w:rsidRPr="00DB3678">
              <w:rPr>
                <w:rFonts w:cs="Calibri"/>
                <w:b/>
                <w:bCs/>
                <w:sz w:val="24"/>
                <w:szCs w:val="20"/>
              </w:rPr>
              <w:t xml:space="preserve"> 6</w:t>
            </w:r>
          </w:p>
        </w:tc>
        <w:tc>
          <w:tcPr>
            <w:tcW w:w="0" w:type="auto"/>
            <w:gridSpan w:val="3"/>
            <w:tcBorders>
              <w:top w:val="nil"/>
              <w:bottom w:val="nil"/>
            </w:tcBorders>
            <w:shd w:val="clear" w:color="auto" w:fill="D9D9D9" w:themeFill="background1" w:themeFillShade="D9"/>
          </w:tcPr>
          <w:p w:rsidR="00824FE7" w:rsidRPr="00DB3678" w:rsidRDefault="00824FE7">
            <w:pPr>
              <w:rPr>
                <w:sz w:val="24"/>
              </w:rPr>
            </w:pPr>
            <w:r>
              <w:rPr>
                <w:sz w:val="24"/>
              </w:rPr>
              <w:t>HORAS</w:t>
            </w:r>
          </w:p>
        </w:tc>
        <w:tc>
          <w:tcPr>
            <w:tcW w:w="0" w:type="auto"/>
            <w:tcBorders>
              <w:top w:val="nil"/>
              <w:bottom w:val="nil"/>
            </w:tcBorders>
            <w:shd w:val="clear" w:color="auto" w:fill="auto"/>
          </w:tcPr>
          <w:p w:rsidR="00824FE7" w:rsidRPr="00DB3678" w:rsidRDefault="00824FE7">
            <w:pPr>
              <w:rPr>
                <w:sz w:val="24"/>
              </w:rPr>
            </w:pPr>
            <w:r>
              <w:rPr>
                <w:sz w:val="24"/>
              </w:rPr>
              <w:t>10</w:t>
            </w:r>
          </w:p>
        </w:tc>
        <w:tc>
          <w:tcPr>
            <w:tcW w:w="0" w:type="auto"/>
            <w:tcBorders>
              <w:top w:val="nil"/>
              <w:bottom w:val="nil"/>
            </w:tcBorders>
            <w:shd w:val="clear" w:color="auto" w:fill="D9D9D9" w:themeFill="background1" w:themeFillShade="D9"/>
          </w:tcPr>
          <w:p w:rsidR="00824FE7" w:rsidRPr="00DB3678" w:rsidRDefault="00824FE7">
            <w:pPr>
              <w:rPr>
                <w:sz w:val="24"/>
              </w:rPr>
            </w:pPr>
            <w:r>
              <w:rPr>
                <w:sz w:val="24"/>
              </w:rPr>
              <w:t>TRIMESTRE</w:t>
            </w:r>
          </w:p>
        </w:tc>
        <w:tc>
          <w:tcPr>
            <w:tcW w:w="0" w:type="auto"/>
            <w:tcBorders>
              <w:top w:val="nil"/>
              <w:bottom w:val="nil"/>
            </w:tcBorders>
            <w:shd w:val="clear" w:color="auto" w:fill="auto"/>
          </w:tcPr>
          <w:p w:rsidR="00824FE7" w:rsidRPr="00DB3678" w:rsidRDefault="00824FE7">
            <w:pPr>
              <w:rPr>
                <w:sz w:val="24"/>
              </w:rPr>
            </w:pPr>
            <w:r>
              <w:rPr>
                <w:sz w:val="24"/>
              </w:rPr>
              <w:t>3</w:t>
            </w:r>
          </w:p>
        </w:tc>
      </w:tr>
      <w:tr w:rsidR="00C54B88" w:rsidRPr="00DB3678">
        <w:trPr>
          <w:trHeight w:val="764"/>
        </w:trPr>
        <w:tc>
          <w:tcPr>
            <w:tcW w:w="0" w:type="auto"/>
            <w:gridSpan w:val="3"/>
            <w:vAlign w:val="center"/>
          </w:tcPr>
          <w:p w:rsidR="00C54B88" w:rsidRPr="00DB3678" w:rsidRDefault="00C54B88" w:rsidP="006631E0">
            <w:pPr>
              <w:rPr>
                <w:rFonts w:cs="Calibri"/>
                <w:b/>
                <w:sz w:val="24"/>
                <w:szCs w:val="18"/>
              </w:rPr>
            </w:pPr>
            <w:r w:rsidRPr="00DB3678">
              <w:rPr>
                <w:rFonts w:cs="Calibri"/>
                <w:b/>
                <w:sz w:val="24"/>
                <w:szCs w:val="18"/>
              </w:rPr>
              <w:t>Objetivos Didácticos</w:t>
            </w:r>
          </w:p>
        </w:tc>
        <w:tc>
          <w:tcPr>
            <w:tcW w:w="0" w:type="auto"/>
            <w:gridSpan w:val="5"/>
          </w:tcPr>
          <w:p w:rsidR="00C54B88" w:rsidRPr="00DB3678" w:rsidRDefault="00C54B88" w:rsidP="000E05EA">
            <w:pPr>
              <w:autoSpaceDE w:val="0"/>
              <w:rPr>
                <w:rFonts w:cs="Calibri"/>
                <w:sz w:val="24"/>
                <w:szCs w:val="18"/>
              </w:rPr>
            </w:pPr>
          </w:p>
          <w:p w:rsidR="000E05EA" w:rsidRPr="00DB3678" w:rsidRDefault="000E05EA"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Realiza</w:t>
            </w:r>
            <w:r>
              <w:rPr>
                <w:rFonts w:eastAsiaTheme="minorHAnsi" w:cs="Times New Roman"/>
                <w:sz w:val="24"/>
                <w:szCs w:val="24"/>
                <w:lang w:val="es-ES_tradnl" w:eastAsia="es-ES_tradnl"/>
              </w:rPr>
              <w:t>r</w:t>
            </w:r>
            <w:r w:rsidRPr="00DB3678">
              <w:rPr>
                <w:rFonts w:eastAsiaTheme="minorHAnsi" w:cs="Times New Roman"/>
                <w:sz w:val="24"/>
                <w:szCs w:val="24"/>
                <w:lang w:val="es-ES_tradnl" w:eastAsia="es-ES_tradnl"/>
              </w:rPr>
              <w:t xml:space="preserve"> elementos gráficos vectoriales mediante aplicaciones informáticas, valorando la necesidad de integración de los mismos en el proceso de producción y su adecuación a las necesidades del producto final requerido. </w:t>
            </w:r>
          </w:p>
          <w:p w:rsidR="00C54B88" w:rsidRPr="00DB3678" w:rsidRDefault="00C54B88" w:rsidP="000E05EA">
            <w:pPr>
              <w:autoSpaceDE w:val="0"/>
              <w:autoSpaceDN w:val="0"/>
              <w:adjustRightInd w:val="0"/>
              <w:ind w:left="720"/>
              <w:rPr>
                <w:rFonts w:cs="Calibri"/>
                <w:sz w:val="24"/>
                <w:szCs w:val="18"/>
              </w:rPr>
            </w:pPr>
          </w:p>
        </w:tc>
      </w:tr>
      <w:tr w:rsidR="00C54B88" w:rsidRPr="00DB3678">
        <w:trPr>
          <w:cantSplit/>
          <w:trHeight w:val="2458"/>
        </w:trPr>
        <w:tc>
          <w:tcPr>
            <w:tcW w:w="0" w:type="auto"/>
            <w:gridSpan w:val="3"/>
            <w:vAlign w:val="center"/>
          </w:tcPr>
          <w:p w:rsidR="00C54B88" w:rsidRPr="00DB3678" w:rsidRDefault="00C54B88" w:rsidP="006631E0">
            <w:pPr>
              <w:rPr>
                <w:rFonts w:cs="Calibri"/>
                <w:b/>
                <w:sz w:val="24"/>
                <w:szCs w:val="18"/>
              </w:rPr>
            </w:pPr>
            <w:r w:rsidRPr="00DB3678">
              <w:rPr>
                <w:rFonts w:cs="Calibri"/>
                <w:b/>
                <w:sz w:val="24"/>
                <w:szCs w:val="18"/>
              </w:rPr>
              <w:t>Contenidos</w:t>
            </w:r>
          </w:p>
        </w:tc>
        <w:tc>
          <w:tcPr>
            <w:tcW w:w="0" w:type="auto"/>
            <w:gridSpan w:val="5"/>
          </w:tcPr>
          <w:p w:rsidR="00C54B88" w:rsidRPr="00DB3678" w:rsidRDefault="00C54B88" w:rsidP="00C54B88">
            <w:pPr>
              <w:pStyle w:val="TableParagraph"/>
              <w:ind w:left="64" w:right="66"/>
              <w:jc w:val="both"/>
              <w:rPr>
                <w:sz w:val="24"/>
              </w:rPr>
            </w:pPr>
            <w:r w:rsidRPr="00DB3678">
              <w:rPr>
                <w:sz w:val="24"/>
              </w:rPr>
              <w:t>- Los trazados. Elementos gráficos vectoriales. Características de los gráficos vectoriales. El texto y las formas</w:t>
            </w:r>
          </w:p>
          <w:p w:rsidR="00C54B88" w:rsidRPr="00DB3678" w:rsidRDefault="00C54B88" w:rsidP="00C54B88">
            <w:pPr>
              <w:autoSpaceDE w:val="0"/>
              <w:rPr>
                <w:sz w:val="24"/>
              </w:rPr>
            </w:pPr>
            <w:r w:rsidRPr="00DB3678">
              <w:rPr>
                <w:rFonts w:eastAsia="NewsGotT-Regu"/>
                <w:sz w:val="24"/>
                <w:szCs w:val="20"/>
              </w:rPr>
              <w:t>- P</w:t>
            </w:r>
            <w:r w:rsidRPr="00DB3678">
              <w:rPr>
                <w:sz w:val="24"/>
              </w:rPr>
              <w:t>rincipios básicos y fundamento del dibujo vectorial.</w:t>
            </w:r>
          </w:p>
          <w:p w:rsidR="00C54B88" w:rsidRPr="00DB3678" w:rsidRDefault="00C54B88" w:rsidP="00C54B88">
            <w:pPr>
              <w:pStyle w:val="TableParagraph"/>
              <w:ind w:left="64" w:right="66"/>
              <w:jc w:val="both"/>
              <w:rPr>
                <w:sz w:val="24"/>
              </w:rPr>
            </w:pPr>
            <w:r w:rsidRPr="00DB3678">
              <w:rPr>
                <w:sz w:val="24"/>
              </w:rPr>
              <w:tab/>
              <w:t>- Técnicas y procesos de dibujo vectorial.</w:t>
            </w:r>
          </w:p>
          <w:p w:rsidR="00C54B88" w:rsidRPr="00DB3678" w:rsidRDefault="00C54B88" w:rsidP="00C54B88">
            <w:pPr>
              <w:pStyle w:val="TableParagraph"/>
              <w:ind w:left="64" w:right="66"/>
              <w:jc w:val="both"/>
              <w:rPr>
                <w:sz w:val="24"/>
              </w:rPr>
            </w:pPr>
            <w:r w:rsidRPr="00DB3678">
              <w:rPr>
                <w:sz w:val="24"/>
              </w:rPr>
              <w:tab/>
              <w:t>- Procedimientos vectoriales.</w:t>
            </w:r>
          </w:p>
          <w:p w:rsidR="00C54B88" w:rsidRPr="00DB3678" w:rsidRDefault="00C54B88" w:rsidP="00C54B88">
            <w:pPr>
              <w:pStyle w:val="TableParagraph"/>
              <w:spacing w:line="256" w:lineRule="exact"/>
              <w:rPr>
                <w:sz w:val="24"/>
              </w:rPr>
            </w:pPr>
          </w:p>
        </w:tc>
      </w:tr>
      <w:tr w:rsidR="00C54B88" w:rsidRPr="00DB3678">
        <w:trPr>
          <w:cantSplit/>
          <w:trHeight w:val="23"/>
        </w:trPr>
        <w:tc>
          <w:tcPr>
            <w:tcW w:w="0" w:type="auto"/>
            <w:gridSpan w:val="3"/>
            <w:vAlign w:val="center"/>
          </w:tcPr>
          <w:p w:rsidR="00C54B88" w:rsidRPr="00DB3678" w:rsidRDefault="00C54B88" w:rsidP="006631E0">
            <w:pPr>
              <w:rPr>
                <w:rFonts w:cs="Calibri"/>
                <w:b/>
                <w:sz w:val="24"/>
                <w:szCs w:val="20"/>
              </w:rPr>
            </w:pPr>
            <w:r w:rsidRPr="00DB3678">
              <w:rPr>
                <w:rFonts w:cs="Calibri"/>
                <w:b/>
                <w:sz w:val="24"/>
                <w:szCs w:val="20"/>
              </w:rPr>
              <w:t>Actividades Propuestas</w:t>
            </w:r>
          </w:p>
        </w:tc>
        <w:tc>
          <w:tcPr>
            <w:tcW w:w="0" w:type="auto"/>
            <w:gridSpan w:val="5"/>
          </w:tcPr>
          <w:p w:rsidR="00C54B88" w:rsidRPr="00DB3678" w:rsidRDefault="00C54B88" w:rsidP="00C54B88">
            <w:pPr>
              <w:pStyle w:val="TableParagraph"/>
              <w:spacing w:line="272" w:lineRule="exact"/>
              <w:ind w:left="64" w:right="65"/>
              <w:rPr>
                <w:sz w:val="24"/>
              </w:rPr>
            </w:pPr>
            <w:r w:rsidRPr="00DB3678">
              <w:rPr>
                <w:sz w:val="24"/>
              </w:rPr>
              <w:t>Tutoriales</w:t>
            </w:r>
          </w:p>
          <w:p w:rsidR="00C54B88" w:rsidRPr="00DB3678" w:rsidRDefault="00C54B88" w:rsidP="00C54B88">
            <w:pPr>
              <w:pStyle w:val="TableParagraph"/>
              <w:spacing w:line="272" w:lineRule="exact"/>
              <w:ind w:left="64" w:right="65"/>
              <w:rPr>
                <w:sz w:val="24"/>
              </w:rPr>
            </w:pPr>
            <w:r w:rsidRPr="00DB3678">
              <w:rPr>
                <w:sz w:val="24"/>
              </w:rPr>
              <w:t>Proyectos:</w:t>
            </w:r>
            <w:r w:rsidR="00A33B22">
              <w:rPr>
                <w:sz w:val="24"/>
              </w:rPr>
              <w:t xml:space="preserve"> </w:t>
            </w:r>
            <w:r w:rsidRPr="00DB3678">
              <w:rPr>
                <w:sz w:val="24"/>
              </w:rPr>
              <w:t>Realización de un cartel</w:t>
            </w:r>
          </w:p>
          <w:p w:rsidR="00C54B88" w:rsidRPr="00DB3678" w:rsidRDefault="00C54B88" w:rsidP="000230B3">
            <w:pPr>
              <w:pStyle w:val="TableParagraph"/>
              <w:spacing w:line="256" w:lineRule="exact"/>
              <w:ind w:left="103"/>
              <w:rPr>
                <w:sz w:val="24"/>
              </w:rPr>
            </w:pPr>
          </w:p>
        </w:tc>
      </w:tr>
      <w:tr w:rsidR="00185645" w:rsidRPr="00DB3678">
        <w:trPr>
          <w:cantSplit/>
          <w:trHeight w:val="227"/>
        </w:trPr>
        <w:tc>
          <w:tcPr>
            <w:tcW w:w="0" w:type="auto"/>
            <w:gridSpan w:val="4"/>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 xml:space="preserve">CRITERIOS EVALUACIÓN </w:t>
            </w:r>
          </w:p>
        </w:tc>
        <w:tc>
          <w:tcPr>
            <w:tcW w:w="0" w:type="auto"/>
            <w:gridSpan w:val="4"/>
            <w:tcBorders>
              <w:bottom w:val="single" w:sz="4" w:space="0" w:color="auto"/>
            </w:tcBorders>
            <w:shd w:val="clear" w:color="A6A6A6" w:themeColor="background1" w:themeShade="A6" w:fill="D9D9D9" w:themeFill="background1" w:themeFillShade="D9"/>
            <w:vAlign w:val="center"/>
          </w:tcPr>
          <w:p w:rsidR="00185645" w:rsidRPr="00DB3678" w:rsidRDefault="00185645" w:rsidP="005C4A47">
            <w:pPr>
              <w:rPr>
                <w:rFonts w:cs="Calibri"/>
                <w:b/>
                <w:sz w:val="24"/>
                <w:szCs w:val="20"/>
              </w:rPr>
            </w:pPr>
            <w:r w:rsidRPr="00DB3678">
              <w:rPr>
                <w:rFonts w:cs="Calibri"/>
                <w:b/>
                <w:sz w:val="24"/>
                <w:szCs w:val="20"/>
              </w:rPr>
              <w:t>INSTRUMENTOS</w:t>
            </w:r>
          </w:p>
        </w:tc>
      </w:tr>
      <w:tr w:rsidR="00185645" w:rsidRPr="00DB3678">
        <w:trPr>
          <w:cantSplit/>
          <w:trHeight w:val="880"/>
        </w:trPr>
        <w:tc>
          <w:tcPr>
            <w:tcW w:w="0" w:type="auto"/>
            <w:gridSpan w:val="4"/>
            <w:tcBorders>
              <w:top w:val="single" w:sz="4" w:space="0" w:color="auto"/>
              <w:left w:val="single" w:sz="4" w:space="0" w:color="auto"/>
              <w:bottom w:val="single" w:sz="4" w:space="0" w:color="auto"/>
              <w:right w:val="single" w:sz="4" w:space="0" w:color="auto"/>
            </w:tcBorders>
            <w:vAlign w:val="center"/>
          </w:tcPr>
          <w:p w:rsidR="00185645" w:rsidRPr="00A33B22" w:rsidRDefault="00A33B22"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a) Se han preparado los equipos necesarios para el dibujo vectorial, comprobando su calibración y el perfil de color activo del monitor.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85645" w:rsidRPr="00DB3678" w:rsidRDefault="00824FE7" w:rsidP="006E2244">
            <w:pPr>
              <w:jc w:val="both"/>
              <w:rPr>
                <w:sz w:val="24"/>
              </w:rPr>
            </w:pPr>
            <w:r>
              <w:rPr>
                <w:sz w:val="24"/>
              </w:rPr>
              <w:t>Tutoriales</w:t>
            </w:r>
          </w:p>
          <w:p w:rsidR="00185645" w:rsidRPr="00DB3678" w:rsidRDefault="00185645" w:rsidP="006E2244">
            <w:pPr>
              <w:jc w:val="both"/>
              <w:rPr>
                <w:sz w:val="24"/>
              </w:rPr>
            </w:pPr>
            <w:r w:rsidRPr="00DB3678">
              <w:rPr>
                <w:sz w:val="24"/>
              </w:rPr>
              <w:t>Pr</w:t>
            </w:r>
            <w:r w:rsidR="00A33B22">
              <w:rPr>
                <w:sz w:val="24"/>
              </w:rPr>
              <w:t>esentación proyecto cartel</w:t>
            </w:r>
          </w:p>
          <w:p w:rsidR="00185645" w:rsidRPr="00DB3678" w:rsidRDefault="00185645" w:rsidP="006E2244">
            <w:pPr>
              <w:jc w:val="both"/>
              <w:rPr>
                <w:sz w:val="24"/>
              </w:rPr>
            </w:pPr>
          </w:p>
        </w:tc>
      </w:tr>
      <w:tr w:rsidR="00824FE7" w:rsidRPr="00DB3678">
        <w:trPr>
          <w:cantSplit/>
          <w:trHeight w:val="864"/>
        </w:trPr>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Pr="00DB3678" w:rsidRDefault="00824FE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b) Se ha realizado la configuración de la gestión de color en las aplicaciones informáticas de dibujo vectorial, teniendo en cuenta las recomendaciones de los fabricantes y organizaciones de normalización y el flujo de control del color establecido en el proceso productivo. </w:t>
            </w:r>
          </w:p>
          <w:p w:rsidR="00824FE7" w:rsidRPr="00DB3678" w:rsidRDefault="00824FE7"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Pr="00DB3678" w:rsidRDefault="00824FE7" w:rsidP="006E2244">
            <w:pPr>
              <w:jc w:val="both"/>
              <w:rPr>
                <w:sz w:val="24"/>
              </w:rPr>
            </w:pPr>
            <w:r>
              <w:rPr>
                <w:sz w:val="24"/>
              </w:rPr>
              <w:t>Tutoriales</w:t>
            </w:r>
          </w:p>
          <w:p w:rsidR="00824FE7" w:rsidRPr="00DB3678" w:rsidRDefault="00824FE7" w:rsidP="006E2244">
            <w:pPr>
              <w:jc w:val="both"/>
              <w:rPr>
                <w:sz w:val="24"/>
              </w:rPr>
            </w:pPr>
            <w:r w:rsidRPr="00DB3678">
              <w:rPr>
                <w:sz w:val="24"/>
              </w:rPr>
              <w:t>Pr</w:t>
            </w:r>
            <w:r>
              <w:rPr>
                <w:sz w:val="24"/>
              </w:rPr>
              <w:t>esentación proyecto cartel</w:t>
            </w:r>
          </w:p>
          <w:p w:rsidR="00824FE7" w:rsidRPr="00DB3678" w:rsidRDefault="00824FE7" w:rsidP="006E2244">
            <w:pPr>
              <w:jc w:val="both"/>
              <w:rPr>
                <w:sz w:val="24"/>
              </w:rPr>
            </w:pPr>
          </w:p>
        </w:tc>
      </w:tr>
      <w:tr w:rsidR="00824FE7" w:rsidRPr="00DB3678">
        <w:trPr>
          <w:cantSplit/>
          <w:trHeight w:val="274"/>
        </w:trPr>
        <w:tc>
          <w:tcPr>
            <w:tcW w:w="0" w:type="auto"/>
            <w:gridSpan w:val="4"/>
            <w:tcBorders>
              <w:top w:val="single" w:sz="4" w:space="0" w:color="auto"/>
              <w:left w:val="single" w:sz="4" w:space="0" w:color="auto"/>
              <w:bottom w:val="single" w:sz="4" w:space="0" w:color="auto"/>
              <w:right w:val="single" w:sz="4" w:space="0" w:color="auto"/>
            </w:tcBorders>
          </w:tcPr>
          <w:p w:rsidR="00824FE7" w:rsidRPr="00DB3678" w:rsidRDefault="00824FE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c) Se han establecido los valores obtenidos en la configuración de la gestión de color como preferencias de la aplicación con la que se está trabajando. </w:t>
            </w:r>
          </w:p>
          <w:p w:rsidR="00824FE7" w:rsidRPr="00DB3678" w:rsidRDefault="00824FE7" w:rsidP="00866466">
            <w:pPr>
              <w:widowControl/>
              <w:spacing w:beforeLines="1" w:afterLines="1"/>
              <w:rPr>
                <w:rFonts w:eastAsiaTheme="minorHAnsi" w:cs="Times New Roman"/>
                <w:sz w:val="24"/>
                <w:szCs w:val="20"/>
                <w:lang w:val="es-ES_tradnl" w:eastAsia="es-ES_tradnl"/>
              </w:rPr>
            </w:pPr>
          </w:p>
          <w:p w:rsidR="00824FE7" w:rsidRPr="00DB3678" w:rsidRDefault="00824FE7"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tcPr>
          <w:p w:rsidR="00824FE7" w:rsidRPr="00DB3678" w:rsidRDefault="00824FE7" w:rsidP="000E05EA">
            <w:pPr>
              <w:rPr>
                <w:sz w:val="24"/>
              </w:rPr>
            </w:pPr>
            <w:r>
              <w:rPr>
                <w:sz w:val="24"/>
              </w:rPr>
              <w:t>Tutoriales</w:t>
            </w:r>
          </w:p>
          <w:p w:rsidR="00824FE7" w:rsidRPr="00DB3678" w:rsidRDefault="00824FE7" w:rsidP="000E05EA">
            <w:pPr>
              <w:rPr>
                <w:sz w:val="24"/>
              </w:rPr>
            </w:pPr>
            <w:r w:rsidRPr="00DB3678">
              <w:rPr>
                <w:sz w:val="24"/>
              </w:rPr>
              <w:t>Pr</w:t>
            </w:r>
            <w:r>
              <w:rPr>
                <w:sz w:val="24"/>
              </w:rPr>
              <w:t>esentación proyecto cartel</w:t>
            </w:r>
          </w:p>
          <w:p w:rsidR="00824FE7" w:rsidRPr="00DB3678" w:rsidRDefault="00824FE7" w:rsidP="000E05EA">
            <w:pPr>
              <w:rPr>
                <w:sz w:val="24"/>
              </w:rPr>
            </w:pPr>
          </w:p>
        </w:tc>
      </w:tr>
      <w:tr w:rsidR="00824FE7" w:rsidRPr="00DB3678">
        <w:trPr>
          <w:cantSplit/>
          <w:trHeight w:val="880"/>
        </w:trPr>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Pr="00DB3678" w:rsidRDefault="00824FE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d) Se han realizado, tratado y corregido los gráficos vectoriales, consiguiendo la optimización adecuada para su reproducción. </w:t>
            </w:r>
          </w:p>
          <w:p w:rsidR="00824FE7" w:rsidRPr="00DB3678" w:rsidRDefault="00824FE7" w:rsidP="00866466">
            <w:pPr>
              <w:widowControl/>
              <w:spacing w:beforeLines="1" w:afterLines="1"/>
              <w:rPr>
                <w:rFonts w:eastAsiaTheme="minorHAnsi" w:cs="Times New Roman"/>
                <w:sz w:val="24"/>
                <w:szCs w:val="20"/>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Default="00824FE7" w:rsidP="006E2244">
            <w:pPr>
              <w:jc w:val="both"/>
              <w:rPr>
                <w:sz w:val="24"/>
              </w:rPr>
            </w:pPr>
          </w:p>
          <w:p w:rsidR="00824FE7" w:rsidRPr="00DB3678" w:rsidRDefault="00824FE7" w:rsidP="006E2244">
            <w:pPr>
              <w:jc w:val="both"/>
              <w:rPr>
                <w:sz w:val="24"/>
              </w:rPr>
            </w:pPr>
            <w:r>
              <w:rPr>
                <w:sz w:val="24"/>
              </w:rPr>
              <w:t>Tutoriales</w:t>
            </w:r>
          </w:p>
          <w:p w:rsidR="00824FE7" w:rsidRPr="00DB3678" w:rsidRDefault="00824FE7" w:rsidP="006E2244">
            <w:pPr>
              <w:jc w:val="both"/>
              <w:rPr>
                <w:sz w:val="24"/>
              </w:rPr>
            </w:pPr>
            <w:r w:rsidRPr="00DB3678">
              <w:rPr>
                <w:sz w:val="24"/>
              </w:rPr>
              <w:t>Pr</w:t>
            </w:r>
            <w:r>
              <w:rPr>
                <w:sz w:val="24"/>
              </w:rPr>
              <w:t>esentación proyecto cartel</w:t>
            </w:r>
          </w:p>
          <w:p w:rsidR="00824FE7" w:rsidRPr="00DB3678" w:rsidRDefault="00824FE7" w:rsidP="006E2244">
            <w:pPr>
              <w:jc w:val="both"/>
              <w:rPr>
                <w:sz w:val="24"/>
              </w:rPr>
            </w:pPr>
          </w:p>
        </w:tc>
      </w:tr>
      <w:tr w:rsidR="00824FE7" w:rsidRPr="00DB3678">
        <w:trPr>
          <w:cantSplit/>
          <w:trHeight w:val="1072"/>
        </w:trPr>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Pr="00DB3678" w:rsidRDefault="00824FE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e) Se han comprobado y modificado los colores definidos en los gráficos vectoriales, teniendo en cuenta el flujo de color establecido y las limitaciones del dispositivo de reproducción final. </w:t>
            </w:r>
          </w:p>
          <w:p w:rsidR="00824FE7" w:rsidRPr="00DB3678" w:rsidRDefault="00824FE7" w:rsidP="00866466">
            <w:pPr>
              <w:widowControl/>
              <w:spacing w:beforeLines="1" w:afterLines="1"/>
              <w:rPr>
                <w:rFonts w:eastAsiaTheme="minorHAnsi" w:cs="Times New Roman"/>
                <w:sz w:val="24"/>
                <w:szCs w:val="24"/>
                <w:lang w:val="es-ES_tradnl" w:eastAsia="es-ES_tradnl"/>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824FE7" w:rsidRPr="00DB3678" w:rsidRDefault="00824FE7" w:rsidP="006E2244">
            <w:pPr>
              <w:jc w:val="both"/>
              <w:rPr>
                <w:sz w:val="24"/>
              </w:rPr>
            </w:pPr>
            <w:r>
              <w:rPr>
                <w:sz w:val="24"/>
              </w:rPr>
              <w:t>Tutoriales</w:t>
            </w:r>
          </w:p>
          <w:p w:rsidR="00824FE7" w:rsidRPr="00DB3678" w:rsidRDefault="00824FE7" w:rsidP="006E2244">
            <w:pPr>
              <w:jc w:val="both"/>
              <w:rPr>
                <w:sz w:val="24"/>
              </w:rPr>
            </w:pPr>
            <w:r w:rsidRPr="00DB3678">
              <w:rPr>
                <w:sz w:val="24"/>
              </w:rPr>
              <w:t>Pr</w:t>
            </w:r>
            <w:r>
              <w:rPr>
                <w:sz w:val="24"/>
              </w:rPr>
              <w:t>esentación proyecto cartel</w:t>
            </w:r>
          </w:p>
          <w:p w:rsidR="00824FE7" w:rsidRPr="00DB3678" w:rsidRDefault="00824FE7" w:rsidP="006E2244">
            <w:pPr>
              <w:jc w:val="both"/>
              <w:rPr>
                <w:sz w:val="24"/>
              </w:rPr>
            </w:pPr>
          </w:p>
        </w:tc>
      </w:tr>
      <w:tr w:rsidR="00824FE7" w:rsidRPr="00DB3678">
        <w:trPr>
          <w:cantSplit/>
          <w:trHeight w:val="1680"/>
        </w:trPr>
        <w:tc>
          <w:tcPr>
            <w:tcW w:w="0" w:type="auto"/>
            <w:gridSpan w:val="4"/>
            <w:tcBorders>
              <w:top w:val="single" w:sz="4" w:space="0" w:color="auto"/>
            </w:tcBorders>
            <w:vAlign w:val="center"/>
          </w:tcPr>
          <w:p w:rsidR="00824FE7" w:rsidRDefault="00824FE7" w:rsidP="00A33B22">
            <w:pPr>
              <w:jc w:val="both"/>
              <w:rPr>
                <w:rFonts w:eastAsiaTheme="minorHAnsi" w:cs="Times New Roman"/>
                <w:sz w:val="24"/>
                <w:szCs w:val="24"/>
                <w:lang w:val="es-ES_tradnl" w:eastAsia="es-ES_tradnl"/>
              </w:rPr>
            </w:pPr>
            <w:r w:rsidRPr="00DB3678">
              <w:rPr>
                <w:rFonts w:eastAsiaTheme="minorHAnsi" w:cs="Times New Roman"/>
                <w:sz w:val="24"/>
                <w:szCs w:val="24"/>
                <w:lang w:val="es-ES_tradnl" w:eastAsia="es-ES_tradnl"/>
              </w:rPr>
              <w:t>f) Se ha valorado la funcionalidad de los gráficos vectoriales, comprobando la existencia y exactitud de todos los elementos integrantes, así como la disponibilidad de las tipografías utilizadas</w:t>
            </w:r>
          </w:p>
          <w:p w:rsidR="00824FE7" w:rsidRPr="00DB3678" w:rsidRDefault="00824FE7" w:rsidP="006E2244">
            <w:pPr>
              <w:jc w:val="both"/>
              <w:rPr>
                <w:rFonts w:eastAsiaTheme="minorHAnsi" w:cs="Times New Roman"/>
                <w:sz w:val="24"/>
                <w:szCs w:val="24"/>
                <w:lang w:val="es-ES_tradnl" w:eastAsia="es-ES_tradnl"/>
              </w:rPr>
            </w:pPr>
          </w:p>
        </w:tc>
        <w:tc>
          <w:tcPr>
            <w:tcW w:w="0" w:type="auto"/>
            <w:gridSpan w:val="4"/>
            <w:tcBorders>
              <w:top w:val="single" w:sz="4" w:space="0" w:color="auto"/>
            </w:tcBorders>
            <w:vAlign w:val="center"/>
          </w:tcPr>
          <w:p w:rsidR="00824FE7" w:rsidRDefault="00824FE7" w:rsidP="006E2244">
            <w:pPr>
              <w:jc w:val="both"/>
              <w:rPr>
                <w:sz w:val="24"/>
              </w:rPr>
            </w:pPr>
          </w:p>
          <w:p w:rsidR="00824FE7" w:rsidRPr="00DB3678" w:rsidRDefault="00824FE7" w:rsidP="006E2244">
            <w:pPr>
              <w:jc w:val="both"/>
              <w:rPr>
                <w:sz w:val="24"/>
              </w:rPr>
            </w:pPr>
            <w:r>
              <w:rPr>
                <w:sz w:val="24"/>
              </w:rPr>
              <w:t>Tutoriales</w:t>
            </w:r>
          </w:p>
          <w:p w:rsidR="00824FE7" w:rsidRPr="00DB3678" w:rsidRDefault="00824FE7" w:rsidP="006E2244">
            <w:pPr>
              <w:jc w:val="both"/>
              <w:rPr>
                <w:sz w:val="24"/>
              </w:rPr>
            </w:pPr>
            <w:r w:rsidRPr="00DB3678">
              <w:rPr>
                <w:sz w:val="24"/>
              </w:rPr>
              <w:t>Pr</w:t>
            </w:r>
            <w:r>
              <w:rPr>
                <w:sz w:val="24"/>
              </w:rPr>
              <w:t>esentación proyecto cartel</w:t>
            </w:r>
          </w:p>
          <w:p w:rsidR="00824FE7" w:rsidRPr="00DB3678" w:rsidRDefault="00824FE7" w:rsidP="006E2244">
            <w:pPr>
              <w:jc w:val="both"/>
              <w:rPr>
                <w:sz w:val="24"/>
              </w:rPr>
            </w:pPr>
          </w:p>
        </w:tc>
      </w:tr>
      <w:tr w:rsidR="00824FE7" w:rsidRPr="00DB3678">
        <w:trPr>
          <w:cantSplit/>
          <w:trHeight w:val="1680"/>
        </w:trPr>
        <w:tc>
          <w:tcPr>
            <w:tcW w:w="0" w:type="auto"/>
            <w:gridSpan w:val="4"/>
            <w:tcBorders>
              <w:top w:val="single" w:sz="4" w:space="0" w:color="auto"/>
            </w:tcBorders>
            <w:vAlign w:val="center"/>
          </w:tcPr>
          <w:p w:rsidR="00824FE7" w:rsidRPr="00DB3678" w:rsidRDefault="00824FE7" w:rsidP="00866466">
            <w:pPr>
              <w:widowControl/>
              <w:spacing w:beforeLines="1" w:afterLines="1"/>
              <w:rPr>
                <w:rFonts w:eastAsiaTheme="minorHAnsi" w:cs="Times New Roman"/>
                <w:sz w:val="24"/>
                <w:szCs w:val="20"/>
                <w:lang w:val="es-ES_tradnl" w:eastAsia="es-ES_tradnl"/>
              </w:rPr>
            </w:pPr>
            <w:r w:rsidRPr="00DB3678">
              <w:rPr>
                <w:rFonts w:eastAsiaTheme="minorHAnsi" w:cs="Times New Roman"/>
                <w:sz w:val="24"/>
                <w:szCs w:val="24"/>
                <w:lang w:val="es-ES_tradnl" w:eastAsia="es-ES_tradnl"/>
              </w:rPr>
              <w:t xml:space="preserve">g) Se han almacenado los gráficos vectoriales en el formato de archivo adecuado para el flujo de producción, verificando que se cumplen las normas de calidad establecidas. </w:t>
            </w:r>
          </w:p>
          <w:p w:rsidR="00824FE7" w:rsidRPr="00DB3678" w:rsidRDefault="00824FE7" w:rsidP="006E2244">
            <w:pPr>
              <w:jc w:val="both"/>
              <w:rPr>
                <w:rFonts w:eastAsiaTheme="minorHAnsi" w:cs="Times New Roman"/>
                <w:sz w:val="24"/>
                <w:szCs w:val="24"/>
                <w:lang w:val="es-ES_tradnl" w:eastAsia="es-ES_tradnl"/>
              </w:rPr>
            </w:pPr>
          </w:p>
        </w:tc>
        <w:tc>
          <w:tcPr>
            <w:tcW w:w="0" w:type="auto"/>
            <w:gridSpan w:val="4"/>
            <w:tcBorders>
              <w:top w:val="single" w:sz="4" w:space="0" w:color="auto"/>
            </w:tcBorders>
            <w:vAlign w:val="center"/>
          </w:tcPr>
          <w:p w:rsidR="00824FE7" w:rsidRPr="00DB3678" w:rsidRDefault="00824FE7" w:rsidP="006E2244">
            <w:pPr>
              <w:jc w:val="both"/>
              <w:rPr>
                <w:sz w:val="24"/>
              </w:rPr>
            </w:pPr>
            <w:r>
              <w:rPr>
                <w:sz w:val="24"/>
              </w:rPr>
              <w:t>Tutoriales</w:t>
            </w:r>
          </w:p>
          <w:p w:rsidR="00824FE7" w:rsidRPr="00DB3678" w:rsidRDefault="00824FE7" w:rsidP="006E2244">
            <w:pPr>
              <w:jc w:val="both"/>
              <w:rPr>
                <w:sz w:val="24"/>
              </w:rPr>
            </w:pPr>
            <w:r w:rsidRPr="00DB3678">
              <w:rPr>
                <w:sz w:val="24"/>
              </w:rPr>
              <w:t>Pr</w:t>
            </w:r>
            <w:r>
              <w:rPr>
                <w:sz w:val="24"/>
              </w:rPr>
              <w:t>esentación proyecto cartel</w:t>
            </w:r>
          </w:p>
          <w:p w:rsidR="00824FE7" w:rsidRPr="00DB3678" w:rsidRDefault="00824FE7" w:rsidP="006E2244">
            <w:pPr>
              <w:jc w:val="both"/>
              <w:rPr>
                <w:sz w:val="24"/>
              </w:rPr>
            </w:pPr>
          </w:p>
        </w:tc>
      </w:tr>
      <w:tr w:rsidR="00824FE7" w:rsidRPr="00DB3678">
        <w:trPr>
          <w:cantSplit/>
          <w:trHeight w:val="227"/>
        </w:trPr>
        <w:tc>
          <w:tcPr>
            <w:tcW w:w="0" w:type="auto"/>
            <w:gridSpan w:val="3"/>
          </w:tcPr>
          <w:p w:rsidR="00824FE7" w:rsidRPr="00DB3678" w:rsidRDefault="00824FE7" w:rsidP="000E05EA">
            <w:pPr>
              <w:rPr>
                <w:rFonts w:cs="Calibri"/>
                <w:b/>
                <w:sz w:val="24"/>
                <w:szCs w:val="20"/>
              </w:rPr>
            </w:pPr>
            <w:r w:rsidRPr="00DB3678">
              <w:rPr>
                <w:rFonts w:cs="Calibri"/>
                <w:b/>
                <w:sz w:val="24"/>
                <w:szCs w:val="20"/>
              </w:rPr>
              <w:t>Instrumentos y criterios de calificación</w:t>
            </w:r>
          </w:p>
        </w:tc>
        <w:tc>
          <w:tcPr>
            <w:tcW w:w="0" w:type="auto"/>
            <w:gridSpan w:val="5"/>
          </w:tcPr>
          <w:p w:rsidR="000E05EA" w:rsidRDefault="00824FE7" w:rsidP="000E05EA">
            <w:pPr>
              <w:rPr>
                <w:sz w:val="24"/>
              </w:rPr>
            </w:pPr>
            <w:r>
              <w:rPr>
                <w:sz w:val="24"/>
              </w:rPr>
              <w:t>Tutoriales 40 %</w:t>
            </w:r>
          </w:p>
          <w:p w:rsidR="00824FE7" w:rsidRPr="00DB3678" w:rsidRDefault="00531080" w:rsidP="000E05EA">
            <w:pPr>
              <w:rPr>
                <w:sz w:val="24"/>
              </w:rPr>
            </w:pPr>
            <w:r>
              <w:rPr>
                <w:sz w:val="24"/>
              </w:rPr>
              <w:t>Prueba práctica 1</w:t>
            </w:r>
            <w:r w:rsidR="00B47487">
              <w:rPr>
                <w:sz w:val="24"/>
              </w:rPr>
              <w:t>0%</w:t>
            </w:r>
          </w:p>
          <w:p w:rsidR="00824FE7" w:rsidRPr="00DB3678" w:rsidRDefault="00824FE7" w:rsidP="000E05EA">
            <w:pPr>
              <w:rPr>
                <w:sz w:val="24"/>
              </w:rPr>
            </w:pPr>
            <w:r w:rsidRPr="00DB3678">
              <w:rPr>
                <w:sz w:val="24"/>
              </w:rPr>
              <w:t>Pr</w:t>
            </w:r>
            <w:r w:rsidR="00531080">
              <w:rPr>
                <w:sz w:val="24"/>
              </w:rPr>
              <w:t>esentación proyecto cartel 5</w:t>
            </w:r>
            <w:r>
              <w:rPr>
                <w:sz w:val="24"/>
              </w:rPr>
              <w:t>0%</w:t>
            </w:r>
          </w:p>
          <w:p w:rsidR="00824FE7" w:rsidRPr="00DB3678" w:rsidRDefault="00824FE7" w:rsidP="000E05EA">
            <w:pPr>
              <w:rPr>
                <w:sz w:val="24"/>
              </w:rPr>
            </w:pPr>
          </w:p>
        </w:tc>
      </w:tr>
    </w:tbl>
    <w:p w:rsidR="00206443" w:rsidRPr="00DB3678" w:rsidRDefault="00206443">
      <w:pPr>
        <w:jc w:val="both"/>
        <w:rPr>
          <w:sz w:val="24"/>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8"/>
      </w:tblGrid>
      <w:tr w:rsidR="00206443" w:rsidRPr="00DB3678">
        <w:trPr>
          <w:trHeight w:hRule="exact" w:val="464"/>
        </w:trPr>
        <w:tc>
          <w:tcPr>
            <w:tcW w:w="9868" w:type="dxa"/>
            <w:shd w:val="clear" w:color="auto" w:fill="CCCCCC"/>
          </w:tcPr>
          <w:p w:rsidR="00206443" w:rsidRPr="00DB3678" w:rsidRDefault="001D6E1C">
            <w:pPr>
              <w:pStyle w:val="TableParagraph"/>
              <w:spacing w:before="85"/>
              <w:ind w:left="64" w:right="135"/>
              <w:rPr>
                <w:b/>
                <w:sz w:val="24"/>
              </w:rPr>
            </w:pPr>
            <w:r>
              <w:rPr>
                <w:b/>
                <w:sz w:val="24"/>
              </w:rPr>
              <w:t>8</w:t>
            </w:r>
            <w:r w:rsidR="00206443" w:rsidRPr="00DB3678">
              <w:rPr>
                <w:b/>
                <w:sz w:val="24"/>
              </w:rPr>
              <w:t>. PREVENCIÓN RIESGOS LABORALES</w:t>
            </w:r>
          </w:p>
        </w:tc>
      </w:tr>
      <w:tr w:rsidR="00206443" w:rsidRPr="00DB3678">
        <w:trPr>
          <w:trHeight w:hRule="exact" w:val="4702"/>
        </w:trPr>
        <w:tc>
          <w:tcPr>
            <w:tcW w:w="9868" w:type="dxa"/>
          </w:tcPr>
          <w:p w:rsidR="00206443" w:rsidRPr="00DB3678" w:rsidRDefault="00206443">
            <w:pPr>
              <w:pStyle w:val="TableParagraph"/>
              <w:spacing w:before="7"/>
              <w:rPr>
                <w:sz w:val="24"/>
              </w:rPr>
            </w:pPr>
          </w:p>
          <w:p w:rsidR="00206443" w:rsidRPr="00DB3678" w:rsidRDefault="00206443">
            <w:pPr>
              <w:pStyle w:val="TableParagraph"/>
              <w:ind w:left="64" w:right="66"/>
              <w:jc w:val="both"/>
              <w:rPr>
                <w:sz w:val="24"/>
              </w:rPr>
            </w:pPr>
            <w:r w:rsidRPr="00DB3678">
              <w:rPr>
                <w:sz w:val="24"/>
              </w:rPr>
              <w:t>Los factores de riesgo laboral en el desempeño del puesto de trabajo referido a este módulo son los derivados de las características físicas de la tarea (posturas, fuerza, repeticiones, velocidad/aceleración</w:t>
            </w:r>
            <w:proofErr w:type="gramStart"/>
            <w:r w:rsidRPr="00DB3678">
              <w:rPr>
                <w:sz w:val="24"/>
              </w:rPr>
              <w:t>,…)</w:t>
            </w:r>
            <w:proofErr w:type="gramEnd"/>
            <w:r w:rsidRPr="00DB3678">
              <w:rPr>
                <w:sz w:val="24"/>
              </w:rPr>
              <w:t xml:space="preserve"> y de las características ambientales (estrés por el calor, estrés por el frío, iluminación, ruido…).</w:t>
            </w:r>
          </w:p>
          <w:p w:rsidR="00206443" w:rsidRPr="00DB3678" w:rsidRDefault="00206443">
            <w:pPr>
              <w:pStyle w:val="TableParagraph"/>
              <w:rPr>
                <w:sz w:val="24"/>
              </w:rPr>
            </w:pPr>
          </w:p>
          <w:p w:rsidR="00206443" w:rsidRPr="00DB3678" w:rsidRDefault="00206443">
            <w:pPr>
              <w:pStyle w:val="TableParagraph"/>
              <w:ind w:left="64" w:right="135"/>
              <w:rPr>
                <w:sz w:val="24"/>
              </w:rPr>
            </w:pPr>
            <w:r w:rsidRPr="00DB3678">
              <w:rPr>
                <w:sz w:val="24"/>
              </w:rPr>
              <w:t xml:space="preserve">Para prevenir esos riesgos se explicará al alumnado nociones básicas sobre </w:t>
            </w:r>
            <w:proofErr w:type="gramStart"/>
            <w:r w:rsidRPr="00DB3678">
              <w:rPr>
                <w:sz w:val="24"/>
              </w:rPr>
              <w:t>prevención  de</w:t>
            </w:r>
            <w:proofErr w:type="gramEnd"/>
            <w:r w:rsidRPr="00DB3678">
              <w:rPr>
                <w:sz w:val="24"/>
              </w:rPr>
              <w:t xml:space="preserve"> riesgos laborales, s</w:t>
            </w:r>
            <w:r w:rsidRPr="00DB3678">
              <w:rPr>
                <w:color w:val="221F1F"/>
                <w:sz w:val="24"/>
              </w:rPr>
              <w:t>e analizarán los riesgos más frecuentes dentro y fuera del ámbito laboral a los que se encuentran expuesto y se les daría una guía de buenas</w:t>
            </w:r>
            <w:r w:rsidRPr="00DB3678">
              <w:rPr>
                <w:color w:val="221F1F"/>
                <w:spacing w:val="-30"/>
                <w:sz w:val="24"/>
              </w:rPr>
              <w:t xml:space="preserve"> </w:t>
            </w:r>
            <w:r w:rsidRPr="00DB3678">
              <w:rPr>
                <w:color w:val="221F1F"/>
                <w:sz w:val="24"/>
              </w:rPr>
              <w:t>prácticas.</w:t>
            </w:r>
          </w:p>
          <w:p w:rsidR="00206443" w:rsidRPr="00DB3678" w:rsidRDefault="00206443">
            <w:pPr>
              <w:pStyle w:val="TableParagraph"/>
              <w:rPr>
                <w:sz w:val="24"/>
              </w:rPr>
            </w:pPr>
          </w:p>
          <w:p w:rsidR="00206443" w:rsidRPr="00DB3678" w:rsidRDefault="00206443">
            <w:pPr>
              <w:pStyle w:val="TableParagraph"/>
              <w:ind w:left="64" w:right="64"/>
              <w:jc w:val="both"/>
              <w:rPr>
                <w:sz w:val="24"/>
              </w:rPr>
            </w:pPr>
            <w:r w:rsidRPr="00DB3678">
              <w:rPr>
                <w:color w:val="221F1F"/>
                <w:sz w:val="24"/>
              </w:rPr>
              <w:t>Por último, se les dará un breve glosario con la terminología básica y un repertorio de páginas web relacionadas con el tema.</w:t>
            </w:r>
          </w:p>
          <w:p w:rsidR="00206443" w:rsidRPr="00DB3678" w:rsidRDefault="00206443">
            <w:pPr>
              <w:pStyle w:val="TableParagraph"/>
              <w:rPr>
                <w:sz w:val="24"/>
              </w:rPr>
            </w:pPr>
          </w:p>
          <w:p w:rsidR="00206443" w:rsidRPr="00DB3678" w:rsidRDefault="00206443">
            <w:pPr>
              <w:pStyle w:val="TableParagraph"/>
              <w:ind w:left="64" w:right="74"/>
              <w:jc w:val="both"/>
              <w:rPr>
                <w:sz w:val="24"/>
              </w:rPr>
            </w:pPr>
            <w:r w:rsidRPr="00DB3678">
              <w:rPr>
                <w:color w:val="221F1F"/>
                <w:sz w:val="24"/>
              </w:rPr>
              <w:t>En definitiva se pretende que los jóvenes adquieran conocimientos básicos sobre seguridad en el trabajo y sobre sus derechos y obligaciones al respecto, facilitándoles además las fuentes a las que debe recurrir para obtener</w:t>
            </w:r>
            <w:r w:rsidRPr="00DB3678">
              <w:rPr>
                <w:color w:val="221F1F"/>
                <w:spacing w:val="-19"/>
                <w:sz w:val="24"/>
              </w:rPr>
              <w:t xml:space="preserve"> </w:t>
            </w:r>
            <w:r w:rsidRPr="00DB3678">
              <w:rPr>
                <w:color w:val="221F1F"/>
                <w:sz w:val="24"/>
              </w:rPr>
              <w:t>ayuda.</w:t>
            </w:r>
          </w:p>
        </w:tc>
      </w:tr>
    </w:tbl>
    <w:p w:rsidR="00C54B88" w:rsidRPr="00DB3678" w:rsidRDefault="00C54B88">
      <w:pPr>
        <w:jc w:val="both"/>
        <w:rPr>
          <w:sz w:val="24"/>
        </w:rPr>
      </w:pPr>
    </w:p>
    <w:p w:rsidR="00C54B88" w:rsidRPr="00DB3678" w:rsidRDefault="00C54B88">
      <w:pPr>
        <w:jc w:val="both"/>
        <w:rPr>
          <w:sz w:val="24"/>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8"/>
      </w:tblGrid>
      <w:tr w:rsidR="00C54B88" w:rsidRPr="00DB3678">
        <w:trPr>
          <w:trHeight w:hRule="exact" w:val="466"/>
        </w:trPr>
        <w:tc>
          <w:tcPr>
            <w:tcW w:w="9868" w:type="dxa"/>
            <w:shd w:val="clear" w:color="auto" w:fill="CCCCCC"/>
          </w:tcPr>
          <w:p w:rsidR="00C54B88" w:rsidRPr="00DB3678" w:rsidRDefault="001D6E1C">
            <w:pPr>
              <w:pStyle w:val="TableParagraph"/>
              <w:spacing w:before="60"/>
              <w:ind w:left="64" w:right="135"/>
              <w:rPr>
                <w:b/>
                <w:sz w:val="24"/>
              </w:rPr>
            </w:pPr>
            <w:r>
              <w:rPr>
                <w:b/>
                <w:sz w:val="24"/>
              </w:rPr>
              <w:t>9</w:t>
            </w:r>
            <w:r w:rsidR="00C54B88" w:rsidRPr="00DB3678">
              <w:rPr>
                <w:b/>
                <w:sz w:val="24"/>
              </w:rPr>
              <w:t>. ACTIVIDADES EXTRAESCOLARES Y COMPLEMENTARIAS</w:t>
            </w:r>
          </w:p>
        </w:tc>
      </w:tr>
      <w:tr w:rsidR="00C54B88" w:rsidRPr="00DB3678">
        <w:trPr>
          <w:trHeight w:val="227"/>
        </w:trPr>
        <w:tc>
          <w:tcPr>
            <w:tcW w:w="9868" w:type="dxa"/>
          </w:tcPr>
          <w:p w:rsidR="00C54B88" w:rsidRPr="00DB3678" w:rsidRDefault="00C54B88">
            <w:pPr>
              <w:pStyle w:val="TableParagraph"/>
              <w:spacing w:before="9"/>
              <w:rPr>
                <w:sz w:val="24"/>
              </w:rPr>
            </w:pPr>
          </w:p>
          <w:p w:rsidR="00513528" w:rsidRDefault="00C54B88">
            <w:pPr>
              <w:pStyle w:val="TableParagraph"/>
              <w:numPr>
                <w:ilvl w:val="0"/>
                <w:numId w:val="1"/>
              </w:numPr>
              <w:tabs>
                <w:tab w:val="left" w:pos="774"/>
              </w:tabs>
              <w:spacing w:line="276" w:lineRule="auto"/>
              <w:ind w:right="654" w:hanging="360"/>
              <w:rPr>
                <w:sz w:val="24"/>
              </w:rPr>
            </w:pPr>
            <w:r w:rsidRPr="00DB3678">
              <w:rPr>
                <w:sz w:val="24"/>
              </w:rPr>
              <w:t>Realizarán prácticas con cámaras fotográficas dentro y fuera del centro</w:t>
            </w:r>
            <w:r w:rsidRPr="00DB3678">
              <w:rPr>
                <w:spacing w:val="-23"/>
                <w:sz w:val="24"/>
              </w:rPr>
              <w:t xml:space="preserve"> </w:t>
            </w:r>
            <w:r w:rsidRPr="00DB3678">
              <w:rPr>
                <w:sz w:val="24"/>
              </w:rPr>
              <w:t>escolar durante el horario lectivo acompañados de uno o dos</w:t>
            </w:r>
            <w:r w:rsidRPr="00DB3678">
              <w:rPr>
                <w:spacing w:val="-24"/>
                <w:sz w:val="24"/>
              </w:rPr>
              <w:t xml:space="preserve"> </w:t>
            </w:r>
            <w:r w:rsidR="001D6E1C">
              <w:rPr>
                <w:sz w:val="24"/>
              </w:rPr>
              <w:t>profesores/as</w:t>
            </w:r>
          </w:p>
          <w:p w:rsidR="00513528" w:rsidRDefault="00513528" w:rsidP="00513528">
            <w:pPr>
              <w:pStyle w:val="TableParagraph"/>
              <w:numPr>
                <w:ilvl w:val="0"/>
                <w:numId w:val="1"/>
              </w:numPr>
              <w:tabs>
                <w:tab w:val="left" w:pos="774"/>
              </w:tabs>
              <w:spacing w:before="3" w:line="276" w:lineRule="auto"/>
              <w:ind w:left="773" w:right="654"/>
              <w:rPr>
                <w:sz w:val="24"/>
              </w:rPr>
            </w:pPr>
            <w:r w:rsidRPr="00513528">
              <w:rPr>
                <w:sz w:val="24"/>
              </w:rPr>
              <w:t>Visitas a</w:t>
            </w:r>
            <w:r>
              <w:rPr>
                <w:sz w:val="24"/>
              </w:rPr>
              <w:t xml:space="preserve"> empresas del sector así como</w:t>
            </w:r>
            <w:r w:rsidRPr="00513528">
              <w:rPr>
                <w:sz w:val="24"/>
              </w:rPr>
              <w:t>, ferias de imagen, exposiciones de fotografías, etc</w:t>
            </w:r>
            <w:proofErr w:type="gramStart"/>
            <w:r w:rsidRPr="00513528">
              <w:rPr>
                <w:sz w:val="24"/>
              </w:rPr>
              <w:t>..</w:t>
            </w:r>
            <w:proofErr w:type="gramEnd"/>
            <w:r w:rsidRPr="00513528">
              <w:rPr>
                <w:sz w:val="24"/>
              </w:rPr>
              <w:t xml:space="preserve">. </w:t>
            </w:r>
          </w:p>
          <w:p w:rsidR="001D6E1C" w:rsidRPr="00513528" w:rsidRDefault="00C54B88" w:rsidP="00513528">
            <w:pPr>
              <w:pStyle w:val="TableParagraph"/>
              <w:numPr>
                <w:ilvl w:val="0"/>
                <w:numId w:val="1"/>
              </w:numPr>
              <w:tabs>
                <w:tab w:val="left" w:pos="774"/>
              </w:tabs>
              <w:spacing w:before="3" w:line="276" w:lineRule="auto"/>
              <w:ind w:left="773" w:right="654"/>
              <w:rPr>
                <w:sz w:val="24"/>
              </w:rPr>
            </w:pPr>
            <w:r w:rsidRPr="00513528">
              <w:rPr>
                <w:sz w:val="24"/>
              </w:rPr>
              <w:t>Participarán en las actividades transversales que organice el IES</w:t>
            </w:r>
            <w:r w:rsidRPr="00513528">
              <w:rPr>
                <w:spacing w:val="-31"/>
                <w:sz w:val="24"/>
              </w:rPr>
              <w:t xml:space="preserve"> </w:t>
            </w:r>
            <w:r w:rsidRPr="00513528">
              <w:rPr>
                <w:sz w:val="24"/>
              </w:rPr>
              <w:t>Guadalpín.</w:t>
            </w:r>
          </w:p>
          <w:p w:rsidR="00513528" w:rsidRDefault="001D6E1C">
            <w:pPr>
              <w:pStyle w:val="TableParagraph"/>
              <w:numPr>
                <w:ilvl w:val="0"/>
                <w:numId w:val="1"/>
              </w:numPr>
              <w:tabs>
                <w:tab w:val="left" w:pos="774"/>
              </w:tabs>
              <w:spacing w:before="3"/>
              <w:ind w:left="773"/>
              <w:rPr>
                <w:sz w:val="24"/>
              </w:rPr>
            </w:pPr>
            <w:r>
              <w:rPr>
                <w:sz w:val="24"/>
              </w:rPr>
              <w:t xml:space="preserve">Charla de profesionales </w:t>
            </w:r>
          </w:p>
          <w:p w:rsidR="00513528" w:rsidRPr="00DB3678" w:rsidRDefault="00513528" w:rsidP="00513528">
            <w:pPr>
              <w:pStyle w:val="TableParagraph"/>
              <w:numPr>
                <w:ilvl w:val="0"/>
                <w:numId w:val="1"/>
              </w:numPr>
              <w:tabs>
                <w:tab w:val="left" w:pos="774"/>
              </w:tabs>
              <w:spacing w:line="276" w:lineRule="auto"/>
              <w:ind w:right="654" w:hanging="360"/>
              <w:rPr>
                <w:sz w:val="24"/>
              </w:rPr>
            </w:pPr>
            <w:r>
              <w:rPr>
                <w:sz w:val="24"/>
              </w:rPr>
              <w:t xml:space="preserve">Participación en la actividad interdepartamental, en la que se organizará </w:t>
            </w:r>
            <w:proofErr w:type="gramStart"/>
            <w:r>
              <w:rPr>
                <w:sz w:val="24"/>
              </w:rPr>
              <w:t>u</w:t>
            </w:r>
            <w:r w:rsidRPr="00DB3678">
              <w:rPr>
                <w:sz w:val="24"/>
              </w:rPr>
              <w:t>n</w:t>
            </w:r>
            <w:proofErr w:type="gramEnd"/>
            <w:r w:rsidRPr="00DB3678">
              <w:rPr>
                <w:sz w:val="24"/>
              </w:rPr>
              <w:t xml:space="preserve"> viaje a Madrid de 3 días donde se visitarán empresas del sector.</w:t>
            </w:r>
          </w:p>
          <w:p w:rsidR="001D6E1C" w:rsidRDefault="001D6E1C" w:rsidP="00513528">
            <w:pPr>
              <w:pStyle w:val="TableParagraph"/>
              <w:tabs>
                <w:tab w:val="left" w:pos="774"/>
              </w:tabs>
              <w:spacing w:before="3"/>
              <w:rPr>
                <w:sz w:val="24"/>
              </w:rPr>
            </w:pPr>
          </w:p>
          <w:p w:rsidR="00C54B88" w:rsidRPr="00DB3678" w:rsidRDefault="00C54B88" w:rsidP="001D6E1C">
            <w:pPr>
              <w:pStyle w:val="TableParagraph"/>
              <w:tabs>
                <w:tab w:val="left" w:pos="774"/>
              </w:tabs>
              <w:spacing w:before="3"/>
              <w:ind w:left="773"/>
              <w:rPr>
                <w:sz w:val="24"/>
              </w:rPr>
            </w:pPr>
          </w:p>
        </w:tc>
      </w:tr>
    </w:tbl>
    <w:p w:rsidR="00615F5B" w:rsidRPr="00DB3678" w:rsidRDefault="00615F5B" w:rsidP="006147CD">
      <w:pPr>
        <w:rPr>
          <w:sz w:val="24"/>
        </w:rPr>
      </w:pPr>
    </w:p>
    <w:sectPr w:rsidR="00615F5B" w:rsidRPr="00DB3678" w:rsidSect="00C2394E">
      <w:footerReference w:type="default" r:id="rId14"/>
      <w:pgSz w:w="11910" w:h="16840"/>
      <w:pgMar w:top="1280" w:right="920" w:bottom="800" w:left="900" w:header="0" w:footer="617" w:gutter="0"/>
      <w:printerSettings r:id="rId15"/>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5794" w:rsidRDefault="003D5794">
      <w:r>
        <w:separator/>
      </w:r>
    </w:p>
  </w:endnote>
  <w:endnote w:type="continuationSeparator" w:id="1">
    <w:p w:rsidR="003D5794" w:rsidRDefault="003D579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NewsGotT-Regu">
    <w:altName w:val="Cambria"/>
    <w:panose1 w:val="00000000000000000000"/>
    <w:charset w:val="00"/>
    <w:family w:val="swiss"/>
    <w:notTrueType/>
    <w:pitch w:val="default"/>
    <w:sig w:usb0="00000003" w:usb1="00000000" w:usb2="00000000" w:usb3="00000000" w:csb0="00000001" w:csb1="00000000"/>
  </w:font>
  <w:font w:name="NewsGotT">
    <w:altName w:val="Cambria"/>
    <w:panose1 w:val="00000000000000000000"/>
    <w:charset w:val="4D"/>
    <w:family w:val="roman"/>
    <w:notTrueType/>
    <w:pitch w:val="default"/>
    <w:sig w:usb0="00000003" w:usb1="00000000" w:usb2="00000000" w:usb3="00000000" w:csb0="00000001" w:csb1="00000000"/>
  </w:font>
  <w:font w:name="KozGoPro-Regular">
    <w:charset w:val="00"/>
    <w:family w:val="auto"/>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5794" w:rsidRDefault="003D5794">
    <w:pPr>
      <w:pStyle w:val="Textodecuerpo"/>
      <w:spacing w:line="14" w:lineRule="auto"/>
      <w:rPr>
        <w:sz w:val="20"/>
      </w:rPr>
    </w:pPr>
    <w:r w:rsidRPr="00866466">
      <w:pict>
        <v:group id="_x0000_s2051" style="position:absolute;margin-left:50.15pt;margin-top:796.2pt;width:493.55pt;height:13pt;z-index:-251662336;mso-position-horizontal-relative:page;mso-position-vertical-relative:page" coordorigin="1003,15924" coordsize="9871,260">
          <v:line id="_x0000_s2058" style="position:absolute" from="1013,15933" to="3233,15933" strokecolor="silver" strokeweight=".48pt"/>
          <v:line id="_x0000_s2057" style="position:absolute" from="3243,15933" to="10864,15933" strokecolor="silver" strokeweight=".48pt"/>
          <v:line id="_x0000_s2056" style="position:absolute" from="1008,15928" to="1008,16178" strokecolor="silver" strokeweight=".48pt"/>
          <v:line id="_x0000_s2055" style="position:absolute" from="1013,16173" to="3233,16173" strokecolor="silver" strokeweight=".48pt"/>
          <v:line id="_x0000_s2054" style="position:absolute" from="3238,15928" to="3238,16178" strokecolor="silver" strokeweight=".48pt"/>
          <v:line id="_x0000_s2053" style="position:absolute" from="3243,16173" to="10864,16173" strokecolor="silver" strokeweight=".48pt"/>
          <v:line id="_x0000_s2052" style="position:absolute" from="10869,15928" to="10869,16178" strokecolor="silver" strokeweight=".48pt"/>
          <w10:wrap anchorx="page" anchory="page"/>
        </v:group>
      </w:pict>
    </w:r>
    <w:r w:rsidRPr="00866466">
      <w:pict>
        <v:shapetype id="_x0000_t202" coordsize="21600,21600" o:spt="202" path="m0,0l0,21600,21600,21600,21600,0xe">
          <v:stroke joinstyle="miter"/>
          <v:path gradientshapeok="t" o:connecttype="rect"/>
        </v:shapetype>
        <v:shape id="_x0000_s2050" type="#_x0000_t202" style="position:absolute;margin-left:52.9pt;margin-top:797.05pt;width:264.15pt;height:12pt;z-index:-251661312;mso-position-horizontal-relative:page;mso-position-vertical-relative:page" filled="f" stroked="f">
          <v:textbox style="mso-next-textbox:#_x0000_s2050" inset="0,0,0,0">
            <w:txbxContent>
              <w:p w:rsidR="003D5794" w:rsidRDefault="003D5794">
                <w:pPr>
                  <w:spacing w:line="224" w:lineRule="exact"/>
                  <w:ind w:left="20"/>
                  <w:rPr>
                    <w:sz w:val="20"/>
                  </w:rPr>
                </w:pPr>
                <w:r>
                  <w:rPr>
                    <w:color w:val="C0C0C0"/>
                    <w:sz w:val="20"/>
                  </w:rPr>
                  <w:t>Destino del documento   Entregar al Jefe de Departamento</w:t>
                </w:r>
              </w:p>
            </w:txbxContent>
          </v:textbox>
          <w10:wrap anchorx="page" anchory="page"/>
        </v:shape>
      </w:pict>
    </w:r>
    <w:r w:rsidRPr="00866466">
      <w:pict>
        <v:shape id="_x0000_s2049" type="#_x0000_t202" style="position:absolute;margin-left:487.75pt;margin-top:809pt;width:54.5pt;height:11pt;z-index:-251660288;mso-position-horizontal-relative:page;mso-position-vertical-relative:page" filled="f" stroked="f">
          <v:textbox style="mso-next-textbox:#_x0000_s2049" inset="0,0,0,0">
            <w:txbxContent>
              <w:p w:rsidR="003D5794" w:rsidRDefault="003D5794">
                <w:pPr>
                  <w:spacing w:line="204" w:lineRule="exact"/>
                  <w:ind w:left="20"/>
                  <w:rPr>
                    <w:sz w:val="18"/>
                  </w:rPr>
                </w:pPr>
                <w:r>
                  <w:rPr>
                    <w:sz w:val="18"/>
                  </w:rPr>
                  <w:t xml:space="preserve">Página nº </w:t>
                </w:r>
                <w:r>
                  <w:fldChar w:fldCharType="begin"/>
                </w:r>
                <w:r>
                  <w:rPr>
                    <w:sz w:val="18"/>
                  </w:rPr>
                  <w:instrText xml:space="preserve"> PAGE </w:instrText>
                </w:r>
                <w:r>
                  <w:fldChar w:fldCharType="separate"/>
                </w:r>
                <w:r w:rsidR="00F83806">
                  <w:rPr>
                    <w:noProof/>
                    <w:sz w:val="18"/>
                  </w:rPr>
                  <w:t>17</w:t>
                </w:r>
                <w:r>
                  <w:fldChar w:fldCharType="end"/>
                </w:r>
              </w:p>
            </w:txbxContent>
          </v:textbox>
          <w10:wrap anchorx="page" anchory="page"/>
        </v:shap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5794" w:rsidRDefault="003D5794">
    <w:pPr>
      <w:pStyle w:val="Textodecuerpo"/>
      <w:spacing w:line="14" w:lineRule="auto"/>
      <w:rPr>
        <w:sz w:val="20"/>
      </w:rPr>
    </w:pPr>
    <w:r w:rsidRPr="00866466">
      <w:pict>
        <v:group id="_x0000_s2065" style="position:absolute;margin-left:50.15pt;margin-top:796.2pt;width:493.55pt;height:13pt;z-index:-251657216;mso-position-horizontal-relative:page;mso-position-vertical-relative:page" coordorigin="1003,15924" coordsize="9871,260">
          <v:line id="_x0000_s2072" style="position:absolute" from="1013,15933" to="3233,15933" strokecolor="silver" strokeweight=".48pt"/>
          <v:line id="_x0000_s2071" style="position:absolute" from="3243,15933" to="10864,15933" strokecolor="silver" strokeweight=".48pt"/>
          <v:line id="_x0000_s2070" style="position:absolute" from="1008,15928" to="1008,16178" strokecolor="silver" strokeweight=".48pt"/>
          <v:line id="_x0000_s2069" style="position:absolute" from="1013,16173" to="3233,16173" strokecolor="silver" strokeweight=".48pt"/>
          <v:line id="_x0000_s2068" style="position:absolute" from="3238,15928" to="3238,16178" strokecolor="silver" strokeweight=".48pt"/>
          <v:line id="_x0000_s2067" style="position:absolute" from="3243,16173" to="10864,16173" strokecolor="silver" strokeweight=".48pt"/>
          <v:line id="_x0000_s2066" style="position:absolute" from="10869,15928" to="10869,16178" strokecolor="silver" strokeweight=".48pt"/>
          <w10:wrap anchorx="page" anchory="page"/>
        </v:group>
      </w:pict>
    </w:r>
    <w:r w:rsidRPr="00866466">
      <w:pict>
        <v:shapetype id="_x0000_t202" coordsize="21600,21600" o:spt="202" path="m0,0l0,21600,21600,21600,21600,0xe">
          <v:stroke joinstyle="miter"/>
          <v:path gradientshapeok="t" o:connecttype="rect"/>
        </v:shapetype>
        <v:shape id="_x0000_s2064" type="#_x0000_t202" style="position:absolute;margin-left:52.9pt;margin-top:797.05pt;width:264.15pt;height:12pt;z-index:-251656192;mso-position-horizontal-relative:page;mso-position-vertical-relative:page" filled="f" stroked="f">
          <v:textbox inset="0,0,0,0">
            <w:txbxContent>
              <w:p w:rsidR="003D5794" w:rsidRDefault="003D5794">
                <w:pPr>
                  <w:spacing w:line="224" w:lineRule="exact"/>
                  <w:ind w:left="20"/>
                  <w:rPr>
                    <w:sz w:val="20"/>
                  </w:rPr>
                </w:pPr>
                <w:r>
                  <w:rPr>
                    <w:color w:val="C0C0C0"/>
                    <w:sz w:val="20"/>
                  </w:rPr>
                  <w:t>Destino del documento   Entregar al Jefe de Departamento</w:t>
                </w:r>
              </w:p>
            </w:txbxContent>
          </v:textbox>
          <w10:wrap anchorx="page" anchory="page"/>
        </v:shape>
      </w:pict>
    </w:r>
    <w:r w:rsidRPr="00866466">
      <w:pict>
        <v:shape id="_x0000_s2063" type="#_x0000_t202" style="position:absolute;margin-left:487.75pt;margin-top:809pt;width:54.5pt;height:11pt;z-index:-251655168;mso-position-horizontal-relative:page;mso-position-vertical-relative:page" filled="f" stroked="f">
          <v:textbox inset="0,0,0,0">
            <w:txbxContent>
              <w:p w:rsidR="003D5794" w:rsidRDefault="003D5794">
                <w:pPr>
                  <w:spacing w:line="204" w:lineRule="exact"/>
                  <w:ind w:left="20"/>
                  <w:rPr>
                    <w:sz w:val="18"/>
                  </w:rPr>
                </w:pPr>
                <w:r>
                  <w:rPr>
                    <w:sz w:val="18"/>
                  </w:rPr>
                  <w:t xml:space="preserve">Página nº </w:t>
                </w:r>
                <w:r>
                  <w:fldChar w:fldCharType="begin"/>
                </w:r>
                <w:r>
                  <w:rPr>
                    <w:sz w:val="18"/>
                  </w:rPr>
                  <w:instrText xml:space="preserve"> PAGE </w:instrText>
                </w:r>
                <w:r>
                  <w:fldChar w:fldCharType="separate"/>
                </w:r>
                <w:r w:rsidR="00F83806">
                  <w:rPr>
                    <w:noProof/>
                    <w:sz w:val="18"/>
                  </w:rPr>
                  <w:t>23</w:t>
                </w:r>
                <w:r>
                  <w:fldChar w:fldCharType="end"/>
                </w:r>
              </w:p>
            </w:txbxContent>
          </v:textbox>
          <w10:wrap anchorx="page" anchory="pag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5794" w:rsidRDefault="003D5794">
      <w:r>
        <w:separator/>
      </w:r>
    </w:p>
  </w:footnote>
  <w:footnote w:type="continuationSeparator" w:id="1">
    <w:p w:rsidR="003D5794" w:rsidRDefault="003D579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10"/>
    <w:multiLevelType w:val="singleLevel"/>
    <w:tmpl w:val="00000010"/>
    <w:name w:val="WW8Num16"/>
    <w:lvl w:ilvl="0">
      <w:start w:val="1"/>
      <w:numFmt w:val="bullet"/>
      <w:lvlText w:val=""/>
      <w:lvlJc w:val="left"/>
      <w:pPr>
        <w:tabs>
          <w:tab w:val="num" w:pos="0"/>
        </w:tabs>
        <w:ind w:left="720" w:hanging="360"/>
      </w:pPr>
      <w:rPr>
        <w:rFonts w:ascii="Symbol" w:hAnsi="Symbol" w:cs="Times"/>
        <w:lang w:eastAsia="en-US"/>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w:b/>
        <w:lang w:eastAsia="en-US"/>
      </w:rPr>
    </w:lvl>
    <w:lvl w:ilvl="1">
      <w:start w:val="1"/>
      <w:numFmt w:val="bullet"/>
      <w:lvlText w:val=""/>
      <w:lvlJc w:val="left"/>
      <w:pPr>
        <w:tabs>
          <w:tab w:val="num" w:pos="1080"/>
        </w:tabs>
        <w:ind w:left="1080" w:hanging="360"/>
      </w:pPr>
      <w:rPr>
        <w:rFonts w:ascii="Symbol" w:hAnsi="Symbol" w:cs="Times"/>
        <w:b/>
        <w:lang w:eastAsia="en-US"/>
      </w:rPr>
    </w:lvl>
    <w:lvl w:ilvl="2">
      <w:start w:val="1"/>
      <w:numFmt w:val="bullet"/>
      <w:lvlText w:val=""/>
      <w:lvlJc w:val="left"/>
      <w:pPr>
        <w:tabs>
          <w:tab w:val="num" w:pos="1440"/>
        </w:tabs>
        <w:ind w:left="1440" w:hanging="360"/>
      </w:pPr>
      <w:rPr>
        <w:rFonts w:ascii="Symbol" w:hAnsi="Symbol" w:cs="Times"/>
        <w:b/>
        <w:lang w:eastAsia="en-US"/>
      </w:rPr>
    </w:lvl>
    <w:lvl w:ilvl="3">
      <w:start w:val="1"/>
      <w:numFmt w:val="bullet"/>
      <w:lvlText w:val=""/>
      <w:lvlJc w:val="left"/>
      <w:pPr>
        <w:tabs>
          <w:tab w:val="num" w:pos="1800"/>
        </w:tabs>
        <w:ind w:left="1800" w:hanging="360"/>
      </w:pPr>
      <w:rPr>
        <w:rFonts w:ascii="Symbol" w:hAnsi="Symbol" w:cs="Times"/>
        <w:b/>
        <w:lang w:eastAsia="en-US"/>
      </w:rPr>
    </w:lvl>
    <w:lvl w:ilvl="4">
      <w:start w:val="1"/>
      <w:numFmt w:val="bullet"/>
      <w:lvlText w:val=""/>
      <w:lvlJc w:val="left"/>
      <w:pPr>
        <w:tabs>
          <w:tab w:val="num" w:pos="2160"/>
        </w:tabs>
        <w:ind w:left="2160" w:hanging="360"/>
      </w:pPr>
      <w:rPr>
        <w:rFonts w:ascii="Symbol" w:hAnsi="Symbol" w:cs="Times"/>
        <w:b/>
        <w:lang w:eastAsia="en-US"/>
      </w:rPr>
    </w:lvl>
    <w:lvl w:ilvl="5">
      <w:start w:val="1"/>
      <w:numFmt w:val="bullet"/>
      <w:lvlText w:val=""/>
      <w:lvlJc w:val="left"/>
      <w:pPr>
        <w:tabs>
          <w:tab w:val="num" w:pos="2520"/>
        </w:tabs>
        <w:ind w:left="2520" w:hanging="360"/>
      </w:pPr>
      <w:rPr>
        <w:rFonts w:ascii="Symbol" w:hAnsi="Symbol" w:cs="Times"/>
        <w:b/>
        <w:lang w:eastAsia="en-US"/>
      </w:rPr>
    </w:lvl>
    <w:lvl w:ilvl="6">
      <w:start w:val="1"/>
      <w:numFmt w:val="bullet"/>
      <w:lvlText w:val=""/>
      <w:lvlJc w:val="left"/>
      <w:pPr>
        <w:tabs>
          <w:tab w:val="num" w:pos="2880"/>
        </w:tabs>
        <w:ind w:left="2880" w:hanging="360"/>
      </w:pPr>
      <w:rPr>
        <w:rFonts w:ascii="Symbol" w:hAnsi="Symbol" w:cs="Times"/>
        <w:b/>
        <w:lang w:eastAsia="en-US"/>
      </w:rPr>
    </w:lvl>
    <w:lvl w:ilvl="7">
      <w:start w:val="1"/>
      <w:numFmt w:val="bullet"/>
      <w:lvlText w:val=""/>
      <w:lvlJc w:val="left"/>
      <w:pPr>
        <w:tabs>
          <w:tab w:val="num" w:pos="3240"/>
        </w:tabs>
        <w:ind w:left="3240" w:hanging="360"/>
      </w:pPr>
      <w:rPr>
        <w:rFonts w:ascii="Symbol" w:hAnsi="Symbol" w:cs="Times"/>
        <w:b/>
        <w:lang w:eastAsia="en-US"/>
      </w:rPr>
    </w:lvl>
    <w:lvl w:ilvl="8">
      <w:start w:val="1"/>
      <w:numFmt w:val="bullet"/>
      <w:lvlText w:val=""/>
      <w:lvlJc w:val="left"/>
      <w:pPr>
        <w:tabs>
          <w:tab w:val="num" w:pos="3600"/>
        </w:tabs>
        <w:ind w:left="3600" w:hanging="360"/>
      </w:pPr>
      <w:rPr>
        <w:rFonts w:ascii="Symbol" w:hAnsi="Symbol" w:cs="Times"/>
        <w:b/>
        <w:lang w:eastAsia="en-US"/>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w:rPr>
    </w:lvl>
    <w:lvl w:ilvl="1">
      <w:start w:val="1"/>
      <w:numFmt w:val="bullet"/>
      <w:lvlText w:val=""/>
      <w:lvlJc w:val="left"/>
      <w:pPr>
        <w:tabs>
          <w:tab w:val="num" w:pos="1080"/>
        </w:tabs>
        <w:ind w:left="1080" w:hanging="360"/>
      </w:pPr>
      <w:rPr>
        <w:rFonts w:ascii="Symbol" w:hAnsi="Symbol" w:cs="Times"/>
      </w:rPr>
    </w:lvl>
    <w:lvl w:ilvl="2">
      <w:start w:val="1"/>
      <w:numFmt w:val="bullet"/>
      <w:lvlText w:val=""/>
      <w:lvlJc w:val="left"/>
      <w:pPr>
        <w:tabs>
          <w:tab w:val="num" w:pos="1440"/>
        </w:tabs>
        <w:ind w:left="1440" w:hanging="360"/>
      </w:pPr>
      <w:rPr>
        <w:rFonts w:ascii="Symbol" w:hAnsi="Symbol" w:cs="Times"/>
      </w:rPr>
    </w:lvl>
    <w:lvl w:ilvl="3">
      <w:start w:val="1"/>
      <w:numFmt w:val="bullet"/>
      <w:lvlText w:val=""/>
      <w:lvlJc w:val="left"/>
      <w:pPr>
        <w:tabs>
          <w:tab w:val="num" w:pos="1800"/>
        </w:tabs>
        <w:ind w:left="1800" w:hanging="360"/>
      </w:pPr>
      <w:rPr>
        <w:rFonts w:ascii="Symbol" w:hAnsi="Symbol" w:cs="Times"/>
      </w:rPr>
    </w:lvl>
    <w:lvl w:ilvl="4">
      <w:start w:val="1"/>
      <w:numFmt w:val="bullet"/>
      <w:lvlText w:val=""/>
      <w:lvlJc w:val="left"/>
      <w:pPr>
        <w:tabs>
          <w:tab w:val="num" w:pos="2160"/>
        </w:tabs>
        <w:ind w:left="2160" w:hanging="360"/>
      </w:pPr>
      <w:rPr>
        <w:rFonts w:ascii="Symbol" w:hAnsi="Symbol" w:cs="Times"/>
      </w:rPr>
    </w:lvl>
    <w:lvl w:ilvl="5">
      <w:start w:val="1"/>
      <w:numFmt w:val="bullet"/>
      <w:lvlText w:val=""/>
      <w:lvlJc w:val="left"/>
      <w:pPr>
        <w:tabs>
          <w:tab w:val="num" w:pos="2520"/>
        </w:tabs>
        <w:ind w:left="2520" w:hanging="360"/>
      </w:pPr>
      <w:rPr>
        <w:rFonts w:ascii="Symbol" w:hAnsi="Symbol" w:cs="Times"/>
      </w:rPr>
    </w:lvl>
    <w:lvl w:ilvl="6">
      <w:start w:val="1"/>
      <w:numFmt w:val="bullet"/>
      <w:lvlText w:val=""/>
      <w:lvlJc w:val="left"/>
      <w:pPr>
        <w:tabs>
          <w:tab w:val="num" w:pos="2880"/>
        </w:tabs>
        <w:ind w:left="2880" w:hanging="360"/>
      </w:pPr>
      <w:rPr>
        <w:rFonts w:ascii="Symbol" w:hAnsi="Symbol" w:cs="Times"/>
      </w:rPr>
    </w:lvl>
    <w:lvl w:ilvl="7">
      <w:start w:val="1"/>
      <w:numFmt w:val="bullet"/>
      <w:lvlText w:val=""/>
      <w:lvlJc w:val="left"/>
      <w:pPr>
        <w:tabs>
          <w:tab w:val="num" w:pos="3240"/>
        </w:tabs>
        <w:ind w:left="3240" w:hanging="360"/>
      </w:pPr>
      <w:rPr>
        <w:rFonts w:ascii="Symbol" w:hAnsi="Symbol" w:cs="Times"/>
      </w:rPr>
    </w:lvl>
    <w:lvl w:ilvl="8">
      <w:start w:val="1"/>
      <w:numFmt w:val="bullet"/>
      <w:lvlText w:val=""/>
      <w:lvlJc w:val="left"/>
      <w:pPr>
        <w:tabs>
          <w:tab w:val="num" w:pos="3600"/>
        </w:tabs>
        <w:ind w:left="3600" w:hanging="360"/>
      </w:pPr>
      <w:rPr>
        <w:rFonts w:ascii="Symbol" w:hAnsi="Symbol" w:cs="Times"/>
      </w:rPr>
    </w:lvl>
  </w:abstractNum>
  <w:abstractNum w:abstractNumId="3">
    <w:nsid w:val="002E1E9B"/>
    <w:multiLevelType w:val="hybridMultilevel"/>
    <w:tmpl w:val="CE24D5D6"/>
    <w:lvl w:ilvl="0" w:tplc="306872B4">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DF3C95A0">
      <w:start w:val="1"/>
      <w:numFmt w:val="bullet"/>
      <w:lvlText w:val="•"/>
      <w:lvlJc w:val="left"/>
      <w:pPr>
        <w:ind w:left="1539" w:hanging="360"/>
      </w:pPr>
      <w:rPr>
        <w:rFonts w:hint="default"/>
      </w:rPr>
    </w:lvl>
    <w:lvl w:ilvl="2" w:tplc="82D6D2B0">
      <w:start w:val="1"/>
      <w:numFmt w:val="bullet"/>
      <w:lvlText w:val="•"/>
      <w:lvlJc w:val="left"/>
      <w:pPr>
        <w:ind w:left="2298" w:hanging="360"/>
      </w:pPr>
      <w:rPr>
        <w:rFonts w:hint="default"/>
      </w:rPr>
    </w:lvl>
    <w:lvl w:ilvl="3" w:tplc="511C1614">
      <w:start w:val="1"/>
      <w:numFmt w:val="bullet"/>
      <w:lvlText w:val="•"/>
      <w:lvlJc w:val="left"/>
      <w:pPr>
        <w:ind w:left="3057" w:hanging="360"/>
      </w:pPr>
      <w:rPr>
        <w:rFonts w:hint="default"/>
      </w:rPr>
    </w:lvl>
    <w:lvl w:ilvl="4" w:tplc="4C48EC82">
      <w:start w:val="1"/>
      <w:numFmt w:val="bullet"/>
      <w:lvlText w:val="•"/>
      <w:lvlJc w:val="left"/>
      <w:pPr>
        <w:ind w:left="3817" w:hanging="360"/>
      </w:pPr>
      <w:rPr>
        <w:rFonts w:hint="default"/>
      </w:rPr>
    </w:lvl>
    <w:lvl w:ilvl="5" w:tplc="FBE41E62">
      <w:start w:val="1"/>
      <w:numFmt w:val="bullet"/>
      <w:lvlText w:val="•"/>
      <w:lvlJc w:val="left"/>
      <w:pPr>
        <w:ind w:left="4576" w:hanging="360"/>
      </w:pPr>
      <w:rPr>
        <w:rFonts w:hint="default"/>
      </w:rPr>
    </w:lvl>
    <w:lvl w:ilvl="6" w:tplc="EDEAD69E">
      <w:start w:val="1"/>
      <w:numFmt w:val="bullet"/>
      <w:lvlText w:val="•"/>
      <w:lvlJc w:val="left"/>
      <w:pPr>
        <w:ind w:left="5335" w:hanging="360"/>
      </w:pPr>
      <w:rPr>
        <w:rFonts w:hint="default"/>
      </w:rPr>
    </w:lvl>
    <w:lvl w:ilvl="7" w:tplc="2C9E04C8">
      <w:start w:val="1"/>
      <w:numFmt w:val="bullet"/>
      <w:lvlText w:val="•"/>
      <w:lvlJc w:val="left"/>
      <w:pPr>
        <w:ind w:left="6094" w:hanging="360"/>
      </w:pPr>
      <w:rPr>
        <w:rFonts w:hint="default"/>
      </w:rPr>
    </w:lvl>
    <w:lvl w:ilvl="8" w:tplc="C742CC08">
      <w:start w:val="1"/>
      <w:numFmt w:val="bullet"/>
      <w:lvlText w:val="•"/>
      <w:lvlJc w:val="left"/>
      <w:pPr>
        <w:ind w:left="6854" w:hanging="360"/>
      </w:pPr>
      <w:rPr>
        <w:rFonts w:hint="default"/>
      </w:rPr>
    </w:lvl>
  </w:abstractNum>
  <w:abstractNum w:abstractNumId="4">
    <w:nsid w:val="0068495C"/>
    <w:multiLevelType w:val="multilevel"/>
    <w:tmpl w:val="12E0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D06290"/>
    <w:multiLevelType w:val="hybridMultilevel"/>
    <w:tmpl w:val="08260A3C"/>
    <w:lvl w:ilvl="0" w:tplc="F01021B2">
      <w:start w:val="1"/>
      <w:numFmt w:val="bullet"/>
      <w:lvlText w:val="*"/>
      <w:lvlJc w:val="left"/>
      <w:pPr>
        <w:ind w:left="225" w:hanging="161"/>
      </w:pPr>
      <w:rPr>
        <w:rFonts w:ascii="Arial" w:eastAsia="Arial" w:hAnsi="Arial" w:cs="Times" w:hint="default"/>
        <w:w w:val="99"/>
        <w:sz w:val="24"/>
        <w:szCs w:val="24"/>
      </w:rPr>
    </w:lvl>
    <w:lvl w:ilvl="1" w:tplc="1F0A3CBE">
      <w:start w:val="1"/>
      <w:numFmt w:val="bullet"/>
      <w:lvlText w:val="-"/>
      <w:lvlJc w:val="left"/>
      <w:pPr>
        <w:ind w:left="785" w:hanging="360"/>
      </w:pPr>
      <w:rPr>
        <w:rFonts w:ascii="Times New Roman" w:eastAsia="Times New Roman" w:hAnsi="Times New Roman" w:cs="Times New Roman" w:hint="default"/>
        <w:spacing w:val="-20"/>
        <w:w w:val="99"/>
        <w:sz w:val="24"/>
        <w:szCs w:val="24"/>
      </w:rPr>
    </w:lvl>
    <w:lvl w:ilvl="2" w:tplc="8E10805C">
      <w:start w:val="1"/>
      <w:numFmt w:val="bullet"/>
      <w:lvlText w:val="•"/>
      <w:lvlJc w:val="left"/>
      <w:pPr>
        <w:ind w:left="1788" w:hanging="360"/>
      </w:pPr>
      <w:rPr>
        <w:rFonts w:hint="default"/>
      </w:rPr>
    </w:lvl>
    <w:lvl w:ilvl="3" w:tplc="BBC863D2">
      <w:start w:val="1"/>
      <w:numFmt w:val="bullet"/>
      <w:lvlText w:val="•"/>
      <w:lvlJc w:val="left"/>
      <w:pPr>
        <w:ind w:left="2797" w:hanging="360"/>
      </w:pPr>
      <w:rPr>
        <w:rFonts w:hint="default"/>
      </w:rPr>
    </w:lvl>
    <w:lvl w:ilvl="4" w:tplc="ED1A9FD6">
      <w:start w:val="1"/>
      <w:numFmt w:val="bullet"/>
      <w:lvlText w:val="•"/>
      <w:lvlJc w:val="left"/>
      <w:pPr>
        <w:ind w:left="3806" w:hanging="360"/>
      </w:pPr>
      <w:rPr>
        <w:rFonts w:hint="default"/>
      </w:rPr>
    </w:lvl>
    <w:lvl w:ilvl="5" w:tplc="80DA9A06">
      <w:start w:val="1"/>
      <w:numFmt w:val="bullet"/>
      <w:lvlText w:val="•"/>
      <w:lvlJc w:val="left"/>
      <w:pPr>
        <w:ind w:left="4815" w:hanging="360"/>
      </w:pPr>
      <w:rPr>
        <w:rFonts w:hint="default"/>
      </w:rPr>
    </w:lvl>
    <w:lvl w:ilvl="6" w:tplc="689C989A">
      <w:start w:val="1"/>
      <w:numFmt w:val="bullet"/>
      <w:lvlText w:val="•"/>
      <w:lvlJc w:val="left"/>
      <w:pPr>
        <w:ind w:left="5823" w:hanging="360"/>
      </w:pPr>
      <w:rPr>
        <w:rFonts w:hint="default"/>
      </w:rPr>
    </w:lvl>
    <w:lvl w:ilvl="7" w:tplc="D6BECE2E">
      <w:start w:val="1"/>
      <w:numFmt w:val="bullet"/>
      <w:lvlText w:val="•"/>
      <w:lvlJc w:val="left"/>
      <w:pPr>
        <w:ind w:left="6832" w:hanging="360"/>
      </w:pPr>
      <w:rPr>
        <w:rFonts w:hint="default"/>
      </w:rPr>
    </w:lvl>
    <w:lvl w:ilvl="8" w:tplc="5D4E0FF2">
      <w:start w:val="1"/>
      <w:numFmt w:val="bullet"/>
      <w:lvlText w:val="•"/>
      <w:lvlJc w:val="left"/>
      <w:pPr>
        <w:ind w:left="7841" w:hanging="360"/>
      </w:pPr>
      <w:rPr>
        <w:rFonts w:hint="default"/>
      </w:rPr>
    </w:lvl>
  </w:abstractNum>
  <w:abstractNum w:abstractNumId="6">
    <w:nsid w:val="0A5931E9"/>
    <w:multiLevelType w:val="hybridMultilevel"/>
    <w:tmpl w:val="D67E3DD0"/>
    <w:lvl w:ilvl="0" w:tplc="B27CDAD6">
      <w:start w:val="1"/>
      <w:numFmt w:val="bullet"/>
      <w:lvlText w:val=""/>
      <w:lvlJc w:val="left"/>
      <w:pPr>
        <w:ind w:left="1183" w:hanging="372"/>
      </w:pPr>
      <w:rPr>
        <w:rFonts w:ascii="Symbol" w:eastAsia="Symbol" w:hAnsi="Symbol" w:cs="Tahoma" w:hint="default"/>
        <w:w w:val="100"/>
        <w:sz w:val="22"/>
        <w:szCs w:val="22"/>
      </w:rPr>
    </w:lvl>
    <w:lvl w:ilvl="1" w:tplc="FA80ACA2">
      <w:start w:val="1"/>
      <w:numFmt w:val="bullet"/>
      <w:lvlText w:val="•"/>
      <w:lvlJc w:val="left"/>
      <w:pPr>
        <w:ind w:left="2032" w:hanging="372"/>
      </w:pPr>
      <w:rPr>
        <w:rFonts w:hint="default"/>
      </w:rPr>
    </w:lvl>
    <w:lvl w:ilvl="2" w:tplc="33CC9840">
      <w:start w:val="1"/>
      <w:numFmt w:val="bullet"/>
      <w:lvlText w:val="•"/>
      <w:lvlJc w:val="left"/>
      <w:pPr>
        <w:ind w:left="2884" w:hanging="372"/>
      </w:pPr>
      <w:rPr>
        <w:rFonts w:hint="default"/>
      </w:rPr>
    </w:lvl>
    <w:lvl w:ilvl="3" w:tplc="67024AB6">
      <w:start w:val="1"/>
      <w:numFmt w:val="bullet"/>
      <w:lvlText w:val="•"/>
      <w:lvlJc w:val="left"/>
      <w:pPr>
        <w:ind w:left="3736" w:hanging="372"/>
      </w:pPr>
      <w:rPr>
        <w:rFonts w:hint="default"/>
      </w:rPr>
    </w:lvl>
    <w:lvl w:ilvl="4" w:tplc="9E0A50F6">
      <w:start w:val="1"/>
      <w:numFmt w:val="bullet"/>
      <w:lvlText w:val="•"/>
      <w:lvlJc w:val="left"/>
      <w:pPr>
        <w:ind w:left="4589" w:hanging="372"/>
      </w:pPr>
      <w:rPr>
        <w:rFonts w:hint="default"/>
      </w:rPr>
    </w:lvl>
    <w:lvl w:ilvl="5" w:tplc="5DC0FC22">
      <w:start w:val="1"/>
      <w:numFmt w:val="bullet"/>
      <w:lvlText w:val="•"/>
      <w:lvlJc w:val="left"/>
      <w:pPr>
        <w:ind w:left="5441" w:hanging="372"/>
      </w:pPr>
      <w:rPr>
        <w:rFonts w:hint="default"/>
      </w:rPr>
    </w:lvl>
    <w:lvl w:ilvl="6" w:tplc="36107612">
      <w:start w:val="1"/>
      <w:numFmt w:val="bullet"/>
      <w:lvlText w:val="•"/>
      <w:lvlJc w:val="left"/>
      <w:pPr>
        <w:ind w:left="6293" w:hanging="372"/>
      </w:pPr>
      <w:rPr>
        <w:rFonts w:hint="default"/>
      </w:rPr>
    </w:lvl>
    <w:lvl w:ilvl="7" w:tplc="FF50303A">
      <w:start w:val="1"/>
      <w:numFmt w:val="bullet"/>
      <w:lvlText w:val="•"/>
      <w:lvlJc w:val="left"/>
      <w:pPr>
        <w:ind w:left="7145" w:hanging="372"/>
      </w:pPr>
      <w:rPr>
        <w:rFonts w:hint="default"/>
      </w:rPr>
    </w:lvl>
    <w:lvl w:ilvl="8" w:tplc="97C007AC">
      <w:start w:val="1"/>
      <w:numFmt w:val="bullet"/>
      <w:lvlText w:val="•"/>
      <w:lvlJc w:val="left"/>
      <w:pPr>
        <w:ind w:left="7998" w:hanging="372"/>
      </w:pPr>
      <w:rPr>
        <w:rFonts w:hint="default"/>
      </w:rPr>
    </w:lvl>
  </w:abstractNum>
  <w:abstractNum w:abstractNumId="7">
    <w:nsid w:val="0B685928"/>
    <w:multiLevelType w:val="hybridMultilevel"/>
    <w:tmpl w:val="4AC28804"/>
    <w:lvl w:ilvl="0" w:tplc="70FCD338">
      <w:start w:val="1"/>
      <w:numFmt w:val="bullet"/>
      <w:lvlText w:val=""/>
      <w:lvlJc w:val="left"/>
      <w:pPr>
        <w:ind w:left="823" w:hanging="348"/>
      </w:pPr>
      <w:rPr>
        <w:rFonts w:ascii="Wingdings" w:eastAsia="Wingdings" w:hAnsi="Wingdings" w:cs="Tahoma" w:hint="default"/>
        <w:w w:val="100"/>
        <w:sz w:val="22"/>
        <w:szCs w:val="22"/>
      </w:rPr>
    </w:lvl>
    <w:lvl w:ilvl="1" w:tplc="9898A8DE">
      <w:start w:val="1"/>
      <w:numFmt w:val="bullet"/>
      <w:lvlText w:val="•"/>
      <w:lvlJc w:val="left"/>
      <w:pPr>
        <w:ind w:left="1708" w:hanging="348"/>
      </w:pPr>
      <w:rPr>
        <w:rFonts w:hint="default"/>
      </w:rPr>
    </w:lvl>
    <w:lvl w:ilvl="2" w:tplc="F8903818">
      <w:start w:val="1"/>
      <w:numFmt w:val="bullet"/>
      <w:lvlText w:val="•"/>
      <w:lvlJc w:val="left"/>
      <w:pPr>
        <w:ind w:left="2596" w:hanging="348"/>
      </w:pPr>
      <w:rPr>
        <w:rFonts w:hint="default"/>
      </w:rPr>
    </w:lvl>
    <w:lvl w:ilvl="3" w:tplc="4780906A">
      <w:start w:val="1"/>
      <w:numFmt w:val="bullet"/>
      <w:lvlText w:val="•"/>
      <w:lvlJc w:val="left"/>
      <w:pPr>
        <w:ind w:left="3484" w:hanging="348"/>
      </w:pPr>
      <w:rPr>
        <w:rFonts w:hint="default"/>
      </w:rPr>
    </w:lvl>
    <w:lvl w:ilvl="4" w:tplc="BCBAC64A">
      <w:start w:val="1"/>
      <w:numFmt w:val="bullet"/>
      <w:lvlText w:val="•"/>
      <w:lvlJc w:val="left"/>
      <w:pPr>
        <w:ind w:left="4373" w:hanging="348"/>
      </w:pPr>
      <w:rPr>
        <w:rFonts w:hint="default"/>
      </w:rPr>
    </w:lvl>
    <w:lvl w:ilvl="5" w:tplc="78F4AB76">
      <w:start w:val="1"/>
      <w:numFmt w:val="bullet"/>
      <w:lvlText w:val="•"/>
      <w:lvlJc w:val="left"/>
      <w:pPr>
        <w:ind w:left="5261" w:hanging="348"/>
      </w:pPr>
      <w:rPr>
        <w:rFonts w:hint="default"/>
      </w:rPr>
    </w:lvl>
    <w:lvl w:ilvl="6" w:tplc="67187220">
      <w:start w:val="1"/>
      <w:numFmt w:val="bullet"/>
      <w:lvlText w:val="•"/>
      <w:lvlJc w:val="left"/>
      <w:pPr>
        <w:ind w:left="6149" w:hanging="348"/>
      </w:pPr>
      <w:rPr>
        <w:rFonts w:hint="default"/>
      </w:rPr>
    </w:lvl>
    <w:lvl w:ilvl="7" w:tplc="9EF00D14">
      <w:start w:val="1"/>
      <w:numFmt w:val="bullet"/>
      <w:lvlText w:val="•"/>
      <w:lvlJc w:val="left"/>
      <w:pPr>
        <w:ind w:left="7037" w:hanging="348"/>
      </w:pPr>
      <w:rPr>
        <w:rFonts w:hint="default"/>
      </w:rPr>
    </w:lvl>
    <w:lvl w:ilvl="8" w:tplc="12B87006">
      <w:start w:val="1"/>
      <w:numFmt w:val="bullet"/>
      <w:lvlText w:val="•"/>
      <w:lvlJc w:val="left"/>
      <w:pPr>
        <w:ind w:left="7926" w:hanging="348"/>
      </w:pPr>
      <w:rPr>
        <w:rFonts w:hint="default"/>
      </w:rPr>
    </w:lvl>
  </w:abstractNum>
  <w:abstractNum w:abstractNumId="8">
    <w:nsid w:val="0BF85AF9"/>
    <w:multiLevelType w:val="hybridMultilevel"/>
    <w:tmpl w:val="B16E4448"/>
    <w:lvl w:ilvl="0" w:tplc="10E2EAC6">
      <w:start w:val="1"/>
      <w:numFmt w:val="bullet"/>
      <w:lvlText w:val=""/>
      <w:lvlJc w:val="left"/>
      <w:pPr>
        <w:ind w:left="823" w:hanging="360"/>
      </w:pPr>
      <w:rPr>
        <w:rFonts w:ascii="Symbol" w:eastAsia="Symbol" w:hAnsi="Symbol" w:cs="Tahoma" w:hint="default"/>
        <w:w w:val="100"/>
        <w:sz w:val="22"/>
        <w:szCs w:val="22"/>
      </w:rPr>
    </w:lvl>
    <w:lvl w:ilvl="1" w:tplc="35B2641A">
      <w:start w:val="1"/>
      <w:numFmt w:val="bullet"/>
      <w:lvlText w:val="•"/>
      <w:lvlJc w:val="left"/>
      <w:pPr>
        <w:ind w:left="1384" w:hanging="360"/>
      </w:pPr>
      <w:rPr>
        <w:rFonts w:hint="default"/>
      </w:rPr>
    </w:lvl>
    <w:lvl w:ilvl="2" w:tplc="C2EA2DBC">
      <w:start w:val="1"/>
      <w:numFmt w:val="bullet"/>
      <w:lvlText w:val="•"/>
      <w:lvlJc w:val="left"/>
      <w:pPr>
        <w:ind w:left="1949" w:hanging="360"/>
      </w:pPr>
      <w:rPr>
        <w:rFonts w:hint="default"/>
      </w:rPr>
    </w:lvl>
    <w:lvl w:ilvl="3" w:tplc="042447C2">
      <w:start w:val="1"/>
      <w:numFmt w:val="bullet"/>
      <w:lvlText w:val="•"/>
      <w:lvlJc w:val="left"/>
      <w:pPr>
        <w:ind w:left="2514" w:hanging="360"/>
      </w:pPr>
      <w:rPr>
        <w:rFonts w:hint="default"/>
      </w:rPr>
    </w:lvl>
    <w:lvl w:ilvl="4" w:tplc="7160D398">
      <w:start w:val="1"/>
      <w:numFmt w:val="bullet"/>
      <w:lvlText w:val="•"/>
      <w:lvlJc w:val="left"/>
      <w:pPr>
        <w:ind w:left="3078" w:hanging="360"/>
      </w:pPr>
      <w:rPr>
        <w:rFonts w:hint="default"/>
      </w:rPr>
    </w:lvl>
    <w:lvl w:ilvl="5" w:tplc="2AB4A1AE">
      <w:start w:val="1"/>
      <w:numFmt w:val="bullet"/>
      <w:lvlText w:val="•"/>
      <w:lvlJc w:val="left"/>
      <w:pPr>
        <w:ind w:left="3643" w:hanging="360"/>
      </w:pPr>
      <w:rPr>
        <w:rFonts w:hint="default"/>
      </w:rPr>
    </w:lvl>
    <w:lvl w:ilvl="6" w:tplc="0DEA4810">
      <w:start w:val="1"/>
      <w:numFmt w:val="bullet"/>
      <w:lvlText w:val="•"/>
      <w:lvlJc w:val="left"/>
      <w:pPr>
        <w:ind w:left="4208" w:hanging="360"/>
      </w:pPr>
      <w:rPr>
        <w:rFonts w:hint="default"/>
      </w:rPr>
    </w:lvl>
    <w:lvl w:ilvl="7" w:tplc="23969AE6">
      <w:start w:val="1"/>
      <w:numFmt w:val="bullet"/>
      <w:lvlText w:val="•"/>
      <w:lvlJc w:val="left"/>
      <w:pPr>
        <w:ind w:left="4772" w:hanging="360"/>
      </w:pPr>
      <w:rPr>
        <w:rFonts w:hint="default"/>
      </w:rPr>
    </w:lvl>
    <w:lvl w:ilvl="8" w:tplc="D30E53CE">
      <w:start w:val="1"/>
      <w:numFmt w:val="bullet"/>
      <w:lvlText w:val="•"/>
      <w:lvlJc w:val="left"/>
      <w:pPr>
        <w:ind w:left="5337" w:hanging="360"/>
      </w:pPr>
      <w:rPr>
        <w:rFonts w:hint="default"/>
      </w:rPr>
    </w:lvl>
  </w:abstractNum>
  <w:abstractNum w:abstractNumId="9">
    <w:nsid w:val="10F5472C"/>
    <w:multiLevelType w:val="hybridMultilevel"/>
    <w:tmpl w:val="37FC2342"/>
    <w:lvl w:ilvl="0" w:tplc="E6A60B2A">
      <w:start w:val="1"/>
      <w:numFmt w:val="bullet"/>
      <w:lvlText w:val=""/>
      <w:lvlJc w:val="left"/>
      <w:pPr>
        <w:ind w:left="784" w:hanging="360"/>
      </w:pPr>
      <w:rPr>
        <w:rFonts w:ascii="Symbol" w:eastAsia="Symbol" w:hAnsi="Symbol" w:cs="Tahoma" w:hint="default"/>
        <w:w w:val="100"/>
        <w:sz w:val="24"/>
        <w:szCs w:val="24"/>
      </w:rPr>
    </w:lvl>
    <w:lvl w:ilvl="1" w:tplc="C97ADF9E">
      <w:start w:val="1"/>
      <w:numFmt w:val="bullet"/>
      <w:lvlText w:val="•"/>
      <w:lvlJc w:val="left"/>
      <w:pPr>
        <w:ind w:left="1539" w:hanging="360"/>
      </w:pPr>
      <w:rPr>
        <w:rFonts w:hint="default"/>
      </w:rPr>
    </w:lvl>
    <w:lvl w:ilvl="2" w:tplc="68D05698">
      <w:start w:val="1"/>
      <w:numFmt w:val="bullet"/>
      <w:lvlText w:val="•"/>
      <w:lvlJc w:val="left"/>
      <w:pPr>
        <w:ind w:left="2298" w:hanging="360"/>
      </w:pPr>
      <w:rPr>
        <w:rFonts w:hint="default"/>
      </w:rPr>
    </w:lvl>
    <w:lvl w:ilvl="3" w:tplc="61B83022">
      <w:start w:val="1"/>
      <w:numFmt w:val="bullet"/>
      <w:lvlText w:val="•"/>
      <w:lvlJc w:val="left"/>
      <w:pPr>
        <w:ind w:left="3057" w:hanging="360"/>
      </w:pPr>
      <w:rPr>
        <w:rFonts w:hint="default"/>
      </w:rPr>
    </w:lvl>
    <w:lvl w:ilvl="4" w:tplc="0CD801CE">
      <w:start w:val="1"/>
      <w:numFmt w:val="bullet"/>
      <w:lvlText w:val="•"/>
      <w:lvlJc w:val="left"/>
      <w:pPr>
        <w:ind w:left="3817" w:hanging="360"/>
      </w:pPr>
      <w:rPr>
        <w:rFonts w:hint="default"/>
      </w:rPr>
    </w:lvl>
    <w:lvl w:ilvl="5" w:tplc="BBD2E2D2">
      <w:start w:val="1"/>
      <w:numFmt w:val="bullet"/>
      <w:lvlText w:val="•"/>
      <w:lvlJc w:val="left"/>
      <w:pPr>
        <w:ind w:left="4576" w:hanging="360"/>
      </w:pPr>
      <w:rPr>
        <w:rFonts w:hint="default"/>
      </w:rPr>
    </w:lvl>
    <w:lvl w:ilvl="6" w:tplc="36BADA6C">
      <w:start w:val="1"/>
      <w:numFmt w:val="bullet"/>
      <w:lvlText w:val="•"/>
      <w:lvlJc w:val="left"/>
      <w:pPr>
        <w:ind w:left="5335" w:hanging="360"/>
      </w:pPr>
      <w:rPr>
        <w:rFonts w:hint="default"/>
      </w:rPr>
    </w:lvl>
    <w:lvl w:ilvl="7" w:tplc="F7F40832">
      <w:start w:val="1"/>
      <w:numFmt w:val="bullet"/>
      <w:lvlText w:val="•"/>
      <w:lvlJc w:val="left"/>
      <w:pPr>
        <w:ind w:left="6094" w:hanging="360"/>
      </w:pPr>
      <w:rPr>
        <w:rFonts w:hint="default"/>
      </w:rPr>
    </w:lvl>
    <w:lvl w:ilvl="8" w:tplc="A2564782">
      <w:start w:val="1"/>
      <w:numFmt w:val="bullet"/>
      <w:lvlText w:val="•"/>
      <w:lvlJc w:val="left"/>
      <w:pPr>
        <w:ind w:left="6854" w:hanging="360"/>
      </w:pPr>
      <w:rPr>
        <w:rFonts w:hint="default"/>
      </w:rPr>
    </w:lvl>
  </w:abstractNum>
  <w:abstractNum w:abstractNumId="10">
    <w:nsid w:val="1342771F"/>
    <w:multiLevelType w:val="hybridMultilevel"/>
    <w:tmpl w:val="66B004CE"/>
    <w:lvl w:ilvl="0" w:tplc="D660C5A8">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6206E0DA">
      <w:start w:val="1"/>
      <w:numFmt w:val="bullet"/>
      <w:lvlText w:val="•"/>
      <w:lvlJc w:val="left"/>
      <w:pPr>
        <w:ind w:left="1539" w:hanging="360"/>
      </w:pPr>
      <w:rPr>
        <w:rFonts w:hint="default"/>
      </w:rPr>
    </w:lvl>
    <w:lvl w:ilvl="2" w:tplc="B896F09A">
      <w:start w:val="1"/>
      <w:numFmt w:val="bullet"/>
      <w:lvlText w:val="•"/>
      <w:lvlJc w:val="left"/>
      <w:pPr>
        <w:ind w:left="2298" w:hanging="360"/>
      </w:pPr>
      <w:rPr>
        <w:rFonts w:hint="default"/>
      </w:rPr>
    </w:lvl>
    <w:lvl w:ilvl="3" w:tplc="F104E3A2">
      <w:start w:val="1"/>
      <w:numFmt w:val="bullet"/>
      <w:lvlText w:val="•"/>
      <w:lvlJc w:val="left"/>
      <w:pPr>
        <w:ind w:left="3057" w:hanging="360"/>
      </w:pPr>
      <w:rPr>
        <w:rFonts w:hint="default"/>
      </w:rPr>
    </w:lvl>
    <w:lvl w:ilvl="4" w:tplc="79AC2326">
      <w:start w:val="1"/>
      <w:numFmt w:val="bullet"/>
      <w:lvlText w:val="•"/>
      <w:lvlJc w:val="left"/>
      <w:pPr>
        <w:ind w:left="3817" w:hanging="360"/>
      </w:pPr>
      <w:rPr>
        <w:rFonts w:hint="default"/>
      </w:rPr>
    </w:lvl>
    <w:lvl w:ilvl="5" w:tplc="BAB4FCCE">
      <w:start w:val="1"/>
      <w:numFmt w:val="bullet"/>
      <w:lvlText w:val="•"/>
      <w:lvlJc w:val="left"/>
      <w:pPr>
        <w:ind w:left="4576" w:hanging="360"/>
      </w:pPr>
      <w:rPr>
        <w:rFonts w:hint="default"/>
      </w:rPr>
    </w:lvl>
    <w:lvl w:ilvl="6" w:tplc="059A5BA2">
      <w:start w:val="1"/>
      <w:numFmt w:val="bullet"/>
      <w:lvlText w:val="•"/>
      <w:lvlJc w:val="left"/>
      <w:pPr>
        <w:ind w:left="5335" w:hanging="360"/>
      </w:pPr>
      <w:rPr>
        <w:rFonts w:hint="default"/>
      </w:rPr>
    </w:lvl>
    <w:lvl w:ilvl="7" w:tplc="B8DAF6A0">
      <w:start w:val="1"/>
      <w:numFmt w:val="bullet"/>
      <w:lvlText w:val="•"/>
      <w:lvlJc w:val="left"/>
      <w:pPr>
        <w:ind w:left="6094" w:hanging="360"/>
      </w:pPr>
      <w:rPr>
        <w:rFonts w:hint="default"/>
      </w:rPr>
    </w:lvl>
    <w:lvl w:ilvl="8" w:tplc="0D0A7440">
      <w:start w:val="1"/>
      <w:numFmt w:val="bullet"/>
      <w:lvlText w:val="•"/>
      <w:lvlJc w:val="left"/>
      <w:pPr>
        <w:ind w:left="6854" w:hanging="360"/>
      </w:pPr>
      <w:rPr>
        <w:rFonts w:hint="default"/>
      </w:rPr>
    </w:lvl>
  </w:abstractNum>
  <w:abstractNum w:abstractNumId="11">
    <w:nsid w:val="13AA0F71"/>
    <w:multiLevelType w:val="hybridMultilevel"/>
    <w:tmpl w:val="1ABE7376"/>
    <w:lvl w:ilvl="0" w:tplc="F320C064">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78223F7A">
      <w:start w:val="1"/>
      <w:numFmt w:val="bullet"/>
      <w:lvlText w:val="•"/>
      <w:lvlJc w:val="left"/>
      <w:pPr>
        <w:ind w:left="1539" w:hanging="360"/>
      </w:pPr>
      <w:rPr>
        <w:rFonts w:hint="default"/>
      </w:rPr>
    </w:lvl>
    <w:lvl w:ilvl="2" w:tplc="82209E58">
      <w:start w:val="1"/>
      <w:numFmt w:val="bullet"/>
      <w:lvlText w:val="•"/>
      <w:lvlJc w:val="left"/>
      <w:pPr>
        <w:ind w:left="2298" w:hanging="360"/>
      </w:pPr>
      <w:rPr>
        <w:rFonts w:hint="default"/>
      </w:rPr>
    </w:lvl>
    <w:lvl w:ilvl="3" w:tplc="FC3E6604">
      <w:start w:val="1"/>
      <w:numFmt w:val="bullet"/>
      <w:lvlText w:val="•"/>
      <w:lvlJc w:val="left"/>
      <w:pPr>
        <w:ind w:left="3057" w:hanging="360"/>
      </w:pPr>
      <w:rPr>
        <w:rFonts w:hint="default"/>
      </w:rPr>
    </w:lvl>
    <w:lvl w:ilvl="4" w:tplc="3314E0E2">
      <w:start w:val="1"/>
      <w:numFmt w:val="bullet"/>
      <w:lvlText w:val="•"/>
      <w:lvlJc w:val="left"/>
      <w:pPr>
        <w:ind w:left="3817" w:hanging="360"/>
      </w:pPr>
      <w:rPr>
        <w:rFonts w:hint="default"/>
      </w:rPr>
    </w:lvl>
    <w:lvl w:ilvl="5" w:tplc="FFDE8102">
      <w:start w:val="1"/>
      <w:numFmt w:val="bullet"/>
      <w:lvlText w:val="•"/>
      <w:lvlJc w:val="left"/>
      <w:pPr>
        <w:ind w:left="4576" w:hanging="360"/>
      </w:pPr>
      <w:rPr>
        <w:rFonts w:hint="default"/>
      </w:rPr>
    </w:lvl>
    <w:lvl w:ilvl="6" w:tplc="AD76FEE2">
      <w:start w:val="1"/>
      <w:numFmt w:val="bullet"/>
      <w:lvlText w:val="•"/>
      <w:lvlJc w:val="left"/>
      <w:pPr>
        <w:ind w:left="5335" w:hanging="360"/>
      </w:pPr>
      <w:rPr>
        <w:rFonts w:hint="default"/>
      </w:rPr>
    </w:lvl>
    <w:lvl w:ilvl="7" w:tplc="B5447F94">
      <w:start w:val="1"/>
      <w:numFmt w:val="bullet"/>
      <w:lvlText w:val="•"/>
      <w:lvlJc w:val="left"/>
      <w:pPr>
        <w:ind w:left="6094" w:hanging="360"/>
      </w:pPr>
      <w:rPr>
        <w:rFonts w:hint="default"/>
      </w:rPr>
    </w:lvl>
    <w:lvl w:ilvl="8" w:tplc="F51E087E">
      <w:start w:val="1"/>
      <w:numFmt w:val="bullet"/>
      <w:lvlText w:val="•"/>
      <w:lvlJc w:val="left"/>
      <w:pPr>
        <w:ind w:left="6854" w:hanging="360"/>
      </w:pPr>
      <w:rPr>
        <w:rFonts w:hint="default"/>
      </w:rPr>
    </w:lvl>
  </w:abstractNum>
  <w:abstractNum w:abstractNumId="12">
    <w:nsid w:val="16CA66D7"/>
    <w:multiLevelType w:val="hybridMultilevel"/>
    <w:tmpl w:val="242CF100"/>
    <w:lvl w:ilvl="0" w:tplc="46489D30">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D9A2D3F6">
      <w:start w:val="1"/>
      <w:numFmt w:val="bullet"/>
      <w:lvlText w:val="•"/>
      <w:lvlJc w:val="left"/>
      <w:pPr>
        <w:ind w:left="1539" w:hanging="360"/>
      </w:pPr>
      <w:rPr>
        <w:rFonts w:hint="default"/>
      </w:rPr>
    </w:lvl>
    <w:lvl w:ilvl="2" w:tplc="3EBE631E">
      <w:start w:val="1"/>
      <w:numFmt w:val="bullet"/>
      <w:lvlText w:val="•"/>
      <w:lvlJc w:val="left"/>
      <w:pPr>
        <w:ind w:left="2298" w:hanging="360"/>
      </w:pPr>
      <w:rPr>
        <w:rFonts w:hint="default"/>
      </w:rPr>
    </w:lvl>
    <w:lvl w:ilvl="3" w:tplc="D278D6D4">
      <w:start w:val="1"/>
      <w:numFmt w:val="bullet"/>
      <w:lvlText w:val="•"/>
      <w:lvlJc w:val="left"/>
      <w:pPr>
        <w:ind w:left="3057" w:hanging="360"/>
      </w:pPr>
      <w:rPr>
        <w:rFonts w:hint="default"/>
      </w:rPr>
    </w:lvl>
    <w:lvl w:ilvl="4" w:tplc="19EA9B64">
      <w:start w:val="1"/>
      <w:numFmt w:val="bullet"/>
      <w:lvlText w:val="•"/>
      <w:lvlJc w:val="left"/>
      <w:pPr>
        <w:ind w:left="3817" w:hanging="360"/>
      </w:pPr>
      <w:rPr>
        <w:rFonts w:hint="default"/>
      </w:rPr>
    </w:lvl>
    <w:lvl w:ilvl="5" w:tplc="E9922BFE">
      <w:start w:val="1"/>
      <w:numFmt w:val="bullet"/>
      <w:lvlText w:val="•"/>
      <w:lvlJc w:val="left"/>
      <w:pPr>
        <w:ind w:left="4576" w:hanging="360"/>
      </w:pPr>
      <w:rPr>
        <w:rFonts w:hint="default"/>
      </w:rPr>
    </w:lvl>
    <w:lvl w:ilvl="6" w:tplc="2E92EB2E">
      <w:start w:val="1"/>
      <w:numFmt w:val="bullet"/>
      <w:lvlText w:val="•"/>
      <w:lvlJc w:val="left"/>
      <w:pPr>
        <w:ind w:left="5335" w:hanging="360"/>
      </w:pPr>
      <w:rPr>
        <w:rFonts w:hint="default"/>
      </w:rPr>
    </w:lvl>
    <w:lvl w:ilvl="7" w:tplc="CD327314">
      <w:start w:val="1"/>
      <w:numFmt w:val="bullet"/>
      <w:lvlText w:val="•"/>
      <w:lvlJc w:val="left"/>
      <w:pPr>
        <w:ind w:left="6094" w:hanging="360"/>
      </w:pPr>
      <w:rPr>
        <w:rFonts w:hint="default"/>
      </w:rPr>
    </w:lvl>
    <w:lvl w:ilvl="8" w:tplc="5BD8013A">
      <w:start w:val="1"/>
      <w:numFmt w:val="bullet"/>
      <w:lvlText w:val="•"/>
      <w:lvlJc w:val="left"/>
      <w:pPr>
        <w:ind w:left="6854" w:hanging="360"/>
      </w:pPr>
      <w:rPr>
        <w:rFonts w:hint="default"/>
      </w:rPr>
    </w:lvl>
  </w:abstractNum>
  <w:abstractNum w:abstractNumId="13">
    <w:nsid w:val="18570246"/>
    <w:multiLevelType w:val="hybridMultilevel"/>
    <w:tmpl w:val="C1EE4A60"/>
    <w:lvl w:ilvl="0" w:tplc="9938888A">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A4E45DDC">
      <w:start w:val="1"/>
      <w:numFmt w:val="bullet"/>
      <w:lvlText w:val="•"/>
      <w:lvlJc w:val="left"/>
      <w:pPr>
        <w:ind w:left="1539" w:hanging="360"/>
      </w:pPr>
      <w:rPr>
        <w:rFonts w:hint="default"/>
      </w:rPr>
    </w:lvl>
    <w:lvl w:ilvl="2" w:tplc="5968851C">
      <w:start w:val="1"/>
      <w:numFmt w:val="bullet"/>
      <w:lvlText w:val="•"/>
      <w:lvlJc w:val="left"/>
      <w:pPr>
        <w:ind w:left="2298" w:hanging="360"/>
      </w:pPr>
      <w:rPr>
        <w:rFonts w:hint="default"/>
      </w:rPr>
    </w:lvl>
    <w:lvl w:ilvl="3" w:tplc="1B06F47A">
      <w:start w:val="1"/>
      <w:numFmt w:val="bullet"/>
      <w:lvlText w:val="•"/>
      <w:lvlJc w:val="left"/>
      <w:pPr>
        <w:ind w:left="3057" w:hanging="360"/>
      </w:pPr>
      <w:rPr>
        <w:rFonts w:hint="default"/>
      </w:rPr>
    </w:lvl>
    <w:lvl w:ilvl="4" w:tplc="B27498A4">
      <w:start w:val="1"/>
      <w:numFmt w:val="bullet"/>
      <w:lvlText w:val="•"/>
      <w:lvlJc w:val="left"/>
      <w:pPr>
        <w:ind w:left="3817" w:hanging="360"/>
      </w:pPr>
      <w:rPr>
        <w:rFonts w:hint="default"/>
      </w:rPr>
    </w:lvl>
    <w:lvl w:ilvl="5" w:tplc="55A63FA6">
      <w:start w:val="1"/>
      <w:numFmt w:val="bullet"/>
      <w:lvlText w:val="•"/>
      <w:lvlJc w:val="left"/>
      <w:pPr>
        <w:ind w:left="4576" w:hanging="360"/>
      </w:pPr>
      <w:rPr>
        <w:rFonts w:hint="default"/>
      </w:rPr>
    </w:lvl>
    <w:lvl w:ilvl="6" w:tplc="2896870E">
      <w:start w:val="1"/>
      <w:numFmt w:val="bullet"/>
      <w:lvlText w:val="•"/>
      <w:lvlJc w:val="left"/>
      <w:pPr>
        <w:ind w:left="5335" w:hanging="360"/>
      </w:pPr>
      <w:rPr>
        <w:rFonts w:hint="default"/>
      </w:rPr>
    </w:lvl>
    <w:lvl w:ilvl="7" w:tplc="A2122846">
      <w:start w:val="1"/>
      <w:numFmt w:val="bullet"/>
      <w:lvlText w:val="•"/>
      <w:lvlJc w:val="left"/>
      <w:pPr>
        <w:ind w:left="6094" w:hanging="360"/>
      </w:pPr>
      <w:rPr>
        <w:rFonts w:hint="default"/>
      </w:rPr>
    </w:lvl>
    <w:lvl w:ilvl="8" w:tplc="6728BEF6">
      <w:start w:val="1"/>
      <w:numFmt w:val="bullet"/>
      <w:lvlText w:val="•"/>
      <w:lvlJc w:val="left"/>
      <w:pPr>
        <w:ind w:left="6854" w:hanging="360"/>
      </w:pPr>
      <w:rPr>
        <w:rFonts w:hint="default"/>
      </w:rPr>
    </w:lvl>
  </w:abstractNum>
  <w:abstractNum w:abstractNumId="14">
    <w:nsid w:val="1F1359CF"/>
    <w:multiLevelType w:val="hybridMultilevel"/>
    <w:tmpl w:val="4E160D22"/>
    <w:lvl w:ilvl="0" w:tplc="39E20834">
      <w:start w:val="1"/>
      <w:numFmt w:val="decimal"/>
      <w:lvlText w:val="%1."/>
      <w:lvlJc w:val="left"/>
      <w:pPr>
        <w:ind w:left="103" w:hanging="269"/>
      </w:pPr>
      <w:rPr>
        <w:rFonts w:ascii="Arial" w:eastAsia="Arial" w:hAnsi="Arial" w:cs="Times" w:hint="default"/>
        <w:b/>
        <w:bCs/>
        <w:spacing w:val="-7"/>
        <w:w w:val="99"/>
        <w:sz w:val="24"/>
        <w:szCs w:val="24"/>
      </w:rPr>
    </w:lvl>
    <w:lvl w:ilvl="1" w:tplc="F42CFCF0">
      <w:start w:val="1"/>
      <w:numFmt w:val="lowerLetter"/>
      <w:lvlText w:val="%2)"/>
      <w:lvlJc w:val="left"/>
      <w:pPr>
        <w:ind w:left="811" w:hanging="283"/>
      </w:pPr>
      <w:rPr>
        <w:rFonts w:ascii="Arial" w:eastAsia="Arial" w:hAnsi="Arial" w:cs="Times" w:hint="default"/>
        <w:w w:val="99"/>
        <w:sz w:val="24"/>
        <w:szCs w:val="24"/>
      </w:rPr>
    </w:lvl>
    <w:lvl w:ilvl="2" w:tplc="33440AF0">
      <w:start w:val="1"/>
      <w:numFmt w:val="bullet"/>
      <w:lvlText w:val="•"/>
      <w:lvlJc w:val="left"/>
      <w:pPr>
        <w:ind w:left="1806" w:hanging="283"/>
      </w:pPr>
      <w:rPr>
        <w:rFonts w:hint="default"/>
      </w:rPr>
    </w:lvl>
    <w:lvl w:ilvl="3" w:tplc="F51844E0">
      <w:start w:val="1"/>
      <w:numFmt w:val="bullet"/>
      <w:lvlText w:val="•"/>
      <w:lvlJc w:val="left"/>
      <w:pPr>
        <w:ind w:left="2793" w:hanging="283"/>
      </w:pPr>
      <w:rPr>
        <w:rFonts w:hint="default"/>
      </w:rPr>
    </w:lvl>
    <w:lvl w:ilvl="4" w:tplc="A2DAFF88">
      <w:start w:val="1"/>
      <w:numFmt w:val="bullet"/>
      <w:lvlText w:val="•"/>
      <w:lvlJc w:val="left"/>
      <w:pPr>
        <w:ind w:left="3780" w:hanging="283"/>
      </w:pPr>
      <w:rPr>
        <w:rFonts w:hint="default"/>
      </w:rPr>
    </w:lvl>
    <w:lvl w:ilvl="5" w:tplc="9F1C9544">
      <w:start w:val="1"/>
      <w:numFmt w:val="bullet"/>
      <w:lvlText w:val="•"/>
      <w:lvlJc w:val="left"/>
      <w:pPr>
        <w:ind w:left="4767" w:hanging="283"/>
      </w:pPr>
      <w:rPr>
        <w:rFonts w:hint="default"/>
      </w:rPr>
    </w:lvl>
    <w:lvl w:ilvl="6" w:tplc="B4D6208E">
      <w:start w:val="1"/>
      <w:numFmt w:val="bullet"/>
      <w:lvlText w:val="•"/>
      <w:lvlJc w:val="left"/>
      <w:pPr>
        <w:ind w:left="5754" w:hanging="283"/>
      </w:pPr>
      <w:rPr>
        <w:rFonts w:hint="default"/>
      </w:rPr>
    </w:lvl>
    <w:lvl w:ilvl="7" w:tplc="42284D32">
      <w:start w:val="1"/>
      <w:numFmt w:val="bullet"/>
      <w:lvlText w:val="•"/>
      <w:lvlJc w:val="left"/>
      <w:pPr>
        <w:ind w:left="6741" w:hanging="283"/>
      </w:pPr>
      <w:rPr>
        <w:rFonts w:hint="default"/>
      </w:rPr>
    </w:lvl>
    <w:lvl w:ilvl="8" w:tplc="EECA41AA">
      <w:start w:val="1"/>
      <w:numFmt w:val="bullet"/>
      <w:lvlText w:val="•"/>
      <w:lvlJc w:val="left"/>
      <w:pPr>
        <w:ind w:left="7728" w:hanging="283"/>
      </w:pPr>
      <w:rPr>
        <w:rFonts w:hint="default"/>
      </w:rPr>
    </w:lvl>
  </w:abstractNum>
  <w:abstractNum w:abstractNumId="15">
    <w:nsid w:val="2C63115C"/>
    <w:multiLevelType w:val="hybridMultilevel"/>
    <w:tmpl w:val="651EC31C"/>
    <w:lvl w:ilvl="0" w:tplc="C2ACFC6E">
      <w:start w:val="1"/>
      <w:numFmt w:val="bullet"/>
      <w:lvlText w:val="-"/>
      <w:lvlJc w:val="left"/>
      <w:pPr>
        <w:ind w:left="784" w:hanging="360"/>
      </w:pPr>
      <w:rPr>
        <w:rFonts w:ascii="Times New Roman" w:eastAsia="Times New Roman" w:hAnsi="Times New Roman" w:cs="Times New Roman" w:hint="default"/>
        <w:w w:val="99"/>
        <w:sz w:val="24"/>
        <w:szCs w:val="24"/>
      </w:rPr>
    </w:lvl>
    <w:lvl w:ilvl="1" w:tplc="9B046CCE">
      <w:start w:val="1"/>
      <w:numFmt w:val="bullet"/>
      <w:lvlText w:val="•"/>
      <w:lvlJc w:val="left"/>
      <w:pPr>
        <w:ind w:left="1539" w:hanging="360"/>
      </w:pPr>
      <w:rPr>
        <w:rFonts w:hint="default"/>
      </w:rPr>
    </w:lvl>
    <w:lvl w:ilvl="2" w:tplc="9104AAC0">
      <w:start w:val="1"/>
      <w:numFmt w:val="bullet"/>
      <w:lvlText w:val="•"/>
      <w:lvlJc w:val="left"/>
      <w:pPr>
        <w:ind w:left="2298" w:hanging="360"/>
      </w:pPr>
      <w:rPr>
        <w:rFonts w:hint="default"/>
      </w:rPr>
    </w:lvl>
    <w:lvl w:ilvl="3" w:tplc="37728534">
      <w:start w:val="1"/>
      <w:numFmt w:val="bullet"/>
      <w:lvlText w:val="•"/>
      <w:lvlJc w:val="left"/>
      <w:pPr>
        <w:ind w:left="3057" w:hanging="360"/>
      </w:pPr>
      <w:rPr>
        <w:rFonts w:hint="default"/>
      </w:rPr>
    </w:lvl>
    <w:lvl w:ilvl="4" w:tplc="AD04DCA0">
      <w:start w:val="1"/>
      <w:numFmt w:val="bullet"/>
      <w:lvlText w:val="•"/>
      <w:lvlJc w:val="left"/>
      <w:pPr>
        <w:ind w:left="3817" w:hanging="360"/>
      </w:pPr>
      <w:rPr>
        <w:rFonts w:hint="default"/>
      </w:rPr>
    </w:lvl>
    <w:lvl w:ilvl="5" w:tplc="688EB016">
      <w:start w:val="1"/>
      <w:numFmt w:val="bullet"/>
      <w:lvlText w:val="•"/>
      <w:lvlJc w:val="left"/>
      <w:pPr>
        <w:ind w:left="4576" w:hanging="360"/>
      </w:pPr>
      <w:rPr>
        <w:rFonts w:hint="default"/>
      </w:rPr>
    </w:lvl>
    <w:lvl w:ilvl="6" w:tplc="C804DF18">
      <w:start w:val="1"/>
      <w:numFmt w:val="bullet"/>
      <w:lvlText w:val="•"/>
      <w:lvlJc w:val="left"/>
      <w:pPr>
        <w:ind w:left="5335" w:hanging="360"/>
      </w:pPr>
      <w:rPr>
        <w:rFonts w:hint="default"/>
      </w:rPr>
    </w:lvl>
    <w:lvl w:ilvl="7" w:tplc="3E28D266">
      <w:start w:val="1"/>
      <w:numFmt w:val="bullet"/>
      <w:lvlText w:val="•"/>
      <w:lvlJc w:val="left"/>
      <w:pPr>
        <w:ind w:left="6094" w:hanging="360"/>
      </w:pPr>
      <w:rPr>
        <w:rFonts w:hint="default"/>
      </w:rPr>
    </w:lvl>
    <w:lvl w:ilvl="8" w:tplc="1BB686E6">
      <w:start w:val="1"/>
      <w:numFmt w:val="bullet"/>
      <w:lvlText w:val="•"/>
      <w:lvlJc w:val="left"/>
      <w:pPr>
        <w:ind w:left="6854" w:hanging="360"/>
      </w:pPr>
      <w:rPr>
        <w:rFonts w:hint="default"/>
      </w:rPr>
    </w:lvl>
  </w:abstractNum>
  <w:abstractNum w:abstractNumId="16">
    <w:nsid w:val="2C72405A"/>
    <w:multiLevelType w:val="hybridMultilevel"/>
    <w:tmpl w:val="EDF6AC3A"/>
    <w:lvl w:ilvl="0" w:tplc="A0F2FB98">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B07AD4B6">
      <w:start w:val="1"/>
      <w:numFmt w:val="bullet"/>
      <w:lvlText w:val="•"/>
      <w:lvlJc w:val="left"/>
      <w:pPr>
        <w:ind w:left="1539" w:hanging="360"/>
      </w:pPr>
      <w:rPr>
        <w:rFonts w:hint="default"/>
      </w:rPr>
    </w:lvl>
    <w:lvl w:ilvl="2" w:tplc="C35C54C6">
      <w:start w:val="1"/>
      <w:numFmt w:val="bullet"/>
      <w:lvlText w:val="•"/>
      <w:lvlJc w:val="left"/>
      <w:pPr>
        <w:ind w:left="2298" w:hanging="360"/>
      </w:pPr>
      <w:rPr>
        <w:rFonts w:hint="default"/>
      </w:rPr>
    </w:lvl>
    <w:lvl w:ilvl="3" w:tplc="C1A0AAAA">
      <w:start w:val="1"/>
      <w:numFmt w:val="bullet"/>
      <w:lvlText w:val="•"/>
      <w:lvlJc w:val="left"/>
      <w:pPr>
        <w:ind w:left="3057" w:hanging="360"/>
      </w:pPr>
      <w:rPr>
        <w:rFonts w:hint="default"/>
      </w:rPr>
    </w:lvl>
    <w:lvl w:ilvl="4" w:tplc="D6E0CD50">
      <w:start w:val="1"/>
      <w:numFmt w:val="bullet"/>
      <w:lvlText w:val="•"/>
      <w:lvlJc w:val="left"/>
      <w:pPr>
        <w:ind w:left="3817" w:hanging="360"/>
      </w:pPr>
      <w:rPr>
        <w:rFonts w:hint="default"/>
      </w:rPr>
    </w:lvl>
    <w:lvl w:ilvl="5" w:tplc="F90E3F6E">
      <w:start w:val="1"/>
      <w:numFmt w:val="bullet"/>
      <w:lvlText w:val="•"/>
      <w:lvlJc w:val="left"/>
      <w:pPr>
        <w:ind w:left="4576" w:hanging="360"/>
      </w:pPr>
      <w:rPr>
        <w:rFonts w:hint="default"/>
      </w:rPr>
    </w:lvl>
    <w:lvl w:ilvl="6" w:tplc="AF7EE98E">
      <w:start w:val="1"/>
      <w:numFmt w:val="bullet"/>
      <w:lvlText w:val="•"/>
      <w:lvlJc w:val="left"/>
      <w:pPr>
        <w:ind w:left="5335" w:hanging="360"/>
      </w:pPr>
      <w:rPr>
        <w:rFonts w:hint="default"/>
      </w:rPr>
    </w:lvl>
    <w:lvl w:ilvl="7" w:tplc="A2146C52">
      <w:start w:val="1"/>
      <w:numFmt w:val="bullet"/>
      <w:lvlText w:val="•"/>
      <w:lvlJc w:val="left"/>
      <w:pPr>
        <w:ind w:left="6094" w:hanging="360"/>
      </w:pPr>
      <w:rPr>
        <w:rFonts w:hint="default"/>
      </w:rPr>
    </w:lvl>
    <w:lvl w:ilvl="8" w:tplc="F10271B0">
      <w:start w:val="1"/>
      <w:numFmt w:val="bullet"/>
      <w:lvlText w:val="•"/>
      <w:lvlJc w:val="left"/>
      <w:pPr>
        <w:ind w:left="6854" w:hanging="360"/>
      </w:pPr>
      <w:rPr>
        <w:rFonts w:hint="default"/>
      </w:rPr>
    </w:lvl>
  </w:abstractNum>
  <w:abstractNum w:abstractNumId="17">
    <w:nsid w:val="306A05FA"/>
    <w:multiLevelType w:val="hybridMultilevel"/>
    <w:tmpl w:val="D026E5C2"/>
    <w:lvl w:ilvl="0" w:tplc="C596C2B0">
      <w:start w:val="1"/>
      <w:numFmt w:val="lowerLetter"/>
      <w:lvlText w:val="%1)"/>
      <w:lvlJc w:val="left"/>
      <w:pPr>
        <w:ind w:left="103" w:hanging="314"/>
      </w:pPr>
      <w:rPr>
        <w:rFonts w:ascii="Arial" w:eastAsia="Arial" w:hAnsi="Arial" w:cs="Times" w:hint="default"/>
        <w:w w:val="99"/>
        <w:sz w:val="24"/>
        <w:szCs w:val="24"/>
      </w:rPr>
    </w:lvl>
    <w:lvl w:ilvl="1" w:tplc="666A65C2">
      <w:start w:val="1"/>
      <w:numFmt w:val="bullet"/>
      <w:lvlText w:val="•"/>
      <w:lvlJc w:val="left"/>
      <w:pPr>
        <w:ind w:left="1060" w:hanging="314"/>
      </w:pPr>
      <w:rPr>
        <w:rFonts w:hint="default"/>
      </w:rPr>
    </w:lvl>
    <w:lvl w:ilvl="2" w:tplc="30488FDE">
      <w:start w:val="1"/>
      <w:numFmt w:val="bullet"/>
      <w:lvlText w:val="•"/>
      <w:lvlJc w:val="left"/>
      <w:pPr>
        <w:ind w:left="2020" w:hanging="314"/>
      </w:pPr>
      <w:rPr>
        <w:rFonts w:hint="default"/>
      </w:rPr>
    </w:lvl>
    <w:lvl w:ilvl="3" w:tplc="D5E40672">
      <w:start w:val="1"/>
      <w:numFmt w:val="bullet"/>
      <w:lvlText w:val="•"/>
      <w:lvlJc w:val="left"/>
      <w:pPr>
        <w:ind w:left="2980" w:hanging="314"/>
      </w:pPr>
      <w:rPr>
        <w:rFonts w:hint="default"/>
      </w:rPr>
    </w:lvl>
    <w:lvl w:ilvl="4" w:tplc="873EDE1E">
      <w:start w:val="1"/>
      <w:numFmt w:val="bullet"/>
      <w:lvlText w:val="•"/>
      <w:lvlJc w:val="left"/>
      <w:pPr>
        <w:ind w:left="3941" w:hanging="314"/>
      </w:pPr>
      <w:rPr>
        <w:rFonts w:hint="default"/>
      </w:rPr>
    </w:lvl>
    <w:lvl w:ilvl="5" w:tplc="C8F4D3FA">
      <w:start w:val="1"/>
      <w:numFmt w:val="bullet"/>
      <w:lvlText w:val="•"/>
      <w:lvlJc w:val="left"/>
      <w:pPr>
        <w:ind w:left="4901" w:hanging="314"/>
      </w:pPr>
      <w:rPr>
        <w:rFonts w:hint="default"/>
      </w:rPr>
    </w:lvl>
    <w:lvl w:ilvl="6" w:tplc="B7E0AF2E">
      <w:start w:val="1"/>
      <w:numFmt w:val="bullet"/>
      <w:lvlText w:val="•"/>
      <w:lvlJc w:val="left"/>
      <w:pPr>
        <w:ind w:left="5861" w:hanging="314"/>
      </w:pPr>
      <w:rPr>
        <w:rFonts w:hint="default"/>
      </w:rPr>
    </w:lvl>
    <w:lvl w:ilvl="7" w:tplc="F37EE8B0">
      <w:start w:val="1"/>
      <w:numFmt w:val="bullet"/>
      <w:lvlText w:val="•"/>
      <w:lvlJc w:val="left"/>
      <w:pPr>
        <w:ind w:left="6821" w:hanging="314"/>
      </w:pPr>
      <w:rPr>
        <w:rFonts w:hint="default"/>
      </w:rPr>
    </w:lvl>
    <w:lvl w:ilvl="8" w:tplc="3CD07488">
      <w:start w:val="1"/>
      <w:numFmt w:val="bullet"/>
      <w:lvlText w:val="•"/>
      <w:lvlJc w:val="left"/>
      <w:pPr>
        <w:ind w:left="7782" w:hanging="314"/>
      </w:pPr>
      <w:rPr>
        <w:rFonts w:hint="default"/>
      </w:rPr>
    </w:lvl>
  </w:abstractNum>
  <w:abstractNum w:abstractNumId="18">
    <w:nsid w:val="33B8667F"/>
    <w:multiLevelType w:val="hybridMultilevel"/>
    <w:tmpl w:val="49D61EE0"/>
    <w:lvl w:ilvl="0" w:tplc="B25852FE">
      <w:start w:val="3"/>
      <w:numFmt w:val="bullet"/>
      <w:lvlText w:val="-"/>
      <w:lvlJc w:val="left"/>
      <w:pPr>
        <w:ind w:left="424" w:hanging="360"/>
      </w:pPr>
      <w:rPr>
        <w:rFonts w:ascii="Arial" w:eastAsia="Arial" w:hAnsi="Arial" w:cs="Arial" w:hint="default"/>
      </w:rPr>
    </w:lvl>
    <w:lvl w:ilvl="1" w:tplc="040A0003" w:tentative="1">
      <w:start w:val="1"/>
      <w:numFmt w:val="bullet"/>
      <w:lvlText w:val="o"/>
      <w:lvlJc w:val="left"/>
      <w:pPr>
        <w:ind w:left="1144" w:hanging="360"/>
      </w:pPr>
      <w:rPr>
        <w:rFonts w:ascii="Courier New" w:hAnsi="Courier New" w:hint="default"/>
      </w:rPr>
    </w:lvl>
    <w:lvl w:ilvl="2" w:tplc="040A0005" w:tentative="1">
      <w:start w:val="1"/>
      <w:numFmt w:val="bullet"/>
      <w:lvlText w:val=""/>
      <w:lvlJc w:val="left"/>
      <w:pPr>
        <w:ind w:left="1864" w:hanging="360"/>
      </w:pPr>
      <w:rPr>
        <w:rFonts w:ascii="Wingdings" w:hAnsi="Wingdings" w:hint="default"/>
      </w:rPr>
    </w:lvl>
    <w:lvl w:ilvl="3" w:tplc="040A0001" w:tentative="1">
      <w:start w:val="1"/>
      <w:numFmt w:val="bullet"/>
      <w:lvlText w:val=""/>
      <w:lvlJc w:val="left"/>
      <w:pPr>
        <w:ind w:left="2584" w:hanging="360"/>
      </w:pPr>
      <w:rPr>
        <w:rFonts w:ascii="Symbol" w:hAnsi="Symbol" w:hint="default"/>
      </w:rPr>
    </w:lvl>
    <w:lvl w:ilvl="4" w:tplc="040A0003" w:tentative="1">
      <w:start w:val="1"/>
      <w:numFmt w:val="bullet"/>
      <w:lvlText w:val="o"/>
      <w:lvlJc w:val="left"/>
      <w:pPr>
        <w:ind w:left="3304" w:hanging="360"/>
      </w:pPr>
      <w:rPr>
        <w:rFonts w:ascii="Courier New" w:hAnsi="Courier New" w:hint="default"/>
      </w:rPr>
    </w:lvl>
    <w:lvl w:ilvl="5" w:tplc="040A0005" w:tentative="1">
      <w:start w:val="1"/>
      <w:numFmt w:val="bullet"/>
      <w:lvlText w:val=""/>
      <w:lvlJc w:val="left"/>
      <w:pPr>
        <w:ind w:left="4024" w:hanging="360"/>
      </w:pPr>
      <w:rPr>
        <w:rFonts w:ascii="Wingdings" w:hAnsi="Wingdings" w:hint="default"/>
      </w:rPr>
    </w:lvl>
    <w:lvl w:ilvl="6" w:tplc="040A0001" w:tentative="1">
      <w:start w:val="1"/>
      <w:numFmt w:val="bullet"/>
      <w:lvlText w:val=""/>
      <w:lvlJc w:val="left"/>
      <w:pPr>
        <w:ind w:left="4744" w:hanging="360"/>
      </w:pPr>
      <w:rPr>
        <w:rFonts w:ascii="Symbol" w:hAnsi="Symbol" w:hint="default"/>
      </w:rPr>
    </w:lvl>
    <w:lvl w:ilvl="7" w:tplc="040A0003" w:tentative="1">
      <w:start w:val="1"/>
      <w:numFmt w:val="bullet"/>
      <w:lvlText w:val="o"/>
      <w:lvlJc w:val="left"/>
      <w:pPr>
        <w:ind w:left="5464" w:hanging="360"/>
      </w:pPr>
      <w:rPr>
        <w:rFonts w:ascii="Courier New" w:hAnsi="Courier New" w:hint="default"/>
      </w:rPr>
    </w:lvl>
    <w:lvl w:ilvl="8" w:tplc="040A0005" w:tentative="1">
      <w:start w:val="1"/>
      <w:numFmt w:val="bullet"/>
      <w:lvlText w:val=""/>
      <w:lvlJc w:val="left"/>
      <w:pPr>
        <w:ind w:left="6184" w:hanging="360"/>
      </w:pPr>
      <w:rPr>
        <w:rFonts w:ascii="Wingdings" w:hAnsi="Wingdings" w:hint="default"/>
      </w:rPr>
    </w:lvl>
  </w:abstractNum>
  <w:abstractNum w:abstractNumId="19">
    <w:nsid w:val="359E3741"/>
    <w:multiLevelType w:val="hybridMultilevel"/>
    <w:tmpl w:val="052CC3F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4A4070"/>
    <w:multiLevelType w:val="hybridMultilevel"/>
    <w:tmpl w:val="A3FEDE30"/>
    <w:lvl w:ilvl="0" w:tplc="564C1666">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A42A7CD6">
      <w:start w:val="1"/>
      <w:numFmt w:val="bullet"/>
      <w:lvlText w:val="•"/>
      <w:lvlJc w:val="left"/>
      <w:pPr>
        <w:ind w:left="1539" w:hanging="360"/>
      </w:pPr>
      <w:rPr>
        <w:rFonts w:hint="default"/>
      </w:rPr>
    </w:lvl>
    <w:lvl w:ilvl="2" w:tplc="A1BE69B0">
      <w:start w:val="1"/>
      <w:numFmt w:val="bullet"/>
      <w:lvlText w:val="•"/>
      <w:lvlJc w:val="left"/>
      <w:pPr>
        <w:ind w:left="2298" w:hanging="360"/>
      </w:pPr>
      <w:rPr>
        <w:rFonts w:hint="default"/>
      </w:rPr>
    </w:lvl>
    <w:lvl w:ilvl="3" w:tplc="F104AD86">
      <w:start w:val="1"/>
      <w:numFmt w:val="bullet"/>
      <w:lvlText w:val="•"/>
      <w:lvlJc w:val="left"/>
      <w:pPr>
        <w:ind w:left="3057" w:hanging="360"/>
      </w:pPr>
      <w:rPr>
        <w:rFonts w:hint="default"/>
      </w:rPr>
    </w:lvl>
    <w:lvl w:ilvl="4" w:tplc="71A08200">
      <w:start w:val="1"/>
      <w:numFmt w:val="bullet"/>
      <w:lvlText w:val="•"/>
      <w:lvlJc w:val="left"/>
      <w:pPr>
        <w:ind w:left="3817" w:hanging="360"/>
      </w:pPr>
      <w:rPr>
        <w:rFonts w:hint="default"/>
      </w:rPr>
    </w:lvl>
    <w:lvl w:ilvl="5" w:tplc="BCB047EE">
      <w:start w:val="1"/>
      <w:numFmt w:val="bullet"/>
      <w:lvlText w:val="•"/>
      <w:lvlJc w:val="left"/>
      <w:pPr>
        <w:ind w:left="4576" w:hanging="360"/>
      </w:pPr>
      <w:rPr>
        <w:rFonts w:hint="default"/>
      </w:rPr>
    </w:lvl>
    <w:lvl w:ilvl="6" w:tplc="EFBA70BA">
      <w:start w:val="1"/>
      <w:numFmt w:val="bullet"/>
      <w:lvlText w:val="•"/>
      <w:lvlJc w:val="left"/>
      <w:pPr>
        <w:ind w:left="5335" w:hanging="360"/>
      </w:pPr>
      <w:rPr>
        <w:rFonts w:hint="default"/>
      </w:rPr>
    </w:lvl>
    <w:lvl w:ilvl="7" w:tplc="EB7EE476">
      <w:start w:val="1"/>
      <w:numFmt w:val="bullet"/>
      <w:lvlText w:val="•"/>
      <w:lvlJc w:val="left"/>
      <w:pPr>
        <w:ind w:left="6094" w:hanging="360"/>
      </w:pPr>
      <w:rPr>
        <w:rFonts w:hint="default"/>
      </w:rPr>
    </w:lvl>
    <w:lvl w:ilvl="8" w:tplc="340AE15A">
      <w:start w:val="1"/>
      <w:numFmt w:val="bullet"/>
      <w:lvlText w:val="•"/>
      <w:lvlJc w:val="left"/>
      <w:pPr>
        <w:ind w:left="6854" w:hanging="360"/>
      </w:pPr>
      <w:rPr>
        <w:rFonts w:hint="default"/>
      </w:rPr>
    </w:lvl>
  </w:abstractNum>
  <w:abstractNum w:abstractNumId="21">
    <w:nsid w:val="37CD6068"/>
    <w:multiLevelType w:val="hybridMultilevel"/>
    <w:tmpl w:val="9294A4CE"/>
    <w:lvl w:ilvl="0" w:tplc="1788398A">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BBC61132">
      <w:start w:val="1"/>
      <w:numFmt w:val="bullet"/>
      <w:lvlText w:val="•"/>
      <w:lvlJc w:val="left"/>
      <w:pPr>
        <w:ind w:left="1539" w:hanging="360"/>
      </w:pPr>
      <w:rPr>
        <w:rFonts w:hint="default"/>
      </w:rPr>
    </w:lvl>
    <w:lvl w:ilvl="2" w:tplc="27C65428">
      <w:start w:val="1"/>
      <w:numFmt w:val="bullet"/>
      <w:lvlText w:val="•"/>
      <w:lvlJc w:val="left"/>
      <w:pPr>
        <w:ind w:left="2298" w:hanging="360"/>
      </w:pPr>
      <w:rPr>
        <w:rFonts w:hint="default"/>
      </w:rPr>
    </w:lvl>
    <w:lvl w:ilvl="3" w:tplc="07A81DFC">
      <w:start w:val="1"/>
      <w:numFmt w:val="bullet"/>
      <w:lvlText w:val="•"/>
      <w:lvlJc w:val="left"/>
      <w:pPr>
        <w:ind w:left="3057" w:hanging="360"/>
      </w:pPr>
      <w:rPr>
        <w:rFonts w:hint="default"/>
      </w:rPr>
    </w:lvl>
    <w:lvl w:ilvl="4" w:tplc="CCF68D0A">
      <w:start w:val="1"/>
      <w:numFmt w:val="bullet"/>
      <w:lvlText w:val="•"/>
      <w:lvlJc w:val="left"/>
      <w:pPr>
        <w:ind w:left="3817" w:hanging="360"/>
      </w:pPr>
      <w:rPr>
        <w:rFonts w:hint="default"/>
      </w:rPr>
    </w:lvl>
    <w:lvl w:ilvl="5" w:tplc="5F28E4BC">
      <w:start w:val="1"/>
      <w:numFmt w:val="bullet"/>
      <w:lvlText w:val="•"/>
      <w:lvlJc w:val="left"/>
      <w:pPr>
        <w:ind w:left="4576" w:hanging="360"/>
      </w:pPr>
      <w:rPr>
        <w:rFonts w:hint="default"/>
      </w:rPr>
    </w:lvl>
    <w:lvl w:ilvl="6" w:tplc="7B7CE49A">
      <w:start w:val="1"/>
      <w:numFmt w:val="bullet"/>
      <w:lvlText w:val="•"/>
      <w:lvlJc w:val="left"/>
      <w:pPr>
        <w:ind w:left="5335" w:hanging="360"/>
      </w:pPr>
      <w:rPr>
        <w:rFonts w:hint="default"/>
      </w:rPr>
    </w:lvl>
    <w:lvl w:ilvl="7" w:tplc="86EC8262">
      <w:start w:val="1"/>
      <w:numFmt w:val="bullet"/>
      <w:lvlText w:val="•"/>
      <w:lvlJc w:val="left"/>
      <w:pPr>
        <w:ind w:left="6094" w:hanging="360"/>
      </w:pPr>
      <w:rPr>
        <w:rFonts w:hint="default"/>
      </w:rPr>
    </w:lvl>
    <w:lvl w:ilvl="8" w:tplc="6E5A0294">
      <w:start w:val="1"/>
      <w:numFmt w:val="bullet"/>
      <w:lvlText w:val="•"/>
      <w:lvlJc w:val="left"/>
      <w:pPr>
        <w:ind w:left="6854" w:hanging="360"/>
      </w:pPr>
      <w:rPr>
        <w:rFonts w:hint="default"/>
      </w:rPr>
    </w:lvl>
  </w:abstractNum>
  <w:abstractNum w:abstractNumId="22">
    <w:nsid w:val="37E57E99"/>
    <w:multiLevelType w:val="hybridMultilevel"/>
    <w:tmpl w:val="17A2089A"/>
    <w:lvl w:ilvl="0" w:tplc="4F26F5D4">
      <w:start w:val="3"/>
      <w:numFmt w:val="decimal"/>
      <w:lvlText w:val="%1."/>
      <w:lvlJc w:val="left"/>
      <w:pPr>
        <w:ind w:left="217" w:hanging="283"/>
        <w:jc w:val="right"/>
      </w:pPr>
      <w:rPr>
        <w:rFonts w:ascii="Arial" w:eastAsia="Arial" w:hAnsi="Arial" w:cs="Times" w:hint="default"/>
        <w:b/>
        <w:bCs/>
        <w:w w:val="99"/>
        <w:sz w:val="24"/>
        <w:szCs w:val="24"/>
      </w:rPr>
    </w:lvl>
    <w:lvl w:ilvl="1" w:tplc="8ACC3870">
      <w:start w:val="1"/>
      <w:numFmt w:val="bullet"/>
      <w:lvlText w:val="•"/>
      <w:lvlJc w:val="left"/>
      <w:pPr>
        <w:ind w:left="1210" w:hanging="283"/>
      </w:pPr>
      <w:rPr>
        <w:rFonts w:hint="default"/>
      </w:rPr>
    </w:lvl>
    <w:lvl w:ilvl="2" w:tplc="739A6368">
      <w:start w:val="1"/>
      <w:numFmt w:val="bullet"/>
      <w:lvlText w:val="•"/>
      <w:lvlJc w:val="left"/>
      <w:pPr>
        <w:ind w:left="2201" w:hanging="283"/>
      </w:pPr>
      <w:rPr>
        <w:rFonts w:hint="default"/>
      </w:rPr>
    </w:lvl>
    <w:lvl w:ilvl="3" w:tplc="E2AA4CAC">
      <w:start w:val="1"/>
      <w:numFmt w:val="bullet"/>
      <w:lvlText w:val="•"/>
      <w:lvlJc w:val="left"/>
      <w:pPr>
        <w:ind w:left="3191" w:hanging="283"/>
      </w:pPr>
      <w:rPr>
        <w:rFonts w:hint="default"/>
      </w:rPr>
    </w:lvl>
    <w:lvl w:ilvl="4" w:tplc="F4587BDE">
      <w:start w:val="1"/>
      <w:numFmt w:val="bullet"/>
      <w:lvlText w:val="•"/>
      <w:lvlJc w:val="left"/>
      <w:pPr>
        <w:ind w:left="4182" w:hanging="283"/>
      </w:pPr>
      <w:rPr>
        <w:rFonts w:hint="default"/>
      </w:rPr>
    </w:lvl>
    <w:lvl w:ilvl="5" w:tplc="625CC8DE">
      <w:start w:val="1"/>
      <w:numFmt w:val="bullet"/>
      <w:lvlText w:val="•"/>
      <w:lvlJc w:val="left"/>
      <w:pPr>
        <w:ind w:left="5173" w:hanging="283"/>
      </w:pPr>
      <w:rPr>
        <w:rFonts w:hint="default"/>
      </w:rPr>
    </w:lvl>
    <w:lvl w:ilvl="6" w:tplc="6E5E8F5C">
      <w:start w:val="1"/>
      <w:numFmt w:val="bullet"/>
      <w:lvlText w:val="•"/>
      <w:lvlJc w:val="left"/>
      <w:pPr>
        <w:ind w:left="6163" w:hanging="283"/>
      </w:pPr>
      <w:rPr>
        <w:rFonts w:hint="default"/>
      </w:rPr>
    </w:lvl>
    <w:lvl w:ilvl="7" w:tplc="29BA07E2">
      <w:start w:val="1"/>
      <w:numFmt w:val="bullet"/>
      <w:lvlText w:val="•"/>
      <w:lvlJc w:val="left"/>
      <w:pPr>
        <w:ind w:left="7154" w:hanging="283"/>
      </w:pPr>
      <w:rPr>
        <w:rFonts w:hint="default"/>
      </w:rPr>
    </w:lvl>
    <w:lvl w:ilvl="8" w:tplc="E6C0FAA2">
      <w:start w:val="1"/>
      <w:numFmt w:val="bullet"/>
      <w:lvlText w:val="•"/>
      <w:lvlJc w:val="left"/>
      <w:pPr>
        <w:ind w:left="8145" w:hanging="283"/>
      </w:pPr>
      <w:rPr>
        <w:rFonts w:hint="default"/>
      </w:rPr>
    </w:lvl>
  </w:abstractNum>
  <w:abstractNum w:abstractNumId="23">
    <w:nsid w:val="38316F86"/>
    <w:multiLevelType w:val="hybridMultilevel"/>
    <w:tmpl w:val="80B06842"/>
    <w:lvl w:ilvl="0" w:tplc="13226622">
      <w:start w:val="1"/>
      <w:numFmt w:val="bullet"/>
      <w:lvlText w:val=""/>
      <w:lvlJc w:val="left"/>
      <w:pPr>
        <w:ind w:left="823" w:hanging="360"/>
      </w:pPr>
      <w:rPr>
        <w:rFonts w:ascii="Symbol" w:eastAsia="Symbol" w:hAnsi="Symbol" w:cs="Tahoma" w:hint="default"/>
        <w:w w:val="100"/>
        <w:sz w:val="22"/>
        <w:szCs w:val="22"/>
      </w:rPr>
    </w:lvl>
    <w:lvl w:ilvl="1" w:tplc="B23AF18E">
      <w:start w:val="1"/>
      <w:numFmt w:val="bullet"/>
      <w:lvlText w:val="•"/>
      <w:lvlJc w:val="left"/>
      <w:pPr>
        <w:ind w:left="1384" w:hanging="360"/>
      </w:pPr>
      <w:rPr>
        <w:rFonts w:hint="default"/>
      </w:rPr>
    </w:lvl>
    <w:lvl w:ilvl="2" w:tplc="86BC6DD8">
      <w:start w:val="1"/>
      <w:numFmt w:val="bullet"/>
      <w:lvlText w:val="•"/>
      <w:lvlJc w:val="left"/>
      <w:pPr>
        <w:ind w:left="1949" w:hanging="360"/>
      </w:pPr>
      <w:rPr>
        <w:rFonts w:hint="default"/>
      </w:rPr>
    </w:lvl>
    <w:lvl w:ilvl="3" w:tplc="699C12A2">
      <w:start w:val="1"/>
      <w:numFmt w:val="bullet"/>
      <w:lvlText w:val="•"/>
      <w:lvlJc w:val="left"/>
      <w:pPr>
        <w:ind w:left="2514" w:hanging="360"/>
      </w:pPr>
      <w:rPr>
        <w:rFonts w:hint="default"/>
      </w:rPr>
    </w:lvl>
    <w:lvl w:ilvl="4" w:tplc="2E12BACA">
      <w:start w:val="1"/>
      <w:numFmt w:val="bullet"/>
      <w:lvlText w:val="•"/>
      <w:lvlJc w:val="left"/>
      <w:pPr>
        <w:ind w:left="3078" w:hanging="360"/>
      </w:pPr>
      <w:rPr>
        <w:rFonts w:hint="default"/>
      </w:rPr>
    </w:lvl>
    <w:lvl w:ilvl="5" w:tplc="4A8E8458">
      <w:start w:val="1"/>
      <w:numFmt w:val="bullet"/>
      <w:lvlText w:val="•"/>
      <w:lvlJc w:val="left"/>
      <w:pPr>
        <w:ind w:left="3643" w:hanging="360"/>
      </w:pPr>
      <w:rPr>
        <w:rFonts w:hint="default"/>
      </w:rPr>
    </w:lvl>
    <w:lvl w:ilvl="6" w:tplc="BE64BD9A">
      <w:start w:val="1"/>
      <w:numFmt w:val="bullet"/>
      <w:lvlText w:val="•"/>
      <w:lvlJc w:val="left"/>
      <w:pPr>
        <w:ind w:left="4208" w:hanging="360"/>
      </w:pPr>
      <w:rPr>
        <w:rFonts w:hint="default"/>
      </w:rPr>
    </w:lvl>
    <w:lvl w:ilvl="7" w:tplc="650E5EB2">
      <w:start w:val="1"/>
      <w:numFmt w:val="bullet"/>
      <w:lvlText w:val="•"/>
      <w:lvlJc w:val="left"/>
      <w:pPr>
        <w:ind w:left="4772" w:hanging="360"/>
      </w:pPr>
      <w:rPr>
        <w:rFonts w:hint="default"/>
      </w:rPr>
    </w:lvl>
    <w:lvl w:ilvl="8" w:tplc="61ECF690">
      <w:start w:val="1"/>
      <w:numFmt w:val="bullet"/>
      <w:lvlText w:val="•"/>
      <w:lvlJc w:val="left"/>
      <w:pPr>
        <w:ind w:left="5337" w:hanging="360"/>
      </w:pPr>
      <w:rPr>
        <w:rFonts w:hint="default"/>
      </w:rPr>
    </w:lvl>
  </w:abstractNum>
  <w:abstractNum w:abstractNumId="24">
    <w:nsid w:val="3A0C1010"/>
    <w:multiLevelType w:val="multilevel"/>
    <w:tmpl w:val="832EF060"/>
    <w:lvl w:ilvl="0">
      <w:start w:val="4"/>
      <w:numFmt w:val="decimal"/>
      <w:lvlText w:val="%1"/>
      <w:lvlJc w:val="left"/>
      <w:pPr>
        <w:ind w:left="811" w:hanging="613"/>
      </w:pPr>
      <w:rPr>
        <w:rFonts w:hint="default"/>
      </w:rPr>
    </w:lvl>
    <w:lvl w:ilvl="1">
      <w:start w:val="2"/>
      <w:numFmt w:val="decimal"/>
      <w:lvlText w:val="%1.%2"/>
      <w:lvlJc w:val="left"/>
      <w:pPr>
        <w:ind w:left="811" w:hanging="613"/>
      </w:pPr>
      <w:rPr>
        <w:rFonts w:hint="default"/>
      </w:rPr>
    </w:lvl>
    <w:lvl w:ilvl="2">
      <w:start w:val="1"/>
      <w:numFmt w:val="lowerLetter"/>
      <w:lvlText w:val="%1.%2.%3."/>
      <w:lvlJc w:val="left"/>
      <w:pPr>
        <w:ind w:left="811" w:hanging="613"/>
      </w:pPr>
      <w:rPr>
        <w:rFonts w:ascii="Arial" w:eastAsia="Arial" w:hAnsi="Arial" w:cs="Times" w:hint="default"/>
        <w:b/>
        <w:bCs/>
        <w:spacing w:val="-3"/>
        <w:w w:val="100"/>
        <w:sz w:val="22"/>
        <w:szCs w:val="22"/>
      </w:rPr>
    </w:lvl>
    <w:lvl w:ilvl="3">
      <w:start w:val="1"/>
      <w:numFmt w:val="bullet"/>
      <w:lvlText w:val=""/>
      <w:lvlJc w:val="left"/>
      <w:pPr>
        <w:ind w:left="1183" w:hanging="360"/>
      </w:pPr>
      <w:rPr>
        <w:rFonts w:ascii="Wingdings" w:eastAsia="Wingdings" w:hAnsi="Wingdings" w:cs="Tahoma" w:hint="default"/>
        <w:w w:val="100"/>
        <w:sz w:val="22"/>
        <w:szCs w:val="22"/>
      </w:rPr>
    </w:lvl>
    <w:lvl w:ilvl="4">
      <w:start w:val="1"/>
      <w:numFmt w:val="bullet"/>
      <w:lvlText w:val="•"/>
      <w:lvlJc w:val="left"/>
      <w:pPr>
        <w:ind w:left="4020" w:hanging="360"/>
      </w:pPr>
      <w:rPr>
        <w:rFonts w:hint="default"/>
      </w:rPr>
    </w:lvl>
    <w:lvl w:ilvl="5">
      <w:start w:val="1"/>
      <w:numFmt w:val="bullet"/>
      <w:lvlText w:val="•"/>
      <w:lvlJc w:val="left"/>
      <w:pPr>
        <w:ind w:left="4967" w:hanging="360"/>
      </w:pPr>
      <w:rPr>
        <w:rFonts w:hint="default"/>
      </w:rPr>
    </w:lvl>
    <w:lvl w:ilvl="6">
      <w:start w:val="1"/>
      <w:numFmt w:val="bullet"/>
      <w:lvlText w:val="•"/>
      <w:lvlJc w:val="left"/>
      <w:pPr>
        <w:ind w:left="5914" w:hanging="360"/>
      </w:pPr>
      <w:rPr>
        <w:rFonts w:hint="default"/>
      </w:rPr>
    </w:lvl>
    <w:lvl w:ilvl="7">
      <w:start w:val="1"/>
      <w:numFmt w:val="bullet"/>
      <w:lvlText w:val="•"/>
      <w:lvlJc w:val="left"/>
      <w:pPr>
        <w:ind w:left="6861" w:hanging="360"/>
      </w:pPr>
      <w:rPr>
        <w:rFonts w:hint="default"/>
      </w:rPr>
    </w:lvl>
    <w:lvl w:ilvl="8">
      <w:start w:val="1"/>
      <w:numFmt w:val="bullet"/>
      <w:lvlText w:val="•"/>
      <w:lvlJc w:val="left"/>
      <w:pPr>
        <w:ind w:left="7808" w:hanging="360"/>
      </w:pPr>
      <w:rPr>
        <w:rFonts w:hint="default"/>
      </w:rPr>
    </w:lvl>
  </w:abstractNum>
  <w:abstractNum w:abstractNumId="25">
    <w:nsid w:val="3CFA03A7"/>
    <w:multiLevelType w:val="hybridMultilevel"/>
    <w:tmpl w:val="A052FE5A"/>
    <w:lvl w:ilvl="0" w:tplc="8BB4D896">
      <w:start w:val="1"/>
      <w:numFmt w:val="lowerLetter"/>
      <w:lvlText w:val="%1)"/>
      <w:lvlJc w:val="left"/>
      <w:pPr>
        <w:ind w:left="103" w:hanging="326"/>
      </w:pPr>
      <w:rPr>
        <w:rFonts w:ascii="Arial" w:eastAsia="Arial" w:hAnsi="Arial" w:cs="Times" w:hint="default"/>
        <w:spacing w:val="-33"/>
        <w:w w:val="99"/>
        <w:sz w:val="24"/>
        <w:szCs w:val="24"/>
      </w:rPr>
    </w:lvl>
    <w:lvl w:ilvl="1" w:tplc="6F8CEBD2">
      <w:start w:val="1"/>
      <w:numFmt w:val="bullet"/>
      <w:lvlText w:val="•"/>
      <w:lvlJc w:val="left"/>
      <w:pPr>
        <w:ind w:left="1060" w:hanging="326"/>
      </w:pPr>
      <w:rPr>
        <w:rFonts w:hint="default"/>
      </w:rPr>
    </w:lvl>
    <w:lvl w:ilvl="2" w:tplc="79C05414">
      <w:start w:val="1"/>
      <w:numFmt w:val="bullet"/>
      <w:lvlText w:val="•"/>
      <w:lvlJc w:val="left"/>
      <w:pPr>
        <w:ind w:left="2020" w:hanging="326"/>
      </w:pPr>
      <w:rPr>
        <w:rFonts w:hint="default"/>
      </w:rPr>
    </w:lvl>
    <w:lvl w:ilvl="3" w:tplc="0258281A">
      <w:start w:val="1"/>
      <w:numFmt w:val="bullet"/>
      <w:lvlText w:val="•"/>
      <w:lvlJc w:val="left"/>
      <w:pPr>
        <w:ind w:left="2980" w:hanging="326"/>
      </w:pPr>
      <w:rPr>
        <w:rFonts w:hint="default"/>
      </w:rPr>
    </w:lvl>
    <w:lvl w:ilvl="4" w:tplc="CC94D586">
      <w:start w:val="1"/>
      <w:numFmt w:val="bullet"/>
      <w:lvlText w:val="•"/>
      <w:lvlJc w:val="left"/>
      <w:pPr>
        <w:ind w:left="3941" w:hanging="326"/>
      </w:pPr>
      <w:rPr>
        <w:rFonts w:hint="default"/>
      </w:rPr>
    </w:lvl>
    <w:lvl w:ilvl="5" w:tplc="0630C1F6">
      <w:start w:val="1"/>
      <w:numFmt w:val="bullet"/>
      <w:lvlText w:val="•"/>
      <w:lvlJc w:val="left"/>
      <w:pPr>
        <w:ind w:left="4901" w:hanging="326"/>
      </w:pPr>
      <w:rPr>
        <w:rFonts w:hint="default"/>
      </w:rPr>
    </w:lvl>
    <w:lvl w:ilvl="6" w:tplc="7EC6D570">
      <w:start w:val="1"/>
      <w:numFmt w:val="bullet"/>
      <w:lvlText w:val="•"/>
      <w:lvlJc w:val="left"/>
      <w:pPr>
        <w:ind w:left="5861" w:hanging="326"/>
      </w:pPr>
      <w:rPr>
        <w:rFonts w:hint="default"/>
      </w:rPr>
    </w:lvl>
    <w:lvl w:ilvl="7" w:tplc="CB96AF1E">
      <w:start w:val="1"/>
      <w:numFmt w:val="bullet"/>
      <w:lvlText w:val="•"/>
      <w:lvlJc w:val="left"/>
      <w:pPr>
        <w:ind w:left="6821" w:hanging="326"/>
      </w:pPr>
      <w:rPr>
        <w:rFonts w:hint="default"/>
      </w:rPr>
    </w:lvl>
    <w:lvl w:ilvl="8" w:tplc="A0405B68">
      <w:start w:val="1"/>
      <w:numFmt w:val="bullet"/>
      <w:lvlText w:val="•"/>
      <w:lvlJc w:val="left"/>
      <w:pPr>
        <w:ind w:left="7782" w:hanging="326"/>
      </w:pPr>
      <w:rPr>
        <w:rFonts w:hint="default"/>
      </w:rPr>
    </w:lvl>
  </w:abstractNum>
  <w:abstractNum w:abstractNumId="26">
    <w:nsid w:val="4594741D"/>
    <w:multiLevelType w:val="hybridMultilevel"/>
    <w:tmpl w:val="8C46DBB4"/>
    <w:lvl w:ilvl="0" w:tplc="1B945E2C">
      <w:start w:val="4"/>
      <w:numFmt w:val="decimal"/>
      <w:lvlText w:val="%1."/>
      <w:lvlJc w:val="left"/>
      <w:pPr>
        <w:ind w:left="64" w:hanging="269"/>
      </w:pPr>
      <w:rPr>
        <w:rFonts w:ascii="Arial" w:eastAsia="Arial" w:hAnsi="Arial" w:cs="Times" w:hint="default"/>
        <w:w w:val="99"/>
        <w:sz w:val="24"/>
        <w:szCs w:val="24"/>
      </w:rPr>
    </w:lvl>
    <w:lvl w:ilvl="1" w:tplc="1CC04EAC">
      <w:start w:val="1"/>
      <w:numFmt w:val="bullet"/>
      <w:lvlText w:val="-"/>
      <w:lvlJc w:val="left"/>
      <w:pPr>
        <w:ind w:left="784" w:hanging="360"/>
      </w:pPr>
      <w:rPr>
        <w:rFonts w:ascii="Times New Roman" w:eastAsia="Times New Roman" w:hAnsi="Times New Roman" w:cs="Times New Roman" w:hint="default"/>
        <w:spacing w:val="-2"/>
        <w:w w:val="99"/>
        <w:sz w:val="24"/>
        <w:szCs w:val="24"/>
      </w:rPr>
    </w:lvl>
    <w:lvl w:ilvl="2" w:tplc="7D769520">
      <w:start w:val="1"/>
      <w:numFmt w:val="bullet"/>
      <w:lvlText w:val="•"/>
      <w:lvlJc w:val="left"/>
      <w:pPr>
        <w:ind w:left="1623" w:hanging="360"/>
      </w:pPr>
      <w:rPr>
        <w:rFonts w:hint="default"/>
      </w:rPr>
    </w:lvl>
    <w:lvl w:ilvl="3" w:tplc="7904026A">
      <w:start w:val="1"/>
      <w:numFmt w:val="bullet"/>
      <w:lvlText w:val="•"/>
      <w:lvlJc w:val="left"/>
      <w:pPr>
        <w:ind w:left="2467" w:hanging="360"/>
      </w:pPr>
      <w:rPr>
        <w:rFonts w:hint="default"/>
      </w:rPr>
    </w:lvl>
    <w:lvl w:ilvl="4" w:tplc="0A76946E">
      <w:start w:val="1"/>
      <w:numFmt w:val="bullet"/>
      <w:lvlText w:val="•"/>
      <w:lvlJc w:val="left"/>
      <w:pPr>
        <w:ind w:left="3310" w:hanging="360"/>
      </w:pPr>
      <w:rPr>
        <w:rFonts w:hint="default"/>
      </w:rPr>
    </w:lvl>
    <w:lvl w:ilvl="5" w:tplc="C6309F98">
      <w:start w:val="1"/>
      <w:numFmt w:val="bullet"/>
      <w:lvlText w:val="•"/>
      <w:lvlJc w:val="left"/>
      <w:pPr>
        <w:ind w:left="4154" w:hanging="360"/>
      </w:pPr>
      <w:rPr>
        <w:rFonts w:hint="default"/>
      </w:rPr>
    </w:lvl>
    <w:lvl w:ilvl="6" w:tplc="0520EDFC">
      <w:start w:val="1"/>
      <w:numFmt w:val="bullet"/>
      <w:lvlText w:val="•"/>
      <w:lvlJc w:val="left"/>
      <w:pPr>
        <w:ind w:left="4998" w:hanging="360"/>
      </w:pPr>
      <w:rPr>
        <w:rFonts w:hint="default"/>
      </w:rPr>
    </w:lvl>
    <w:lvl w:ilvl="7" w:tplc="9B7EC996">
      <w:start w:val="1"/>
      <w:numFmt w:val="bullet"/>
      <w:lvlText w:val="•"/>
      <w:lvlJc w:val="left"/>
      <w:pPr>
        <w:ind w:left="5841" w:hanging="360"/>
      </w:pPr>
      <w:rPr>
        <w:rFonts w:hint="default"/>
      </w:rPr>
    </w:lvl>
    <w:lvl w:ilvl="8" w:tplc="1B20EDB8">
      <w:start w:val="1"/>
      <w:numFmt w:val="bullet"/>
      <w:lvlText w:val="•"/>
      <w:lvlJc w:val="left"/>
      <w:pPr>
        <w:ind w:left="6685" w:hanging="360"/>
      </w:pPr>
      <w:rPr>
        <w:rFonts w:hint="default"/>
      </w:rPr>
    </w:lvl>
  </w:abstractNum>
  <w:abstractNum w:abstractNumId="27">
    <w:nsid w:val="48256823"/>
    <w:multiLevelType w:val="hybridMultilevel"/>
    <w:tmpl w:val="C6D69928"/>
    <w:lvl w:ilvl="0" w:tplc="08F60BA4">
      <w:start w:val="1"/>
      <w:numFmt w:val="bullet"/>
      <w:lvlText w:val="-"/>
      <w:lvlJc w:val="left"/>
      <w:pPr>
        <w:ind w:left="784" w:hanging="360"/>
      </w:pPr>
      <w:rPr>
        <w:rFonts w:ascii="Times New Roman" w:eastAsia="Times New Roman" w:hAnsi="Times New Roman" w:cs="Times New Roman" w:hint="default"/>
        <w:spacing w:val="-3"/>
        <w:w w:val="99"/>
        <w:sz w:val="24"/>
        <w:szCs w:val="24"/>
      </w:rPr>
    </w:lvl>
    <w:lvl w:ilvl="1" w:tplc="E2104456">
      <w:start w:val="1"/>
      <w:numFmt w:val="bullet"/>
      <w:lvlText w:val="•"/>
      <w:lvlJc w:val="left"/>
      <w:pPr>
        <w:ind w:left="1539" w:hanging="360"/>
      </w:pPr>
      <w:rPr>
        <w:rFonts w:hint="default"/>
      </w:rPr>
    </w:lvl>
    <w:lvl w:ilvl="2" w:tplc="EC0ADD56">
      <w:start w:val="1"/>
      <w:numFmt w:val="bullet"/>
      <w:lvlText w:val="•"/>
      <w:lvlJc w:val="left"/>
      <w:pPr>
        <w:ind w:left="2298" w:hanging="360"/>
      </w:pPr>
      <w:rPr>
        <w:rFonts w:hint="default"/>
      </w:rPr>
    </w:lvl>
    <w:lvl w:ilvl="3" w:tplc="C2BE9750">
      <w:start w:val="1"/>
      <w:numFmt w:val="bullet"/>
      <w:lvlText w:val="•"/>
      <w:lvlJc w:val="left"/>
      <w:pPr>
        <w:ind w:left="3057" w:hanging="360"/>
      </w:pPr>
      <w:rPr>
        <w:rFonts w:hint="default"/>
      </w:rPr>
    </w:lvl>
    <w:lvl w:ilvl="4" w:tplc="60E0E5F0">
      <w:start w:val="1"/>
      <w:numFmt w:val="bullet"/>
      <w:lvlText w:val="•"/>
      <w:lvlJc w:val="left"/>
      <w:pPr>
        <w:ind w:left="3817" w:hanging="360"/>
      </w:pPr>
      <w:rPr>
        <w:rFonts w:hint="default"/>
      </w:rPr>
    </w:lvl>
    <w:lvl w:ilvl="5" w:tplc="BBE609F0">
      <w:start w:val="1"/>
      <w:numFmt w:val="bullet"/>
      <w:lvlText w:val="•"/>
      <w:lvlJc w:val="left"/>
      <w:pPr>
        <w:ind w:left="4576" w:hanging="360"/>
      </w:pPr>
      <w:rPr>
        <w:rFonts w:hint="default"/>
      </w:rPr>
    </w:lvl>
    <w:lvl w:ilvl="6" w:tplc="7E1204F8">
      <w:start w:val="1"/>
      <w:numFmt w:val="bullet"/>
      <w:lvlText w:val="•"/>
      <w:lvlJc w:val="left"/>
      <w:pPr>
        <w:ind w:left="5335" w:hanging="360"/>
      </w:pPr>
      <w:rPr>
        <w:rFonts w:hint="default"/>
      </w:rPr>
    </w:lvl>
    <w:lvl w:ilvl="7" w:tplc="FA286756">
      <w:start w:val="1"/>
      <w:numFmt w:val="bullet"/>
      <w:lvlText w:val="•"/>
      <w:lvlJc w:val="left"/>
      <w:pPr>
        <w:ind w:left="6094" w:hanging="360"/>
      </w:pPr>
      <w:rPr>
        <w:rFonts w:hint="default"/>
      </w:rPr>
    </w:lvl>
    <w:lvl w:ilvl="8" w:tplc="E07CB228">
      <w:start w:val="1"/>
      <w:numFmt w:val="bullet"/>
      <w:lvlText w:val="•"/>
      <w:lvlJc w:val="left"/>
      <w:pPr>
        <w:ind w:left="6854" w:hanging="360"/>
      </w:pPr>
      <w:rPr>
        <w:rFonts w:hint="default"/>
      </w:rPr>
    </w:lvl>
  </w:abstractNum>
  <w:abstractNum w:abstractNumId="28">
    <w:nsid w:val="492F5BF3"/>
    <w:multiLevelType w:val="hybridMultilevel"/>
    <w:tmpl w:val="70DE89B4"/>
    <w:lvl w:ilvl="0" w:tplc="52A046CC">
      <w:start w:val="1"/>
      <w:numFmt w:val="bullet"/>
      <w:lvlText w:val=""/>
      <w:lvlJc w:val="left"/>
      <w:pPr>
        <w:ind w:left="785" w:hanging="348"/>
      </w:pPr>
      <w:rPr>
        <w:rFonts w:ascii="Wingdings" w:eastAsia="Wingdings" w:hAnsi="Wingdings" w:cs="Tahoma" w:hint="default"/>
        <w:w w:val="99"/>
        <w:sz w:val="24"/>
        <w:szCs w:val="24"/>
      </w:rPr>
    </w:lvl>
    <w:lvl w:ilvl="1" w:tplc="95EE4CB4">
      <w:start w:val="1"/>
      <w:numFmt w:val="bullet"/>
      <w:lvlText w:val="•"/>
      <w:lvlJc w:val="left"/>
      <w:pPr>
        <w:ind w:left="1687" w:hanging="348"/>
      </w:pPr>
      <w:rPr>
        <w:rFonts w:hint="default"/>
      </w:rPr>
    </w:lvl>
    <w:lvl w:ilvl="2" w:tplc="FD927BE8">
      <w:start w:val="1"/>
      <w:numFmt w:val="bullet"/>
      <w:lvlText w:val="•"/>
      <w:lvlJc w:val="left"/>
      <w:pPr>
        <w:ind w:left="2595" w:hanging="348"/>
      </w:pPr>
      <w:rPr>
        <w:rFonts w:hint="default"/>
      </w:rPr>
    </w:lvl>
    <w:lvl w:ilvl="3" w:tplc="D564D8E0">
      <w:start w:val="1"/>
      <w:numFmt w:val="bullet"/>
      <w:lvlText w:val="•"/>
      <w:lvlJc w:val="left"/>
      <w:pPr>
        <w:ind w:left="3503" w:hanging="348"/>
      </w:pPr>
      <w:rPr>
        <w:rFonts w:hint="default"/>
      </w:rPr>
    </w:lvl>
    <w:lvl w:ilvl="4" w:tplc="B400F98C">
      <w:start w:val="1"/>
      <w:numFmt w:val="bullet"/>
      <w:lvlText w:val="•"/>
      <w:lvlJc w:val="left"/>
      <w:pPr>
        <w:ind w:left="4411" w:hanging="348"/>
      </w:pPr>
      <w:rPr>
        <w:rFonts w:hint="default"/>
      </w:rPr>
    </w:lvl>
    <w:lvl w:ilvl="5" w:tplc="F25A1C1C">
      <w:start w:val="1"/>
      <w:numFmt w:val="bullet"/>
      <w:lvlText w:val="•"/>
      <w:lvlJc w:val="left"/>
      <w:pPr>
        <w:ind w:left="5319" w:hanging="348"/>
      </w:pPr>
      <w:rPr>
        <w:rFonts w:hint="default"/>
      </w:rPr>
    </w:lvl>
    <w:lvl w:ilvl="6" w:tplc="D4D6B2B8">
      <w:start w:val="1"/>
      <w:numFmt w:val="bullet"/>
      <w:lvlText w:val="•"/>
      <w:lvlJc w:val="left"/>
      <w:pPr>
        <w:ind w:left="6227" w:hanging="348"/>
      </w:pPr>
      <w:rPr>
        <w:rFonts w:hint="default"/>
      </w:rPr>
    </w:lvl>
    <w:lvl w:ilvl="7" w:tplc="CCF420A2">
      <w:start w:val="1"/>
      <w:numFmt w:val="bullet"/>
      <w:lvlText w:val="•"/>
      <w:lvlJc w:val="left"/>
      <w:pPr>
        <w:ind w:left="7135" w:hanging="348"/>
      </w:pPr>
      <w:rPr>
        <w:rFonts w:hint="default"/>
      </w:rPr>
    </w:lvl>
    <w:lvl w:ilvl="8" w:tplc="3252DD74">
      <w:start w:val="1"/>
      <w:numFmt w:val="bullet"/>
      <w:lvlText w:val="•"/>
      <w:lvlJc w:val="left"/>
      <w:pPr>
        <w:ind w:left="8043" w:hanging="348"/>
      </w:pPr>
      <w:rPr>
        <w:rFonts w:hint="default"/>
      </w:rPr>
    </w:lvl>
  </w:abstractNum>
  <w:abstractNum w:abstractNumId="29">
    <w:nsid w:val="4C9F21CC"/>
    <w:multiLevelType w:val="hybridMultilevel"/>
    <w:tmpl w:val="75828776"/>
    <w:lvl w:ilvl="0" w:tplc="534870BC">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376A2A2E">
      <w:start w:val="1"/>
      <w:numFmt w:val="bullet"/>
      <w:lvlText w:val="•"/>
      <w:lvlJc w:val="left"/>
      <w:pPr>
        <w:ind w:left="1539" w:hanging="360"/>
      </w:pPr>
      <w:rPr>
        <w:rFonts w:hint="default"/>
      </w:rPr>
    </w:lvl>
    <w:lvl w:ilvl="2" w:tplc="806E64C8">
      <w:start w:val="1"/>
      <w:numFmt w:val="bullet"/>
      <w:lvlText w:val="•"/>
      <w:lvlJc w:val="left"/>
      <w:pPr>
        <w:ind w:left="2298" w:hanging="360"/>
      </w:pPr>
      <w:rPr>
        <w:rFonts w:hint="default"/>
      </w:rPr>
    </w:lvl>
    <w:lvl w:ilvl="3" w:tplc="ABBCF6B8">
      <w:start w:val="1"/>
      <w:numFmt w:val="bullet"/>
      <w:lvlText w:val="•"/>
      <w:lvlJc w:val="left"/>
      <w:pPr>
        <w:ind w:left="3057" w:hanging="360"/>
      </w:pPr>
      <w:rPr>
        <w:rFonts w:hint="default"/>
      </w:rPr>
    </w:lvl>
    <w:lvl w:ilvl="4" w:tplc="AD70298A">
      <w:start w:val="1"/>
      <w:numFmt w:val="bullet"/>
      <w:lvlText w:val="•"/>
      <w:lvlJc w:val="left"/>
      <w:pPr>
        <w:ind w:left="3817" w:hanging="360"/>
      </w:pPr>
      <w:rPr>
        <w:rFonts w:hint="default"/>
      </w:rPr>
    </w:lvl>
    <w:lvl w:ilvl="5" w:tplc="20A6CFD4">
      <w:start w:val="1"/>
      <w:numFmt w:val="bullet"/>
      <w:lvlText w:val="•"/>
      <w:lvlJc w:val="left"/>
      <w:pPr>
        <w:ind w:left="4576" w:hanging="360"/>
      </w:pPr>
      <w:rPr>
        <w:rFonts w:hint="default"/>
      </w:rPr>
    </w:lvl>
    <w:lvl w:ilvl="6" w:tplc="7B2A6932">
      <w:start w:val="1"/>
      <w:numFmt w:val="bullet"/>
      <w:lvlText w:val="•"/>
      <w:lvlJc w:val="left"/>
      <w:pPr>
        <w:ind w:left="5335" w:hanging="360"/>
      </w:pPr>
      <w:rPr>
        <w:rFonts w:hint="default"/>
      </w:rPr>
    </w:lvl>
    <w:lvl w:ilvl="7" w:tplc="FB488DBE">
      <w:start w:val="1"/>
      <w:numFmt w:val="bullet"/>
      <w:lvlText w:val="•"/>
      <w:lvlJc w:val="left"/>
      <w:pPr>
        <w:ind w:left="6094" w:hanging="360"/>
      </w:pPr>
      <w:rPr>
        <w:rFonts w:hint="default"/>
      </w:rPr>
    </w:lvl>
    <w:lvl w:ilvl="8" w:tplc="3EB6606C">
      <w:start w:val="1"/>
      <w:numFmt w:val="bullet"/>
      <w:lvlText w:val="•"/>
      <w:lvlJc w:val="left"/>
      <w:pPr>
        <w:ind w:left="6854" w:hanging="360"/>
      </w:pPr>
      <w:rPr>
        <w:rFonts w:hint="default"/>
      </w:rPr>
    </w:lvl>
  </w:abstractNum>
  <w:abstractNum w:abstractNumId="30">
    <w:nsid w:val="50812438"/>
    <w:multiLevelType w:val="hybridMultilevel"/>
    <w:tmpl w:val="6AACB328"/>
    <w:lvl w:ilvl="0" w:tplc="7F4A9F6C">
      <w:start w:val="1"/>
      <w:numFmt w:val="bullet"/>
      <w:lvlText w:val="-"/>
      <w:lvlJc w:val="left"/>
      <w:pPr>
        <w:ind w:left="772" w:hanging="348"/>
      </w:pPr>
      <w:rPr>
        <w:rFonts w:ascii="Arial" w:eastAsia="Arial" w:hAnsi="Arial" w:cs="Times" w:hint="default"/>
        <w:spacing w:val="-2"/>
        <w:w w:val="99"/>
        <w:sz w:val="24"/>
        <w:szCs w:val="24"/>
      </w:rPr>
    </w:lvl>
    <w:lvl w:ilvl="1" w:tplc="65CEEB40">
      <w:start w:val="1"/>
      <w:numFmt w:val="bullet"/>
      <w:lvlText w:val="•"/>
      <w:lvlJc w:val="left"/>
      <w:pPr>
        <w:ind w:left="1154" w:hanging="348"/>
      </w:pPr>
      <w:rPr>
        <w:rFonts w:hint="default"/>
      </w:rPr>
    </w:lvl>
    <w:lvl w:ilvl="2" w:tplc="B3EC0ACC">
      <w:start w:val="1"/>
      <w:numFmt w:val="bullet"/>
      <w:lvlText w:val="•"/>
      <w:lvlJc w:val="left"/>
      <w:pPr>
        <w:ind w:left="1529" w:hanging="348"/>
      </w:pPr>
      <w:rPr>
        <w:rFonts w:hint="default"/>
      </w:rPr>
    </w:lvl>
    <w:lvl w:ilvl="3" w:tplc="A578728C">
      <w:start w:val="1"/>
      <w:numFmt w:val="bullet"/>
      <w:lvlText w:val="•"/>
      <w:lvlJc w:val="left"/>
      <w:pPr>
        <w:ind w:left="1904" w:hanging="348"/>
      </w:pPr>
      <w:rPr>
        <w:rFonts w:hint="default"/>
      </w:rPr>
    </w:lvl>
    <w:lvl w:ilvl="4" w:tplc="D5CCA71C">
      <w:start w:val="1"/>
      <w:numFmt w:val="bullet"/>
      <w:lvlText w:val="•"/>
      <w:lvlJc w:val="left"/>
      <w:pPr>
        <w:ind w:left="2278" w:hanging="348"/>
      </w:pPr>
      <w:rPr>
        <w:rFonts w:hint="default"/>
      </w:rPr>
    </w:lvl>
    <w:lvl w:ilvl="5" w:tplc="47D2A104">
      <w:start w:val="1"/>
      <w:numFmt w:val="bullet"/>
      <w:lvlText w:val="•"/>
      <w:lvlJc w:val="left"/>
      <w:pPr>
        <w:ind w:left="2653" w:hanging="348"/>
      </w:pPr>
      <w:rPr>
        <w:rFonts w:hint="default"/>
      </w:rPr>
    </w:lvl>
    <w:lvl w:ilvl="6" w:tplc="807C8A28">
      <w:start w:val="1"/>
      <w:numFmt w:val="bullet"/>
      <w:lvlText w:val="•"/>
      <w:lvlJc w:val="left"/>
      <w:pPr>
        <w:ind w:left="3028" w:hanging="348"/>
      </w:pPr>
      <w:rPr>
        <w:rFonts w:hint="default"/>
      </w:rPr>
    </w:lvl>
    <w:lvl w:ilvl="7" w:tplc="B6DE18EC">
      <w:start w:val="1"/>
      <w:numFmt w:val="bullet"/>
      <w:lvlText w:val="•"/>
      <w:lvlJc w:val="left"/>
      <w:pPr>
        <w:ind w:left="3402" w:hanging="348"/>
      </w:pPr>
      <w:rPr>
        <w:rFonts w:hint="default"/>
      </w:rPr>
    </w:lvl>
    <w:lvl w:ilvl="8" w:tplc="6BFE8BCE">
      <w:start w:val="1"/>
      <w:numFmt w:val="bullet"/>
      <w:lvlText w:val="•"/>
      <w:lvlJc w:val="left"/>
      <w:pPr>
        <w:ind w:left="3777" w:hanging="348"/>
      </w:pPr>
      <w:rPr>
        <w:rFonts w:hint="default"/>
      </w:rPr>
    </w:lvl>
  </w:abstractNum>
  <w:abstractNum w:abstractNumId="31">
    <w:nsid w:val="50D53EDA"/>
    <w:multiLevelType w:val="hybridMultilevel"/>
    <w:tmpl w:val="E31685E2"/>
    <w:lvl w:ilvl="0" w:tplc="A012724C">
      <w:start w:val="1"/>
      <w:numFmt w:val="bullet"/>
      <w:lvlText w:val=""/>
      <w:lvlJc w:val="left"/>
      <w:pPr>
        <w:ind w:left="773" w:hanging="348"/>
      </w:pPr>
      <w:rPr>
        <w:rFonts w:hint="default"/>
        <w:w w:val="99"/>
      </w:rPr>
    </w:lvl>
    <w:lvl w:ilvl="1" w:tplc="329CECAA">
      <w:start w:val="1"/>
      <w:numFmt w:val="bullet"/>
      <w:lvlText w:val="•"/>
      <w:lvlJc w:val="left"/>
      <w:pPr>
        <w:ind w:left="1690" w:hanging="348"/>
      </w:pPr>
      <w:rPr>
        <w:rFonts w:hint="default"/>
      </w:rPr>
    </w:lvl>
    <w:lvl w:ilvl="2" w:tplc="B6B26D22">
      <w:start w:val="1"/>
      <w:numFmt w:val="bullet"/>
      <w:lvlText w:val="•"/>
      <w:lvlJc w:val="left"/>
      <w:pPr>
        <w:ind w:left="2600" w:hanging="348"/>
      </w:pPr>
      <w:rPr>
        <w:rFonts w:hint="default"/>
      </w:rPr>
    </w:lvl>
    <w:lvl w:ilvl="3" w:tplc="3D14B704">
      <w:start w:val="1"/>
      <w:numFmt w:val="bullet"/>
      <w:lvlText w:val="•"/>
      <w:lvlJc w:val="left"/>
      <w:pPr>
        <w:ind w:left="3510" w:hanging="348"/>
      </w:pPr>
      <w:rPr>
        <w:rFonts w:hint="default"/>
      </w:rPr>
    </w:lvl>
    <w:lvl w:ilvl="4" w:tplc="9DC8A0FC">
      <w:start w:val="1"/>
      <w:numFmt w:val="bullet"/>
      <w:lvlText w:val="•"/>
      <w:lvlJc w:val="left"/>
      <w:pPr>
        <w:ind w:left="4420" w:hanging="348"/>
      </w:pPr>
      <w:rPr>
        <w:rFonts w:hint="default"/>
      </w:rPr>
    </w:lvl>
    <w:lvl w:ilvl="5" w:tplc="80A49F38">
      <w:start w:val="1"/>
      <w:numFmt w:val="bullet"/>
      <w:lvlText w:val="•"/>
      <w:lvlJc w:val="left"/>
      <w:pPr>
        <w:ind w:left="5330" w:hanging="348"/>
      </w:pPr>
      <w:rPr>
        <w:rFonts w:hint="default"/>
      </w:rPr>
    </w:lvl>
    <w:lvl w:ilvl="6" w:tplc="984E873A">
      <w:start w:val="1"/>
      <w:numFmt w:val="bullet"/>
      <w:lvlText w:val="•"/>
      <w:lvlJc w:val="left"/>
      <w:pPr>
        <w:ind w:left="6240" w:hanging="348"/>
      </w:pPr>
      <w:rPr>
        <w:rFonts w:hint="default"/>
      </w:rPr>
    </w:lvl>
    <w:lvl w:ilvl="7" w:tplc="50AC3004">
      <w:start w:val="1"/>
      <w:numFmt w:val="bullet"/>
      <w:lvlText w:val="•"/>
      <w:lvlJc w:val="left"/>
      <w:pPr>
        <w:ind w:left="7150" w:hanging="348"/>
      </w:pPr>
      <w:rPr>
        <w:rFonts w:hint="default"/>
      </w:rPr>
    </w:lvl>
    <w:lvl w:ilvl="8" w:tplc="69DC8E46">
      <w:start w:val="1"/>
      <w:numFmt w:val="bullet"/>
      <w:lvlText w:val="•"/>
      <w:lvlJc w:val="left"/>
      <w:pPr>
        <w:ind w:left="8060" w:hanging="348"/>
      </w:pPr>
      <w:rPr>
        <w:rFonts w:hint="default"/>
      </w:rPr>
    </w:lvl>
  </w:abstractNum>
  <w:abstractNum w:abstractNumId="32">
    <w:nsid w:val="51612C5A"/>
    <w:multiLevelType w:val="hybridMultilevel"/>
    <w:tmpl w:val="79B6AFF2"/>
    <w:lvl w:ilvl="0" w:tplc="693A5A94">
      <w:start w:val="1"/>
      <w:numFmt w:val="lowerLetter"/>
      <w:lvlText w:val="%1)"/>
      <w:lvlJc w:val="left"/>
      <w:pPr>
        <w:ind w:left="217" w:hanging="331"/>
      </w:pPr>
      <w:rPr>
        <w:rFonts w:ascii="Arial" w:eastAsia="Arial" w:hAnsi="Arial" w:cs="Times" w:hint="default"/>
        <w:spacing w:val="-23"/>
        <w:w w:val="99"/>
        <w:sz w:val="24"/>
        <w:szCs w:val="24"/>
      </w:rPr>
    </w:lvl>
    <w:lvl w:ilvl="1" w:tplc="668455AC">
      <w:start w:val="1"/>
      <w:numFmt w:val="bullet"/>
      <w:lvlText w:val="•"/>
      <w:lvlJc w:val="left"/>
      <w:pPr>
        <w:ind w:left="1210" w:hanging="331"/>
      </w:pPr>
      <w:rPr>
        <w:rFonts w:hint="default"/>
      </w:rPr>
    </w:lvl>
    <w:lvl w:ilvl="2" w:tplc="FAE4C4A8">
      <w:start w:val="1"/>
      <w:numFmt w:val="bullet"/>
      <w:lvlText w:val="•"/>
      <w:lvlJc w:val="left"/>
      <w:pPr>
        <w:ind w:left="2201" w:hanging="331"/>
      </w:pPr>
      <w:rPr>
        <w:rFonts w:hint="default"/>
      </w:rPr>
    </w:lvl>
    <w:lvl w:ilvl="3" w:tplc="1D7A224C">
      <w:start w:val="1"/>
      <w:numFmt w:val="bullet"/>
      <w:lvlText w:val="•"/>
      <w:lvlJc w:val="left"/>
      <w:pPr>
        <w:ind w:left="3191" w:hanging="331"/>
      </w:pPr>
      <w:rPr>
        <w:rFonts w:hint="default"/>
      </w:rPr>
    </w:lvl>
    <w:lvl w:ilvl="4" w:tplc="43B4E77E">
      <w:start w:val="1"/>
      <w:numFmt w:val="bullet"/>
      <w:lvlText w:val="•"/>
      <w:lvlJc w:val="left"/>
      <w:pPr>
        <w:ind w:left="4182" w:hanging="331"/>
      </w:pPr>
      <w:rPr>
        <w:rFonts w:hint="default"/>
      </w:rPr>
    </w:lvl>
    <w:lvl w:ilvl="5" w:tplc="4CE2DF64">
      <w:start w:val="1"/>
      <w:numFmt w:val="bullet"/>
      <w:lvlText w:val="•"/>
      <w:lvlJc w:val="left"/>
      <w:pPr>
        <w:ind w:left="5173" w:hanging="331"/>
      </w:pPr>
      <w:rPr>
        <w:rFonts w:hint="default"/>
      </w:rPr>
    </w:lvl>
    <w:lvl w:ilvl="6" w:tplc="7E260B22">
      <w:start w:val="1"/>
      <w:numFmt w:val="bullet"/>
      <w:lvlText w:val="•"/>
      <w:lvlJc w:val="left"/>
      <w:pPr>
        <w:ind w:left="6163" w:hanging="331"/>
      </w:pPr>
      <w:rPr>
        <w:rFonts w:hint="default"/>
      </w:rPr>
    </w:lvl>
    <w:lvl w:ilvl="7" w:tplc="8CD667BA">
      <w:start w:val="1"/>
      <w:numFmt w:val="bullet"/>
      <w:lvlText w:val="•"/>
      <w:lvlJc w:val="left"/>
      <w:pPr>
        <w:ind w:left="7154" w:hanging="331"/>
      </w:pPr>
      <w:rPr>
        <w:rFonts w:hint="default"/>
      </w:rPr>
    </w:lvl>
    <w:lvl w:ilvl="8" w:tplc="B7327924">
      <w:start w:val="1"/>
      <w:numFmt w:val="bullet"/>
      <w:lvlText w:val="•"/>
      <w:lvlJc w:val="left"/>
      <w:pPr>
        <w:ind w:left="8145" w:hanging="331"/>
      </w:pPr>
      <w:rPr>
        <w:rFonts w:hint="default"/>
      </w:rPr>
    </w:lvl>
  </w:abstractNum>
  <w:abstractNum w:abstractNumId="33">
    <w:nsid w:val="5A565172"/>
    <w:multiLevelType w:val="hybridMultilevel"/>
    <w:tmpl w:val="A4305956"/>
    <w:lvl w:ilvl="0" w:tplc="D1869DF6">
      <w:start w:val="1"/>
      <w:numFmt w:val="bullet"/>
      <w:lvlText w:val=""/>
      <w:lvlJc w:val="left"/>
      <w:pPr>
        <w:ind w:left="784" w:hanging="360"/>
      </w:pPr>
      <w:rPr>
        <w:rFonts w:ascii="Symbol" w:eastAsia="Symbol" w:hAnsi="Symbol" w:cs="Tahoma" w:hint="default"/>
        <w:w w:val="100"/>
        <w:sz w:val="24"/>
        <w:szCs w:val="24"/>
      </w:rPr>
    </w:lvl>
    <w:lvl w:ilvl="1" w:tplc="5088FFA4">
      <w:start w:val="1"/>
      <w:numFmt w:val="bullet"/>
      <w:lvlText w:val="•"/>
      <w:lvlJc w:val="left"/>
      <w:pPr>
        <w:ind w:left="1539" w:hanging="360"/>
      </w:pPr>
      <w:rPr>
        <w:rFonts w:hint="default"/>
      </w:rPr>
    </w:lvl>
    <w:lvl w:ilvl="2" w:tplc="CA745DFC">
      <w:start w:val="1"/>
      <w:numFmt w:val="bullet"/>
      <w:lvlText w:val="•"/>
      <w:lvlJc w:val="left"/>
      <w:pPr>
        <w:ind w:left="2298" w:hanging="360"/>
      </w:pPr>
      <w:rPr>
        <w:rFonts w:hint="default"/>
      </w:rPr>
    </w:lvl>
    <w:lvl w:ilvl="3" w:tplc="F262301E">
      <w:start w:val="1"/>
      <w:numFmt w:val="bullet"/>
      <w:lvlText w:val="•"/>
      <w:lvlJc w:val="left"/>
      <w:pPr>
        <w:ind w:left="3057" w:hanging="360"/>
      </w:pPr>
      <w:rPr>
        <w:rFonts w:hint="default"/>
      </w:rPr>
    </w:lvl>
    <w:lvl w:ilvl="4" w:tplc="5D947FE2">
      <w:start w:val="1"/>
      <w:numFmt w:val="bullet"/>
      <w:lvlText w:val="•"/>
      <w:lvlJc w:val="left"/>
      <w:pPr>
        <w:ind w:left="3817" w:hanging="360"/>
      </w:pPr>
      <w:rPr>
        <w:rFonts w:hint="default"/>
      </w:rPr>
    </w:lvl>
    <w:lvl w:ilvl="5" w:tplc="776E42BC">
      <w:start w:val="1"/>
      <w:numFmt w:val="bullet"/>
      <w:lvlText w:val="•"/>
      <w:lvlJc w:val="left"/>
      <w:pPr>
        <w:ind w:left="4576" w:hanging="360"/>
      </w:pPr>
      <w:rPr>
        <w:rFonts w:hint="default"/>
      </w:rPr>
    </w:lvl>
    <w:lvl w:ilvl="6" w:tplc="981610D2">
      <w:start w:val="1"/>
      <w:numFmt w:val="bullet"/>
      <w:lvlText w:val="•"/>
      <w:lvlJc w:val="left"/>
      <w:pPr>
        <w:ind w:left="5335" w:hanging="360"/>
      </w:pPr>
      <w:rPr>
        <w:rFonts w:hint="default"/>
      </w:rPr>
    </w:lvl>
    <w:lvl w:ilvl="7" w:tplc="95FE9BC2">
      <w:start w:val="1"/>
      <w:numFmt w:val="bullet"/>
      <w:lvlText w:val="•"/>
      <w:lvlJc w:val="left"/>
      <w:pPr>
        <w:ind w:left="6094" w:hanging="360"/>
      </w:pPr>
      <w:rPr>
        <w:rFonts w:hint="default"/>
      </w:rPr>
    </w:lvl>
    <w:lvl w:ilvl="8" w:tplc="F3D4AAC0">
      <w:start w:val="1"/>
      <w:numFmt w:val="bullet"/>
      <w:lvlText w:val="•"/>
      <w:lvlJc w:val="left"/>
      <w:pPr>
        <w:ind w:left="6854" w:hanging="360"/>
      </w:pPr>
      <w:rPr>
        <w:rFonts w:hint="default"/>
      </w:rPr>
    </w:lvl>
  </w:abstractNum>
  <w:abstractNum w:abstractNumId="34">
    <w:nsid w:val="5E2754F2"/>
    <w:multiLevelType w:val="hybridMultilevel"/>
    <w:tmpl w:val="0BB0A464"/>
    <w:lvl w:ilvl="0" w:tplc="419431B6">
      <w:start w:val="1"/>
      <w:numFmt w:val="bullet"/>
      <w:lvlText w:val=""/>
      <w:lvlJc w:val="left"/>
      <w:pPr>
        <w:ind w:left="1171" w:hanging="360"/>
      </w:pPr>
      <w:rPr>
        <w:rFonts w:ascii="Symbol" w:eastAsia="Symbol" w:hAnsi="Symbol" w:cs="Tahoma" w:hint="default"/>
        <w:w w:val="100"/>
        <w:sz w:val="22"/>
        <w:szCs w:val="22"/>
      </w:rPr>
    </w:lvl>
    <w:lvl w:ilvl="1" w:tplc="A16E6ECA">
      <w:start w:val="1"/>
      <w:numFmt w:val="bullet"/>
      <w:lvlText w:val="•"/>
      <w:lvlJc w:val="left"/>
      <w:pPr>
        <w:ind w:left="2032" w:hanging="360"/>
      </w:pPr>
      <w:rPr>
        <w:rFonts w:hint="default"/>
      </w:rPr>
    </w:lvl>
    <w:lvl w:ilvl="2" w:tplc="CEC626EA">
      <w:start w:val="1"/>
      <w:numFmt w:val="bullet"/>
      <w:lvlText w:val="•"/>
      <w:lvlJc w:val="left"/>
      <w:pPr>
        <w:ind w:left="2884" w:hanging="360"/>
      </w:pPr>
      <w:rPr>
        <w:rFonts w:hint="default"/>
      </w:rPr>
    </w:lvl>
    <w:lvl w:ilvl="3" w:tplc="6278EDE8">
      <w:start w:val="1"/>
      <w:numFmt w:val="bullet"/>
      <w:lvlText w:val="•"/>
      <w:lvlJc w:val="left"/>
      <w:pPr>
        <w:ind w:left="3736" w:hanging="360"/>
      </w:pPr>
      <w:rPr>
        <w:rFonts w:hint="default"/>
      </w:rPr>
    </w:lvl>
    <w:lvl w:ilvl="4" w:tplc="9C84E514">
      <w:start w:val="1"/>
      <w:numFmt w:val="bullet"/>
      <w:lvlText w:val="•"/>
      <w:lvlJc w:val="left"/>
      <w:pPr>
        <w:ind w:left="4589" w:hanging="360"/>
      </w:pPr>
      <w:rPr>
        <w:rFonts w:hint="default"/>
      </w:rPr>
    </w:lvl>
    <w:lvl w:ilvl="5" w:tplc="D0F608C2">
      <w:start w:val="1"/>
      <w:numFmt w:val="bullet"/>
      <w:lvlText w:val="•"/>
      <w:lvlJc w:val="left"/>
      <w:pPr>
        <w:ind w:left="5441" w:hanging="360"/>
      </w:pPr>
      <w:rPr>
        <w:rFonts w:hint="default"/>
      </w:rPr>
    </w:lvl>
    <w:lvl w:ilvl="6" w:tplc="556200AC">
      <w:start w:val="1"/>
      <w:numFmt w:val="bullet"/>
      <w:lvlText w:val="•"/>
      <w:lvlJc w:val="left"/>
      <w:pPr>
        <w:ind w:left="6293" w:hanging="360"/>
      </w:pPr>
      <w:rPr>
        <w:rFonts w:hint="default"/>
      </w:rPr>
    </w:lvl>
    <w:lvl w:ilvl="7" w:tplc="114AA140">
      <w:start w:val="1"/>
      <w:numFmt w:val="bullet"/>
      <w:lvlText w:val="•"/>
      <w:lvlJc w:val="left"/>
      <w:pPr>
        <w:ind w:left="7145" w:hanging="360"/>
      </w:pPr>
      <w:rPr>
        <w:rFonts w:hint="default"/>
      </w:rPr>
    </w:lvl>
    <w:lvl w:ilvl="8" w:tplc="815ABC3C">
      <w:start w:val="1"/>
      <w:numFmt w:val="bullet"/>
      <w:lvlText w:val="•"/>
      <w:lvlJc w:val="left"/>
      <w:pPr>
        <w:ind w:left="7998" w:hanging="360"/>
      </w:pPr>
      <w:rPr>
        <w:rFonts w:hint="default"/>
      </w:rPr>
    </w:lvl>
  </w:abstractNum>
  <w:abstractNum w:abstractNumId="35">
    <w:nsid w:val="5F4810C7"/>
    <w:multiLevelType w:val="hybridMultilevel"/>
    <w:tmpl w:val="AEB87266"/>
    <w:lvl w:ilvl="0" w:tplc="239A2A6A">
      <w:start w:val="1"/>
      <w:numFmt w:val="lowerLetter"/>
      <w:lvlText w:val="%1)"/>
      <w:lvlJc w:val="left"/>
      <w:pPr>
        <w:ind w:left="217" w:hanging="310"/>
      </w:pPr>
      <w:rPr>
        <w:rFonts w:ascii="Arial" w:eastAsia="Arial" w:hAnsi="Arial" w:cs="Times" w:hint="default"/>
        <w:w w:val="99"/>
        <w:sz w:val="24"/>
        <w:szCs w:val="24"/>
      </w:rPr>
    </w:lvl>
    <w:lvl w:ilvl="1" w:tplc="B1C68F72">
      <w:start w:val="1"/>
      <w:numFmt w:val="bullet"/>
      <w:lvlText w:val="•"/>
      <w:lvlJc w:val="left"/>
      <w:pPr>
        <w:ind w:left="1210" w:hanging="310"/>
      </w:pPr>
      <w:rPr>
        <w:rFonts w:hint="default"/>
      </w:rPr>
    </w:lvl>
    <w:lvl w:ilvl="2" w:tplc="82BAA1C4">
      <w:start w:val="1"/>
      <w:numFmt w:val="bullet"/>
      <w:lvlText w:val="•"/>
      <w:lvlJc w:val="left"/>
      <w:pPr>
        <w:ind w:left="2201" w:hanging="310"/>
      </w:pPr>
      <w:rPr>
        <w:rFonts w:hint="default"/>
      </w:rPr>
    </w:lvl>
    <w:lvl w:ilvl="3" w:tplc="705AAE9E">
      <w:start w:val="1"/>
      <w:numFmt w:val="bullet"/>
      <w:lvlText w:val="•"/>
      <w:lvlJc w:val="left"/>
      <w:pPr>
        <w:ind w:left="3191" w:hanging="310"/>
      </w:pPr>
      <w:rPr>
        <w:rFonts w:hint="default"/>
      </w:rPr>
    </w:lvl>
    <w:lvl w:ilvl="4" w:tplc="79702732">
      <w:start w:val="1"/>
      <w:numFmt w:val="bullet"/>
      <w:lvlText w:val="•"/>
      <w:lvlJc w:val="left"/>
      <w:pPr>
        <w:ind w:left="4182" w:hanging="310"/>
      </w:pPr>
      <w:rPr>
        <w:rFonts w:hint="default"/>
      </w:rPr>
    </w:lvl>
    <w:lvl w:ilvl="5" w:tplc="2128716A">
      <w:start w:val="1"/>
      <w:numFmt w:val="bullet"/>
      <w:lvlText w:val="•"/>
      <w:lvlJc w:val="left"/>
      <w:pPr>
        <w:ind w:left="5173" w:hanging="310"/>
      </w:pPr>
      <w:rPr>
        <w:rFonts w:hint="default"/>
      </w:rPr>
    </w:lvl>
    <w:lvl w:ilvl="6" w:tplc="4C9EDC48">
      <w:start w:val="1"/>
      <w:numFmt w:val="bullet"/>
      <w:lvlText w:val="•"/>
      <w:lvlJc w:val="left"/>
      <w:pPr>
        <w:ind w:left="6163" w:hanging="310"/>
      </w:pPr>
      <w:rPr>
        <w:rFonts w:hint="default"/>
      </w:rPr>
    </w:lvl>
    <w:lvl w:ilvl="7" w:tplc="72F8102A">
      <w:start w:val="1"/>
      <w:numFmt w:val="bullet"/>
      <w:lvlText w:val="•"/>
      <w:lvlJc w:val="left"/>
      <w:pPr>
        <w:ind w:left="7154" w:hanging="310"/>
      </w:pPr>
      <w:rPr>
        <w:rFonts w:hint="default"/>
      </w:rPr>
    </w:lvl>
    <w:lvl w:ilvl="8" w:tplc="7D9894A2">
      <w:start w:val="1"/>
      <w:numFmt w:val="bullet"/>
      <w:lvlText w:val="•"/>
      <w:lvlJc w:val="left"/>
      <w:pPr>
        <w:ind w:left="8145" w:hanging="310"/>
      </w:pPr>
      <w:rPr>
        <w:rFonts w:hint="default"/>
      </w:rPr>
    </w:lvl>
  </w:abstractNum>
  <w:abstractNum w:abstractNumId="36">
    <w:nsid w:val="61622A11"/>
    <w:multiLevelType w:val="hybridMultilevel"/>
    <w:tmpl w:val="2A568AAE"/>
    <w:lvl w:ilvl="0" w:tplc="DAAC7F4C">
      <w:start w:val="1"/>
      <w:numFmt w:val="bullet"/>
      <w:lvlText w:val=""/>
      <w:lvlJc w:val="left"/>
      <w:pPr>
        <w:ind w:left="823" w:hanging="360"/>
      </w:pPr>
      <w:rPr>
        <w:rFonts w:ascii="Symbol" w:eastAsia="Symbol" w:hAnsi="Symbol" w:cs="Tahoma" w:hint="default"/>
        <w:w w:val="100"/>
        <w:sz w:val="22"/>
        <w:szCs w:val="22"/>
      </w:rPr>
    </w:lvl>
    <w:lvl w:ilvl="1" w:tplc="FCC2411C">
      <w:start w:val="1"/>
      <w:numFmt w:val="bullet"/>
      <w:lvlText w:val=""/>
      <w:lvlJc w:val="left"/>
      <w:pPr>
        <w:ind w:left="1543" w:hanging="360"/>
      </w:pPr>
      <w:rPr>
        <w:rFonts w:ascii="Symbol" w:eastAsia="Symbol" w:hAnsi="Symbol" w:cs="Tahoma" w:hint="default"/>
        <w:w w:val="100"/>
        <w:sz w:val="22"/>
        <w:szCs w:val="22"/>
      </w:rPr>
    </w:lvl>
    <w:lvl w:ilvl="2" w:tplc="28B2B0EE">
      <w:start w:val="1"/>
      <w:numFmt w:val="bullet"/>
      <w:lvlText w:val="•"/>
      <w:lvlJc w:val="left"/>
      <w:pPr>
        <w:ind w:left="2446" w:hanging="360"/>
      </w:pPr>
      <w:rPr>
        <w:rFonts w:hint="default"/>
      </w:rPr>
    </w:lvl>
    <w:lvl w:ilvl="3" w:tplc="136EEB1E">
      <w:start w:val="1"/>
      <w:numFmt w:val="bullet"/>
      <w:lvlText w:val="•"/>
      <w:lvlJc w:val="left"/>
      <w:pPr>
        <w:ind w:left="3353" w:hanging="360"/>
      </w:pPr>
      <w:rPr>
        <w:rFonts w:hint="default"/>
      </w:rPr>
    </w:lvl>
    <w:lvl w:ilvl="4" w:tplc="71D21B2A">
      <w:start w:val="1"/>
      <w:numFmt w:val="bullet"/>
      <w:lvlText w:val="•"/>
      <w:lvlJc w:val="left"/>
      <w:pPr>
        <w:ind w:left="4260" w:hanging="360"/>
      </w:pPr>
      <w:rPr>
        <w:rFonts w:hint="default"/>
      </w:rPr>
    </w:lvl>
    <w:lvl w:ilvl="5" w:tplc="9B9A07CC">
      <w:start w:val="1"/>
      <w:numFmt w:val="bullet"/>
      <w:lvlText w:val="•"/>
      <w:lvlJc w:val="left"/>
      <w:pPr>
        <w:ind w:left="5167" w:hanging="360"/>
      </w:pPr>
      <w:rPr>
        <w:rFonts w:hint="default"/>
      </w:rPr>
    </w:lvl>
    <w:lvl w:ilvl="6" w:tplc="6172C86A">
      <w:start w:val="1"/>
      <w:numFmt w:val="bullet"/>
      <w:lvlText w:val="•"/>
      <w:lvlJc w:val="left"/>
      <w:pPr>
        <w:ind w:left="6074" w:hanging="360"/>
      </w:pPr>
      <w:rPr>
        <w:rFonts w:hint="default"/>
      </w:rPr>
    </w:lvl>
    <w:lvl w:ilvl="7" w:tplc="2356F4E0">
      <w:start w:val="1"/>
      <w:numFmt w:val="bullet"/>
      <w:lvlText w:val="•"/>
      <w:lvlJc w:val="left"/>
      <w:pPr>
        <w:ind w:left="6981" w:hanging="360"/>
      </w:pPr>
      <w:rPr>
        <w:rFonts w:hint="default"/>
      </w:rPr>
    </w:lvl>
    <w:lvl w:ilvl="8" w:tplc="B93477FC">
      <w:start w:val="1"/>
      <w:numFmt w:val="bullet"/>
      <w:lvlText w:val="•"/>
      <w:lvlJc w:val="left"/>
      <w:pPr>
        <w:ind w:left="7888" w:hanging="360"/>
      </w:pPr>
      <w:rPr>
        <w:rFonts w:hint="default"/>
      </w:rPr>
    </w:lvl>
  </w:abstractNum>
  <w:abstractNum w:abstractNumId="37">
    <w:nsid w:val="63E3392A"/>
    <w:multiLevelType w:val="hybridMultilevel"/>
    <w:tmpl w:val="82DEEA60"/>
    <w:lvl w:ilvl="0" w:tplc="7AFEF5E8">
      <w:start w:val="6"/>
      <w:numFmt w:val="bullet"/>
      <w:lvlText w:val="-"/>
      <w:lvlJc w:val="left"/>
      <w:pPr>
        <w:ind w:left="720" w:hanging="360"/>
      </w:pPr>
      <w:rPr>
        <w:rFonts w:ascii="Calibri" w:eastAsia="Times New Roman" w:hAnsi="Calibri" w:cs="Cambr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672C4A49"/>
    <w:multiLevelType w:val="hybridMultilevel"/>
    <w:tmpl w:val="517C54F8"/>
    <w:lvl w:ilvl="0" w:tplc="1ADA74CA">
      <w:start w:val="4"/>
      <w:numFmt w:val="lowerLetter"/>
      <w:lvlText w:val="%1)"/>
      <w:lvlJc w:val="left"/>
      <w:pPr>
        <w:ind w:left="217" w:hanging="307"/>
        <w:jc w:val="right"/>
      </w:pPr>
      <w:rPr>
        <w:rFonts w:ascii="Arial" w:eastAsia="Arial" w:hAnsi="Arial" w:cs="Times" w:hint="default"/>
        <w:w w:val="99"/>
        <w:sz w:val="24"/>
        <w:szCs w:val="24"/>
      </w:rPr>
    </w:lvl>
    <w:lvl w:ilvl="1" w:tplc="D2F8FF8E">
      <w:start w:val="1"/>
      <w:numFmt w:val="bullet"/>
      <w:lvlText w:val="•"/>
      <w:lvlJc w:val="left"/>
      <w:pPr>
        <w:ind w:left="1210" w:hanging="307"/>
      </w:pPr>
      <w:rPr>
        <w:rFonts w:hint="default"/>
      </w:rPr>
    </w:lvl>
    <w:lvl w:ilvl="2" w:tplc="6E0C63B0">
      <w:start w:val="1"/>
      <w:numFmt w:val="bullet"/>
      <w:lvlText w:val="•"/>
      <w:lvlJc w:val="left"/>
      <w:pPr>
        <w:ind w:left="2201" w:hanging="307"/>
      </w:pPr>
      <w:rPr>
        <w:rFonts w:hint="default"/>
      </w:rPr>
    </w:lvl>
    <w:lvl w:ilvl="3" w:tplc="C81C8336">
      <w:start w:val="1"/>
      <w:numFmt w:val="bullet"/>
      <w:lvlText w:val="•"/>
      <w:lvlJc w:val="left"/>
      <w:pPr>
        <w:ind w:left="3191" w:hanging="307"/>
      </w:pPr>
      <w:rPr>
        <w:rFonts w:hint="default"/>
      </w:rPr>
    </w:lvl>
    <w:lvl w:ilvl="4" w:tplc="29E46980">
      <w:start w:val="1"/>
      <w:numFmt w:val="bullet"/>
      <w:lvlText w:val="•"/>
      <w:lvlJc w:val="left"/>
      <w:pPr>
        <w:ind w:left="4182" w:hanging="307"/>
      </w:pPr>
      <w:rPr>
        <w:rFonts w:hint="default"/>
      </w:rPr>
    </w:lvl>
    <w:lvl w:ilvl="5" w:tplc="C13A4996">
      <w:start w:val="1"/>
      <w:numFmt w:val="bullet"/>
      <w:lvlText w:val="•"/>
      <w:lvlJc w:val="left"/>
      <w:pPr>
        <w:ind w:left="5173" w:hanging="307"/>
      </w:pPr>
      <w:rPr>
        <w:rFonts w:hint="default"/>
      </w:rPr>
    </w:lvl>
    <w:lvl w:ilvl="6" w:tplc="62D4D862">
      <w:start w:val="1"/>
      <w:numFmt w:val="bullet"/>
      <w:lvlText w:val="•"/>
      <w:lvlJc w:val="left"/>
      <w:pPr>
        <w:ind w:left="6163" w:hanging="307"/>
      </w:pPr>
      <w:rPr>
        <w:rFonts w:hint="default"/>
      </w:rPr>
    </w:lvl>
    <w:lvl w:ilvl="7" w:tplc="A77AA6BC">
      <w:start w:val="1"/>
      <w:numFmt w:val="bullet"/>
      <w:lvlText w:val="•"/>
      <w:lvlJc w:val="left"/>
      <w:pPr>
        <w:ind w:left="7154" w:hanging="307"/>
      </w:pPr>
      <w:rPr>
        <w:rFonts w:hint="default"/>
      </w:rPr>
    </w:lvl>
    <w:lvl w:ilvl="8" w:tplc="17A2F0EE">
      <w:start w:val="1"/>
      <w:numFmt w:val="bullet"/>
      <w:lvlText w:val="•"/>
      <w:lvlJc w:val="left"/>
      <w:pPr>
        <w:ind w:left="8145" w:hanging="307"/>
      </w:pPr>
      <w:rPr>
        <w:rFonts w:hint="default"/>
      </w:rPr>
    </w:lvl>
  </w:abstractNum>
  <w:abstractNum w:abstractNumId="39">
    <w:nsid w:val="692A4AD0"/>
    <w:multiLevelType w:val="hybridMultilevel"/>
    <w:tmpl w:val="B110284A"/>
    <w:lvl w:ilvl="0" w:tplc="F3DE231C">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374CE89C">
      <w:start w:val="1"/>
      <w:numFmt w:val="bullet"/>
      <w:lvlText w:val="•"/>
      <w:lvlJc w:val="left"/>
      <w:pPr>
        <w:ind w:left="1539" w:hanging="360"/>
      </w:pPr>
      <w:rPr>
        <w:rFonts w:hint="default"/>
      </w:rPr>
    </w:lvl>
    <w:lvl w:ilvl="2" w:tplc="6814584E">
      <w:start w:val="1"/>
      <w:numFmt w:val="bullet"/>
      <w:lvlText w:val="•"/>
      <w:lvlJc w:val="left"/>
      <w:pPr>
        <w:ind w:left="2298" w:hanging="360"/>
      </w:pPr>
      <w:rPr>
        <w:rFonts w:hint="default"/>
      </w:rPr>
    </w:lvl>
    <w:lvl w:ilvl="3" w:tplc="00F07A18">
      <w:start w:val="1"/>
      <w:numFmt w:val="bullet"/>
      <w:lvlText w:val="•"/>
      <w:lvlJc w:val="left"/>
      <w:pPr>
        <w:ind w:left="3057" w:hanging="360"/>
      </w:pPr>
      <w:rPr>
        <w:rFonts w:hint="default"/>
      </w:rPr>
    </w:lvl>
    <w:lvl w:ilvl="4" w:tplc="81D8A4FC">
      <w:start w:val="1"/>
      <w:numFmt w:val="bullet"/>
      <w:lvlText w:val="•"/>
      <w:lvlJc w:val="left"/>
      <w:pPr>
        <w:ind w:left="3817" w:hanging="360"/>
      </w:pPr>
      <w:rPr>
        <w:rFonts w:hint="default"/>
      </w:rPr>
    </w:lvl>
    <w:lvl w:ilvl="5" w:tplc="FFF62130">
      <w:start w:val="1"/>
      <w:numFmt w:val="bullet"/>
      <w:lvlText w:val="•"/>
      <w:lvlJc w:val="left"/>
      <w:pPr>
        <w:ind w:left="4576" w:hanging="360"/>
      </w:pPr>
      <w:rPr>
        <w:rFonts w:hint="default"/>
      </w:rPr>
    </w:lvl>
    <w:lvl w:ilvl="6" w:tplc="9A229B72">
      <w:start w:val="1"/>
      <w:numFmt w:val="bullet"/>
      <w:lvlText w:val="•"/>
      <w:lvlJc w:val="left"/>
      <w:pPr>
        <w:ind w:left="5335" w:hanging="360"/>
      </w:pPr>
      <w:rPr>
        <w:rFonts w:hint="default"/>
      </w:rPr>
    </w:lvl>
    <w:lvl w:ilvl="7" w:tplc="F97CAE28">
      <w:start w:val="1"/>
      <w:numFmt w:val="bullet"/>
      <w:lvlText w:val="•"/>
      <w:lvlJc w:val="left"/>
      <w:pPr>
        <w:ind w:left="6094" w:hanging="360"/>
      </w:pPr>
      <w:rPr>
        <w:rFonts w:hint="default"/>
      </w:rPr>
    </w:lvl>
    <w:lvl w:ilvl="8" w:tplc="9F7E2C18">
      <w:start w:val="1"/>
      <w:numFmt w:val="bullet"/>
      <w:lvlText w:val="•"/>
      <w:lvlJc w:val="left"/>
      <w:pPr>
        <w:ind w:left="6854" w:hanging="360"/>
      </w:pPr>
      <w:rPr>
        <w:rFonts w:hint="default"/>
      </w:rPr>
    </w:lvl>
  </w:abstractNum>
  <w:abstractNum w:abstractNumId="40">
    <w:nsid w:val="6B9C11D8"/>
    <w:multiLevelType w:val="hybridMultilevel"/>
    <w:tmpl w:val="722EC88C"/>
    <w:lvl w:ilvl="0" w:tplc="359606AC">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766460C4">
      <w:start w:val="1"/>
      <w:numFmt w:val="bullet"/>
      <w:lvlText w:val="•"/>
      <w:lvlJc w:val="left"/>
      <w:pPr>
        <w:ind w:left="1539" w:hanging="360"/>
      </w:pPr>
      <w:rPr>
        <w:rFonts w:hint="default"/>
      </w:rPr>
    </w:lvl>
    <w:lvl w:ilvl="2" w:tplc="9998DFEC">
      <w:start w:val="1"/>
      <w:numFmt w:val="bullet"/>
      <w:lvlText w:val="•"/>
      <w:lvlJc w:val="left"/>
      <w:pPr>
        <w:ind w:left="2298" w:hanging="360"/>
      </w:pPr>
      <w:rPr>
        <w:rFonts w:hint="default"/>
      </w:rPr>
    </w:lvl>
    <w:lvl w:ilvl="3" w:tplc="FFD89C62">
      <w:start w:val="1"/>
      <w:numFmt w:val="bullet"/>
      <w:lvlText w:val="•"/>
      <w:lvlJc w:val="left"/>
      <w:pPr>
        <w:ind w:left="3057" w:hanging="360"/>
      </w:pPr>
      <w:rPr>
        <w:rFonts w:hint="default"/>
      </w:rPr>
    </w:lvl>
    <w:lvl w:ilvl="4" w:tplc="CAA47F32">
      <w:start w:val="1"/>
      <w:numFmt w:val="bullet"/>
      <w:lvlText w:val="•"/>
      <w:lvlJc w:val="left"/>
      <w:pPr>
        <w:ind w:left="3817" w:hanging="360"/>
      </w:pPr>
      <w:rPr>
        <w:rFonts w:hint="default"/>
      </w:rPr>
    </w:lvl>
    <w:lvl w:ilvl="5" w:tplc="31CE202A">
      <w:start w:val="1"/>
      <w:numFmt w:val="bullet"/>
      <w:lvlText w:val="•"/>
      <w:lvlJc w:val="left"/>
      <w:pPr>
        <w:ind w:left="4576" w:hanging="360"/>
      </w:pPr>
      <w:rPr>
        <w:rFonts w:hint="default"/>
      </w:rPr>
    </w:lvl>
    <w:lvl w:ilvl="6" w:tplc="66A68DFE">
      <w:start w:val="1"/>
      <w:numFmt w:val="bullet"/>
      <w:lvlText w:val="•"/>
      <w:lvlJc w:val="left"/>
      <w:pPr>
        <w:ind w:left="5335" w:hanging="360"/>
      </w:pPr>
      <w:rPr>
        <w:rFonts w:hint="default"/>
      </w:rPr>
    </w:lvl>
    <w:lvl w:ilvl="7" w:tplc="E9A27042">
      <w:start w:val="1"/>
      <w:numFmt w:val="bullet"/>
      <w:lvlText w:val="•"/>
      <w:lvlJc w:val="left"/>
      <w:pPr>
        <w:ind w:left="6094" w:hanging="360"/>
      </w:pPr>
      <w:rPr>
        <w:rFonts w:hint="default"/>
      </w:rPr>
    </w:lvl>
    <w:lvl w:ilvl="8" w:tplc="30CC86EC">
      <w:start w:val="1"/>
      <w:numFmt w:val="bullet"/>
      <w:lvlText w:val="•"/>
      <w:lvlJc w:val="left"/>
      <w:pPr>
        <w:ind w:left="6854" w:hanging="360"/>
      </w:pPr>
      <w:rPr>
        <w:rFonts w:hint="default"/>
      </w:rPr>
    </w:lvl>
  </w:abstractNum>
  <w:abstractNum w:abstractNumId="41">
    <w:nsid w:val="6BFB54AA"/>
    <w:multiLevelType w:val="hybridMultilevel"/>
    <w:tmpl w:val="AA667C1A"/>
    <w:lvl w:ilvl="0" w:tplc="92E27962">
      <w:start w:val="1"/>
      <w:numFmt w:val="bullet"/>
      <w:lvlText w:val="-"/>
      <w:lvlJc w:val="left"/>
      <w:pPr>
        <w:ind w:left="784" w:hanging="360"/>
      </w:pPr>
      <w:rPr>
        <w:rFonts w:ascii="Times New Roman" w:eastAsia="Times New Roman" w:hAnsi="Times New Roman" w:cs="Times New Roman" w:hint="default"/>
        <w:spacing w:val="-4"/>
        <w:w w:val="99"/>
        <w:sz w:val="24"/>
        <w:szCs w:val="24"/>
      </w:rPr>
    </w:lvl>
    <w:lvl w:ilvl="1" w:tplc="1CD69334">
      <w:start w:val="1"/>
      <w:numFmt w:val="bullet"/>
      <w:lvlText w:val="•"/>
      <w:lvlJc w:val="left"/>
      <w:pPr>
        <w:ind w:left="1539" w:hanging="360"/>
      </w:pPr>
      <w:rPr>
        <w:rFonts w:hint="default"/>
      </w:rPr>
    </w:lvl>
    <w:lvl w:ilvl="2" w:tplc="A9BC1CD6">
      <w:start w:val="1"/>
      <w:numFmt w:val="bullet"/>
      <w:lvlText w:val="•"/>
      <w:lvlJc w:val="left"/>
      <w:pPr>
        <w:ind w:left="2298" w:hanging="360"/>
      </w:pPr>
      <w:rPr>
        <w:rFonts w:hint="default"/>
      </w:rPr>
    </w:lvl>
    <w:lvl w:ilvl="3" w:tplc="A8CC0E7E">
      <w:start w:val="1"/>
      <w:numFmt w:val="bullet"/>
      <w:lvlText w:val="•"/>
      <w:lvlJc w:val="left"/>
      <w:pPr>
        <w:ind w:left="3057" w:hanging="360"/>
      </w:pPr>
      <w:rPr>
        <w:rFonts w:hint="default"/>
      </w:rPr>
    </w:lvl>
    <w:lvl w:ilvl="4" w:tplc="4DC038D4">
      <w:start w:val="1"/>
      <w:numFmt w:val="bullet"/>
      <w:lvlText w:val="•"/>
      <w:lvlJc w:val="left"/>
      <w:pPr>
        <w:ind w:left="3817" w:hanging="360"/>
      </w:pPr>
      <w:rPr>
        <w:rFonts w:hint="default"/>
      </w:rPr>
    </w:lvl>
    <w:lvl w:ilvl="5" w:tplc="8E665026">
      <w:start w:val="1"/>
      <w:numFmt w:val="bullet"/>
      <w:lvlText w:val="•"/>
      <w:lvlJc w:val="left"/>
      <w:pPr>
        <w:ind w:left="4576" w:hanging="360"/>
      </w:pPr>
      <w:rPr>
        <w:rFonts w:hint="default"/>
      </w:rPr>
    </w:lvl>
    <w:lvl w:ilvl="6" w:tplc="3F809ECC">
      <w:start w:val="1"/>
      <w:numFmt w:val="bullet"/>
      <w:lvlText w:val="•"/>
      <w:lvlJc w:val="left"/>
      <w:pPr>
        <w:ind w:left="5335" w:hanging="360"/>
      </w:pPr>
      <w:rPr>
        <w:rFonts w:hint="default"/>
      </w:rPr>
    </w:lvl>
    <w:lvl w:ilvl="7" w:tplc="71BCC67A">
      <w:start w:val="1"/>
      <w:numFmt w:val="bullet"/>
      <w:lvlText w:val="•"/>
      <w:lvlJc w:val="left"/>
      <w:pPr>
        <w:ind w:left="6094" w:hanging="360"/>
      </w:pPr>
      <w:rPr>
        <w:rFonts w:hint="default"/>
      </w:rPr>
    </w:lvl>
    <w:lvl w:ilvl="8" w:tplc="AFA83216">
      <w:start w:val="1"/>
      <w:numFmt w:val="bullet"/>
      <w:lvlText w:val="•"/>
      <w:lvlJc w:val="left"/>
      <w:pPr>
        <w:ind w:left="6854" w:hanging="360"/>
      </w:pPr>
      <w:rPr>
        <w:rFonts w:hint="default"/>
      </w:rPr>
    </w:lvl>
  </w:abstractNum>
  <w:abstractNum w:abstractNumId="42">
    <w:nsid w:val="6D2316EF"/>
    <w:multiLevelType w:val="hybridMultilevel"/>
    <w:tmpl w:val="E4620FDA"/>
    <w:lvl w:ilvl="0" w:tplc="A36015B8">
      <w:start w:val="1"/>
      <w:numFmt w:val="bullet"/>
      <w:lvlText w:val="-"/>
      <w:lvlJc w:val="left"/>
      <w:pPr>
        <w:ind w:left="784" w:hanging="360"/>
      </w:pPr>
      <w:rPr>
        <w:rFonts w:ascii="Times New Roman" w:eastAsia="Times New Roman" w:hAnsi="Times New Roman" w:cs="Times New Roman" w:hint="default"/>
        <w:spacing w:val="-2"/>
        <w:w w:val="99"/>
        <w:sz w:val="24"/>
        <w:szCs w:val="24"/>
      </w:rPr>
    </w:lvl>
    <w:lvl w:ilvl="1" w:tplc="B824C150">
      <w:start w:val="1"/>
      <w:numFmt w:val="bullet"/>
      <w:lvlText w:val="•"/>
      <w:lvlJc w:val="left"/>
      <w:pPr>
        <w:ind w:left="1539" w:hanging="360"/>
      </w:pPr>
      <w:rPr>
        <w:rFonts w:hint="default"/>
      </w:rPr>
    </w:lvl>
    <w:lvl w:ilvl="2" w:tplc="CC4AB6F4">
      <w:start w:val="1"/>
      <w:numFmt w:val="bullet"/>
      <w:lvlText w:val="•"/>
      <w:lvlJc w:val="left"/>
      <w:pPr>
        <w:ind w:left="2298" w:hanging="360"/>
      </w:pPr>
      <w:rPr>
        <w:rFonts w:hint="default"/>
      </w:rPr>
    </w:lvl>
    <w:lvl w:ilvl="3" w:tplc="444699D2">
      <w:start w:val="1"/>
      <w:numFmt w:val="bullet"/>
      <w:lvlText w:val="•"/>
      <w:lvlJc w:val="left"/>
      <w:pPr>
        <w:ind w:left="3057" w:hanging="360"/>
      </w:pPr>
      <w:rPr>
        <w:rFonts w:hint="default"/>
      </w:rPr>
    </w:lvl>
    <w:lvl w:ilvl="4" w:tplc="7DC0D38E">
      <w:start w:val="1"/>
      <w:numFmt w:val="bullet"/>
      <w:lvlText w:val="•"/>
      <w:lvlJc w:val="left"/>
      <w:pPr>
        <w:ind w:left="3817" w:hanging="360"/>
      </w:pPr>
      <w:rPr>
        <w:rFonts w:hint="default"/>
      </w:rPr>
    </w:lvl>
    <w:lvl w:ilvl="5" w:tplc="92F662C8">
      <w:start w:val="1"/>
      <w:numFmt w:val="bullet"/>
      <w:lvlText w:val="•"/>
      <w:lvlJc w:val="left"/>
      <w:pPr>
        <w:ind w:left="4576" w:hanging="360"/>
      </w:pPr>
      <w:rPr>
        <w:rFonts w:hint="default"/>
      </w:rPr>
    </w:lvl>
    <w:lvl w:ilvl="6" w:tplc="0C3E24AE">
      <w:start w:val="1"/>
      <w:numFmt w:val="bullet"/>
      <w:lvlText w:val="•"/>
      <w:lvlJc w:val="left"/>
      <w:pPr>
        <w:ind w:left="5335" w:hanging="360"/>
      </w:pPr>
      <w:rPr>
        <w:rFonts w:hint="default"/>
      </w:rPr>
    </w:lvl>
    <w:lvl w:ilvl="7" w:tplc="9E162F20">
      <w:start w:val="1"/>
      <w:numFmt w:val="bullet"/>
      <w:lvlText w:val="•"/>
      <w:lvlJc w:val="left"/>
      <w:pPr>
        <w:ind w:left="6094" w:hanging="360"/>
      </w:pPr>
      <w:rPr>
        <w:rFonts w:hint="default"/>
      </w:rPr>
    </w:lvl>
    <w:lvl w:ilvl="8" w:tplc="3DFC3A74">
      <w:start w:val="1"/>
      <w:numFmt w:val="bullet"/>
      <w:lvlText w:val="•"/>
      <w:lvlJc w:val="left"/>
      <w:pPr>
        <w:ind w:left="6854" w:hanging="360"/>
      </w:pPr>
      <w:rPr>
        <w:rFonts w:hint="default"/>
      </w:rPr>
    </w:lvl>
  </w:abstractNum>
  <w:abstractNum w:abstractNumId="43">
    <w:nsid w:val="6E114405"/>
    <w:multiLevelType w:val="hybridMultilevel"/>
    <w:tmpl w:val="80FA84DE"/>
    <w:lvl w:ilvl="0" w:tplc="AD587C7A">
      <w:start w:val="1"/>
      <w:numFmt w:val="bullet"/>
      <w:lvlText w:val="*"/>
      <w:lvlJc w:val="left"/>
      <w:pPr>
        <w:ind w:left="224" w:hanging="161"/>
      </w:pPr>
      <w:rPr>
        <w:rFonts w:ascii="Arial" w:eastAsia="Arial" w:hAnsi="Arial" w:cs="Times" w:hint="default"/>
        <w:b/>
        <w:bCs/>
        <w:w w:val="99"/>
        <w:sz w:val="24"/>
        <w:szCs w:val="24"/>
      </w:rPr>
    </w:lvl>
    <w:lvl w:ilvl="1" w:tplc="C852AFD6">
      <w:start w:val="1"/>
      <w:numFmt w:val="bullet"/>
      <w:lvlText w:val="•"/>
      <w:lvlJc w:val="left"/>
      <w:pPr>
        <w:ind w:left="1183" w:hanging="161"/>
      </w:pPr>
      <w:rPr>
        <w:rFonts w:hint="default"/>
      </w:rPr>
    </w:lvl>
    <w:lvl w:ilvl="2" w:tplc="4D702702">
      <w:start w:val="1"/>
      <w:numFmt w:val="bullet"/>
      <w:lvlText w:val="•"/>
      <w:lvlJc w:val="left"/>
      <w:pPr>
        <w:ind w:left="2147" w:hanging="161"/>
      </w:pPr>
      <w:rPr>
        <w:rFonts w:hint="default"/>
      </w:rPr>
    </w:lvl>
    <w:lvl w:ilvl="3" w:tplc="CC9C1C9E">
      <w:start w:val="1"/>
      <w:numFmt w:val="bullet"/>
      <w:lvlText w:val="•"/>
      <w:lvlJc w:val="left"/>
      <w:pPr>
        <w:ind w:left="3111" w:hanging="161"/>
      </w:pPr>
      <w:rPr>
        <w:rFonts w:hint="default"/>
      </w:rPr>
    </w:lvl>
    <w:lvl w:ilvl="4" w:tplc="274E317C">
      <w:start w:val="1"/>
      <w:numFmt w:val="bullet"/>
      <w:lvlText w:val="•"/>
      <w:lvlJc w:val="left"/>
      <w:pPr>
        <w:ind w:left="4075" w:hanging="161"/>
      </w:pPr>
      <w:rPr>
        <w:rFonts w:hint="default"/>
      </w:rPr>
    </w:lvl>
    <w:lvl w:ilvl="5" w:tplc="E77AE992">
      <w:start w:val="1"/>
      <w:numFmt w:val="bullet"/>
      <w:lvlText w:val="•"/>
      <w:lvlJc w:val="left"/>
      <w:pPr>
        <w:ind w:left="5039" w:hanging="161"/>
      </w:pPr>
      <w:rPr>
        <w:rFonts w:hint="default"/>
      </w:rPr>
    </w:lvl>
    <w:lvl w:ilvl="6" w:tplc="06D67A36">
      <w:start w:val="1"/>
      <w:numFmt w:val="bullet"/>
      <w:lvlText w:val="•"/>
      <w:lvlJc w:val="left"/>
      <w:pPr>
        <w:ind w:left="6003" w:hanging="161"/>
      </w:pPr>
      <w:rPr>
        <w:rFonts w:hint="default"/>
      </w:rPr>
    </w:lvl>
    <w:lvl w:ilvl="7" w:tplc="DB1099E0">
      <w:start w:val="1"/>
      <w:numFmt w:val="bullet"/>
      <w:lvlText w:val="•"/>
      <w:lvlJc w:val="left"/>
      <w:pPr>
        <w:ind w:left="6967" w:hanging="161"/>
      </w:pPr>
      <w:rPr>
        <w:rFonts w:hint="default"/>
      </w:rPr>
    </w:lvl>
    <w:lvl w:ilvl="8" w:tplc="AF6C534C">
      <w:start w:val="1"/>
      <w:numFmt w:val="bullet"/>
      <w:lvlText w:val="•"/>
      <w:lvlJc w:val="left"/>
      <w:pPr>
        <w:ind w:left="7931" w:hanging="161"/>
      </w:pPr>
      <w:rPr>
        <w:rFonts w:hint="default"/>
      </w:rPr>
    </w:lvl>
  </w:abstractNum>
  <w:abstractNum w:abstractNumId="44">
    <w:nsid w:val="6EA21E01"/>
    <w:multiLevelType w:val="hybridMultilevel"/>
    <w:tmpl w:val="8558F472"/>
    <w:lvl w:ilvl="0" w:tplc="4E6609A4">
      <w:start w:val="1"/>
      <w:numFmt w:val="bullet"/>
      <w:lvlText w:val=""/>
      <w:lvlJc w:val="left"/>
      <w:pPr>
        <w:ind w:left="823" w:hanging="360"/>
      </w:pPr>
      <w:rPr>
        <w:rFonts w:ascii="Symbol" w:eastAsia="Symbol" w:hAnsi="Symbol" w:cs="Tahoma" w:hint="default"/>
        <w:w w:val="100"/>
        <w:sz w:val="22"/>
        <w:szCs w:val="22"/>
      </w:rPr>
    </w:lvl>
    <w:lvl w:ilvl="1" w:tplc="590A53E2">
      <w:start w:val="1"/>
      <w:numFmt w:val="bullet"/>
      <w:lvlText w:val="•"/>
      <w:lvlJc w:val="left"/>
      <w:pPr>
        <w:ind w:left="1384" w:hanging="360"/>
      </w:pPr>
      <w:rPr>
        <w:rFonts w:hint="default"/>
      </w:rPr>
    </w:lvl>
    <w:lvl w:ilvl="2" w:tplc="7A06A466">
      <w:start w:val="1"/>
      <w:numFmt w:val="bullet"/>
      <w:lvlText w:val="•"/>
      <w:lvlJc w:val="left"/>
      <w:pPr>
        <w:ind w:left="1949" w:hanging="360"/>
      </w:pPr>
      <w:rPr>
        <w:rFonts w:hint="default"/>
      </w:rPr>
    </w:lvl>
    <w:lvl w:ilvl="3" w:tplc="7646EACA">
      <w:start w:val="1"/>
      <w:numFmt w:val="bullet"/>
      <w:lvlText w:val="•"/>
      <w:lvlJc w:val="left"/>
      <w:pPr>
        <w:ind w:left="2514" w:hanging="360"/>
      </w:pPr>
      <w:rPr>
        <w:rFonts w:hint="default"/>
      </w:rPr>
    </w:lvl>
    <w:lvl w:ilvl="4" w:tplc="DF78A106">
      <w:start w:val="1"/>
      <w:numFmt w:val="bullet"/>
      <w:lvlText w:val="•"/>
      <w:lvlJc w:val="left"/>
      <w:pPr>
        <w:ind w:left="3078" w:hanging="360"/>
      </w:pPr>
      <w:rPr>
        <w:rFonts w:hint="default"/>
      </w:rPr>
    </w:lvl>
    <w:lvl w:ilvl="5" w:tplc="DBE21380">
      <w:start w:val="1"/>
      <w:numFmt w:val="bullet"/>
      <w:lvlText w:val="•"/>
      <w:lvlJc w:val="left"/>
      <w:pPr>
        <w:ind w:left="3643" w:hanging="360"/>
      </w:pPr>
      <w:rPr>
        <w:rFonts w:hint="default"/>
      </w:rPr>
    </w:lvl>
    <w:lvl w:ilvl="6" w:tplc="702A5496">
      <w:start w:val="1"/>
      <w:numFmt w:val="bullet"/>
      <w:lvlText w:val="•"/>
      <w:lvlJc w:val="left"/>
      <w:pPr>
        <w:ind w:left="4208" w:hanging="360"/>
      </w:pPr>
      <w:rPr>
        <w:rFonts w:hint="default"/>
      </w:rPr>
    </w:lvl>
    <w:lvl w:ilvl="7" w:tplc="8DC2B8BE">
      <w:start w:val="1"/>
      <w:numFmt w:val="bullet"/>
      <w:lvlText w:val="•"/>
      <w:lvlJc w:val="left"/>
      <w:pPr>
        <w:ind w:left="4772" w:hanging="360"/>
      </w:pPr>
      <w:rPr>
        <w:rFonts w:hint="default"/>
      </w:rPr>
    </w:lvl>
    <w:lvl w:ilvl="8" w:tplc="EDB602B4">
      <w:start w:val="1"/>
      <w:numFmt w:val="bullet"/>
      <w:lvlText w:val="•"/>
      <w:lvlJc w:val="left"/>
      <w:pPr>
        <w:ind w:left="5337" w:hanging="360"/>
      </w:pPr>
      <w:rPr>
        <w:rFonts w:hint="default"/>
      </w:rPr>
    </w:lvl>
  </w:abstractNum>
  <w:abstractNum w:abstractNumId="45">
    <w:nsid w:val="6FB118CA"/>
    <w:multiLevelType w:val="hybridMultilevel"/>
    <w:tmpl w:val="81DA1AE4"/>
    <w:lvl w:ilvl="0" w:tplc="15188338">
      <w:start w:val="1"/>
      <w:numFmt w:val="bullet"/>
      <w:lvlText w:val=""/>
      <w:lvlJc w:val="left"/>
      <w:pPr>
        <w:ind w:left="1171" w:hanging="360"/>
      </w:pPr>
      <w:rPr>
        <w:rFonts w:ascii="Symbol" w:eastAsia="Symbol" w:hAnsi="Symbol" w:cs="Tahoma" w:hint="default"/>
        <w:w w:val="100"/>
        <w:sz w:val="22"/>
        <w:szCs w:val="22"/>
      </w:rPr>
    </w:lvl>
    <w:lvl w:ilvl="1" w:tplc="A260B06C">
      <w:start w:val="1"/>
      <w:numFmt w:val="bullet"/>
      <w:lvlText w:val=""/>
      <w:lvlJc w:val="left"/>
      <w:pPr>
        <w:ind w:left="1519" w:hanging="348"/>
      </w:pPr>
      <w:rPr>
        <w:rFonts w:ascii="Symbol" w:eastAsia="Symbol" w:hAnsi="Symbol" w:cs="Tahoma" w:hint="default"/>
        <w:w w:val="100"/>
        <w:sz w:val="22"/>
        <w:szCs w:val="22"/>
      </w:rPr>
    </w:lvl>
    <w:lvl w:ilvl="2" w:tplc="C5F85128">
      <w:start w:val="1"/>
      <w:numFmt w:val="bullet"/>
      <w:lvlText w:val="•"/>
      <w:lvlJc w:val="left"/>
      <w:pPr>
        <w:ind w:left="2429" w:hanging="348"/>
      </w:pPr>
      <w:rPr>
        <w:rFonts w:hint="default"/>
      </w:rPr>
    </w:lvl>
    <w:lvl w:ilvl="3" w:tplc="F09E780A">
      <w:start w:val="1"/>
      <w:numFmt w:val="bullet"/>
      <w:lvlText w:val="•"/>
      <w:lvlJc w:val="left"/>
      <w:pPr>
        <w:ind w:left="3338" w:hanging="348"/>
      </w:pPr>
      <w:rPr>
        <w:rFonts w:hint="default"/>
      </w:rPr>
    </w:lvl>
    <w:lvl w:ilvl="4" w:tplc="770C61EC">
      <w:start w:val="1"/>
      <w:numFmt w:val="bullet"/>
      <w:lvlText w:val="•"/>
      <w:lvlJc w:val="left"/>
      <w:pPr>
        <w:ind w:left="4247" w:hanging="348"/>
      </w:pPr>
      <w:rPr>
        <w:rFonts w:hint="default"/>
      </w:rPr>
    </w:lvl>
    <w:lvl w:ilvl="5" w:tplc="2F26194A">
      <w:start w:val="1"/>
      <w:numFmt w:val="bullet"/>
      <w:lvlText w:val="•"/>
      <w:lvlJc w:val="left"/>
      <w:pPr>
        <w:ind w:left="5156" w:hanging="348"/>
      </w:pPr>
      <w:rPr>
        <w:rFonts w:hint="default"/>
      </w:rPr>
    </w:lvl>
    <w:lvl w:ilvl="6" w:tplc="ABEC2072">
      <w:start w:val="1"/>
      <w:numFmt w:val="bullet"/>
      <w:lvlText w:val="•"/>
      <w:lvlJc w:val="left"/>
      <w:pPr>
        <w:ind w:left="6066" w:hanging="348"/>
      </w:pPr>
      <w:rPr>
        <w:rFonts w:hint="default"/>
      </w:rPr>
    </w:lvl>
    <w:lvl w:ilvl="7" w:tplc="04A23A7C">
      <w:start w:val="1"/>
      <w:numFmt w:val="bullet"/>
      <w:lvlText w:val="•"/>
      <w:lvlJc w:val="left"/>
      <w:pPr>
        <w:ind w:left="6975" w:hanging="348"/>
      </w:pPr>
      <w:rPr>
        <w:rFonts w:hint="default"/>
      </w:rPr>
    </w:lvl>
    <w:lvl w:ilvl="8" w:tplc="0DC48DB0">
      <w:start w:val="1"/>
      <w:numFmt w:val="bullet"/>
      <w:lvlText w:val="•"/>
      <w:lvlJc w:val="left"/>
      <w:pPr>
        <w:ind w:left="7884" w:hanging="348"/>
      </w:pPr>
      <w:rPr>
        <w:rFonts w:hint="default"/>
      </w:rPr>
    </w:lvl>
  </w:abstractNum>
  <w:abstractNum w:abstractNumId="46">
    <w:nsid w:val="6FC5256F"/>
    <w:multiLevelType w:val="hybridMultilevel"/>
    <w:tmpl w:val="92EAC634"/>
    <w:lvl w:ilvl="0" w:tplc="34481AD4">
      <w:start w:val="1"/>
      <w:numFmt w:val="lowerLetter"/>
      <w:lvlText w:val="%1)"/>
      <w:lvlJc w:val="left"/>
      <w:pPr>
        <w:ind w:left="217" w:hanging="283"/>
      </w:pPr>
      <w:rPr>
        <w:rFonts w:ascii="Arial" w:eastAsia="Arial" w:hAnsi="Arial" w:cs="Times" w:hint="default"/>
        <w:w w:val="99"/>
        <w:sz w:val="24"/>
        <w:szCs w:val="24"/>
      </w:rPr>
    </w:lvl>
    <w:lvl w:ilvl="1" w:tplc="95FC79DE">
      <w:start w:val="1"/>
      <w:numFmt w:val="bullet"/>
      <w:lvlText w:val="•"/>
      <w:lvlJc w:val="left"/>
      <w:pPr>
        <w:ind w:left="1210" w:hanging="283"/>
      </w:pPr>
      <w:rPr>
        <w:rFonts w:hint="default"/>
      </w:rPr>
    </w:lvl>
    <w:lvl w:ilvl="2" w:tplc="9920C6C2">
      <w:start w:val="1"/>
      <w:numFmt w:val="bullet"/>
      <w:lvlText w:val="•"/>
      <w:lvlJc w:val="left"/>
      <w:pPr>
        <w:ind w:left="2201" w:hanging="283"/>
      </w:pPr>
      <w:rPr>
        <w:rFonts w:hint="default"/>
      </w:rPr>
    </w:lvl>
    <w:lvl w:ilvl="3" w:tplc="8FA66E48">
      <w:start w:val="1"/>
      <w:numFmt w:val="bullet"/>
      <w:lvlText w:val="•"/>
      <w:lvlJc w:val="left"/>
      <w:pPr>
        <w:ind w:left="3191" w:hanging="283"/>
      </w:pPr>
      <w:rPr>
        <w:rFonts w:hint="default"/>
      </w:rPr>
    </w:lvl>
    <w:lvl w:ilvl="4" w:tplc="1E3AF660">
      <w:start w:val="1"/>
      <w:numFmt w:val="bullet"/>
      <w:lvlText w:val="•"/>
      <w:lvlJc w:val="left"/>
      <w:pPr>
        <w:ind w:left="4182" w:hanging="283"/>
      </w:pPr>
      <w:rPr>
        <w:rFonts w:hint="default"/>
      </w:rPr>
    </w:lvl>
    <w:lvl w:ilvl="5" w:tplc="6994C334">
      <w:start w:val="1"/>
      <w:numFmt w:val="bullet"/>
      <w:lvlText w:val="•"/>
      <w:lvlJc w:val="left"/>
      <w:pPr>
        <w:ind w:left="5173" w:hanging="283"/>
      </w:pPr>
      <w:rPr>
        <w:rFonts w:hint="default"/>
      </w:rPr>
    </w:lvl>
    <w:lvl w:ilvl="6" w:tplc="455AE226">
      <w:start w:val="1"/>
      <w:numFmt w:val="bullet"/>
      <w:lvlText w:val="•"/>
      <w:lvlJc w:val="left"/>
      <w:pPr>
        <w:ind w:left="6163" w:hanging="283"/>
      </w:pPr>
      <w:rPr>
        <w:rFonts w:hint="default"/>
      </w:rPr>
    </w:lvl>
    <w:lvl w:ilvl="7" w:tplc="675EF794">
      <w:start w:val="1"/>
      <w:numFmt w:val="bullet"/>
      <w:lvlText w:val="•"/>
      <w:lvlJc w:val="left"/>
      <w:pPr>
        <w:ind w:left="7154" w:hanging="283"/>
      </w:pPr>
      <w:rPr>
        <w:rFonts w:hint="default"/>
      </w:rPr>
    </w:lvl>
    <w:lvl w:ilvl="8" w:tplc="81D674B4">
      <w:start w:val="1"/>
      <w:numFmt w:val="bullet"/>
      <w:lvlText w:val="•"/>
      <w:lvlJc w:val="left"/>
      <w:pPr>
        <w:ind w:left="8145" w:hanging="283"/>
      </w:pPr>
      <w:rPr>
        <w:rFonts w:hint="default"/>
      </w:rPr>
    </w:lvl>
  </w:abstractNum>
  <w:abstractNum w:abstractNumId="47">
    <w:nsid w:val="75285CC0"/>
    <w:multiLevelType w:val="multilevel"/>
    <w:tmpl w:val="E170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3469D0"/>
    <w:multiLevelType w:val="hybridMultilevel"/>
    <w:tmpl w:val="62D4E64A"/>
    <w:lvl w:ilvl="0" w:tplc="4C40BD9E">
      <w:start w:val="1"/>
      <w:numFmt w:val="bullet"/>
      <w:lvlText w:val="-"/>
      <w:lvlJc w:val="left"/>
      <w:pPr>
        <w:ind w:left="772" w:hanging="348"/>
      </w:pPr>
      <w:rPr>
        <w:rFonts w:ascii="Arial" w:eastAsia="Arial" w:hAnsi="Arial" w:cs="Times" w:hint="default"/>
        <w:spacing w:val="-3"/>
        <w:w w:val="99"/>
        <w:sz w:val="24"/>
        <w:szCs w:val="24"/>
      </w:rPr>
    </w:lvl>
    <w:lvl w:ilvl="1" w:tplc="FE9AECE8">
      <w:start w:val="1"/>
      <w:numFmt w:val="bullet"/>
      <w:lvlText w:val="•"/>
      <w:lvlJc w:val="left"/>
      <w:pPr>
        <w:ind w:left="1170" w:hanging="348"/>
      </w:pPr>
      <w:rPr>
        <w:rFonts w:hint="default"/>
      </w:rPr>
    </w:lvl>
    <w:lvl w:ilvl="2" w:tplc="3BA819D8">
      <w:start w:val="1"/>
      <w:numFmt w:val="bullet"/>
      <w:lvlText w:val="•"/>
      <w:lvlJc w:val="left"/>
      <w:pPr>
        <w:ind w:left="1561" w:hanging="348"/>
      </w:pPr>
      <w:rPr>
        <w:rFonts w:hint="default"/>
      </w:rPr>
    </w:lvl>
    <w:lvl w:ilvl="3" w:tplc="BC6E39B6">
      <w:start w:val="1"/>
      <w:numFmt w:val="bullet"/>
      <w:lvlText w:val="•"/>
      <w:lvlJc w:val="left"/>
      <w:pPr>
        <w:ind w:left="1952" w:hanging="348"/>
      </w:pPr>
      <w:rPr>
        <w:rFonts w:hint="default"/>
      </w:rPr>
    </w:lvl>
    <w:lvl w:ilvl="4" w:tplc="71E87558">
      <w:start w:val="1"/>
      <w:numFmt w:val="bullet"/>
      <w:lvlText w:val="•"/>
      <w:lvlJc w:val="left"/>
      <w:pPr>
        <w:ind w:left="2343" w:hanging="348"/>
      </w:pPr>
      <w:rPr>
        <w:rFonts w:hint="default"/>
      </w:rPr>
    </w:lvl>
    <w:lvl w:ilvl="5" w:tplc="225EEAE4">
      <w:start w:val="1"/>
      <w:numFmt w:val="bullet"/>
      <w:lvlText w:val="•"/>
      <w:lvlJc w:val="left"/>
      <w:pPr>
        <w:ind w:left="2733" w:hanging="348"/>
      </w:pPr>
      <w:rPr>
        <w:rFonts w:hint="default"/>
      </w:rPr>
    </w:lvl>
    <w:lvl w:ilvl="6" w:tplc="CD8046C0">
      <w:start w:val="1"/>
      <w:numFmt w:val="bullet"/>
      <w:lvlText w:val="•"/>
      <w:lvlJc w:val="left"/>
      <w:pPr>
        <w:ind w:left="3124" w:hanging="348"/>
      </w:pPr>
      <w:rPr>
        <w:rFonts w:hint="default"/>
      </w:rPr>
    </w:lvl>
    <w:lvl w:ilvl="7" w:tplc="826C09E8">
      <w:start w:val="1"/>
      <w:numFmt w:val="bullet"/>
      <w:lvlText w:val="•"/>
      <w:lvlJc w:val="left"/>
      <w:pPr>
        <w:ind w:left="3515" w:hanging="348"/>
      </w:pPr>
      <w:rPr>
        <w:rFonts w:hint="default"/>
      </w:rPr>
    </w:lvl>
    <w:lvl w:ilvl="8" w:tplc="45ECC490">
      <w:start w:val="1"/>
      <w:numFmt w:val="bullet"/>
      <w:lvlText w:val="•"/>
      <w:lvlJc w:val="left"/>
      <w:pPr>
        <w:ind w:left="3906" w:hanging="348"/>
      </w:pPr>
      <w:rPr>
        <w:rFonts w:hint="default"/>
      </w:rPr>
    </w:lvl>
  </w:abstractNum>
  <w:num w:numId="1">
    <w:abstractNumId w:val="28"/>
  </w:num>
  <w:num w:numId="2">
    <w:abstractNumId w:val="21"/>
  </w:num>
  <w:num w:numId="3">
    <w:abstractNumId w:val="11"/>
  </w:num>
  <w:num w:numId="4">
    <w:abstractNumId w:val="13"/>
  </w:num>
  <w:num w:numId="5">
    <w:abstractNumId w:val="15"/>
  </w:num>
  <w:num w:numId="6">
    <w:abstractNumId w:val="29"/>
  </w:num>
  <w:num w:numId="7">
    <w:abstractNumId w:val="20"/>
  </w:num>
  <w:num w:numId="8">
    <w:abstractNumId w:val="33"/>
  </w:num>
  <w:num w:numId="9">
    <w:abstractNumId w:val="12"/>
  </w:num>
  <w:num w:numId="10">
    <w:abstractNumId w:val="27"/>
  </w:num>
  <w:num w:numId="11">
    <w:abstractNumId w:val="10"/>
  </w:num>
  <w:num w:numId="12">
    <w:abstractNumId w:val="9"/>
  </w:num>
  <w:num w:numId="13">
    <w:abstractNumId w:val="39"/>
  </w:num>
  <w:num w:numId="14">
    <w:abstractNumId w:val="42"/>
  </w:num>
  <w:num w:numId="15">
    <w:abstractNumId w:val="41"/>
  </w:num>
  <w:num w:numId="16">
    <w:abstractNumId w:val="3"/>
  </w:num>
  <w:num w:numId="17">
    <w:abstractNumId w:val="40"/>
  </w:num>
  <w:num w:numId="18">
    <w:abstractNumId w:val="26"/>
  </w:num>
  <w:num w:numId="19">
    <w:abstractNumId w:val="16"/>
  </w:num>
  <w:num w:numId="20">
    <w:abstractNumId w:val="43"/>
  </w:num>
  <w:num w:numId="21">
    <w:abstractNumId w:val="5"/>
  </w:num>
  <w:num w:numId="22">
    <w:abstractNumId w:val="7"/>
  </w:num>
  <w:num w:numId="23">
    <w:abstractNumId w:val="45"/>
  </w:num>
  <w:num w:numId="24">
    <w:abstractNumId w:val="6"/>
  </w:num>
  <w:num w:numId="25">
    <w:abstractNumId w:val="34"/>
  </w:num>
  <w:num w:numId="26">
    <w:abstractNumId w:val="36"/>
  </w:num>
  <w:num w:numId="27">
    <w:abstractNumId w:val="17"/>
  </w:num>
  <w:num w:numId="28">
    <w:abstractNumId w:val="46"/>
  </w:num>
  <w:num w:numId="29">
    <w:abstractNumId w:val="32"/>
  </w:num>
  <w:num w:numId="30">
    <w:abstractNumId w:val="35"/>
  </w:num>
  <w:num w:numId="31">
    <w:abstractNumId w:val="22"/>
  </w:num>
  <w:num w:numId="32">
    <w:abstractNumId w:val="38"/>
  </w:num>
  <w:num w:numId="33">
    <w:abstractNumId w:val="25"/>
  </w:num>
  <w:num w:numId="34">
    <w:abstractNumId w:val="14"/>
  </w:num>
  <w:num w:numId="35">
    <w:abstractNumId w:val="24"/>
  </w:num>
  <w:num w:numId="36">
    <w:abstractNumId w:val="44"/>
  </w:num>
  <w:num w:numId="37">
    <w:abstractNumId w:val="8"/>
  </w:num>
  <w:num w:numId="38">
    <w:abstractNumId w:val="23"/>
  </w:num>
  <w:num w:numId="39">
    <w:abstractNumId w:val="31"/>
  </w:num>
  <w:num w:numId="40">
    <w:abstractNumId w:val="30"/>
  </w:num>
  <w:num w:numId="41">
    <w:abstractNumId w:val="48"/>
  </w:num>
  <w:num w:numId="42">
    <w:abstractNumId w:val="1"/>
  </w:num>
  <w:num w:numId="43">
    <w:abstractNumId w:val="2"/>
  </w:num>
  <w:num w:numId="44">
    <w:abstractNumId w:val="18"/>
  </w:num>
  <w:num w:numId="45">
    <w:abstractNumId w:val="19"/>
  </w:num>
  <w:num w:numId="46">
    <w:abstractNumId w:val="37"/>
  </w:num>
  <w:num w:numId="47">
    <w:abstractNumId w:val="47"/>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10"/>
  <w:displayHorizontalDrawingGridEvery w:val="2"/>
  <w:characterSpacingControl w:val="doNotCompress"/>
  <w:savePreviewPicture/>
  <w:hdrShapeDefaults>
    <o:shapedefaults v:ext="edit" spidmax="2077"/>
    <o:shapelayout v:ext="edit">
      <o:idmap v:ext="edit" data="2"/>
    </o:shapelayout>
  </w:hdrShapeDefaults>
  <w:footnotePr>
    <w:footnote w:id="0"/>
    <w:footnote w:id="1"/>
  </w:footnotePr>
  <w:endnotePr>
    <w:endnote w:id="0"/>
    <w:endnote w:id="1"/>
  </w:endnotePr>
  <w:compat>
    <w:ulTrailSpace/>
  </w:compat>
  <w:rsids>
    <w:rsidRoot w:val="00724CE4"/>
    <w:rsid w:val="0000501B"/>
    <w:rsid w:val="000230B3"/>
    <w:rsid w:val="00040E50"/>
    <w:rsid w:val="0006754D"/>
    <w:rsid w:val="000717B1"/>
    <w:rsid w:val="00087062"/>
    <w:rsid w:val="000A3E92"/>
    <w:rsid w:val="000D7263"/>
    <w:rsid w:val="000E05EA"/>
    <w:rsid w:val="00100131"/>
    <w:rsid w:val="00107915"/>
    <w:rsid w:val="001176AD"/>
    <w:rsid w:val="00132424"/>
    <w:rsid w:val="00140F98"/>
    <w:rsid w:val="00151F7D"/>
    <w:rsid w:val="00163EF1"/>
    <w:rsid w:val="00164F4E"/>
    <w:rsid w:val="00185645"/>
    <w:rsid w:val="001A0657"/>
    <w:rsid w:val="001A51DB"/>
    <w:rsid w:val="001B1EA9"/>
    <w:rsid w:val="001C298C"/>
    <w:rsid w:val="001D6E1C"/>
    <w:rsid w:val="001D7136"/>
    <w:rsid w:val="001F7848"/>
    <w:rsid w:val="00204C19"/>
    <w:rsid w:val="00206443"/>
    <w:rsid w:val="00220D74"/>
    <w:rsid w:val="002446EE"/>
    <w:rsid w:val="00261C0E"/>
    <w:rsid w:val="0029656B"/>
    <w:rsid w:val="002D1F59"/>
    <w:rsid w:val="002E7C5D"/>
    <w:rsid w:val="002F0D86"/>
    <w:rsid w:val="00322F11"/>
    <w:rsid w:val="00334E14"/>
    <w:rsid w:val="0034028D"/>
    <w:rsid w:val="00350D9A"/>
    <w:rsid w:val="003962D3"/>
    <w:rsid w:val="003B6657"/>
    <w:rsid w:val="003D5794"/>
    <w:rsid w:val="003D5BD6"/>
    <w:rsid w:val="003E473D"/>
    <w:rsid w:val="00405824"/>
    <w:rsid w:val="00424191"/>
    <w:rsid w:val="0043240F"/>
    <w:rsid w:val="0043417B"/>
    <w:rsid w:val="00492B0C"/>
    <w:rsid w:val="0049449D"/>
    <w:rsid w:val="004978D7"/>
    <w:rsid w:val="00513528"/>
    <w:rsid w:val="00516631"/>
    <w:rsid w:val="0052238E"/>
    <w:rsid w:val="005263E9"/>
    <w:rsid w:val="00531080"/>
    <w:rsid w:val="005333AE"/>
    <w:rsid w:val="00545ED1"/>
    <w:rsid w:val="00584304"/>
    <w:rsid w:val="005B3AC1"/>
    <w:rsid w:val="005B7CC4"/>
    <w:rsid w:val="005C2DD4"/>
    <w:rsid w:val="005C46D7"/>
    <w:rsid w:val="005C4A47"/>
    <w:rsid w:val="005D7DEA"/>
    <w:rsid w:val="00606E0E"/>
    <w:rsid w:val="006147CD"/>
    <w:rsid w:val="00615F5B"/>
    <w:rsid w:val="00631DCB"/>
    <w:rsid w:val="00631FB2"/>
    <w:rsid w:val="0064584F"/>
    <w:rsid w:val="006631E0"/>
    <w:rsid w:val="006679F1"/>
    <w:rsid w:val="0069082A"/>
    <w:rsid w:val="006A4A34"/>
    <w:rsid w:val="006B30F3"/>
    <w:rsid w:val="006B68F9"/>
    <w:rsid w:val="006C1DC3"/>
    <w:rsid w:val="006D5A84"/>
    <w:rsid w:val="006E2244"/>
    <w:rsid w:val="006F2D58"/>
    <w:rsid w:val="006F423F"/>
    <w:rsid w:val="00701372"/>
    <w:rsid w:val="007142CE"/>
    <w:rsid w:val="0072115B"/>
    <w:rsid w:val="00724CE4"/>
    <w:rsid w:val="00725DF0"/>
    <w:rsid w:val="00726F4D"/>
    <w:rsid w:val="00740BD2"/>
    <w:rsid w:val="0078734F"/>
    <w:rsid w:val="00794B35"/>
    <w:rsid w:val="007957B8"/>
    <w:rsid w:val="00796ACC"/>
    <w:rsid w:val="007A1C39"/>
    <w:rsid w:val="007A4F2A"/>
    <w:rsid w:val="007D60CB"/>
    <w:rsid w:val="007F4E3B"/>
    <w:rsid w:val="00824FE7"/>
    <w:rsid w:val="008604A4"/>
    <w:rsid w:val="00866466"/>
    <w:rsid w:val="0087045C"/>
    <w:rsid w:val="00892E5D"/>
    <w:rsid w:val="008965D2"/>
    <w:rsid w:val="008A3FB4"/>
    <w:rsid w:val="008C225F"/>
    <w:rsid w:val="008F0487"/>
    <w:rsid w:val="009006D6"/>
    <w:rsid w:val="00901306"/>
    <w:rsid w:val="00922055"/>
    <w:rsid w:val="00924D32"/>
    <w:rsid w:val="00931971"/>
    <w:rsid w:val="00933BED"/>
    <w:rsid w:val="00965DA7"/>
    <w:rsid w:val="009A10C7"/>
    <w:rsid w:val="009B2832"/>
    <w:rsid w:val="009B49D6"/>
    <w:rsid w:val="009D3BF4"/>
    <w:rsid w:val="009D6228"/>
    <w:rsid w:val="009F1067"/>
    <w:rsid w:val="00A04AAA"/>
    <w:rsid w:val="00A10EB1"/>
    <w:rsid w:val="00A33B22"/>
    <w:rsid w:val="00A3538D"/>
    <w:rsid w:val="00A40BC0"/>
    <w:rsid w:val="00A94643"/>
    <w:rsid w:val="00AA7EA6"/>
    <w:rsid w:val="00AF7729"/>
    <w:rsid w:val="00B00071"/>
    <w:rsid w:val="00B033AE"/>
    <w:rsid w:val="00B14EDA"/>
    <w:rsid w:val="00B33E5C"/>
    <w:rsid w:val="00B35C38"/>
    <w:rsid w:val="00B4508A"/>
    <w:rsid w:val="00B47487"/>
    <w:rsid w:val="00B87AC0"/>
    <w:rsid w:val="00BA7163"/>
    <w:rsid w:val="00BD792E"/>
    <w:rsid w:val="00C2394E"/>
    <w:rsid w:val="00C54B88"/>
    <w:rsid w:val="00CB0714"/>
    <w:rsid w:val="00CB6444"/>
    <w:rsid w:val="00CB6E75"/>
    <w:rsid w:val="00CD51DC"/>
    <w:rsid w:val="00CD64CF"/>
    <w:rsid w:val="00CF4931"/>
    <w:rsid w:val="00D01E92"/>
    <w:rsid w:val="00D40C6A"/>
    <w:rsid w:val="00D6437C"/>
    <w:rsid w:val="00DB3403"/>
    <w:rsid w:val="00DB3678"/>
    <w:rsid w:val="00DB420E"/>
    <w:rsid w:val="00E0031A"/>
    <w:rsid w:val="00E37905"/>
    <w:rsid w:val="00E559C2"/>
    <w:rsid w:val="00E940DA"/>
    <w:rsid w:val="00EA100C"/>
    <w:rsid w:val="00EC4358"/>
    <w:rsid w:val="00F10A05"/>
    <w:rsid w:val="00F32363"/>
    <w:rsid w:val="00F33DCD"/>
    <w:rsid w:val="00F37ADB"/>
    <w:rsid w:val="00F5301F"/>
    <w:rsid w:val="00F81E0A"/>
    <w:rsid w:val="00F83806"/>
    <w:rsid w:val="00F90415"/>
    <w:rsid w:val="00F90474"/>
    <w:rsid w:val="00FC7D30"/>
    <w:rsid w:val="00FD3B0A"/>
    <w:rsid w:val="00FE1975"/>
    <w:rsid w:val="00FF2710"/>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lsdException w:name="Normal" w:uiPriority="1" w:qFormat="1"/>
    <w:lsdException w:name="Normal (Web)" w:uiPriority="99"/>
  </w:latentStyles>
  <w:style w:type="paragraph" w:default="1" w:styleId="Normal">
    <w:name w:val="Normal"/>
    <w:uiPriority w:val="1"/>
    <w:qFormat/>
    <w:rsid w:val="00040E50"/>
    <w:rPr>
      <w:rFonts w:ascii="Arial" w:eastAsia="Arial" w:hAnsi="Arial" w:cs="Arial"/>
    </w:rPr>
  </w:style>
  <w:style w:type="paragraph" w:styleId="Ttulo1">
    <w:name w:val="heading 1"/>
    <w:basedOn w:val="Normal"/>
    <w:uiPriority w:val="1"/>
    <w:qFormat/>
    <w:rsid w:val="00C2394E"/>
    <w:pPr>
      <w:ind w:left="217" w:right="415"/>
      <w:jc w:val="both"/>
      <w:outlineLvl w:val="0"/>
    </w:pPr>
    <w:rPr>
      <w:b/>
      <w:bCs/>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TableNormal">
    <w:name w:val="Table Normal"/>
    <w:uiPriority w:val="2"/>
    <w:semiHidden/>
    <w:unhideWhenUsed/>
    <w:qFormat/>
    <w:rsid w:val="00C2394E"/>
    <w:tblPr>
      <w:tblInd w:w="0" w:type="dxa"/>
      <w:tblCellMar>
        <w:top w:w="0" w:type="dxa"/>
        <w:left w:w="0" w:type="dxa"/>
        <w:bottom w:w="0" w:type="dxa"/>
        <w:right w:w="0" w:type="dxa"/>
      </w:tblCellMar>
    </w:tblPr>
  </w:style>
  <w:style w:type="paragraph" w:styleId="Textodecuerpo">
    <w:name w:val="Body Text"/>
    <w:basedOn w:val="Normal"/>
    <w:uiPriority w:val="1"/>
    <w:qFormat/>
    <w:rsid w:val="00C2394E"/>
    <w:rPr>
      <w:sz w:val="24"/>
      <w:szCs w:val="24"/>
    </w:rPr>
  </w:style>
  <w:style w:type="paragraph" w:styleId="Prrafodelista">
    <w:name w:val="List Paragraph"/>
    <w:basedOn w:val="Normal"/>
    <w:uiPriority w:val="1"/>
    <w:qFormat/>
    <w:rsid w:val="00C2394E"/>
    <w:pPr>
      <w:ind w:left="217" w:right="415"/>
      <w:jc w:val="both"/>
    </w:pPr>
  </w:style>
  <w:style w:type="paragraph" w:customStyle="1" w:styleId="TableParagraph">
    <w:name w:val="Table Paragraph"/>
    <w:basedOn w:val="Normal"/>
    <w:uiPriority w:val="1"/>
    <w:qFormat/>
    <w:rsid w:val="00C2394E"/>
  </w:style>
  <w:style w:type="paragraph" w:styleId="Textodeglobo">
    <w:name w:val="Balloon Text"/>
    <w:basedOn w:val="Normal"/>
    <w:link w:val="TextodegloboCar"/>
    <w:uiPriority w:val="99"/>
    <w:semiHidden/>
    <w:unhideWhenUsed/>
    <w:rsid w:val="009013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306"/>
    <w:rPr>
      <w:rFonts w:ascii="Tahoma" w:eastAsia="Arial" w:hAnsi="Tahoma" w:cs="Tahoma"/>
      <w:sz w:val="16"/>
      <w:szCs w:val="16"/>
    </w:rPr>
  </w:style>
  <w:style w:type="table" w:styleId="Tablaconcuadrcula">
    <w:name w:val="Table Grid"/>
    <w:basedOn w:val="Tablanormal"/>
    <w:rsid w:val="00796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96ACC"/>
    <w:pPr>
      <w:widowControl/>
      <w:spacing w:beforeLines="1" w:afterLines="1"/>
    </w:pPr>
    <w:rPr>
      <w:rFonts w:ascii="Times" w:eastAsiaTheme="minorHAnsi" w:hAnsi="Times" w:cs="Times New Roman"/>
      <w:sz w:val="20"/>
      <w:szCs w:val="20"/>
      <w:lang w:val="es-ES_tradnl" w:eastAsia="es-ES_tradnl"/>
    </w:rPr>
  </w:style>
  <w:style w:type="paragraph" w:styleId="Encabezado">
    <w:name w:val="header"/>
    <w:basedOn w:val="Normal"/>
    <w:link w:val="EncabezadoCar"/>
    <w:rsid w:val="00B87AC0"/>
    <w:pPr>
      <w:tabs>
        <w:tab w:val="center" w:pos="4252"/>
        <w:tab w:val="right" w:pos="8504"/>
      </w:tabs>
    </w:pPr>
  </w:style>
  <w:style w:type="character" w:customStyle="1" w:styleId="EncabezadoCar">
    <w:name w:val="Encabezado Car"/>
    <w:basedOn w:val="Fuentedeprrafopredeter"/>
    <w:link w:val="Encabezado"/>
    <w:rsid w:val="00B87AC0"/>
    <w:rPr>
      <w:rFonts w:ascii="Arial" w:eastAsia="Arial" w:hAnsi="Arial" w:cs="Arial"/>
    </w:rPr>
  </w:style>
  <w:style w:type="paragraph" w:styleId="Piedepgina">
    <w:name w:val="footer"/>
    <w:basedOn w:val="Normal"/>
    <w:link w:val="PiedepginaCar"/>
    <w:rsid w:val="00B87AC0"/>
    <w:pPr>
      <w:tabs>
        <w:tab w:val="center" w:pos="4252"/>
        <w:tab w:val="right" w:pos="8504"/>
      </w:tabs>
    </w:pPr>
  </w:style>
  <w:style w:type="character" w:customStyle="1" w:styleId="PiedepginaCar">
    <w:name w:val="Pie de página Car"/>
    <w:basedOn w:val="Fuentedeprrafopredeter"/>
    <w:link w:val="Piedepgina"/>
    <w:rsid w:val="00B87AC0"/>
    <w:rPr>
      <w:rFonts w:ascii="Arial" w:eastAsia="Arial" w:hAnsi="Arial" w:cs="Arial"/>
    </w:rPr>
  </w:style>
  <w:style w:type="paragraph" w:customStyle="1" w:styleId="Pa11">
    <w:name w:val="Pa11"/>
    <w:basedOn w:val="Normal"/>
    <w:next w:val="Normal"/>
    <w:rsid w:val="009D6228"/>
    <w:pPr>
      <w:widowControl/>
      <w:suppressAutoHyphens/>
      <w:autoSpaceDE w:val="0"/>
      <w:spacing w:line="201" w:lineRule="atLeast"/>
    </w:pPr>
    <w:rPr>
      <w:rFonts w:eastAsia="Times New Roman"/>
      <w:kern w:val="1"/>
      <w:sz w:val="24"/>
      <w:szCs w:val="24"/>
      <w:lang w:val="es-ES" w:eastAsia="zh-CN"/>
    </w:rPr>
  </w:style>
  <w:style w:type="paragraph" w:customStyle="1" w:styleId="TableContents">
    <w:name w:val="Table Contents"/>
    <w:basedOn w:val="Normal"/>
    <w:rsid w:val="00B14EDA"/>
    <w:pPr>
      <w:widowControl/>
      <w:suppressLineNumbers/>
      <w:suppressAutoHyphens/>
    </w:pPr>
    <w:rPr>
      <w:rFonts w:ascii="Times New Roman" w:eastAsia="Times New Roman" w:hAnsi="Times New Roman" w:cs="Times New Roman"/>
      <w:kern w:val="1"/>
      <w:sz w:val="24"/>
      <w:szCs w:val="24"/>
      <w:lang w:val="es-ES" w:eastAsia="zh-CN"/>
    </w:rPr>
  </w:style>
  <w:style w:type="paragraph" w:customStyle="1" w:styleId="Default">
    <w:name w:val="Default"/>
    <w:link w:val="DefaultCar"/>
    <w:rsid w:val="00206443"/>
    <w:pPr>
      <w:autoSpaceDE w:val="0"/>
      <w:autoSpaceDN w:val="0"/>
      <w:adjustRightInd w:val="0"/>
    </w:pPr>
    <w:rPr>
      <w:rFonts w:ascii="Arial" w:eastAsia="Times New Roman" w:hAnsi="Arial" w:cs="Times New Roman"/>
      <w:color w:val="000000"/>
      <w:sz w:val="24"/>
      <w:szCs w:val="24"/>
      <w:lang w:val="es-ES_tradnl" w:eastAsia="es-ES_tradnl"/>
    </w:rPr>
  </w:style>
  <w:style w:type="character" w:customStyle="1" w:styleId="DefaultCar">
    <w:name w:val="Default Car"/>
    <w:link w:val="Default"/>
    <w:rsid w:val="00206443"/>
    <w:rPr>
      <w:rFonts w:ascii="Arial" w:eastAsia="Times New Roman" w:hAnsi="Arial" w:cs="Times New Roman"/>
      <w:color w:val="000000"/>
      <w:sz w:val="24"/>
      <w:szCs w:val="24"/>
      <w:lang w:val="es-ES_tradnl" w:eastAsia="es-ES_tradnl"/>
    </w:rPr>
  </w:style>
  <w:style w:type="character" w:styleId="Nmerodepgina">
    <w:name w:val="page number"/>
    <w:basedOn w:val="Fuentedeprrafopredeter"/>
    <w:rsid w:val="008F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92084">
      <w:bodyDiv w:val="1"/>
      <w:marLeft w:val="0"/>
      <w:marRight w:val="0"/>
      <w:marTop w:val="0"/>
      <w:marBottom w:val="0"/>
      <w:divBdr>
        <w:top w:val="none" w:sz="0" w:space="0" w:color="auto"/>
        <w:left w:val="none" w:sz="0" w:space="0" w:color="auto"/>
        <w:bottom w:val="none" w:sz="0" w:space="0" w:color="auto"/>
        <w:right w:val="none" w:sz="0" w:space="0" w:color="auto"/>
      </w:divBdr>
      <w:divsChild>
        <w:div w:id="1798723499">
          <w:marLeft w:val="0"/>
          <w:marRight w:val="0"/>
          <w:marTop w:val="0"/>
          <w:marBottom w:val="0"/>
          <w:divBdr>
            <w:top w:val="none" w:sz="0" w:space="0" w:color="auto"/>
            <w:left w:val="none" w:sz="0" w:space="0" w:color="auto"/>
            <w:bottom w:val="none" w:sz="0" w:space="0" w:color="auto"/>
            <w:right w:val="none" w:sz="0" w:space="0" w:color="auto"/>
          </w:divBdr>
          <w:divsChild>
            <w:div w:id="1458914312">
              <w:marLeft w:val="0"/>
              <w:marRight w:val="0"/>
              <w:marTop w:val="0"/>
              <w:marBottom w:val="0"/>
              <w:divBdr>
                <w:top w:val="none" w:sz="0" w:space="0" w:color="auto"/>
                <w:left w:val="none" w:sz="0" w:space="0" w:color="auto"/>
                <w:bottom w:val="none" w:sz="0" w:space="0" w:color="auto"/>
                <w:right w:val="none" w:sz="0" w:space="0" w:color="auto"/>
              </w:divBdr>
              <w:divsChild>
                <w:div w:id="1041590578">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2325">
              <w:marLeft w:val="0"/>
              <w:marRight w:val="0"/>
              <w:marTop w:val="0"/>
              <w:marBottom w:val="0"/>
              <w:divBdr>
                <w:top w:val="none" w:sz="0" w:space="0" w:color="auto"/>
                <w:left w:val="none" w:sz="0" w:space="0" w:color="auto"/>
                <w:bottom w:val="none" w:sz="0" w:space="0" w:color="auto"/>
                <w:right w:val="none" w:sz="0" w:space="0" w:color="auto"/>
              </w:divBdr>
              <w:divsChild>
                <w:div w:id="2105177108">
                  <w:marLeft w:val="0"/>
                  <w:marRight w:val="0"/>
                  <w:marTop w:val="0"/>
                  <w:marBottom w:val="0"/>
                  <w:divBdr>
                    <w:top w:val="none" w:sz="0" w:space="0" w:color="auto"/>
                    <w:left w:val="none" w:sz="0" w:space="0" w:color="auto"/>
                    <w:bottom w:val="none" w:sz="0" w:space="0" w:color="auto"/>
                    <w:right w:val="none" w:sz="0" w:space="0" w:color="auto"/>
                  </w:divBdr>
                  <w:divsChild>
                    <w:div w:id="1583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2457">
          <w:marLeft w:val="0"/>
          <w:marRight w:val="0"/>
          <w:marTop w:val="0"/>
          <w:marBottom w:val="0"/>
          <w:divBdr>
            <w:top w:val="none" w:sz="0" w:space="0" w:color="auto"/>
            <w:left w:val="none" w:sz="0" w:space="0" w:color="auto"/>
            <w:bottom w:val="none" w:sz="0" w:space="0" w:color="auto"/>
            <w:right w:val="none" w:sz="0" w:space="0" w:color="auto"/>
          </w:divBdr>
          <w:divsChild>
            <w:div w:id="699814926">
              <w:marLeft w:val="0"/>
              <w:marRight w:val="0"/>
              <w:marTop w:val="0"/>
              <w:marBottom w:val="0"/>
              <w:divBdr>
                <w:top w:val="none" w:sz="0" w:space="0" w:color="auto"/>
                <w:left w:val="none" w:sz="0" w:space="0" w:color="auto"/>
                <w:bottom w:val="none" w:sz="0" w:space="0" w:color="auto"/>
                <w:right w:val="none" w:sz="0" w:space="0" w:color="auto"/>
              </w:divBdr>
              <w:divsChild>
                <w:div w:id="1316489197">
                  <w:marLeft w:val="0"/>
                  <w:marRight w:val="0"/>
                  <w:marTop w:val="0"/>
                  <w:marBottom w:val="0"/>
                  <w:divBdr>
                    <w:top w:val="none" w:sz="0" w:space="0" w:color="auto"/>
                    <w:left w:val="none" w:sz="0" w:space="0" w:color="auto"/>
                    <w:bottom w:val="none" w:sz="0" w:space="0" w:color="auto"/>
                    <w:right w:val="none" w:sz="0" w:space="0" w:color="auto"/>
                  </w:divBdr>
                  <w:divsChild>
                    <w:div w:id="1870336510">
                      <w:marLeft w:val="0"/>
                      <w:marRight w:val="0"/>
                      <w:marTop w:val="0"/>
                      <w:marBottom w:val="0"/>
                      <w:divBdr>
                        <w:top w:val="none" w:sz="0" w:space="0" w:color="auto"/>
                        <w:left w:val="none" w:sz="0" w:space="0" w:color="auto"/>
                        <w:bottom w:val="none" w:sz="0" w:space="0" w:color="auto"/>
                        <w:right w:val="none" w:sz="0" w:space="0" w:color="auto"/>
                      </w:divBdr>
                    </w:div>
                  </w:divsChild>
                </w:div>
                <w:div w:id="2126074500">
                  <w:marLeft w:val="0"/>
                  <w:marRight w:val="0"/>
                  <w:marTop w:val="0"/>
                  <w:marBottom w:val="0"/>
                  <w:divBdr>
                    <w:top w:val="none" w:sz="0" w:space="0" w:color="auto"/>
                    <w:left w:val="none" w:sz="0" w:space="0" w:color="auto"/>
                    <w:bottom w:val="none" w:sz="0" w:space="0" w:color="auto"/>
                    <w:right w:val="none" w:sz="0" w:space="0" w:color="auto"/>
                  </w:divBdr>
                  <w:divsChild>
                    <w:div w:id="109709806">
                      <w:marLeft w:val="0"/>
                      <w:marRight w:val="0"/>
                      <w:marTop w:val="0"/>
                      <w:marBottom w:val="0"/>
                      <w:divBdr>
                        <w:top w:val="none" w:sz="0" w:space="0" w:color="auto"/>
                        <w:left w:val="none" w:sz="0" w:space="0" w:color="auto"/>
                        <w:bottom w:val="none" w:sz="0" w:space="0" w:color="auto"/>
                        <w:right w:val="none" w:sz="0" w:space="0" w:color="auto"/>
                      </w:divBdr>
                    </w:div>
                  </w:divsChild>
                </w:div>
                <w:div w:id="1772503987">
                  <w:marLeft w:val="0"/>
                  <w:marRight w:val="0"/>
                  <w:marTop w:val="0"/>
                  <w:marBottom w:val="0"/>
                  <w:divBdr>
                    <w:top w:val="none" w:sz="0" w:space="0" w:color="auto"/>
                    <w:left w:val="none" w:sz="0" w:space="0" w:color="auto"/>
                    <w:bottom w:val="none" w:sz="0" w:space="0" w:color="auto"/>
                    <w:right w:val="none" w:sz="0" w:space="0" w:color="auto"/>
                  </w:divBdr>
                  <w:divsChild>
                    <w:div w:id="1164082311">
                      <w:marLeft w:val="0"/>
                      <w:marRight w:val="0"/>
                      <w:marTop w:val="0"/>
                      <w:marBottom w:val="0"/>
                      <w:divBdr>
                        <w:top w:val="none" w:sz="0" w:space="0" w:color="auto"/>
                        <w:left w:val="none" w:sz="0" w:space="0" w:color="auto"/>
                        <w:bottom w:val="none" w:sz="0" w:space="0" w:color="auto"/>
                        <w:right w:val="none" w:sz="0" w:space="0" w:color="auto"/>
                      </w:divBdr>
                    </w:div>
                  </w:divsChild>
                </w:div>
                <w:div w:id="1343632215">
                  <w:marLeft w:val="0"/>
                  <w:marRight w:val="0"/>
                  <w:marTop w:val="0"/>
                  <w:marBottom w:val="0"/>
                  <w:divBdr>
                    <w:top w:val="none" w:sz="0" w:space="0" w:color="auto"/>
                    <w:left w:val="none" w:sz="0" w:space="0" w:color="auto"/>
                    <w:bottom w:val="none" w:sz="0" w:space="0" w:color="auto"/>
                    <w:right w:val="none" w:sz="0" w:space="0" w:color="auto"/>
                  </w:divBdr>
                  <w:divsChild>
                    <w:div w:id="964652639">
                      <w:marLeft w:val="0"/>
                      <w:marRight w:val="0"/>
                      <w:marTop w:val="0"/>
                      <w:marBottom w:val="0"/>
                      <w:divBdr>
                        <w:top w:val="none" w:sz="0" w:space="0" w:color="auto"/>
                        <w:left w:val="none" w:sz="0" w:space="0" w:color="auto"/>
                        <w:bottom w:val="none" w:sz="0" w:space="0" w:color="auto"/>
                        <w:right w:val="none" w:sz="0" w:space="0" w:color="auto"/>
                      </w:divBdr>
                    </w:div>
                  </w:divsChild>
                </w:div>
                <w:div w:id="701054608">
                  <w:marLeft w:val="0"/>
                  <w:marRight w:val="0"/>
                  <w:marTop w:val="0"/>
                  <w:marBottom w:val="0"/>
                  <w:divBdr>
                    <w:top w:val="none" w:sz="0" w:space="0" w:color="auto"/>
                    <w:left w:val="none" w:sz="0" w:space="0" w:color="auto"/>
                    <w:bottom w:val="none" w:sz="0" w:space="0" w:color="auto"/>
                    <w:right w:val="none" w:sz="0" w:space="0" w:color="auto"/>
                  </w:divBdr>
                  <w:divsChild>
                    <w:div w:id="431703926">
                      <w:marLeft w:val="0"/>
                      <w:marRight w:val="0"/>
                      <w:marTop w:val="0"/>
                      <w:marBottom w:val="0"/>
                      <w:divBdr>
                        <w:top w:val="none" w:sz="0" w:space="0" w:color="auto"/>
                        <w:left w:val="none" w:sz="0" w:space="0" w:color="auto"/>
                        <w:bottom w:val="none" w:sz="0" w:space="0" w:color="auto"/>
                        <w:right w:val="none" w:sz="0" w:space="0" w:color="auto"/>
                      </w:divBdr>
                    </w:div>
                  </w:divsChild>
                </w:div>
                <w:div w:id="1776443519">
                  <w:marLeft w:val="0"/>
                  <w:marRight w:val="0"/>
                  <w:marTop w:val="0"/>
                  <w:marBottom w:val="0"/>
                  <w:divBdr>
                    <w:top w:val="none" w:sz="0" w:space="0" w:color="auto"/>
                    <w:left w:val="none" w:sz="0" w:space="0" w:color="auto"/>
                    <w:bottom w:val="none" w:sz="0" w:space="0" w:color="auto"/>
                    <w:right w:val="none" w:sz="0" w:space="0" w:color="auto"/>
                  </w:divBdr>
                  <w:divsChild>
                    <w:div w:id="769161214">
                      <w:marLeft w:val="0"/>
                      <w:marRight w:val="0"/>
                      <w:marTop w:val="0"/>
                      <w:marBottom w:val="0"/>
                      <w:divBdr>
                        <w:top w:val="none" w:sz="0" w:space="0" w:color="auto"/>
                        <w:left w:val="none" w:sz="0" w:space="0" w:color="auto"/>
                        <w:bottom w:val="none" w:sz="0" w:space="0" w:color="auto"/>
                        <w:right w:val="none" w:sz="0" w:space="0" w:color="auto"/>
                      </w:divBdr>
                    </w:div>
                  </w:divsChild>
                </w:div>
                <w:div w:id="533495395">
                  <w:marLeft w:val="0"/>
                  <w:marRight w:val="0"/>
                  <w:marTop w:val="0"/>
                  <w:marBottom w:val="0"/>
                  <w:divBdr>
                    <w:top w:val="none" w:sz="0" w:space="0" w:color="auto"/>
                    <w:left w:val="none" w:sz="0" w:space="0" w:color="auto"/>
                    <w:bottom w:val="none" w:sz="0" w:space="0" w:color="auto"/>
                    <w:right w:val="none" w:sz="0" w:space="0" w:color="auto"/>
                  </w:divBdr>
                  <w:divsChild>
                    <w:div w:id="453255104">
                      <w:marLeft w:val="0"/>
                      <w:marRight w:val="0"/>
                      <w:marTop w:val="0"/>
                      <w:marBottom w:val="0"/>
                      <w:divBdr>
                        <w:top w:val="none" w:sz="0" w:space="0" w:color="auto"/>
                        <w:left w:val="none" w:sz="0" w:space="0" w:color="auto"/>
                        <w:bottom w:val="none" w:sz="0" w:space="0" w:color="auto"/>
                        <w:right w:val="none" w:sz="0" w:space="0" w:color="auto"/>
                      </w:divBdr>
                    </w:div>
                  </w:divsChild>
                </w:div>
                <w:div w:id="1249969602">
                  <w:marLeft w:val="0"/>
                  <w:marRight w:val="0"/>
                  <w:marTop w:val="0"/>
                  <w:marBottom w:val="0"/>
                  <w:divBdr>
                    <w:top w:val="none" w:sz="0" w:space="0" w:color="auto"/>
                    <w:left w:val="none" w:sz="0" w:space="0" w:color="auto"/>
                    <w:bottom w:val="none" w:sz="0" w:space="0" w:color="auto"/>
                    <w:right w:val="none" w:sz="0" w:space="0" w:color="auto"/>
                  </w:divBdr>
                  <w:divsChild>
                    <w:div w:id="918515081">
                      <w:marLeft w:val="0"/>
                      <w:marRight w:val="0"/>
                      <w:marTop w:val="0"/>
                      <w:marBottom w:val="0"/>
                      <w:divBdr>
                        <w:top w:val="none" w:sz="0" w:space="0" w:color="auto"/>
                        <w:left w:val="none" w:sz="0" w:space="0" w:color="auto"/>
                        <w:bottom w:val="none" w:sz="0" w:space="0" w:color="auto"/>
                        <w:right w:val="none" w:sz="0" w:space="0" w:color="auto"/>
                      </w:divBdr>
                    </w:div>
                  </w:divsChild>
                </w:div>
                <w:div w:id="571427686">
                  <w:marLeft w:val="0"/>
                  <w:marRight w:val="0"/>
                  <w:marTop w:val="0"/>
                  <w:marBottom w:val="0"/>
                  <w:divBdr>
                    <w:top w:val="none" w:sz="0" w:space="0" w:color="auto"/>
                    <w:left w:val="none" w:sz="0" w:space="0" w:color="auto"/>
                    <w:bottom w:val="none" w:sz="0" w:space="0" w:color="auto"/>
                    <w:right w:val="none" w:sz="0" w:space="0" w:color="auto"/>
                  </w:divBdr>
                  <w:divsChild>
                    <w:div w:id="1729914988">
                      <w:marLeft w:val="0"/>
                      <w:marRight w:val="0"/>
                      <w:marTop w:val="0"/>
                      <w:marBottom w:val="0"/>
                      <w:divBdr>
                        <w:top w:val="none" w:sz="0" w:space="0" w:color="auto"/>
                        <w:left w:val="none" w:sz="0" w:space="0" w:color="auto"/>
                        <w:bottom w:val="none" w:sz="0" w:space="0" w:color="auto"/>
                        <w:right w:val="none" w:sz="0" w:space="0" w:color="auto"/>
                      </w:divBdr>
                    </w:div>
                  </w:divsChild>
                </w:div>
                <w:div w:id="712507661">
                  <w:marLeft w:val="0"/>
                  <w:marRight w:val="0"/>
                  <w:marTop w:val="0"/>
                  <w:marBottom w:val="0"/>
                  <w:divBdr>
                    <w:top w:val="none" w:sz="0" w:space="0" w:color="auto"/>
                    <w:left w:val="none" w:sz="0" w:space="0" w:color="auto"/>
                    <w:bottom w:val="none" w:sz="0" w:space="0" w:color="auto"/>
                    <w:right w:val="none" w:sz="0" w:space="0" w:color="auto"/>
                  </w:divBdr>
                  <w:divsChild>
                    <w:div w:id="839002883">
                      <w:marLeft w:val="0"/>
                      <w:marRight w:val="0"/>
                      <w:marTop w:val="0"/>
                      <w:marBottom w:val="0"/>
                      <w:divBdr>
                        <w:top w:val="none" w:sz="0" w:space="0" w:color="auto"/>
                        <w:left w:val="none" w:sz="0" w:space="0" w:color="auto"/>
                        <w:bottom w:val="none" w:sz="0" w:space="0" w:color="auto"/>
                        <w:right w:val="none" w:sz="0" w:space="0" w:color="auto"/>
                      </w:divBdr>
                    </w:div>
                  </w:divsChild>
                </w:div>
                <w:div w:id="1004554501">
                  <w:marLeft w:val="0"/>
                  <w:marRight w:val="0"/>
                  <w:marTop w:val="0"/>
                  <w:marBottom w:val="0"/>
                  <w:divBdr>
                    <w:top w:val="none" w:sz="0" w:space="0" w:color="auto"/>
                    <w:left w:val="none" w:sz="0" w:space="0" w:color="auto"/>
                    <w:bottom w:val="none" w:sz="0" w:space="0" w:color="auto"/>
                    <w:right w:val="none" w:sz="0" w:space="0" w:color="auto"/>
                  </w:divBdr>
                  <w:divsChild>
                    <w:div w:id="1309168227">
                      <w:marLeft w:val="0"/>
                      <w:marRight w:val="0"/>
                      <w:marTop w:val="0"/>
                      <w:marBottom w:val="0"/>
                      <w:divBdr>
                        <w:top w:val="none" w:sz="0" w:space="0" w:color="auto"/>
                        <w:left w:val="none" w:sz="0" w:space="0" w:color="auto"/>
                        <w:bottom w:val="none" w:sz="0" w:space="0" w:color="auto"/>
                        <w:right w:val="none" w:sz="0" w:space="0" w:color="auto"/>
                      </w:divBdr>
                    </w:div>
                  </w:divsChild>
                </w:div>
                <w:div w:id="291793477">
                  <w:marLeft w:val="0"/>
                  <w:marRight w:val="0"/>
                  <w:marTop w:val="0"/>
                  <w:marBottom w:val="0"/>
                  <w:divBdr>
                    <w:top w:val="none" w:sz="0" w:space="0" w:color="auto"/>
                    <w:left w:val="none" w:sz="0" w:space="0" w:color="auto"/>
                    <w:bottom w:val="none" w:sz="0" w:space="0" w:color="auto"/>
                    <w:right w:val="none" w:sz="0" w:space="0" w:color="auto"/>
                  </w:divBdr>
                  <w:divsChild>
                    <w:div w:id="1667903108">
                      <w:marLeft w:val="0"/>
                      <w:marRight w:val="0"/>
                      <w:marTop w:val="0"/>
                      <w:marBottom w:val="0"/>
                      <w:divBdr>
                        <w:top w:val="none" w:sz="0" w:space="0" w:color="auto"/>
                        <w:left w:val="none" w:sz="0" w:space="0" w:color="auto"/>
                        <w:bottom w:val="none" w:sz="0" w:space="0" w:color="auto"/>
                        <w:right w:val="none" w:sz="0" w:space="0" w:color="auto"/>
                      </w:divBdr>
                    </w:div>
                  </w:divsChild>
                </w:div>
                <w:div w:id="1391420049">
                  <w:marLeft w:val="0"/>
                  <w:marRight w:val="0"/>
                  <w:marTop w:val="0"/>
                  <w:marBottom w:val="0"/>
                  <w:divBdr>
                    <w:top w:val="none" w:sz="0" w:space="0" w:color="auto"/>
                    <w:left w:val="none" w:sz="0" w:space="0" w:color="auto"/>
                    <w:bottom w:val="none" w:sz="0" w:space="0" w:color="auto"/>
                    <w:right w:val="none" w:sz="0" w:space="0" w:color="auto"/>
                  </w:divBdr>
                  <w:divsChild>
                    <w:div w:id="201525050">
                      <w:marLeft w:val="0"/>
                      <w:marRight w:val="0"/>
                      <w:marTop w:val="0"/>
                      <w:marBottom w:val="0"/>
                      <w:divBdr>
                        <w:top w:val="none" w:sz="0" w:space="0" w:color="auto"/>
                        <w:left w:val="none" w:sz="0" w:space="0" w:color="auto"/>
                        <w:bottom w:val="none" w:sz="0" w:space="0" w:color="auto"/>
                        <w:right w:val="none" w:sz="0" w:space="0" w:color="auto"/>
                      </w:divBdr>
                    </w:div>
                  </w:divsChild>
                </w:div>
                <w:div w:id="985822935">
                  <w:marLeft w:val="0"/>
                  <w:marRight w:val="0"/>
                  <w:marTop w:val="0"/>
                  <w:marBottom w:val="0"/>
                  <w:divBdr>
                    <w:top w:val="none" w:sz="0" w:space="0" w:color="auto"/>
                    <w:left w:val="none" w:sz="0" w:space="0" w:color="auto"/>
                    <w:bottom w:val="none" w:sz="0" w:space="0" w:color="auto"/>
                    <w:right w:val="none" w:sz="0" w:space="0" w:color="auto"/>
                  </w:divBdr>
                  <w:divsChild>
                    <w:div w:id="1951082797">
                      <w:marLeft w:val="0"/>
                      <w:marRight w:val="0"/>
                      <w:marTop w:val="0"/>
                      <w:marBottom w:val="0"/>
                      <w:divBdr>
                        <w:top w:val="none" w:sz="0" w:space="0" w:color="auto"/>
                        <w:left w:val="none" w:sz="0" w:space="0" w:color="auto"/>
                        <w:bottom w:val="none" w:sz="0" w:space="0" w:color="auto"/>
                        <w:right w:val="none" w:sz="0" w:space="0" w:color="auto"/>
                      </w:divBdr>
                    </w:div>
                  </w:divsChild>
                </w:div>
                <w:div w:id="1065299522">
                  <w:marLeft w:val="0"/>
                  <w:marRight w:val="0"/>
                  <w:marTop w:val="0"/>
                  <w:marBottom w:val="0"/>
                  <w:divBdr>
                    <w:top w:val="none" w:sz="0" w:space="0" w:color="auto"/>
                    <w:left w:val="none" w:sz="0" w:space="0" w:color="auto"/>
                    <w:bottom w:val="none" w:sz="0" w:space="0" w:color="auto"/>
                    <w:right w:val="none" w:sz="0" w:space="0" w:color="auto"/>
                  </w:divBdr>
                  <w:divsChild>
                    <w:div w:id="9867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01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footer" Target="footer2.xml"/><Relationship Id="rId15" Type="http://schemas.openxmlformats.org/officeDocument/2006/relationships/printerSettings" Target="printerSettings/printerSettings5.bin"/><Relationship Id="rId16" Type="http://schemas.openxmlformats.org/officeDocument/2006/relationships/fontTable" Target="fontTable.xml"/><Relationship Id="rId17"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printerSettings" Target="printerSettings/printerSettings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4207</TotalTime>
  <Pages>32</Pages>
  <Words>8268</Words>
  <Characters>47128</Characters>
  <Application>Microsoft Word 12.0.0</Application>
  <DocSecurity>0</DocSecurity>
  <Lines>392</Lines>
  <Paragraphs>94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DEPARTAMENTO</vt:lpstr>
      <vt:lpstr>Digitaliza imágenes, operando los equipos y sistemas de escaneado, valorando las</vt:lpstr>
      <vt:lpstr>Realizar el tratamiento digital, especialmente el ajuste y optimización de las i</vt:lpstr>
      <vt:lpstr>Realizar montajes de imágenes digitales, aplicando las herramientas informáticas</vt:lpstr>
      <vt:lpstr>Realizar elementos gráficos vectoriales mediante aplicaciones informáticas, valo</vt:lpstr>
    </vt:vector>
  </TitlesOfParts>
  <Company/>
  <LinksUpToDate>false</LinksUpToDate>
  <CharactersWithSpaces>57876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dc:title>
  <dc:creator>IES Guadalpín</dc:creator>
  <cp:lastModifiedBy>Laura Martín</cp:lastModifiedBy>
  <cp:revision>75</cp:revision>
  <dcterms:created xsi:type="dcterms:W3CDTF">2018-09-15T09:26:00Z</dcterms:created>
  <dcterms:modified xsi:type="dcterms:W3CDTF">2019-01-14T21:00:00Z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Office Word 2007</vt:lpwstr>
  </property>
  <property fmtid="{D5CDD505-2E9C-101B-9397-08002B2CF9AE}" pid="4" name="LastSaved">
    <vt:filetime>2016-11-23T00:00:00Z</vt:filetime>
  </property>
</Properties>
</file>