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E5D" w:rsidRPr="00A4588C" w:rsidRDefault="002F0344" w:rsidP="00A4588C">
      <w:pPr>
        <w:jc w:val="center"/>
        <w:rPr>
          <w:rFonts w:ascii="Britannic Bold" w:hAnsi="Britannic Bold"/>
          <w:sz w:val="36"/>
        </w:rPr>
      </w:pPr>
      <w:r>
        <w:rPr>
          <w:noProof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671AB321" wp14:editId="0656D767">
            <wp:simplePos x="0" y="0"/>
            <wp:positionH relativeFrom="column">
              <wp:posOffset>-76200</wp:posOffset>
            </wp:positionH>
            <wp:positionV relativeFrom="paragraph">
              <wp:posOffset>676910</wp:posOffset>
            </wp:positionV>
            <wp:extent cx="5400040" cy="3037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1-14 at 16.00.58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88C" w:rsidRPr="00A4588C">
        <w:rPr>
          <w:rFonts w:ascii="Britannic Bold" w:hAnsi="Britannic Bold"/>
          <w:sz w:val="36"/>
        </w:rPr>
        <w:t>Proyecto expresa tu agradecimiento hacia los demás y felicita a tus compañeros</w:t>
      </w:r>
      <w:r w:rsidR="00E54684">
        <w:rPr>
          <w:rFonts w:ascii="Britannic Bold" w:hAnsi="Britannic Bold"/>
          <w:sz w:val="36"/>
        </w:rPr>
        <w:t xml:space="preserve"> – </w:t>
      </w:r>
      <w:r w:rsidR="00E54684" w:rsidRPr="00E54684">
        <w:rPr>
          <w:rFonts w:ascii="Lucida Calligraphy" w:hAnsi="Lucida Calligraphy"/>
          <w:sz w:val="28"/>
        </w:rPr>
        <w:t>Marina Padilla</w:t>
      </w:r>
    </w:p>
    <w:p w:rsidR="002F0344" w:rsidRDefault="002F0344" w:rsidP="00A4588C">
      <w:pPr>
        <w:jc w:val="both"/>
        <w:rPr>
          <w:u w:val="single"/>
        </w:rPr>
      </w:pPr>
    </w:p>
    <w:p w:rsidR="00A4588C" w:rsidRPr="00A4588C" w:rsidRDefault="00A4588C" w:rsidP="00A4588C">
      <w:pPr>
        <w:jc w:val="both"/>
        <w:rPr>
          <w:u w:val="single"/>
        </w:rPr>
      </w:pPr>
      <w:r w:rsidRPr="00A4588C">
        <w:rPr>
          <w:u w:val="single"/>
        </w:rPr>
        <w:t xml:space="preserve">Introducción </w:t>
      </w:r>
    </w:p>
    <w:p w:rsidR="00A4588C" w:rsidRDefault="00A4588C" w:rsidP="00A4588C">
      <w:pPr>
        <w:jc w:val="both"/>
      </w:pPr>
      <w:r>
        <w:t xml:space="preserve">Con motivo de la llegada de las Vacaciones de Navidad y con la intención de trabajar las emociones y la capacidad de expresarlas hemos trabajado esta actividad en una de las sesiones de tutoría con el grupo 4º de ESO D. </w:t>
      </w:r>
    </w:p>
    <w:p w:rsidR="00A4588C" w:rsidRPr="00A4588C" w:rsidRDefault="00A4588C" w:rsidP="00A4588C">
      <w:pPr>
        <w:jc w:val="both"/>
        <w:rPr>
          <w:u w:val="single"/>
        </w:rPr>
      </w:pPr>
      <w:r w:rsidRPr="00A4588C">
        <w:rPr>
          <w:u w:val="single"/>
        </w:rPr>
        <w:t xml:space="preserve">Objetivos: </w:t>
      </w:r>
    </w:p>
    <w:p w:rsidR="00A4588C" w:rsidRDefault="00A4588C" w:rsidP="00A4588C">
      <w:pPr>
        <w:pStyle w:val="Prrafodelista"/>
        <w:numPr>
          <w:ilvl w:val="0"/>
          <w:numId w:val="1"/>
        </w:numPr>
        <w:jc w:val="both"/>
      </w:pPr>
      <w:r>
        <w:t xml:space="preserve">Que el alumnado reconozca elementos positivos de la personalidad de sus compañeros y trate de expresarlos y felicitarles por ello. </w:t>
      </w:r>
    </w:p>
    <w:p w:rsidR="00A4588C" w:rsidRDefault="00A4588C" w:rsidP="00A4588C">
      <w:pPr>
        <w:pStyle w:val="Prrafodelista"/>
        <w:numPr>
          <w:ilvl w:val="0"/>
          <w:numId w:val="1"/>
        </w:numPr>
        <w:jc w:val="both"/>
      </w:pPr>
      <w:r>
        <w:t xml:space="preserve">Que el alumnado reconozca las aportaciones que hacen sus compañeros a su día a día y su evolución académica y sepa agradecerlas. </w:t>
      </w:r>
    </w:p>
    <w:p w:rsidR="00A4588C" w:rsidRDefault="00A4588C" w:rsidP="00A4588C">
      <w:pPr>
        <w:pStyle w:val="Prrafodelista"/>
        <w:numPr>
          <w:ilvl w:val="0"/>
          <w:numId w:val="1"/>
        </w:numPr>
        <w:jc w:val="both"/>
      </w:pPr>
      <w:r>
        <w:t xml:space="preserve">Que el alumnado reflexione sobre todos sus compañeros procurando reparar, positivamente, en aquellos a los que normalmente no presta atención. </w:t>
      </w:r>
    </w:p>
    <w:p w:rsidR="00A4588C" w:rsidRDefault="00A4588C" w:rsidP="00A4588C">
      <w:pPr>
        <w:pStyle w:val="Prrafodelista"/>
        <w:numPr>
          <w:ilvl w:val="0"/>
          <w:numId w:val="1"/>
        </w:numPr>
        <w:jc w:val="both"/>
      </w:pPr>
      <w:r>
        <w:t xml:space="preserve">Que el alumnado reciba valoraciones positivas de sus compañeros reforzando su autoestima y su pertenencia al grupo. </w:t>
      </w:r>
    </w:p>
    <w:p w:rsidR="00A4588C" w:rsidRPr="00A4588C" w:rsidRDefault="00A4588C" w:rsidP="00A4588C">
      <w:pPr>
        <w:jc w:val="both"/>
        <w:rPr>
          <w:u w:val="single"/>
        </w:rPr>
      </w:pPr>
      <w:r w:rsidRPr="00A4588C">
        <w:rPr>
          <w:u w:val="single"/>
        </w:rPr>
        <w:t xml:space="preserve">Desarrollo: </w:t>
      </w:r>
    </w:p>
    <w:p w:rsidR="00A4588C" w:rsidRDefault="00A4588C" w:rsidP="00A4588C">
      <w:pPr>
        <w:jc w:val="both"/>
      </w:pPr>
      <w:r>
        <w:t xml:space="preserve">A lo largo de la sesión de tutoría se plantea a los alumnos la actividad escribir comentarios positivos y cosas que agradecemos a los compañeros, con la intención de hacernos entre todos, un regalo inmaterial para esta navidad. </w:t>
      </w:r>
    </w:p>
    <w:p w:rsidR="00A4588C" w:rsidRDefault="00A4588C" w:rsidP="00A4588C">
      <w:pPr>
        <w:jc w:val="both"/>
      </w:pPr>
      <w:r>
        <w:t>Se entrega a los alumnos sobres y material de papelería para que les pongan su nomb</w:t>
      </w:r>
      <w:bookmarkStart w:id="0" w:name="_GoBack"/>
      <w:bookmarkEnd w:id="0"/>
      <w:r>
        <w:t xml:space="preserve">re y los adornen con motivos navideños. Una vez decorados se proceden a pegar en la pizarra abiertos para que todo el mundo pueda ir añadiendo sus propias aportaciones a lo largo del día. </w:t>
      </w:r>
    </w:p>
    <w:p w:rsidR="002F0344" w:rsidRDefault="00A4588C" w:rsidP="00A4588C">
      <w:pPr>
        <w:jc w:val="both"/>
      </w:pPr>
      <w:r>
        <w:t xml:space="preserve">Finalmente, los sobres se cierran y se entrega a cada alumno el suyo para que </w:t>
      </w:r>
      <w:r w:rsidR="002F0344">
        <w:t xml:space="preserve">lo abra, a ser posible, el día de Navidad. </w:t>
      </w:r>
    </w:p>
    <w:sectPr w:rsidR="002F03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6507"/>
    <w:multiLevelType w:val="hybridMultilevel"/>
    <w:tmpl w:val="7EC23DC6"/>
    <w:lvl w:ilvl="0" w:tplc="7B6670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8C"/>
    <w:rsid w:val="002F0344"/>
    <w:rsid w:val="008D525D"/>
    <w:rsid w:val="00A2292F"/>
    <w:rsid w:val="00A4588C"/>
    <w:rsid w:val="00E5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8278B"/>
  <w15:chartTrackingRefBased/>
  <w15:docId w15:val="{DC8B3FF7-1008-4884-B154-EC5D6E95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2019-01-20T16:34:00Z</dcterms:created>
  <dcterms:modified xsi:type="dcterms:W3CDTF">2019-01-20T16:47:00Z</dcterms:modified>
</cp:coreProperties>
</file>