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AE9" w:rsidRPr="00CD7AE9" w:rsidRDefault="00CD7AE9" w:rsidP="00CD7AE9">
      <w:pPr>
        <w:shd w:val="clear" w:color="auto" w:fill="FFFFFF"/>
        <w:spacing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La filosofía y praxis del </w:t>
      </w:r>
      <w:r w:rsidRPr="00CD7AE9">
        <w:rPr>
          <w:rFonts w:ascii="Source Sans Pro" w:eastAsia="Times New Roman" w:hAnsi="Source Sans Pro" w:cs="Arial"/>
          <w:b/>
          <w:bCs/>
          <w:color w:val="594570"/>
          <w:sz w:val="24"/>
          <w:szCs w:val="24"/>
          <w:lang w:eastAsia="es-ES"/>
        </w:rPr>
        <w:t>Mindfulness</w:t>
      </w:r>
      <w:r w:rsidRPr="00CD7AE9">
        <w:rPr>
          <w:rFonts w:ascii="Source Sans Pro" w:eastAsia="Times New Roman" w:hAnsi="Source Sans Pro" w:cs="Arial"/>
          <w:color w:val="594570"/>
          <w:sz w:val="27"/>
          <w:szCs w:val="27"/>
          <w:lang w:eastAsia="es-ES"/>
        </w:rPr>
        <w:t> está de rigurosa actualidad, y </w:t>
      </w:r>
      <w:r w:rsidRPr="00CD7AE9">
        <w:rPr>
          <w:rFonts w:ascii="Source Sans Pro" w:eastAsia="Times New Roman" w:hAnsi="Source Sans Pro" w:cs="Arial"/>
          <w:b/>
          <w:bCs/>
          <w:color w:val="594570"/>
          <w:sz w:val="24"/>
          <w:szCs w:val="24"/>
          <w:lang w:eastAsia="es-ES"/>
        </w:rPr>
        <w:t>ha generado un gran interés tanto en los círculos científicos como en la calle</w:t>
      </w:r>
      <w:r w:rsidRPr="00CD7AE9">
        <w:rPr>
          <w:rFonts w:ascii="Source Sans Pro" w:eastAsia="Times New Roman" w:hAnsi="Source Sans Pro" w:cs="Arial"/>
          <w:color w:val="594570"/>
          <w:sz w:val="27"/>
          <w:szCs w:val="27"/>
          <w:lang w:eastAsia="es-ES"/>
        </w:rPr>
        <w:t>. </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A pesar de que el </w:t>
      </w:r>
      <w:hyperlink r:id="rId5" w:tgtFrame="_blank" w:history="1">
        <w:r w:rsidRPr="00CD7AE9">
          <w:rPr>
            <w:rFonts w:ascii="Source Sans Pro" w:eastAsia="Times New Roman" w:hAnsi="Source Sans Pro" w:cs="Arial"/>
            <w:b/>
            <w:bCs/>
            <w:color w:val="5400D3"/>
            <w:sz w:val="27"/>
            <w:szCs w:val="27"/>
            <w:u w:val="single"/>
            <w:shd w:val="clear" w:color="auto" w:fill="FFFFFF"/>
            <w:lang w:eastAsia="es-ES"/>
          </w:rPr>
          <w:t>Mindfulness</w:t>
        </w:r>
      </w:hyperlink>
      <w:r w:rsidRPr="00CD7AE9">
        <w:rPr>
          <w:rFonts w:ascii="Source Sans Pro" w:eastAsia="Times New Roman" w:hAnsi="Source Sans Pro" w:cs="Arial"/>
          <w:color w:val="594570"/>
          <w:sz w:val="27"/>
          <w:szCs w:val="27"/>
          <w:lang w:eastAsia="es-ES"/>
        </w:rPr>
        <w:t> parezca la nueva moda fugaz en el campo del bienestar y la meditación, no estamos ante un fenómeno de reciente creación: sus orígenes se remontan hasta finales del siglo VII a.C., momento histórico íntimamente ligado con la aparición del </w:t>
      </w:r>
      <w:hyperlink r:id="rId6" w:tgtFrame="_blank" w:history="1">
        <w:r w:rsidRPr="00CD7AE9">
          <w:rPr>
            <w:rFonts w:ascii="Source Sans Pro" w:eastAsia="Times New Roman" w:hAnsi="Source Sans Pro" w:cs="Arial"/>
            <w:b/>
            <w:bCs/>
            <w:color w:val="5400D3"/>
            <w:sz w:val="27"/>
            <w:szCs w:val="27"/>
            <w:u w:val="single"/>
            <w:shd w:val="clear" w:color="auto" w:fill="FFFFFF"/>
            <w:lang w:eastAsia="es-ES"/>
          </w:rPr>
          <w:t>Budismo</w:t>
        </w:r>
      </w:hyperlink>
      <w:r w:rsidRPr="00CD7AE9">
        <w:rPr>
          <w:rFonts w:ascii="Source Sans Pro" w:eastAsia="Times New Roman" w:hAnsi="Source Sans Pro" w:cs="Arial"/>
          <w:color w:val="594570"/>
          <w:sz w:val="27"/>
          <w:szCs w:val="27"/>
          <w:lang w:eastAsia="es-ES"/>
        </w:rPr>
        <w:t>.</w:t>
      </w:r>
    </w:p>
    <w:p w:rsidR="00CD7AE9" w:rsidRPr="00CD7AE9" w:rsidRDefault="00CD7AE9" w:rsidP="00CD7AE9">
      <w:pPr>
        <w:shd w:val="clear" w:color="auto" w:fill="FFFFFF"/>
        <w:spacing w:before="600" w:after="240" w:line="450" w:lineRule="atLeast"/>
        <w:outlineLvl w:val="1"/>
        <w:rPr>
          <w:rFonts w:ascii="Source Sans Pro" w:eastAsia="Times New Roman" w:hAnsi="Source Sans Pro" w:cs="Arial"/>
          <w:b/>
          <w:bCs/>
          <w:color w:val="2F0062"/>
          <w:sz w:val="42"/>
          <w:szCs w:val="42"/>
          <w:lang w:eastAsia="es-ES"/>
        </w:rPr>
      </w:pPr>
      <w:r w:rsidRPr="00CD7AE9">
        <w:rPr>
          <w:rFonts w:ascii="Source Sans Pro" w:eastAsia="Times New Roman" w:hAnsi="Source Sans Pro" w:cs="Arial"/>
          <w:color w:val="2F0062"/>
          <w:sz w:val="42"/>
          <w:szCs w:val="42"/>
          <w:lang w:eastAsia="es-ES"/>
        </w:rPr>
        <w:t>Los beneficios del Mindfulness</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El objetivo fundamental del Mindfulness va encaminado a </w:t>
      </w:r>
      <w:r w:rsidRPr="00CD7AE9">
        <w:rPr>
          <w:rFonts w:ascii="Source Sans Pro" w:eastAsia="Times New Roman" w:hAnsi="Source Sans Pro" w:cs="Arial"/>
          <w:b/>
          <w:bCs/>
          <w:color w:val="594570"/>
          <w:sz w:val="24"/>
          <w:szCs w:val="24"/>
          <w:lang w:eastAsia="es-ES"/>
        </w:rPr>
        <w:t>dotarnos de un método para aprender a gestionar las emociones, reacciones, actitudes y pensamientos</w:t>
      </w:r>
      <w:r w:rsidRPr="00CD7AE9">
        <w:rPr>
          <w:rFonts w:ascii="Source Sans Pro" w:eastAsia="Times New Roman" w:hAnsi="Source Sans Pro" w:cs="Arial"/>
          <w:color w:val="594570"/>
          <w:sz w:val="27"/>
          <w:szCs w:val="27"/>
          <w:lang w:eastAsia="es-ES"/>
        </w:rPr>
        <w:t xml:space="preserve"> para poder afrontar las situaciones que nos presenta la vida, mediante la práctica y perfeccionamiento de la conciencia plena. Así, podremos ser capaces de descubrir que a través del desarrollo de la atención plena en el instante presente desarrollamos ciertas actitudes positivas en relación a nuestro estado mental y emociones, llegando a </w:t>
      </w:r>
      <w:bookmarkStart w:id="0" w:name="_GoBack"/>
      <w:bookmarkEnd w:id="0"/>
      <w:r w:rsidRPr="00CD7AE9">
        <w:rPr>
          <w:rFonts w:ascii="Source Sans Pro" w:eastAsia="Times New Roman" w:hAnsi="Source Sans Pro" w:cs="Arial"/>
          <w:color w:val="594570"/>
          <w:sz w:val="27"/>
          <w:szCs w:val="27"/>
          <w:lang w:eastAsia="es-ES"/>
        </w:rPr>
        <w:t>controlarlos desde </w:t>
      </w:r>
      <w:r w:rsidRPr="00CD7AE9">
        <w:rPr>
          <w:rFonts w:ascii="Source Sans Pro" w:eastAsia="Times New Roman" w:hAnsi="Source Sans Pro" w:cs="Arial"/>
          <w:b/>
          <w:bCs/>
          <w:color w:val="594570"/>
          <w:sz w:val="24"/>
          <w:szCs w:val="24"/>
          <w:lang w:eastAsia="es-ES"/>
        </w:rPr>
        <w:t>la libertad, el conocimiento en uno mismo y la aceptación</w:t>
      </w:r>
      <w:r w:rsidRPr="00CD7AE9">
        <w:rPr>
          <w:rFonts w:ascii="Source Sans Pro" w:eastAsia="Times New Roman" w:hAnsi="Source Sans Pro" w:cs="Arial"/>
          <w:color w:val="594570"/>
          <w:sz w:val="27"/>
          <w:szCs w:val="27"/>
          <w:lang w:eastAsia="es-ES"/>
        </w:rPr>
        <w:t>.</w:t>
      </w:r>
    </w:p>
    <w:p w:rsidR="00CD7AE9" w:rsidRPr="00CD7AE9" w:rsidRDefault="00CD7AE9" w:rsidP="00CD7AE9">
      <w:pPr>
        <w:shd w:val="clear" w:color="auto" w:fill="FFFFFF"/>
        <w:spacing w:before="480" w:after="240" w:line="450" w:lineRule="atLeast"/>
        <w:outlineLvl w:val="3"/>
        <w:rPr>
          <w:rFonts w:ascii="Arial" w:eastAsia="Times New Roman" w:hAnsi="Arial" w:cs="Arial"/>
          <w:b/>
          <w:bCs/>
          <w:color w:val="594570"/>
          <w:sz w:val="24"/>
          <w:szCs w:val="24"/>
          <w:lang w:eastAsia="es-ES"/>
        </w:rPr>
      </w:pPr>
      <w:r w:rsidRPr="00CD7AE9">
        <w:rPr>
          <w:rFonts w:ascii="Arial" w:eastAsia="Times New Roman" w:hAnsi="Arial" w:cs="Arial"/>
          <w:b/>
          <w:bCs/>
          <w:color w:val="594570"/>
          <w:sz w:val="24"/>
          <w:szCs w:val="24"/>
          <w:lang w:eastAsia="es-ES"/>
        </w:rPr>
        <w:t>Atención consciente como clave para el autoconocimiento</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El Mindfulness persigue el aprendizaje, llegar a conectar con nuestro yo interior, gestionar nuestros eventos internos y reaccionar de un modo más consciente y eficaz a las eventualidades del día a día. La </w:t>
      </w:r>
      <w:hyperlink r:id="rId7" w:tgtFrame="_blank" w:history="1">
        <w:r w:rsidRPr="00CD7AE9">
          <w:rPr>
            <w:rFonts w:ascii="Source Sans Pro" w:eastAsia="Times New Roman" w:hAnsi="Source Sans Pro" w:cs="Arial"/>
            <w:b/>
            <w:bCs/>
            <w:color w:val="5400D3"/>
            <w:sz w:val="27"/>
            <w:szCs w:val="27"/>
            <w:u w:val="single"/>
            <w:shd w:val="clear" w:color="auto" w:fill="FFFFFF"/>
            <w:lang w:eastAsia="es-ES"/>
          </w:rPr>
          <w:t>filosofía de la atención consciente</w:t>
        </w:r>
      </w:hyperlink>
      <w:r w:rsidRPr="00CD7AE9">
        <w:rPr>
          <w:rFonts w:ascii="Source Sans Pro" w:eastAsia="Times New Roman" w:hAnsi="Source Sans Pro" w:cs="Arial"/>
          <w:color w:val="594570"/>
          <w:sz w:val="27"/>
          <w:szCs w:val="27"/>
          <w:lang w:eastAsia="es-ES"/>
        </w:rPr>
        <w:t> propone que en este camino seamos capaces, progresivamente, de encontrar la esencia de lo que somos.</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En último término, hay que ser conscientes de que lo que nos provoca malestar o ansiedad</w:t>
      </w:r>
      <w:r w:rsidRPr="00CD7AE9">
        <w:rPr>
          <w:rFonts w:ascii="Source Sans Pro" w:eastAsia="Times New Roman" w:hAnsi="Source Sans Pro" w:cs="Arial"/>
          <w:b/>
          <w:bCs/>
          <w:color w:val="594570"/>
          <w:sz w:val="24"/>
          <w:szCs w:val="24"/>
          <w:lang w:eastAsia="es-ES"/>
        </w:rPr>
        <w:t> no son los eventos</w:t>
      </w:r>
      <w:r w:rsidRPr="00CD7AE9">
        <w:rPr>
          <w:rFonts w:ascii="Source Sans Pro" w:eastAsia="Times New Roman" w:hAnsi="Source Sans Pro" w:cs="Arial"/>
          <w:color w:val="594570"/>
          <w:sz w:val="27"/>
          <w:szCs w:val="27"/>
          <w:lang w:eastAsia="es-ES"/>
        </w:rPr>
        <w:t>, sino como vinculamos las emociones éstos. La </w:t>
      </w:r>
      <w:r w:rsidRPr="00CD7AE9">
        <w:rPr>
          <w:rFonts w:ascii="Source Sans Pro" w:eastAsia="Times New Roman" w:hAnsi="Source Sans Pro" w:cs="Arial"/>
          <w:i/>
          <w:iCs/>
          <w:color w:val="594570"/>
          <w:sz w:val="27"/>
          <w:szCs w:val="27"/>
          <w:lang w:eastAsia="es-ES"/>
        </w:rPr>
        <w:t>Compasión</w:t>
      </w:r>
      <w:r w:rsidRPr="00CD7AE9">
        <w:rPr>
          <w:rFonts w:ascii="Source Sans Pro" w:eastAsia="Times New Roman" w:hAnsi="Source Sans Pro" w:cs="Arial"/>
          <w:color w:val="594570"/>
          <w:sz w:val="27"/>
          <w:szCs w:val="27"/>
          <w:lang w:eastAsia="es-ES"/>
        </w:rPr>
        <w:t> y la </w:t>
      </w:r>
      <w:proofErr w:type="spellStart"/>
      <w:r w:rsidRPr="00CD7AE9">
        <w:rPr>
          <w:rFonts w:ascii="Source Sans Pro" w:eastAsia="Times New Roman" w:hAnsi="Source Sans Pro" w:cs="Arial"/>
          <w:i/>
          <w:iCs/>
          <w:color w:val="594570"/>
          <w:sz w:val="27"/>
          <w:szCs w:val="27"/>
          <w:lang w:eastAsia="es-ES"/>
        </w:rPr>
        <w:t>Autocompasión</w:t>
      </w:r>
      <w:r w:rsidRPr="00CD7AE9">
        <w:rPr>
          <w:rFonts w:ascii="Source Sans Pro" w:eastAsia="Times New Roman" w:hAnsi="Source Sans Pro" w:cs="Arial"/>
          <w:color w:val="594570"/>
          <w:sz w:val="27"/>
          <w:szCs w:val="27"/>
          <w:lang w:eastAsia="es-ES"/>
        </w:rPr>
        <w:t>son</w:t>
      </w:r>
      <w:proofErr w:type="spellEnd"/>
      <w:r w:rsidRPr="00CD7AE9">
        <w:rPr>
          <w:rFonts w:ascii="Source Sans Pro" w:eastAsia="Times New Roman" w:hAnsi="Source Sans Pro" w:cs="Arial"/>
          <w:color w:val="594570"/>
          <w:sz w:val="27"/>
          <w:szCs w:val="27"/>
          <w:lang w:eastAsia="es-ES"/>
        </w:rPr>
        <w:t xml:space="preserve"> prácticas que nos ayudan a relacionarnos con los hechos de un modo </w:t>
      </w:r>
      <w:r w:rsidRPr="00CD7AE9">
        <w:rPr>
          <w:rFonts w:ascii="Source Sans Pro" w:eastAsia="Times New Roman" w:hAnsi="Source Sans Pro" w:cs="Arial"/>
          <w:b/>
          <w:bCs/>
          <w:color w:val="594570"/>
          <w:sz w:val="24"/>
          <w:szCs w:val="24"/>
          <w:lang w:eastAsia="es-ES"/>
        </w:rPr>
        <w:t>no enjuiciador y abierto al sufrimiento</w:t>
      </w:r>
      <w:r w:rsidRPr="00CD7AE9">
        <w:rPr>
          <w:rFonts w:ascii="Source Sans Pro" w:eastAsia="Times New Roman" w:hAnsi="Source Sans Pro" w:cs="Arial"/>
          <w:color w:val="594570"/>
          <w:sz w:val="27"/>
          <w:szCs w:val="27"/>
          <w:lang w:eastAsia="es-ES"/>
        </w:rPr>
        <w:t xml:space="preserve">, tanto al propio como al ajeno. En el Mindfulness la </w:t>
      </w:r>
      <w:r w:rsidRPr="00CD7AE9">
        <w:rPr>
          <w:rFonts w:ascii="Source Sans Pro" w:eastAsia="Times New Roman" w:hAnsi="Source Sans Pro" w:cs="Arial"/>
          <w:color w:val="594570"/>
          <w:sz w:val="27"/>
          <w:szCs w:val="27"/>
          <w:lang w:eastAsia="es-ES"/>
        </w:rPr>
        <w:lastRenderedPageBreak/>
        <w:t>compasión es clave, ya que nos ayuda a minimizar el impacto de las cosas negativas que nos ocurren. </w:t>
      </w:r>
      <w:r w:rsidRPr="00CD7AE9">
        <w:rPr>
          <w:rFonts w:ascii="Source Sans Pro" w:eastAsia="Times New Roman" w:hAnsi="Source Sans Pro" w:cs="Arial"/>
          <w:b/>
          <w:bCs/>
          <w:color w:val="594570"/>
          <w:sz w:val="24"/>
          <w:szCs w:val="24"/>
          <w:lang w:eastAsia="es-ES"/>
        </w:rPr>
        <w:t>No se trata de borrar las emociones negativas que nos pueden causar ciertos hechos, sino de reducir su intensidad</w:t>
      </w:r>
      <w:r w:rsidRPr="00CD7AE9">
        <w:rPr>
          <w:rFonts w:ascii="Source Sans Pro" w:eastAsia="Times New Roman" w:hAnsi="Source Sans Pro" w:cs="Arial"/>
          <w:color w:val="594570"/>
          <w:sz w:val="27"/>
          <w:szCs w:val="27"/>
          <w:lang w:eastAsia="es-ES"/>
        </w:rPr>
        <w:t>.</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Durante el transcurso de los últimos siglos, las técnicas propias del Mindfulness se han aplicado como soporte a las psicoterapias empleadas para solucionar distintos problemas de salud mental, como el estrés, la ansiedad, los trastornos asociados al sueño o la tolerancia al dolor, entre otros.</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En este artículo nos proponemos desarrollar </w:t>
      </w:r>
      <w:r w:rsidRPr="00CD7AE9">
        <w:rPr>
          <w:rFonts w:ascii="Source Sans Pro" w:eastAsia="Times New Roman" w:hAnsi="Source Sans Pro" w:cs="Arial"/>
          <w:b/>
          <w:bCs/>
          <w:color w:val="594570"/>
          <w:sz w:val="24"/>
          <w:szCs w:val="24"/>
          <w:lang w:eastAsia="es-ES"/>
        </w:rPr>
        <w:t xml:space="preserve">ocho beneficios para tu salud psíquica y </w:t>
      </w:r>
      <w:proofErr w:type="spellStart"/>
      <w:r w:rsidRPr="00CD7AE9">
        <w:rPr>
          <w:rFonts w:ascii="Source Sans Pro" w:eastAsia="Times New Roman" w:hAnsi="Source Sans Pro" w:cs="Arial"/>
          <w:b/>
          <w:bCs/>
          <w:color w:val="594570"/>
          <w:sz w:val="24"/>
          <w:szCs w:val="24"/>
          <w:lang w:eastAsia="es-ES"/>
        </w:rPr>
        <w:t>corporal</w:t>
      </w:r>
      <w:r w:rsidRPr="00CD7AE9">
        <w:rPr>
          <w:rFonts w:ascii="Source Sans Pro" w:eastAsia="Times New Roman" w:hAnsi="Source Sans Pro" w:cs="Arial"/>
          <w:color w:val="594570"/>
          <w:sz w:val="27"/>
          <w:szCs w:val="27"/>
          <w:lang w:eastAsia="es-ES"/>
        </w:rPr>
        <w:t>que</w:t>
      </w:r>
      <w:proofErr w:type="spellEnd"/>
      <w:r w:rsidRPr="00CD7AE9">
        <w:rPr>
          <w:rFonts w:ascii="Source Sans Pro" w:eastAsia="Times New Roman" w:hAnsi="Source Sans Pro" w:cs="Arial"/>
          <w:color w:val="594570"/>
          <w:sz w:val="27"/>
          <w:szCs w:val="27"/>
          <w:lang w:eastAsia="es-ES"/>
        </w:rPr>
        <w:t xml:space="preserve"> te puede aportar el Mindfulness.</w:t>
      </w:r>
    </w:p>
    <w:p w:rsidR="00CD7AE9" w:rsidRPr="00CD7AE9" w:rsidRDefault="00CD7AE9" w:rsidP="00CD7AE9">
      <w:pPr>
        <w:shd w:val="clear" w:color="auto" w:fill="FFFFFF"/>
        <w:spacing w:before="600" w:after="240" w:line="450" w:lineRule="atLeast"/>
        <w:outlineLvl w:val="2"/>
        <w:rPr>
          <w:rFonts w:ascii="Source Sans Pro" w:eastAsia="Times New Roman" w:hAnsi="Source Sans Pro" w:cs="Arial"/>
          <w:b/>
          <w:bCs/>
          <w:color w:val="2F0062"/>
          <w:sz w:val="36"/>
          <w:szCs w:val="36"/>
          <w:lang w:eastAsia="es-ES"/>
        </w:rPr>
      </w:pPr>
      <w:r w:rsidRPr="00CD7AE9">
        <w:rPr>
          <w:rFonts w:ascii="Source Sans Pro" w:eastAsia="Times New Roman" w:hAnsi="Source Sans Pro" w:cs="Arial"/>
          <w:b/>
          <w:bCs/>
          <w:color w:val="2F0062"/>
          <w:sz w:val="36"/>
          <w:szCs w:val="36"/>
          <w:lang w:eastAsia="es-ES"/>
        </w:rPr>
        <w:t>1. Ayuda a controlar el estrés y la ansiedad</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Como comentamos en el artículo de "</w:t>
      </w:r>
      <w:hyperlink r:id="rId8" w:tgtFrame="_blank" w:history="1">
        <w:r w:rsidRPr="00CD7AE9">
          <w:rPr>
            <w:rFonts w:ascii="Source Sans Pro" w:eastAsia="Times New Roman" w:hAnsi="Source Sans Pro" w:cs="Arial"/>
            <w:b/>
            <w:bCs/>
            <w:color w:val="5400D3"/>
            <w:sz w:val="27"/>
            <w:szCs w:val="27"/>
            <w:u w:val="single"/>
            <w:shd w:val="clear" w:color="auto" w:fill="FFFFFF"/>
            <w:lang w:eastAsia="es-ES"/>
          </w:rPr>
          <w:t>Los 6 beneficios psicológicos del Yoga</w:t>
        </w:r>
      </w:hyperlink>
      <w:r w:rsidRPr="00CD7AE9">
        <w:rPr>
          <w:rFonts w:ascii="Source Sans Pro" w:eastAsia="Times New Roman" w:hAnsi="Source Sans Pro" w:cs="Arial"/>
          <w:i/>
          <w:iCs/>
          <w:color w:val="594570"/>
          <w:sz w:val="27"/>
          <w:szCs w:val="27"/>
          <w:lang w:eastAsia="es-ES"/>
        </w:rPr>
        <w:t>"</w:t>
      </w:r>
      <w:r w:rsidRPr="00CD7AE9">
        <w:rPr>
          <w:rFonts w:ascii="Source Sans Pro" w:eastAsia="Times New Roman" w:hAnsi="Source Sans Pro" w:cs="Arial"/>
          <w:color w:val="594570"/>
          <w:sz w:val="27"/>
          <w:szCs w:val="27"/>
          <w:lang w:eastAsia="es-ES"/>
        </w:rPr>
        <w:t>, el estilo de vida de las sociedades occidentales puede llevar a muchas personas a padecer </w:t>
      </w:r>
      <w:hyperlink r:id="rId9" w:tgtFrame="_blank" w:history="1">
        <w:r w:rsidRPr="00CD7AE9">
          <w:rPr>
            <w:rFonts w:ascii="Source Sans Pro" w:eastAsia="Times New Roman" w:hAnsi="Source Sans Pro" w:cs="Arial"/>
            <w:b/>
            <w:bCs/>
            <w:color w:val="5400D3"/>
            <w:sz w:val="27"/>
            <w:szCs w:val="27"/>
            <w:u w:val="single"/>
            <w:shd w:val="clear" w:color="auto" w:fill="FFFFFF"/>
            <w:lang w:eastAsia="es-ES"/>
          </w:rPr>
          <w:t>estrés</w:t>
        </w:r>
      </w:hyperlink>
      <w:r w:rsidRPr="00CD7AE9">
        <w:rPr>
          <w:rFonts w:ascii="Source Sans Pro" w:eastAsia="Times New Roman" w:hAnsi="Source Sans Pro" w:cs="Arial"/>
          <w:color w:val="594570"/>
          <w:sz w:val="27"/>
          <w:szCs w:val="27"/>
          <w:lang w:eastAsia="es-ES"/>
        </w:rPr>
        <w:t>, causando problemas de salud psicológica como </w:t>
      </w:r>
      <w:hyperlink r:id="rId10" w:tgtFrame="_blank" w:history="1">
        <w:r w:rsidRPr="00CD7AE9">
          <w:rPr>
            <w:rFonts w:ascii="Source Sans Pro" w:eastAsia="Times New Roman" w:hAnsi="Source Sans Pro" w:cs="Arial"/>
            <w:b/>
            <w:bCs/>
            <w:color w:val="5400D3"/>
            <w:sz w:val="27"/>
            <w:szCs w:val="27"/>
            <w:u w:val="single"/>
            <w:shd w:val="clear" w:color="auto" w:fill="FFFFFF"/>
            <w:lang w:eastAsia="es-ES"/>
          </w:rPr>
          <w:t>depresión</w:t>
        </w:r>
      </w:hyperlink>
      <w:r w:rsidRPr="00CD7AE9">
        <w:rPr>
          <w:rFonts w:ascii="Source Sans Pro" w:eastAsia="Times New Roman" w:hAnsi="Source Sans Pro" w:cs="Arial"/>
          <w:color w:val="594570"/>
          <w:sz w:val="27"/>
          <w:szCs w:val="27"/>
          <w:lang w:eastAsia="es-ES"/>
        </w:rPr>
        <w:t>, ansiedad, etc. Al igual que el yoga, la meditación y el Mindfulness </w:t>
      </w:r>
      <w:r w:rsidRPr="00CD7AE9">
        <w:rPr>
          <w:rFonts w:ascii="Source Sans Pro" w:eastAsia="Times New Roman" w:hAnsi="Source Sans Pro" w:cs="Arial"/>
          <w:b/>
          <w:bCs/>
          <w:color w:val="594570"/>
          <w:sz w:val="24"/>
          <w:szCs w:val="24"/>
          <w:lang w:eastAsia="es-ES"/>
        </w:rPr>
        <w:t>reducen los niveles de cortisol</w:t>
      </w:r>
      <w:r w:rsidRPr="00CD7AE9">
        <w:rPr>
          <w:rFonts w:ascii="Source Sans Pro" w:eastAsia="Times New Roman" w:hAnsi="Source Sans Pro" w:cs="Arial"/>
          <w:color w:val="594570"/>
          <w:sz w:val="27"/>
          <w:szCs w:val="27"/>
          <w:lang w:eastAsia="es-ES"/>
        </w:rPr>
        <w:t>, una hormona que se libera en respuesta al estrés. </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El cortisol es necesario para el cuerpo ya que regula y moviliza la energía en situaciones estresantes, pero si tenemos demasiado o aumenta en situaciones que no lo necesitamos, produce muchos efectos secundarios. La práctica del Mindfulness </w:t>
      </w:r>
      <w:r w:rsidRPr="00CD7AE9">
        <w:rPr>
          <w:rFonts w:ascii="Source Sans Pro" w:eastAsia="Times New Roman" w:hAnsi="Source Sans Pro" w:cs="Arial"/>
          <w:b/>
          <w:bCs/>
          <w:color w:val="594570"/>
          <w:sz w:val="24"/>
          <w:szCs w:val="24"/>
          <w:lang w:eastAsia="es-ES"/>
        </w:rPr>
        <w:t>aporta a sus practicantes un estado de calma y serenidad</w:t>
      </w:r>
      <w:r w:rsidRPr="00CD7AE9">
        <w:rPr>
          <w:rFonts w:ascii="Source Sans Pro" w:eastAsia="Times New Roman" w:hAnsi="Source Sans Pro" w:cs="Arial"/>
          <w:color w:val="594570"/>
          <w:sz w:val="27"/>
          <w:szCs w:val="27"/>
          <w:lang w:eastAsia="es-ES"/>
        </w:rPr>
        <w:t>, lo que sin duda afecta en nuestra salud la física y emocional. De esta manera, los niveles de cortisol descienden, provocando además que la presión arterial disminuya.</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p>
    <w:p w:rsidR="00CD7AE9" w:rsidRPr="00CD7AE9" w:rsidRDefault="00CD7AE9" w:rsidP="00CD7AE9">
      <w:pPr>
        <w:shd w:val="clear" w:color="auto" w:fill="FFFFFF"/>
        <w:spacing w:before="600" w:after="240" w:line="450" w:lineRule="atLeast"/>
        <w:outlineLvl w:val="2"/>
        <w:rPr>
          <w:rFonts w:ascii="Source Sans Pro" w:eastAsia="Times New Roman" w:hAnsi="Source Sans Pro" w:cs="Arial"/>
          <w:b/>
          <w:bCs/>
          <w:color w:val="2F0062"/>
          <w:sz w:val="36"/>
          <w:szCs w:val="36"/>
          <w:lang w:eastAsia="es-ES"/>
        </w:rPr>
      </w:pPr>
      <w:r w:rsidRPr="00CD7AE9">
        <w:rPr>
          <w:rFonts w:ascii="Source Sans Pro" w:eastAsia="Times New Roman" w:hAnsi="Source Sans Pro" w:cs="Arial"/>
          <w:b/>
          <w:bCs/>
          <w:color w:val="2F0062"/>
          <w:sz w:val="36"/>
          <w:szCs w:val="36"/>
          <w:lang w:eastAsia="es-ES"/>
        </w:rPr>
        <w:t>2. Acaba con los problemas de insomnio</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lastRenderedPageBreak/>
        <w:t>Un estudio de la Universidad de Utah encontró que el entrenamiento con Mindfulness no solo nos puede ayudar a reducir el estrés y a controlar la ansiedad, sino que nos puede ayudar a </w:t>
      </w:r>
      <w:hyperlink r:id="rId11" w:tgtFrame="_blank" w:history="1">
        <w:r w:rsidRPr="00CD7AE9">
          <w:rPr>
            <w:rFonts w:ascii="Source Sans Pro" w:eastAsia="Times New Roman" w:hAnsi="Source Sans Pro" w:cs="Arial"/>
            <w:b/>
            <w:bCs/>
            <w:color w:val="5400D3"/>
            <w:sz w:val="27"/>
            <w:szCs w:val="27"/>
            <w:u w:val="single"/>
            <w:shd w:val="clear" w:color="auto" w:fill="FFFFFF"/>
            <w:lang w:eastAsia="es-ES"/>
          </w:rPr>
          <w:t>dormir mejor</w:t>
        </w:r>
      </w:hyperlink>
      <w:r w:rsidRPr="00CD7AE9">
        <w:rPr>
          <w:rFonts w:ascii="Source Sans Pro" w:eastAsia="Times New Roman" w:hAnsi="Source Sans Pro" w:cs="Arial"/>
          <w:color w:val="594570"/>
          <w:sz w:val="27"/>
          <w:szCs w:val="27"/>
          <w:lang w:eastAsia="es-ES"/>
        </w:rPr>
        <w:t xml:space="preserve"> por las noches. Según </w:t>
      </w:r>
      <w:proofErr w:type="spellStart"/>
      <w:r w:rsidRPr="00CD7AE9">
        <w:rPr>
          <w:rFonts w:ascii="Source Sans Pro" w:eastAsia="Times New Roman" w:hAnsi="Source Sans Pro" w:cs="Arial"/>
          <w:color w:val="594570"/>
          <w:sz w:val="27"/>
          <w:szCs w:val="27"/>
          <w:lang w:eastAsia="es-ES"/>
        </w:rPr>
        <w:t>Holly</w:t>
      </w:r>
      <w:proofErr w:type="spellEnd"/>
      <w:r w:rsidRPr="00CD7AE9">
        <w:rPr>
          <w:rFonts w:ascii="Source Sans Pro" w:eastAsia="Times New Roman" w:hAnsi="Source Sans Pro" w:cs="Arial"/>
          <w:color w:val="594570"/>
          <w:sz w:val="27"/>
          <w:szCs w:val="27"/>
          <w:lang w:eastAsia="es-ES"/>
        </w:rPr>
        <w:t xml:space="preserve"> Roy, el autor de este estudio, “la gente que practica mindfulness a diario muestra un mejor </w:t>
      </w:r>
      <w:hyperlink r:id="rId12" w:tgtFrame="_blank" w:history="1">
        <w:r w:rsidRPr="00CD7AE9">
          <w:rPr>
            <w:rFonts w:ascii="Source Sans Pro" w:eastAsia="Times New Roman" w:hAnsi="Source Sans Pro" w:cs="Arial"/>
            <w:b/>
            <w:bCs/>
            <w:color w:val="5400D3"/>
            <w:sz w:val="27"/>
            <w:szCs w:val="27"/>
            <w:u w:val="single"/>
            <w:shd w:val="clear" w:color="auto" w:fill="FFFFFF"/>
            <w:lang w:eastAsia="es-ES"/>
          </w:rPr>
          <w:t>control sobre las emociones</w:t>
        </w:r>
      </w:hyperlink>
      <w:r w:rsidRPr="00CD7AE9">
        <w:rPr>
          <w:rFonts w:ascii="Source Sans Pro" w:eastAsia="Times New Roman" w:hAnsi="Source Sans Pro" w:cs="Arial"/>
          <w:color w:val="594570"/>
          <w:sz w:val="27"/>
          <w:szCs w:val="27"/>
          <w:lang w:eastAsia="es-ES"/>
        </w:rPr>
        <w:t> y los comportamientos durante el día. Por otro lado, estas personas muestran un nivel bajo activación cortical por lo noche, lo cual les ayuda a dormir mejor”</w:t>
      </w:r>
    </w:p>
    <w:p w:rsidR="00CD7AE9" w:rsidRPr="00CD7AE9" w:rsidRDefault="00CD7AE9" w:rsidP="00CD7AE9">
      <w:pPr>
        <w:shd w:val="clear" w:color="auto" w:fill="FFFFFF"/>
        <w:spacing w:before="600" w:after="240" w:line="450" w:lineRule="atLeast"/>
        <w:outlineLvl w:val="2"/>
        <w:rPr>
          <w:rFonts w:ascii="Source Sans Pro" w:eastAsia="Times New Roman" w:hAnsi="Source Sans Pro" w:cs="Arial"/>
          <w:b/>
          <w:bCs/>
          <w:color w:val="2F0062"/>
          <w:sz w:val="36"/>
          <w:szCs w:val="36"/>
          <w:lang w:eastAsia="es-ES"/>
        </w:rPr>
      </w:pPr>
      <w:r w:rsidRPr="00CD7AE9">
        <w:rPr>
          <w:rFonts w:ascii="Source Sans Pro" w:eastAsia="Times New Roman" w:hAnsi="Source Sans Pro" w:cs="Arial"/>
          <w:b/>
          <w:bCs/>
          <w:color w:val="2F0062"/>
          <w:sz w:val="36"/>
          <w:szCs w:val="36"/>
          <w:lang w:eastAsia="es-ES"/>
        </w:rPr>
        <w:t>3. Protege el cerebro</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Investigadores estadounidenses de la Escuela de Medicina de la Universidad de Harvard y el Hospital General de Massachusetts demostraron que la meditación, una técnica que forma parte del entrenamiento Mindfulness, </w:t>
      </w:r>
      <w:r w:rsidRPr="00CD7AE9">
        <w:rPr>
          <w:rFonts w:ascii="Source Sans Pro" w:eastAsia="Times New Roman" w:hAnsi="Source Sans Pro" w:cs="Arial"/>
          <w:b/>
          <w:bCs/>
          <w:color w:val="594570"/>
          <w:sz w:val="24"/>
          <w:szCs w:val="24"/>
          <w:lang w:eastAsia="es-ES"/>
        </w:rPr>
        <w:t>aumenta el tamaño de los Telómeros, unas estructuras que se localizan en los extremos de los cromosomas</w:t>
      </w:r>
      <w:r w:rsidRPr="00CD7AE9">
        <w:rPr>
          <w:rFonts w:ascii="Source Sans Pro" w:eastAsia="Times New Roman" w:hAnsi="Source Sans Pro" w:cs="Arial"/>
          <w:color w:val="594570"/>
          <w:sz w:val="27"/>
          <w:szCs w:val="27"/>
          <w:lang w:eastAsia="es-ES"/>
        </w:rPr>
        <w:t> y que se relacionan directamente con el </w:t>
      </w:r>
      <w:hyperlink r:id="rId13" w:tgtFrame="_blank" w:history="1">
        <w:r w:rsidRPr="00CD7AE9">
          <w:rPr>
            <w:rFonts w:ascii="Source Sans Pro" w:eastAsia="Times New Roman" w:hAnsi="Source Sans Pro" w:cs="Arial"/>
            <w:b/>
            <w:bCs/>
            <w:color w:val="5400D3"/>
            <w:sz w:val="27"/>
            <w:szCs w:val="27"/>
            <w:u w:val="single"/>
            <w:shd w:val="clear" w:color="auto" w:fill="FFFFFF"/>
            <w:lang w:eastAsia="es-ES"/>
          </w:rPr>
          <w:t>envejecimiento y el desarrollo de ciertas patologías asociadas a la vejez</w:t>
        </w:r>
      </w:hyperlink>
      <w:r w:rsidRPr="00CD7AE9">
        <w:rPr>
          <w:rFonts w:ascii="Source Sans Pro" w:eastAsia="Times New Roman" w:hAnsi="Source Sans Pro" w:cs="Arial"/>
          <w:color w:val="594570"/>
          <w:sz w:val="27"/>
          <w:szCs w:val="27"/>
          <w:lang w:eastAsia="es-ES"/>
        </w:rPr>
        <w:t>. </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 xml:space="preserve">Además, una investigación de la Universidad de </w:t>
      </w:r>
      <w:proofErr w:type="spellStart"/>
      <w:r w:rsidRPr="00CD7AE9">
        <w:rPr>
          <w:rFonts w:ascii="Source Sans Pro" w:eastAsia="Times New Roman" w:hAnsi="Source Sans Pro" w:cs="Arial"/>
          <w:color w:val="594570"/>
          <w:sz w:val="27"/>
          <w:szCs w:val="27"/>
          <w:lang w:eastAsia="es-ES"/>
        </w:rPr>
        <w:t>Oregon</w:t>
      </w:r>
      <w:proofErr w:type="spellEnd"/>
      <w:r w:rsidRPr="00CD7AE9">
        <w:rPr>
          <w:rFonts w:ascii="Source Sans Pro" w:eastAsia="Times New Roman" w:hAnsi="Source Sans Pro" w:cs="Arial"/>
          <w:color w:val="594570"/>
          <w:sz w:val="27"/>
          <w:szCs w:val="27"/>
          <w:lang w:eastAsia="es-ES"/>
        </w:rPr>
        <w:t> concluye que la meditación y el Mindfulness pueden modificar la estructura neuronal del cerebro. La práctica habitual de Mindfulness está asociada al aumento de la densidad axonal y al aumento de la </w:t>
      </w:r>
      <w:hyperlink r:id="rId14" w:tgtFrame="_blank" w:history="1">
        <w:r w:rsidRPr="00CD7AE9">
          <w:rPr>
            <w:rFonts w:ascii="Source Sans Pro" w:eastAsia="Times New Roman" w:hAnsi="Source Sans Pro" w:cs="Arial"/>
            <w:b/>
            <w:bCs/>
            <w:color w:val="5400D3"/>
            <w:sz w:val="27"/>
            <w:szCs w:val="27"/>
            <w:u w:val="single"/>
            <w:shd w:val="clear" w:color="auto" w:fill="FFFFFF"/>
            <w:lang w:eastAsia="es-ES"/>
          </w:rPr>
          <w:t>mielina</w:t>
        </w:r>
      </w:hyperlink>
      <w:r w:rsidRPr="00CD7AE9">
        <w:rPr>
          <w:rFonts w:ascii="Source Sans Pro" w:eastAsia="Times New Roman" w:hAnsi="Source Sans Pro" w:cs="Arial"/>
          <w:color w:val="594570"/>
          <w:sz w:val="27"/>
          <w:szCs w:val="27"/>
          <w:lang w:eastAsia="es-ES"/>
        </w:rPr>
        <w:t> en los axones de la corteza cingulada anterior.</w:t>
      </w:r>
    </w:p>
    <w:p w:rsidR="00CD7AE9" w:rsidRPr="00CD7AE9" w:rsidRDefault="00CD7AE9" w:rsidP="00CD7AE9">
      <w:pPr>
        <w:shd w:val="clear" w:color="auto" w:fill="FFFFFF"/>
        <w:spacing w:before="600" w:after="240" w:line="450" w:lineRule="atLeast"/>
        <w:outlineLvl w:val="2"/>
        <w:rPr>
          <w:rFonts w:ascii="Source Sans Pro" w:eastAsia="Times New Roman" w:hAnsi="Source Sans Pro" w:cs="Arial"/>
          <w:b/>
          <w:bCs/>
          <w:color w:val="2F0062"/>
          <w:sz w:val="36"/>
          <w:szCs w:val="36"/>
          <w:lang w:eastAsia="es-ES"/>
        </w:rPr>
      </w:pPr>
      <w:r w:rsidRPr="00CD7AE9">
        <w:rPr>
          <w:rFonts w:ascii="Source Sans Pro" w:eastAsia="Times New Roman" w:hAnsi="Source Sans Pro" w:cs="Arial"/>
          <w:b/>
          <w:bCs/>
          <w:color w:val="2F0062"/>
          <w:sz w:val="36"/>
          <w:szCs w:val="36"/>
          <w:lang w:eastAsia="es-ES"/>
        </w:rPr>
        <w:t>4. Acrecienta la capacidad de concentración</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El Mindfulness es una práctica que se centra en el entrenamiento de la conciencia y la atención plena, para de esta manera poder dirigir de forma voluntaria estos procesos mentales. Un estudio de Walsh y Shapiro demostró que Mindfulness es eficaz a la hora de aumentar nuestra capacidad de concentración. </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lastRenderedPageBreak/>
        <w:t>Este hecho, ha llevado a expertos a aconsejar esta práctica como terapia complementaria en los trastornos relacionados con el déficit de atención. Además, en un estudio de Moore y Malinowski en 2009 concluyó que </w:t>
      </w:r>
      <w:r w:rsidRPr="00CD7AE9">
        <w:rPr>
          <w:rFonts w:ascii="Source Sans Pro" w:eastAsia="Times New Roman" w:hAnsi="Source Sans Pro" w:cs="Arial"/>
          <w:b/>
          <w:bCs/>
          <w:color w:val="594570"/>
          <w:sz w:val="24"/>
          <w:szCs w:val="24"/>
          <w:lang w:eastAsia="es-ES"/>
        </w:rPr>
        <w:t>la práctica del Mindfulness correlacionaba positivamente con la flexibilidad cognitiva y el funcionamiento atencional</w:t>
      </w:r>
      <w:r w:rsidRPr="00CD7AE9">
        <w:rPr>
          <w:rFonts w:ascii="Source Sans Pro" w:eastAsia="Times New Roman" w:hAnsi="Source Sans Pro" w:cs="Arial"/>
          <w:color w:val="594570"/>
          <w:sz w:val="27"/>
          <w:szCs w:val="27"/>
          <w:lang w:eastAsia="es-ES"/>
        </w:rPr>
        <w:t>.</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p>
    <w:p w:rsidR="00CD7AE9" w:rsidRPr="00CD7AE9" w:rsidRDefault="00CD7AE9" w:rsidP="00CD7AE9">
      <w:pPr>
        <w:shd w:val="clear" w:color="auto" w:fill="FFFFFF"/>
        <w:spacing w:before="600" w:after="240" w:line="450" w:lineRule="atLeast"/>
        <w:outlineLvl w:val="2"/>
        <w:rPr>
          <w:rFonts w:ascii="Source Sans Pro" w:eastAsia="Times New Roman" w:hAnsi="Source Sans Pro" w:cs="Arial"/>
          <w:b/>
          <w:bCs/>
          <w:color w:val="2F0062"/>
          <w:sz w:val="36"/>
          <w:szCs w:val="36"/>
          <w:lang w:eastAsia="es-ES"/>
        </w:rPr>
      </w:pPr>
      <w:r w:rsidRPr="00CD7AE9">
        <w:rPr>
          <w:rFonts w:ascii="Source Sans Pro" w:eastAsia="Times New Roman" w:hAnsi="Source Sans Pro" w:cs="Arial"/>
          <w:b/>
          <w:bCs/>
          <w:color w:val="2F0062"/>
          <w:sz w:val="36"/>
          <w:szCs w:val="36"/>
          <w:lang w:eastAsia="es-ES"/>
        </w:rPr>
        <w:t>5. Desarrolla la inteligencia emocional</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El Mindfulness nos ayuda conocernos, a indagar en nuestro interior y mostrarnos tal y como somos. Con su práctica se mejora la </w:t>
      </w:r>
      <w:hyperlink r:id="rId15" w:tgtFrame="_blank" w:history="1">
        <w:r w:rsidRPr="00CD7AE9">
          <w:rPr>
            <w:rFonts w:ascii="Source Sans Pro" w:eastAsia="Times New Roman" w:hAnsi="Source Sans Pro" w:cs="Arial"/>
            <w:b/>
            <w:bCs/>
            <w:color w:val="5400D3"/>
            <w:sz w:val="27"/>
            <w:szCs w:val="27"/>
            <w:u w:val="single"/>
            <w:shd w:val="clear" w:color="auto" w:fill="FFFFFF"/>
            <w:lang w:eastAsia="es-ES"/>
          </w:rPr>
          <w:t>Autoconciencia y el Autoconocimiento</w:t>
        </w:r>
      </w:hyperlink>
      <w:r w:rsidRPr="00CD7AE9">
        <w:rPr>
          <w:rFonts w:ascii="Source Sans Pro" w:eastAsia="Times New Roman" w:hAnsi="Source Sans Pro" w:cs="Arial"/>
          <w:color w:val="594570"/>
          <w:sz w:val="27"/>
          <w:szCs w:val="27"/>
          <w:lang w:eastAsia="es-ES"/>
        </w:rPr>
        <w:t> y</w:t>
      </w:r>
      <w:r w:rsidRPr="00CD7AE9">
        <w:rPr>
          <w:rFonts w:ascii="Source Sans Pro" w:eastAsia="Times New Roman" w:hAnsi="Source Sans Pro" w:cs="Arial"/>
          <w:b/>
          <w:bCs/>
          <w:color w:val="594570"/>
          <w:sz w:val="24"/>
          <w:szCs w:val="24"/>
          <w:lang w:eastAsia="es-ES"/>
        </w:rPr>
        <w:t> nos hace evolucionar internamente</w:t>
      </w:r>
      <w:r w:rsidRPr="00CD7AE9">
        <w:rPr>
          <w:rFonts w:ascii="Source Sans Pro" w:eastAsia="Times New Roman" w:hAnsi="Source Sans Pro" w:cs="Arial"/>
          <w:color w:val="594570"/>
          <w:sz w:val="27"/>
          <w:szCs w:val="27"/>
          <w:lang w:eastAsia="es-ES"/>
        </w:rPr>
        <w:t>. </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 xml:space="preserve">Además, a través de la compasión hacia nosotros mismos, se consigue que las cosas no nos afecten tanto. Un estudio de </w:t>
      </w:r>
      <w:proofErr w:type="spellStart"/>
      <w:r w:rsidRPr="00CD7AE9">
        <w:rPr>
          <w:rFonts w:ascii="Source Sans Pro" w:eastAsia="Times New Roman" w:hAnsi="Source Sans Pro" w:cs="Arial"/>
          <w:color w:val="594570"/>
          <w:sz w:val="27"/>
          <w:szCs w:val="27"/>
          <w:lang w:eastAsia="es-ES"/>
        </w:rPr>
        <w:t>Ortner</w:t>
      </w:r>
      <w:proofErr w:type="spellEnd"/>
      <w:r w:rsidRPr="00CD7AE9">
        <w:rPr>
          <w:rFonts w:ascii="Source Sans Pro" w:eastAsia="Times New Roman" w:hAnsi="Source Sans Pro" w:cs="Arial"/>
          <w:color w:val="594570"/>
          <w:sz w:val="27"/>
          <w:szCs w:val="27"/>
          <w:lang w:eastAsia="es-ES"/>
        </w:rPr>
        <w:t>, investigadora de la </w:t>
      </w:r>
      <w:r w:rsidRPr="00CD7AE9">
        <w:rPr>
          <w:rFonts w:ascii="Source Sans Pro" w:eastAsia="Times New Roman" w:hAnsi="Source Sans Pro" w:cs="Arial"/>
          <w:b/>
          <w:bCs/>
          <w:color w:val="594570"/>
          <w:sz w:val="24"/>
          <w:szCs w:val="24"/>
          <w:lang w:eastAsia="es-ES"/>
        </w:rPr>
        <w:t>Universidad de Toronto,</w:t>
      </w:r>
      <w:r w:rsidRPr="00CD7AE9">
        <w:rPr>
          <w:rFonts w:ascii="Source Sans Pro" w:eastAsia="Times New Roman" w:hAnsi="Source Sans Pro" w:cs="Arial"/>
          <w:color w:val="594570"/>
          <w:sz w:val="27"/>
          <w:szCs w:val="27"/>
          <w:lang w:eastAsia="es-ES"/>
        </w:rPr>
        <w:t> demostró que las personas que incluyen el Mindfulness en su vida poseen más control emocional que las personas que no lo practican</w:t>
      </w:r>
    </w:p>
    <w:p w:rsidR="00CD7AE9" w:rsidRPr="00CD7AE9" w:rsidRDefault="00CD7AE9" w:rsidP="00CD7AE9">
      <w:pPr>
        <w:shd w:val="clear" w:color="auto" w:fill="FFFFFF"/>
        <w:spacing w:before="600" w:after="240" w:line="450" w:lineRule="atLeast"/>
        <w:outlineLvl w:val="2"/>
        <w:rPr>
          <w:rFonts w:ascii="Source Sans Pro" w:eastAsia="Times New Roman" w:hAnsi="Source Sans Pro" w:cs="Arial"/>
          <w:b/>
          <w:bCs/>
          <w:color w:val="2F0062"/>
          <w:sz w:val="36"/>
          <w:szCs w:val="36"/>
          <w:lang w:eastAsia="es-ES"/>
        </w:rPr>
      </w:pPr>
      <w:r w:rsidRPr="00CD7AE9">
        <w:rPr>
          <w:rFonts w:ascii="Source Sans Pro" w:eastAsia="Times New Roman" w:hAnsi="Source Sans Pro" w:cs="Arial"/>
          <w:b/>
          <w:bCs/>
          <w:color w:val="2F0062"/>
          <w:sz w:val="36"/>
          <w:szCs w:val="36"/>
          <w:lang w:eastAsia="es-ES"/>
        </w:rPr>
        <w:t>6. Mejora las relaciones interpersonales</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 xml:space="preserve">Un estudio de </w:t>
      </w:r>
      <w:proofErr w:type="spellStart"/>
      <w:r w:rsidRPr="00CD7AE9">
        <w:rPr>
          <w:rFonts w:ascii="Source Sans Pro" w:eastAsia="Times New Roman" w:hAnsi="Source Sans Pro" w:cs="Arial"/>
          <w:color w:val="594570"/>
          <w:sz w:val="27"/>
          <w:szCs w:val="27"/>
          <w:lang w:eastAsia="es-ES"/>
        </w:rPr>
        <w:t>Wachs</w:t>
      </w:r>
      <w:proofErr w:type="spellEnd"/>
      <w:r w:rsidRPr="00CD7AE9">
        <w:rPr>
          <w:rFonts w:ascii="Source Sans Pro" w:eastAsia="Times New Roman" w:hAnsi="Source Sans Pro" w:cs="Arial"/>
          <w:color w:val="594570"/>
          <w:sz w:val="27"/>
          <w:szCs w:val="27"/>
          <w:lang w:eastAsia="es-ES"/>
        </w:rPr>
        <w:t xml:space="preserve"> y </w:t>
      </w:r>
      <w:proofErr w:type="spellStart"/>
      <w:r w:rsidRPr="00CD7AE9">
        <w:rPr>
          <w:rFonts w:ascii="Source Sans Pro" w:eastAsia="Times New Roman" w:hAnsi="Source Sans Pro" w:cs="Arial"/>
          <w:color w:val="594570"/>
          <w:sz w:val="27"/>
          <w:szCs w:val="27"/>
          <w:lang w:eastAsia="es-ES"/>
        </w:rPr>
        <w:t>Cordova</w:t>
      </w:r>
      <w:proofErr w:type="spellEnd"/>
      <w:r w:rsidRPr="00CD7AE9">
        <w:rPr>
          <w:rFonts w:ascii="Source Sans Pro" w:eastAsia="Times New Roman" w:hAnsi="Source Sans Pro" w:cs="Arial"/>
          <w:color w:val="594570"/>
          <w:sz w:val="27"/>
          <w:szCs w:val="27"/>
          <w:lang w:eastAsia="es-ES"/>
        </w:rPr>
        <w:t xml:space="preserve"> en 2007 sugiere que la capacidad de una persona en la práctica de </w:t>
      </w:r>
      <w:proofErr w:type="spellStart"/>
      <w:r w:rsidRPr="00CD7AE9">
        <w:rPr>
          <w:rFonts w:ascii="Source Sans Pro" w:eastAsia="Times New Roman" w:hAnsi="Source Sans Pro" w:cs="Arial"/>
          <w:color w:val="594570"/>
          <w:sz w:val="27"/>
          <w:szCs w:val="27"/>
          <w:lang w:eastAsia="es-ES"/>
        </w:rPr>
        <w:t>Mindfuless</w:t>
      </w:r>
      <w:proofErr w:type="spellEnd"/>
      <w:r w:rsidRPr="00CD7AE9">
        <w:rPr>
          <w:rFonts w:ascii="Source Sans Pro" w:eastAsia="Times New Roman" w:hAnsi="Source Sans Pro" w:cs="Arial"/>
          <w:color w:val="594570"/>
          <w:sz w:val="27"/>
          <w:szCs w:val="27"/>
          <w:lang w:eastAsia="es-ES"/>
        </w:rPr>
        <w:t> </w:t>
      </w:r>
      <w:r w:rsidRPr="00CD7AE9">
        <w:rPr>
          <w:rFonts w:ascii="Source Sans Pro" w:eastAsia="Times New Roman" w:hAnsi="Source Sans Pro" w:cs="Arial"/>
          <w:b/>
          <w:bCs/>
          <w:color w:val="594570"/>
          <w:sz w:val="24"/>
          <w:szCs w:val="24"/>
          <w:lang w:eastAsia="es-ES"/>
        </w:rPr>
        <w:t>puede predecir la satisfacción de sus relaciones</w:t>
      </w:r>
      <w:r w:rsidRPr="00CD7AE9">
        <w:rPr>
          <w:rFonts w:ascii="Source Sans Pro" w:eastAsia="Times New Roman" w:hAnsi="Source Sans Pro" w:cs="Arial"/>
          <w:color w:val="594570"/>
          <w:sz w:val="27"/>
          <w:szCs w:val="27"/>
          <w:lang w:eastAsia="es-ES"/>
        </w:rPr>
        <w:t>, es decir, la habilidad de responder de manera apropiada al estrés de la relación y la habilidad de comunicar sus emociones a la otra persona. </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Por otro lado, la filosofía Mindfulness, basada en la compasión y la aceptación, mejora las relaciones interpersonales según Barnes, investigador de la Universidad de Rochester.</w:t>
      </w:r>
    </w:p>
    <w:p w:rsidR="00CD7AE9" w:rsidRPr="00CD7AE9" w:rsidRDefault="00CD7AE9" w:rsidP="00CD7AE9">
      <w:pPr>
        <w:shd w:val="clear" w:color="auto" w:fill="FFFFFF"/>
        <w:spacing w:before="600" w:after="240" w:line="450" w:lineRule="atLeast"/>
        <w:outlineLvl w:val="2"/>
        <w:rPr>
          <w:rFonts w:ascii="Source Sans Pro" w:eastAsia="Times New Roman" w:hAnsi="Source Sans Pro" w:cs="Arial"/>
          <w:b/>
          <w:bCs/>
          <w:color w:val="2F0062"/>
          <w:sz w:val="36"/>
          <w:szCs w:val="36"/>
          <w:lang w:eastAsia="es-ES"/>
        </w:rPr>
      </w:pPr>
      <w:r w:rsidRPr="00CD7AE9">
        <w:rPr>
          <w:rFonts w:ascii="Source Sans Pro" w:eastAsia="Times New Roman" w:hAnsi="Source Sans Pro" w:cs="Arial"/>
          <w:b/>
          <w:bCs/>
          <w:color w:val="2F0062"/>
          <w:sz w:val="36"/>
          <w:szCs w:val="36"/>
          <w:lang w:eastAsia="es-ES"/>
        </w:rPr>
        <w:t>7. Favorece la creatividad</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lastRenderedPageBreak/>
        <w:t>La meditación ayuda a calmar la mente, y una mente calmada tiene más espacio para </w:t>
      </w:r>
      <w:hyperlink r:id="rId16" w:tgtFrame="_blank" w:history="1">
        <w:r w:rsidRPr="00CD7AE9">
          <w:rPr>
            <w:rFonts w:ascii="Source Sans Pro" w:eastAsia="Times New Roman" w:hAnsi="Source Sans Pro" w:cs="Arial"/>
            <w:b/>
            <w:bCs/>
            <w:color w:val="5400D3"/>
            <w:sz w:val="27"/>
            <w:szCs w:val="27"/>
            <w:u w:val="single"/>
            <w:shd w:val="clear" w:color="auto" w:fill="FFFFFF"/>
            <w:lang w:eastAsia="es-ES"/>
          </w:rPr>
          <w:t>generar ideas nuevas</w:t>
        </w:r>
      </w:hyperlink>
      <w:r w:rsidRPr="00CD7AE9">
        <w:rPr>
          <w:rFonts w:ascii="Source Sans Pro" w:eastAsia="Times New Roman" w:hAnsi="Source Sans Pro" w:cs="Arial"/>
          <w:color w:val="594570"/>
          <w:sz w:val="27"/>
          <w:szCs w:val="27"/>
          <w:lang w:eastAsia="es-ES"/>
        </w:rPr>
        <w:t>. Investigadores del Instituto del Cerebro y la Cognición de la Universidad de Leiden en Holanda </w:t>
      </w:r>
      <w:r w:rsidRPr="00CD7AE9">
        <w:rPr>
          <w:rFonts w:ascii="Source Sans Pro" w:eastAsia="Times New Roman" w:hAnsi="Source Sans Pro" w:cs="Arial"/>
          <w:b/>
          <w:bCs/>
          <w:color w:val="594570"/>
          <w:sz w:val="24"/>
          <w:szCs w:val="24"/>
          <w:lang w:eastAsia="es-ES"/>
        </w:rPr>
        <w:t>encontraron un aumento de la creatividad</w:t>
      </w:r>
      <w:r w:rsidRPr="00CD7AE9">
        <w:rPr>
          <w:rFonts w:ascii="Source Sans Pro" w:eastAsia="Times New Roman" w:hAnsi="Source Sans Pro" w:cs="Arial"/>
          <w:color w:val="594570"/>
          <w:sz w:val="27"/>
          <w:szCs w:val="27"/>
          <w:lang w:eastAsia="es-ES"/>
        </w:rPr>
        <w:t> en aquellos practicantes habituales de Mindfulness.</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p>
    <w:p w:rsidR="00CD7AE9" w:rsidRPr="00CD7AE9" w:rsidRDefault="00CD7AE9" w:rsidP="00CD7AE9">
      <w:pPr>
        <w:shd w:val="clear" w:color="auto" w:fill="FFFFFF"/>
        <w:spacing w:before="600" w:after="240" w:line="450" w:lineRule="atLeast"/>
        <w:outlineLvl w:val="2"/>
        <w:rPr>
          <w:rFonts w:ascii="Source Sans Pro" w:eastAsia="Times New Roman" w:hAnsi="Source Sans Pro" w:cs="Arial"/>
          <w:b/>
          <w:bCs/>
          <w:color w:val="2F0062"/>
          <w:sz w:val="36"/>
          <w:szCs w:val="36"/>
          <w:lang w:eastAsia="es-ES"/>
        </w:rPr>
      </w:pPr>
      <w:r w:rsidRPr="00CD7AE9">
        <w:rPr>
          <w:rFonts w:ascii="Source Sans Pro" w:eastAsia="Times New Roman" w:hAnsi="Source Sans Pro" w:cs="Arial"/>
          <w:b/>
          <w:bCs/>
          <w:color w:val="2F0062"/>
          <w:sz w:val="36"/>
          <w:szCs w:val="36"/>
          <w:lang w:eastAsia="es-ES"/>
        </w:rPr>
        <w:t>8. Mejora la memoria de trabajo</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 xml:space="preserve">La mejora de </w:t>
      </w:r>
      <w:proofErr w:type="spellStart"/>
      <w:r w:rsidRPr="00CD7AE9">
        <w:rPr>
          <w:rFonts w:ascii="Source Sans Pro" w:eastAsia="Times New Roman" w:hAnsi="Source Sans Pro" w:cs="Arial"/>
          <w:color w:val="594570"/>
          <w:sz w:val="27"/>
          <w:szCs w:val="27"/>
          <w:lang w:eastAsia="es-ES"/>
        </w:rPr>
        <w:t>la</w:t>
      </w:r>
      <w:r w:rsidRPr="00CD7AE9">
        <w:rPr>
          <w:rFonts w:ascii="Source Sans Pro" w:eastAsia="Times New Roman" w:hAnsi="Source Sans Pro" w:cs="Arial"/>
          <w:b/>
          <w:bCs/>
          <w:color w:val="594570"/>
          <w:sz w:val="24"/>
          <w:szCs w:val="24"/>
          <w:lang w:eastAsia="es-ES"/>
        </w:rPr>
        <w:t>memoria</w:t>
      </w:r>
      <w:proofErr w:type="spellEnd"/>
      <w:r w:rsidRPr="00CD7AE9">
        <w:rPr>
          <w:rFonts w:ascii="Source Sans Pro" w:eastAsia="Times New Roman" w:hAnsi="Source Sans Pro" w:cs="Arial"/>
          <w:b/>
          <w:bCs/>
          <w:color w:val="594570"/>
          <w:sz w:val="24"/>
          <w:szCs w:val="24"/>
          <w:lang w:eastAsia="es-ES"/>
        </w:rPr>
        <w:t xml:space="preserve"> de trabajo</w:t>
      </w:r>
      <w:r w:rsidRPr="00CD7AE9">
        <w:rPr>
          <w:rFonts w:ascii="Source Sans Pro" w:eastAsia="Times New Roman" w:hAnsi="Source Sans Pro" w:cs="Arial"/>
          <w:color w:val="594570"/>
          <w:sz w:val="27"/>
          <w:szCs w:val="27"/>
          <w:lang w:eastAsia="es-ES"/>
        </w:rPr>
        <w:t> parece ser otro de los beneficios de la práctica de Mindfulness. Un estudio de </w:t>
      </w:r>
      <w:proofErr w:type="spellStart"/>
      <w:r w:rsidRPr="00CD7AE9">
        <w:rPr>
          <w:rFonts w:ascii="Source Sans Pro" w:eastAsia="Times New Roman" w:hAnsi="Source Sans Pro" w:cs="Arial"/>
          <w:color w:val="594570"/>
          <w:sz w:val="27"/>
          <w:szCs w:val="27"/>
          <w:lang w:eastAsia="es-ES"/>
        </w:rPr>
        <w:t>Jha</w:t>
      </w:r>
      <w:proofErr w:type="spellEnd"/>
      <w:r w:rsidRPr="00CD7AE9">
        <w:rPr>
          <w:rFonts w:ascii="Source Sans Pro" w:eastAsia="Times New Roman" w:hAnsi="Source Sans Pro" w:cs="Arial"/>
          <w:color w:val="594570"/>
          <w:sz w:val="27"/>
          <w:szCs w:val="27"/>
          <w:lang w:eastAsia="es-ES"/>
        </w:rPr>
        <w:t xml:space="preserve"> en 2010 documentó los beneficios del Mindfulness y la meditación sobre un grupo de militares tras su participación en un programa de entrenamiento en Mindfulness que duró un total de ocho semanas. </w:t>
      </w:r>
    </w:p>
    <w:p w:rsidR="00CD7AE9" w:rsidRPr="00CD7AE9" w:rsidRDefault="00CD7AE9" w:rsidP="00CD7AE9">
      <w:pPr>
        <w:shd w:val="clear" w:color="auto" w:fill="FFFFFF"/>
        <w:spacing w:before="120" w:after="120" w:line="450" w:lineRule="atLeast"/>
        <w:rPr>
          <w:rFonts w:ascii="Source Sans Pro" w:eastAsia="Times New Roman" w:hAnsi="Source Sans Pro" w:cs="Arial"/>
          <w:color w:val="594570"/>
          <w:sz w:val="27"/>
          <w:szCs w:val="27"/>
          <w:lang w:eastAsia="es-ES"/>
        </w:rPr>
      </w:pPr>
      <w:r w:rsidRPr="00CD7AE9">
        <w:rPr>
          <w:rFonts w:ascii="Source Sans Pro" w:eastAsia="Times New Roman" w:hAnsi="Source Sans Pro" w:cs="Arial"/>
          <w:color w:val="594570"/>
          <w:sz w:val="27"/>
          <w:szCs w:val="27"/>
          <w:lang w:eastAsia="es-ES"/>
        </w:rPr>
        <w:t>Los datos de este colectivo se compararon con los datos de otro grupo de militares que no había participado en el programa. Los resultados mostraron que el grupo que había participado en el programa de entrenamiento en Mindfulness mejoró su </w:t>
      </w:r>
      <w:hyperlink r:id="rId17" w:tgtFrame="_blank" w:history="1">
        <w:r w:rsidRPr="00CD7AE9">
          <w:rPr>
            <w:rFonts w:ascii="Source Sans Pro" w:eastAsia="Times New Roman" w:hAnsi="Source Sans Pro" w:cs="Arial"/>
            <w:b/>
            <w:bCs/>
            <w:color w:val="5400D3"/>
            <w:sz w:val="27"/>
            <w:szCs w:val="27"/>
            <w:u w:val="single"/>
            <w:shd w:val="clear" w:color="auto" w:fill="FFFFFF"/>
            <w:lang w:eastAsia="es-ES"/>
          </w:rPr>
          <w:t>memoria</w:t>
        </w:r>
      </w:hyperlink>
      <w:r w:rsidRPr="00CD7AE9">
        <w:rPr>
          <w:rFonts w:ascii="Source Sans Pro" w:eastAsia="Times New Roman" w:hAnsi="Source Sans Pro" w:cs="Arial"/>
          <w:color w:val="594570"/>
          <w:sz w:val="27"/>
          <w:szCs w:val="27"/>
          <w:lang w:eastAsia="es-ES"/>
        </w:rPr>
        <w:t> de trabajo en comparación con el otro grupo.</w:t>
      </w:r>
    </w:p>
    <w:p w:rsidR="00CD7AE9" w:rsidRPr="00CD7AE9" w:rsidRDefault="00CD7AE9" w:rsidP="00CD7AE9">
      <w:pPr>
        <w:shd w:val="clear" w:color="auto" w:fill="F9F9F9"/>
        <w:spacing w:after="0" w:line="360" w:lineRule="atLeast"/>
        <w:ind w:right="60"/>
        <w:rPr>
          <w:rFonts w:ascii="Source Sans Pro" w:eastAsia="Times New Roman" w:hAnsi="Source Sans Pro" w:cs="Times New Roman"/>
          <w:b/>
          <w:bCs/>
          <w:caps/>
          <w:color w:val="AAA5B1"/>
          <w:spacing w:val="15"/>
          <w:sz w:val="17"/>
          <w:szCs w:val="17"/>
          <w:lang w:eastAsia="es-ES"/>
        </w:rPr>
      </w:pPr>
      <w:r w:rsidRPr="00CD7AE9">
        <w:rPr>
          <w:rFonts w:ascii="Source Sans Pro" w:eastAsia="Times New Roman" w:hAnsi="Source Sans Pro" w:cs="Times New Roman"/>
          <w:b/>
          <w:bCs/>
          <w:caps/>
          <w:color w:val="AAA5B1"/>
          <w:spacing w:val="15"/>
          <w:sz w:val="17"/>
          <w:szCs w:val="17"/>
          <w:lang w:eastAsia="es-ES"/>
        </w:rPr>
        <w:t>TÓPICOS</w:t>
      </w:r>
    </w:p>
    <w:p w:rsidR="00CD7AE9" w:rsidRPr="00CD7AE9" w:rsidRDefault="00CD7AE9" w:rsidP="00CD7AE9">
      <w:pPr>
        <w:spacing w:after="0" w:line="240" w:lineRule="auto"/>
        <w:rPr>
          <w:rFonts w:ascii="Times New Roman" w:eastAsia="Times New Roman" w:hAnsi="Times New Roman" w:cs="Times New Roman"/>
          <w:sz w:val="24"/>
          <w:szCs w:val="24"/>
          <w:lang w:eastAsia="es-ES"/>
        </w:rPr>
      </w:pPr>
      <w:r w:rsidRPr="00CD7AE9">
        <w:rPr>
          <w:rFonts w:ascii="Times New Roman" w:eastAsia="Times New Roman" w:hAnsi="Times New Roman" w:cs="Times New Roman"/>
          <w:sz w:val="24"/>
          <w:szCs w:val="24"/>
          <w:lang w:eastAsia="es-ES"/>
        </w:rPr>
        <w:t> </w:t>
      </w:r>
    </w:p>
    <w:p w:rsidR="00CD7AE9" w:rsidRPr="00CD7AE9" w:rsidRDefault="00756ABF" w:rsidP="00CD7AE9">
      <w:pPr>
        <w:numPr>
          <w:ilvl w:val="0"/>
          <w:numId w:val="1"/>
        </w:numPr>
        <w:spacing w:before="30" w:after="30" w:line="240" w:lineRule="auto"/>
        <w:ind w:left="0"/>
        <w:rPr>
          <w:rFonts w:ascii="Times New Roman" w:eastAsia="Times New Roman" w:hAnsi="Times New Roman" w:cs="Times New Roman"/>
          <w:sz w:val="24"/>
          <w:szCs w:val="24"/>
          <w:lang w:eastAsia="es-ES"/>
        </w:rPr>
      </w:pPr>
      <w:hyperlink r:id="rId18" w:history="1">
        <w:r w:rsidR="00CD7AE9" w:rsidRPr="00CD7AE9">
          <w:rPr>
            <w:rFonts w:ascii="Source Sans Pro" w:eastAsia="Times New Roman" w:hAnsi="Source Sans Pro" w:cs="Times New Roman"/>
            <w:b/>
            <w:bCs/>
            <w:caps/>
            <w:color w:val="4A09AB"/>
            <w:spacing w:val="15"/>
            <w:sz w:val="17"/>
            <w:szCs w:val="17"/>
            <w:u w:val="single"/>
            <w:lang w:eastAsia="es-ES"/>
          </w:rPr>
          <w:t>MINDFULNESS</w:t>
        </w:r>
      </w:hyperlink>
    </w:p>
    <w:p w:rsidR="00CD7AE9" w:rsidRPr="00CD7AE9" w:rsidRDefault="00756ABF" w:rsidP="00CD7AE9">
      <w:pPr>
        <w:numPr>
          <w:ilvl w:val="0"/>
          <w:numId w:val="1"/>
        </w:numPr>
        <w:spacing w:before="30" w:after="30" w:line="240" w:lineRule="auto"/>
        <w:ind w:left="0"/>
        <w:rPr>
          <w:rFonts w:ascii="Times New Roman" w:eastAsia="Times New Roman" w:hAnsi="Times New Roman" w:cs="Times New Roman"/>
          <w:sz w:val="24"/>
          <w:szCs w:val="24"/>
          <w:lang w:eastAsia="es-ES"/>
        </w:rPr>
      </w:pPr>
      <w:hyperlink r:id="rId19" w:history="1">
        <w:r w:rsidR="00CD7AE9" w:rsidRPr="00CD7AE9">
          <w:rPr>
            <w:rFonts w:ascii="Source Sans Pro" w:eastAsia="Times New Roman" w:hAnsi="Source Sans Pro" w:cs="Times New Roman"/>
            <w:b/>
            <w:bCs/>
            <w:caps/>
            <w:color w:val="4A09AB"/>
            <w:spacing w:val="15"/>
            <w:sz w:val="17"/>
            <w:szCs w:val="17"/>
            <w:u w:val="single"/>
            <w:lang w:eastAsia="es-ES"/>
          </w:rPr>
          <w:t>BIENESTAR</w:t>
        </w:r>
      </w:hyperlink>
    </w:p>
    <w:p w:rsidR="00F25D3D" w:rsidRDefault="00F25D3D"/>
    <w:p w:rsidR="00801607" w:rsidRDefault="00801607"/>
    <w:p w:rsidR="00801607" w:rsidRDefault="00801607"/>
    <w:p w:rsidR="00801607" w:rsidRDefault="00801607"/>
    <w:p w:rsidR="00801607" w:rsidRDefault="00801607"/>
    <w:p w:rsidR="00801607" w:rsidRDefault="00801607"/>
    <w:p w:rsidR="00801607" w:rsidRDefault="00801607"/>
    <w:p w:rsidR="00801607" w:rsidRDefault="00801607"/>
    <w:p w:rsidR="00801607" w:rsidRDefault="00801607"/>
    <w:p w:rsidR="00801607" w:rsidRDefault="00801607"/>
    <w:p w:rsidR="00801607" w:rsidRDefault="00801607"/>
    <w:p w:rsidR="00801607" w:rsidRPr="00801607" w:rsidRDefault="00801607" w:rsidP="00801607">
      <w:pPr>
        <w:numPr>
          <w:ilvl w:val="0"/>
          <w:numId w:val="2"/>
        </w:numPr>
        <w:shd w:val="clear" w:color="auto" w:fill="FFFFFF"/>
        <w:spacing w:before="100" w:beforeAutospacing="1" w:after="100" w:afterAutospacing="1" w:line="240" w:lineRule="auto"/>
        <w:rPr>
          <w:rFonts w:ascii="Arial" w:eastAsia="Times New Roman" w:hAnsi="Arial" w:cs="Arial"/>
          <w:color w:val="535353"/>
          <w:sz w:val="24"/>
          <w:szCs w:val="24"/>
          <w:lang w:eastAsia="es-ES"/>
        </w:rPr>
      </w:pPr>
      <w:r w:rsidRPr="00801607">
        <w:rPr>
          <w:rFonts w:ascii="Arial" w:eastAsia="Times New Roman" w:hAnsi="Arial" w:cs="Arial"/>
          <w:b/>
          <w:bCs/>
          <w:color w:val="000000"/>
          <w:sz w:val="24"/>
          <w:szCs w:val="24"/>
          <w:lang w:eastAsia="es-ES"/>
        </w:rPr>
        <w:t>Gestión del </w:t>
      </w:r>
      <w:hyperlink r:id="rId20" w:tgtFrame="_self" w:tooltip="La técnica japonesa para liberar estrés" w:history="1">
        <w:r w:rsidRPr="00801607">
          <w:rPr>
            <w:rFonts w:ascii="Arial" w:eastAsia="Times New Roman" w:hAnsi="Arial" w:cs="Arial"/>
            <w:b/>
            <w:bCs/>
            <w:color w:val="DB0079"/>
            <w:sz w:val="24"/>
            <w:szCs w:val="24"/>
            <w:lang w:eastAsia="es-ES"/>
          </w:rPr>
          <w:t>estrés</w:t>
        </w:r>
      </w:hyperlink>
      <w:r w:rsidRPr="00801607">
        <w:rPr>
          <w:rFonts w:ascii="Arial" w:eastAsia="Times New Roman" w:hAnsi="Arial" w:cs="Arial"/>
          <w:b/>
          <w:bCs/>
          <w:color w:val="000000"/>
          <w:sz w:val="24"/>
          <w:szCs w:val="24"/>
          <w:lang w:eastAsia="es-ES"/>
        </w:rPr>
        <w:t> y la ansiedad.</w:t>
      </w:r>
      <w:r w:rsidRPr="00801607">
        <w:rPr>
          <w:rFonts w:ascii="Arial" w:eastAsia="Times New Roman" w:hAnsi="Arial" w:cs="Arial"/>
          <w:color w:val="535353"/>
          <w:sz w:val="24"/>
          <w:szCs w:val="24"/>
          <w:lang w:eastAsia="es-ES"/>
        </w:rPr>
        <w:t> El estrés y la ansiedad no desaparecen porque la vida sigue poniendo pruebas y nosotros seguimos generando pensamientos que nos estresan, sin embargo, la práctica de </w:t>
      </w:r>
      <w:r w:rsidRPr="00801607">
        <w:rPr>
          <w:rFonts w:ascii="Arial" w:eastAsia="Times New Roman" w:hAnsi="Arial" w:cs="Arial"/>
          <w:i/>
          <w:iCs/>
          <w:color w:val="535353"/>
          <w:sz w:val="24"/>
          <w:szCs w:val="24"/>
          <w:lang w:eastAsia="es-ES"/>
        </w:rPr>
        <w:t>mindfulness</w:t>
      </w:r>
      <w:r w:rsidRPr="00801607">
        <w:rPr>
          <w:rFonts w:ascii="Arial" w:eastAsia="Times New Roman" w:hAnsi="Arial" w:cs="Arial"/>
          <w:color w:val="535353"/>
          <w:sz w:val="24"/>
          <w:szCs w:val="24"/>
          <w:lang w:eastAsia="es-ES"/>
        </w:rPr>
        <w:t> ayuda a mejorar nuestra relación con esas sensaciones y con las fuentes de las mismas. Identificamos mejor cuándo estamos estresados o cuándo estamos experimentando ansiedad, y desarrollamos la capacidad de responder a ello desde la calma, procurando no añadir estrés al estrés.</w:t>
      </w:r>
    </w:p>
    <w:p w:rsidR="00801607" w:rsidRPr="00801607" w:rsidRDefault="00801607" w:rsidP="00801607">
      <w:pPr>
        <w:numPr>
          <w:ilvl w:val="0"/>
          <w:numId w:val="2"/>
        </w:numPr>
        <w:shd w:val="clear" w:color="auto" w:fill="FFFFFF"/>
        <w:spacing w:before="100" w:beforeAutospacing="1" w:after="100" w:afterAutospacing="1" w:line="240" w:lineRule="auto"/>
        <w:rPr>
          <w:rFonts w:ascii="Arial" w:eastAsia="Times New Roman" w:hAnsi="Arial" w:cs="Arial"/>
          <w:color w:val="535353"/>
          <w:sz w:val="24"/>
          <w:szCs w:val="24"/>
          <w:lang w:eastAsia="es-ES"/>
        </w:rPr>
      </w:pPr>
      <w:r w:rsidRPr="00801607">
        <w:rPr>
          <w:rFonts w:ascii="Arial" w:eastAsia="Times New Roman" w:hAnsi="Arial" w:cs="Arial"/>
          <w:b/>
          <w:bCs/>
          <w:i/>
          <w:iCs/>
          <w:color w:val="000000"/>
          <w:sz w:val="24"/>
          <w:szCs w:val="24"/>
          <w:lang w:eastAsia="es-ES"/>
        </w:rPr>
        <w:t>Mejora de las relaciones con los demás</w:t>
      </w:r>
      <w:r w:rsidRPr="00801607">
        <w:rPr>
          <w:rFonts w:ascii="Arial" w:eastAsia="Times New Roman" w:hAnsi="Arial" w:cs="Arial"/>
          <w:i/>
          <w:iCs/>
          <w:color w:val="535353"/>
          <w:sz w:val="24"/>
          <w:szCs w:val="24"/>
          <w:lang w:eastAsia="es-ES"/>
        </w:rPr>
        <w:t>.</w:t>
      </w:r>
      <w:r w:rsidRPr="00801607">
        <w:rPr>
          <w:rFonts w:ascii="Arial" w:eastAsia="Times New Roman" w:hAnsi="Arial" w:cs="Arial"/>
          <w:color w:val="535353"/>
          <w:sz w:val="24"/>
          <w:szCs w:val="24"/>
          <w:lang w:eastAsia="es-ES"/>
        </w:rPr>
        <w:t> La práctica de atención plena cuando nos relacionamos con gente mejora la experiencia y nos ayuda a mantener una escucha activa, a no alimentar nuestro parloteo interno y a comprender mejor qué puede estar ocurriendo dentro de la otra persona. Esto resulta fundamental para nutrir nuestra compasión, comprensión y empatía hacia los demás, lo cual termina por mejorar nuestras relaciones.</w:t>
      </w:r>
    </w:p>
    <w:p w:rsidR="00801607" w:rsidRPr="00801607" w:rsidRDefault="00801607" w:rsidP="00801607">
      <w:pPr>
        <w:numPr>
          <w:ilvl w:val="0"/>
          <w:numId w:val="2"/>
        </w:numPr>
        <w:shd w:val="clear" w:color="auto" w:fill="FFFFFF"/>
        <w:spacing w:before="100" w:beforeAutospacing="1" w:after="100" w:afterAutospacing="1" w:line="240" w:lineRule="auto"/>
        <w:rPr>
          <w:rFonts w:ascii="Arial" w:eastAsia="Times New Roman" w:hAnsi="Arial" w:cs="Arial"/>
          <w:color w:val="535353"/>
          <w:sz w:val="24"/>
          <w:szCs w:val="24"/>
          <w:lang w:eastAsia="es-ES"/>
        </w:rPr>
      </w:pPr>
      <w:r w:rsidRPr="00801607">
        <w:rPr>
          <w:rFonts w:ascii="Arial" w:eastAsia="Times New Roman" w:hAnsi="Arial" w:cs="Arial"/>
          <w:b/>
          <w:bCs/>
          <w:color w:val="000000"/>
          <w:sz w:val="24"/>
          <w:szCs w:val="24"/>
          <w:lang w:eastAsia="es-ES"/>
        </w:rPr>
        <w:t>Identificación de las emociones y capacidad de decisión sobre ello.</w:t>
      </w:r>
      <w:r w:rsidRPr="00801607">
        <w:rPr>
          <w:rFonts w:ascii="Arial" w:eastAsia="Times New Roman" w:hAnsi="Arial" w:cs="Arial"/>
          <w:color w:val="535353"/>
          <w:sz w:val="24"/>
          <w:szCs w:val="24"/>
          <w:lang w:eastAsia="es-ES"/>
        </w:rPr>
        <w:t> El </w:t>
      </w:r>
      <w:r w:rsidRPr="00801607">
        <w:rPr>
          <w:rFonts w:ascii="Arial" w:eastAsia="Times New Roman" w:hAnsi="Arial" w:cs="Arial"/>
          <w:i/>
          <w:iCs/>
          <w:color w:val="535353"/>
          <w:sz w:val="24"/>
          <w:szCs w:val="24"/>
          <w:lang w:eastAsia="es-ES"/>
        </w:rPr>
        <w:t>mindfulness</w:t>
      </w:r>
      <w:r w:rsidRPr="00801607">
        <w:rPr>
          <w:rFonts w:ascii="Arial" w:eastAsia="Times New Roman" w:hAnsi="Arial" w:cs="Arial"/>
          <w:color w:val="535353"/>
          <w:sz w:val="24"/>
          <w:szCs w:val="24"/>
          <w:lang w:eastAsia="es-ES"/>
        </w:rPr>
        <w:t> nos enseña a observar y nos capacita para notar lo que ocurre a todos los niveles. Notamos nuestros pensamientos, las emociones que se desencadenan, qué sensaciones tenemos y de dónde han salido, etc. La tristeza seguirá siendo tristeza, y la vergüenza y la inseguridad también, pero al experimentarlas de forma separada, como ajena, comprendemos que hay circunstancias que nos hacen sentir así y que, lejos de luchar contra ello, podemos abrazarlo como cualquier otra experiencia de vida.</w:t>
      </w:r>
    </w:p>
    <w:p w:rsidR="00801607" w:rsidRPr="00801607" w:rsidRDefault="00801607" w:rsidP="00801607">
      <w:pPr>
        <w:numPr>
          <w:ilvl w:val="0"/>
          <w:numId w:val="2"/>
        </w:numPr>
        <w:shd w:val="clear" w:color="auto" w:fill="FFFFFF"/>
        <w:spacing w:before="100" w:beforeAutospacing="1" w:after="100" w:afterAutospacing="1" w:line="240" w:lineRule="auto"/>
        <w:rPr>
          <w:rFonts w:ascii="Arial" w:eastAsia="Times New Roman" w:hAnsi="Arial" w:cs="Arial"/>
          <w:color w:val="535353"/>
          <w:sz w:val="24"/>
          <w:szCs w:val="24"/>
          <w:lang w:eastAsia="es-ES"/>
        </w:rPr>
      </w:pPr>
      <w:r w:rsidRPr="00801607">
        <w:rPr>
          <w:rFonts w:ascii="Arial" w:eastAsia="Times New Roman" w:hAnsi="Arial" w:cs="Arial"/>
          <w:b/>
          <w:bCs/>
          <w:color w:val="000000"/>
          <w:sz w:val="24"/>
          <w:szCs w:val="24"/>
          <w:lang w:eastAsia="es-ES"/>
        </w:rPr>
        <w:t>Bienestar laboral: menos estrés y más organización, alineación y decisiones más rápidas.</w:t>
      </w:r>
      <w:r w:rsidRPr="00801607">
        <w:rPr>
          <w:rFonts w:ascii="Arial" w:eastAsia="Times New Roman" w:hAnsi="Arial" w:cs="Arial"/>
          <w:color w:val="535353"/>
          <w:sz w:val="24"/>
          <w:szCs w:val="24"/>
          <w:lang w:eastAsia="es-ES"/>
        </w:rPr>
        <w:t> Desde que practico</w:t>
      </w:r>
      <w:r w:rsidRPr="00801607">
        <w:rPr>
          <w:rFonts w:ascii="Arial" w:eastAsia="Times New Roman" w:hAnsi="Arial" w:cs="Arial"/>
          <w:i/>
          <w:iCs/>
          <w:color w:val="535353"/>
          <w:sz w:val="24"/>
          <w:szCs w:val="24"/>
          <w:lang w:eastAsia="es-ES"/>
        </w:rPr>
        <w:t> mindfulness</w:t>
      </w:r>
      <w:r w:rsidRPr="00801607">
        <w:rPr>
          <w:rFonts w:ascii="Arial" w:eastAsia="Times New Roman" w:hAnsi="Arial" w:cs="Arial"/>
          <w:color w:val="535353"/>
          <w:sz w:val="24"/>
          <w:szCs w:val="24"/>
          <w:lang w:eastAsia="es-ES"/>
        </w:rPr>
        <w:t> en determinados momentos de mis días, he notado que mi relación con el trabajo se hace más llevadera. Normalmente las responsabilidades nos pesan como obligaciones y tratamos de sacar adelante el trabajo a base de fuerza de voluntad y de repetirnos que «tenemos que hacerlo». La atención plena me ha ayudado mucho a notar cuando algo me está lastrando y cuál es mi tendencia para afrontar esa situación. Cuando observo que me «estoy obligando» a hacer algo en lugar de conectar con mis deseos más profundos, simplemente </w:t>
      </w:r>
      <w:r w:rsidRPr="00801607">
        <w:rPr>
          <w:rFonts w:ascii="Arial" w:eastAsia="Times New Roman" w:hAnsi="Arial" w:cs="Arial"/>
          <w:i/>
          <w:iCs/>
          <w:color w:val="535353"/>
          <w:sz w:val="24"/>
          <w:szCs w:val="24"/>
          <w:lang w:eastAsia="es-ES"/>
        </w:rPr>
        <w:t>hago una pausa y reconfiguro mi perspectiva</w:t>
      </w:r>
      <w:r w:rsidRPr="00801607">
        <w:rPr>
          <w:rFonts w:ascii="Arial" w:eastAsia="Times New Roman" w:hAnsi="Arial" w:cs="Arial"/>
          <w:color w:val="535353"/>
          <w:sz w:val="24"/>
          <w:szCs w:val="24"/>
          <w:lang w:eastAsia="es-ES"/>
        </w:rPr>
        <w:t>. Y esto me ha demostrado mayor bienestar, mejor gestión del tiempo y el estrés que me producen determinadas tareas o plazos.</w:t>
      </w:r>
    </w:p>
    <w:p w:rsidR="00801607" w:rsidRPr="00801607" w:rsidRDefault="00801607" w:rsidP="00801607">
      <w:pPr>
        <w:numPr>
          <w:ilvl w:val="0"/>
          <w:numId w:val="2"/>
        </w:numPr>
        <w:shd w:val="clear" w:color="auto" w:fill="FFFFFF"/>
        <w:spacing w:before="100" w:beforeAutospacing="1" w:after="100" w:afterAutospacing="1" w:line="240" w:lineRule="auto"/>
        <w:rPr>
          <w:rFonts w:ascii="Arial" w:eastAsia="Times New Roman" w:hAnsi="Arial" w:cs="Arial"/>
          <w:color w:val="535353"/>
          <w:sz w:val="24"/>
          <w:szCs w:val="24"/>
          <w:lang w:eastAsia="es-ES"/>
        </w:rPr>
      </w:pPr>
      <w:r w:rsidRPr="00801607">
        <w:rPr>
          <w:rFonts w:ascii="Arial" w:eastAsia="Times New Roman" w:hAnsi="Arial" w:cs="Arial"/>
          <w:b/>
          <w:bCs/>
          <w:color w:val="000000"/>
          <w:sz w:val="24"/>
          <w:szCs w:val="24"/>
          <w:lang w:eastAsia="es-ES"/>
        </w:rPr>
        <w:t>Mejora en el descanso y conciliación del sueño.</w:t>
      </w:r>
      <w:r w:rsidRPr="00801607">
        <w:rPr>
          <w:rFonts w:ascii="Arial" w:eastAsia="Times New Roman" w:hAnsi="Arial" w:cs="Arial"/>
          <w:color w:val="535353"/>
          <w:sz w:val="24"/>
          <w:szCs w:val="24"/>
          <w:lang w:eastAsia="es-ES"/>
        </w:rPr>
        <w:t> No te voy a mentir, adoro dormir y normalmente me resulta muy fácil conciliar el sueño, sin embargo, tengo mis días, como todos. Con la práctica he desarrollado mis propias técnicas de relajación, mi forma de permitir que las preocupaciones pasen de largo y no quedarme pegada a ellas.</w:t>
      </w:r>
    </w:p>
    <w:p w:rsidR="00801607" w:rsidRPr="00801607" w:rsidRDefault="00801607" w:rsidP="00801607">
      <w:pPr>
        <w:numPr>
          <w:ilvl w:val="0"/>
          <w:numId w:val="2"/>
        </w:numPr>
        <w:shd w:val="clear" w:color="auto" w:fill="FFFFFF"/>
        <w:spacing w:before="100" w:beforeAutospacing="1" w:after="100" w:afterAutospacing="1" w:line="240" w:lineRule="auto"/>
        <w:rPr>
          <w:rFonts w:ascii="Arial" w:eastAsia="Times New Roman" w:hAnsi="Arial" w:cs="Arial"/>
          <w:color w:val="535353"/>
          <w:sz w:val="24"/>
          <w:szCs w:val="24"/>
          <w:lang w:eastAsia="es-ES"/>
        </w:rPr>
      </w:pPr>
      <w:r w:rsidRPr="00801607">
        <w:rPr>
          <w:rFonts w:ascii="Arial" w:eastAsia="Times New Roman" w:hAnsi="Arial" w:cs="Arial"/>
          <w:b/>
          <w:bCs/>
          <w:color w:val="000000"/>
          <w:sz w:val="24"/>
          <w:szCs w:val="24"/>
          <w:lang w:eastAsia="es-ES"/>
        </w:rPr>
        <w:t>Consciencia sobre mi felicidad.</w:t>
      </w:r>
      <w:r w:rsidRPr="00801607">
        <w:rPr>
          <w:rFonts w:ascii="Arial" w:eastAsia="Times New Roman" w:hAnsi="Arial" w:cs="Arial"/>
          <w:color w:val="535353"/>
          <w:sz w:val="24"/>
          <w:szCs w:val="24"/>
          <w:lang w:eastAsia="es-ES"/>
        </w:rPr>
        <w:t xml:space="preserve"> Sin duda, este es otro de los beneficios que he podido experimentar y que me parece importante </w:t>
      </w:r>
      <w:r w:rsidRPr="00801607">
        <w:rPr>
          <w:rFonts w:ascii="Arial" w:eastAsia="Times New Roman" w:hAnsi="Arial" w:cs="Arial"/>
          <w:color w:val="535353"/>
          <w:sz w:val="24"/>
          <w:szCs w:val="24"/>
          <w:lang w:eastAsia="es-ES"/>
        </w:rPr>
        <w:lastRenderedPageBreak/>
        <w:t>resaltar aquí. ¿Te ha pasado alguna vez que estás teniendo un día tan feliz que se pasa volando, y cuando te quieres dar cuenta ya ha terminado? Pasa a menudo con las vacaciones, con una fiesta, el día de la graduación, cuando vas a una boda, etc. Bien, pues la práctica de </w:t>
      </w:r>
      <w:r w:rsidRPr="00801607">
        <w:rPr>
          <w:rFonts w:ascii="Arial" w:eastAsia="Times New Roman" w:hAnsi="Arial" w:cs="Arial"/>
          <w:i/>
          <w:iCs/>
          <w:color w:val="535353"/>
          <w:sz w:val="24"/>
          <w:szCs w:val="24"/>
          <w:lang w:eastAsia="es-ES"/>
        </w:rPr>
        <w:t>mindfulness </w:t>
      </w:r>
      <w:r w:rsidRPr="00801607">
        <w:rPr>
          <w:rFonts w:ascii="Arial" w:eastAsia="Times New Roman" w:hAnsi="Arial" w:cs="Arial"/>
          <w:color w:val="535353"/>
          <w:sz w:val="24"/>
          <w:szCs w:val="24"/>
          <w:lang w:eastAsia="es-ES"/>
        </w:rPr>
        <w:t>me ha enseñado que en esos momentos yo </w:t>
      </w:r>
      <w:r w:rsidRPr="00801607">
        <w:rPr>
          <w:rFonts w:ascii="Arial" w:eastAsia="Times New Roman" w:hAnsi="Arial" w:cs="Arial"/>
          <w:i/>
          <w:iCs/>
          <w:color w:val="535353"/>
          <w:sz w:val="24"/>
          <w:szCs w:val="24"/>
          <w:lang w:eastAsia="es-ES"/>
        </w:rPr>
        <w:t>puedo traer mi atención al momento presente y vivirlo con intensidad. Al traer mi consciencia al momento feliz, logro vivirlo y no solo pasar de largo por él. ¡Pruébalo! Por cierto, te invito a leer «Vacaciones y atención plena» donde se habla también de este tema.​</w:t>
      </w:r>
    </w:p>
    <w:p w:rsidR="00801607" w:rsidRPr="00801607" w:rsidRDefault="00801607" w:rsidP="00801607">
      <w:pPr>
        <w:numPr>
          <w:ilvl w:val="0"/>
          <w:numId w:val="2"/>
        </w:numPr>
        <w:shd w:val="clear" w:color="auto" w:fill="FFFFFF"/>
        <w:spacing w:before="100" w:beforeAutospacing="1" w:after="100" w:afterAutospacing="1" w:line="240" w:lineRule="auto"/>
        <w:rPr>
          <w:rFonts w:ascii="Arial" w:eastAsia="Times New Roman" w:hAnsi="Arial" w:cs="Arial"/>
          <w:color w:val="535353"/>
          <w:sz w:val="24"/>
          <w:szCs w:val="24"/>
          <w:lang w:eastAsia="es-ES"/>
        </w:rPr>
      </w:pPr>
      <w:r w:rsidRPr="00801607">
        <w:rPr>
          <w:rFonts w:ascii="Arial" w:eastAsia="Times New Roman" w:hAnsi="Arial" w:cs="Arial"/>
          <w:b/>
          <w:bCs/>
          <w:color w:val="000000"/>
          <w:sz w:val="24"/>
          <w:szCs w:val="24"/>
          <w:lang w:eastAsia="es-ES"/>
        </w:rPr>
        <w:t>Cambios muy notables en la experiencia de enfado, indignación, discusiones, etc</w:t>
      </w:r>
      <w:r w:rsidRPr="00801607">
        <w:rPr>
          <w:rFonts w:ascii="Arial" w:eastAsia="Times New Roman" w:hAnsi="Arial" w:cs="Arial"/>
          <w:color w:val="535353"/>
          <w:sz w:val="24"/>
          <w:szCs w:val="24"/>
          <w:lang w:eastAsia="es-ES"/>
        </w:rPr>
        <w:t>. Efectivamente, la experiencia de enfadarse, indignarse y tener discusiones cambia por completo. En primer lugar, he notado que me enfado mucho menos, me indigno más bien poco y casi nunca discuto sobre nada, ¡a veces me pregunto si esto es</w:t>
      </w:r>
      <w:r w:rsidRPr="00801607">
        <w:rPr>
          <w:rFonts w:ascii="Arial" w:eastAsia="Times New Roman" w:hAnsi="Arial" w:cs="Arial"/>
          <w:i/>
          <w:iCs/>
          <w:color w:val="535353"/>
          <w:sz w:val="24"/>
          <w:szCs w:val="24"/>
          <w:lang w:eastAsia="es-ES"/>
        </w:rPr>
        <w:t> mindfulness</w:t>
      </w:r>
      <w:r w:rsidRPr="00801607">
        <w:rPr>
          <w:rFonts w:ascii="Arial" w:eastAsia="Times New Roman" w:hAnsi="Arial" w:cs="Arial"/>
          <w:color w:val="535353"/>
          <w:sz w:val="24"/>
          <w:szCs w:val="24"/>
          <w:lang w:eastAsia="es-ES"/>
        </w:rPr>
        <w:t> o apatía!</w:t>
      </w:r>
    </w:p>
    <w:p w:rsidR="00801607" w:rsidRPr="00801607" w:rsidRDefault="00801607" w:rsidP="00801607">
      <w:pPr>
        <w:shd w:val="clear" w:color="auto" w:fill="FFFFFF"/>
        <w:spacing w:after="270" w:line="240" w:lineRule="auto"/>
        <w:rPr>
          <w:rFonts w:ascii="Arial" w:eastAsia="Times New Roman" w:hAnsi="Arial" w:cs="Arial"/>
          <w:color w:val="535353"/>
          <w:sz w:val="24"/>
          <w:szCs w:val="24"/>
          <w:lang w:eastAsia="es-ES"/>
        </w:rPr>
      </w:pPr>
      <w:r w:rsidRPr="00801607">
        <w:rPr>
          <w:rFonts w:ascii="Arial" w:eastAsia="Times New Roman" w:hAnsi="Arial" w:cs="Arial"/>
          <w:color w:val="535353"/>
          <w:sz w:val="24"/>
          <w:szCs w:val="24"/>
          <w:lang w:eastAsia="es-ES"/>
        </w:rPr>
        <w:t>Al margen de bromas, enfadarse teniendo la habilidad de practicar la atención plena en todo momento resulta muy interesante porque </w:t>
      </w:r>
      <w:r w:rsidRPr="00801607">
        <w:rPr>
          <w:rFonts w:ascii="Arial" w:eastAsia="Times New Roman" w:hAnsi="Arial" w:cs="Arial"/>
          <w:i/>
          <w:iCs/>
          <w:color w:val="535353"/>
          <w:sz w:val="24"/>
          <w:szCs w:val="24"/>
          <w:lang w:eastAsia="es-ES"/>
        </w:rPr>
        <w:t>la tormenta que generalmente nos hace explotar nunca tiene lugar</w:t>
      </w:r>
      <w:r w:rsidRPr="00801607">
        <w:rPr>
          <w:rFonts w:ascii="Arial" w:eastAsia="Times New Roman" w:hAnsi="Arial" w:cs="Arial"/>
          <w:color w:val="535353"/>
          <w:sz w:val="24"/>
          <w:szCs w:val="24"/>
          <w:lang w:eastAsia="es-ES"/>
        </w:rPr>
        <w:t>. En mi caso, noto qué me está enfadando, noto cómo me siento y trato de comprender por qué me estoy poniendo así. Durante esos segundos </w:t>
      </w:r>
      <w:r w:rsidRPr="00801607">
        <w:rPr>
          <w:rFonts w:ascii="Arial" w:eastAsia="Times New Roman" w:hAnsi="Arial" w:cs="Arial"/>
          <w:i/>
          <w:iCs/>
          <w:color w:val="535353"/>
          <w:sz w:val="24"/>
          <w:szCs w:val="24"/>
          <w:lang w:eastAsia="es-ES"/>
        </w:rPr>
        <w:t>¡mi mente se ocupa en observar el fuego sin añadir más leña!</w:t>
      </w:r>
      <w:r w:rsidRPr="00801607">
        <w:rPr>
          <w:rFonts w:ascii="Arial" w:eastAsia="Times New Roman" w:hAnsi="Arial" w:cs="Arial"/>
          <w:color w:val="535353"/>
          <w:sz w:val="24"/>
          <w:szCs w:val="24"/>
          <w:lang w:eastAsia="es-ES"/>
        </w:rPr>
        <w:t> De manera que en muchas ocasiones termino por entender que algo me enfada, pero no experimento el enfado como tal, ¡no sé si logro explicarme!</w:t>
      </w:r>
    </w:p>
    <w:p w:rsidR="00801607" w:rsidRPr="00801607" w:rsidRDefault="00801607" w:rsidP="00801607">
      <w:pPr>
        <w:shd w:val="clear" w:color="auto" w:fill="FFFFFF"/>
        <w:spacing w:after="270" w:line="240" w:lineRule="auto"/>
        <w:rPr>
          <w:rFonts w:ascii="Arial" w:eastAsia="Times New Roman" w:hAnsi="Arial" w:cs="Arial"/>
          <w:color w:val="535353"/>
          <w:sz w:val="24"/>
          <w:szCs w:val="24"/>
          <w:lang w:eastAsia="es-ES"/>
        </w:rPr>
      </w:pPr>
      <w:r w:rsidRPr="00801607">
        <w:rPr>
          <w:rFonts w:ascii="Arial" w:eastAsia="Times New Roman" w:hAnsi="Arial" w:cs="Arial"/>
          <w:b/>
          <w:bCs/>
          <w:color w:val="000000"/>
          <w:sz w:val="24"/>
          <w:szCs w:val="24"/>
          <w:lang w:eastAsia="es-ES"/>
        </w:rPr>
        <w:t>En definitiva…</w:t>
      </w:r>
    </w:p>
    <w:p w:rsidR="00801607" w:rsidRPr="00801607" w:rsidRDefault="00801607" w:rsidP="00801607">
      <w:pPr>
        <w:shd w:val="clear" w:color="auto" w:fill="FFFFFF"/>
        <w:spacing w:after="270" w:line="240" w:lineRule="auto"/>
        <w:rPr>
          <w:rFonts w:ascii="Arial" w:eastAsia="Times New Roman" w:hAnsi="Arial" w:cs="Arial"/>
          <w:color w:val="535353"/>
          <w:sz w:val="24"/>
          <w:szCs w:val="24"/>
          <w:lang w:eastAsia="es-ES"/>
        </w:rPr>
      </w:pPr>
      <w:r w:rsidRPr="00801607">
        <w:rPr>
          <w:rFonts w:ascii="Arial" w:eastAsia="Times New Roman" w:hAnsi="Arial" w:cs="Arial"/>
          <w:color w:val="535353"/>
          <w:sz w:val="24"/>
          <w:szCs w:val="24"/>
          <w:lang w:eastAsia="es-ES"/>
        </w:rPr>
        <w:t>La práctica de </w:t>
      </w:r>
      <w:hyperlink r:id="rId21" w:tgtFrame="_self" w:tooltip="Ponte a prueba: un día entero con atención plena" w:history="1">
        <w:r w:rsidRPr="00801607">
          <w:rPr>
            <w:rFonts w:ascii="Arial" w:eastAsia="Times New Roman" w:hAnsi="Arial" w:cs="Arial"/>
            <w:b/>
            <w:bCs/>
            <w:color w:val="DB0079"/>
            <w:sz w:val="24"/>
            <w:szCs w:val="24"/>
            <w:lang w:eastAsia="es-ES"/>
          </w:rPr>
          <w:t>atención plena</w:t>
        </w:r>
      </w:hyperlink>
      <w:r w:rsidRPr="00801607">
        <w:rPr>
          <w:rFonts w:ascii="Arial" w:eastAsia="Times New Roman" w:hAnsi="Arial" w:cs="Arial"/>
          <w:b/>
          <w:bCs/>
          <w:color w:val="000000"/>
          <w:sz w:val="24"/>
          <w:szCs w:val="24"/>
          <w:lang w:eastAsia="es-ES"/>
        </w:rPr>
        <w:t> en el momento presente</w:t>
      </w:r>
      <w:r w:rsidRPr="00801607">
        <w:rPr>
          <w:rFonts w:ascii="Arial" w:eastAsia="Times New Roman" w:hAnsi="Arial" w:cs="Arial"/>
          <w:color w:val="535353"/>
          <w:sz w:val="24"/>
          <w:szCs w:val="24"/>
          <w:lang w:eastAsia="es-ES"/>
        </w:rPr>
        <w:t> no solo presenta beneficios teóricos, sino que hay estudios que están demostrando los cambios y muchas personas que los estamos experimentando. </w:t>
      </w:r>
      <w:r w:rsidRPr="00801607">
        <w:rPr>
          <w:rFonts w:ascii="Arial" w:eastAsia="Times New Roman" w:hAnsi="Arial" w:cs="Arial"/>
          <w:i/>
          <w:iCs/>
          <w:color w:val="535353"/>
          <w:sz w:val="24"/>
          <w:szCs w:val="24"/>
          <w:lang w:eastAsia="es-ES"/>
        </w:rPr>
        <w:t>¡Te animo a probarlo!</w:t>
      </w:r>
    </w:p>
    <w:p w:rsidR="00801607" w:rsidRPr="00801607" w:rsidRDefault="00801607" w:rsidP="00801607">
      <w:pPr>
        <w:shd w:val="clear" w:color="auto" w:fill="FFFFFF"/>
        <w:spacing w:after="270" w:line="240" w:lineRule="auto"/>
        <w:rPr>
          <w:rFonts w:ascii="Arial" w:eastAsia="Times New Roman" w:hAnsi="Arial" w:cs="Arial"/>
          <w:color w:val="535353"/>
          <w:sz w:val="24"/>
          <w:szCs w:val="24"/>
          <w:lang w:eastAsia="es-ES"/>
        </w:rPr>
      </w:pPr>
      <w:r w:rsidRPr="00801607">
        <w:rPr>
          <w:rFonts w:ascii="Arial" w:eastAsia="Times New Roman" w:hAnsi="Arial" w:cs="Arial"/>
          <w:color w:val="535353"/>
          <w:sz w:val="24"/>
          <w:szCs w:val="24"/>
          <w:lang w:eastAsia="es-ES"/>
        </w:rPr>
        <w:t>Y, no quería terminar esta redacción sin comentar algo, en caso de que lleves algún tiempo practicando </w:t>
      </w:r>
      <w:r w:rsidRPr="00801607">
        <w:rPr>
          <w:rFonts w:ascii="Arial" w:eastAsia="Times New Roman" w:hAnsi="Arial" w:cs="Arial"/>
          <w:i/>
          <w:iCs/>
          <w:color w:val="535353"/>
          <w:sz w:val="24"/>
          <w:szCs w:val="24"/>
          <w:lang w:eastAsia="es-ES"/>
        </w:rPr>
        <w:t>mindfulness</w:t>
      </w:r>
      <w:r w:rsidRPr="00801607">
        <w:rPr>
          <w:rFonts w:ascii="Arial" w:eastAsia="Times New Roman" w:hAnsi="Arial" w:cs="Arial"/>
          <w:color w:val="535353"/>
          <w:sz w:val="24"/>
          <w:szCs w:val="24"/>
          <w:lang w:eastAsia="es-ES"/>
        </w:rPr>
        <w:t>, yoga y meditación, o tratando de aprender por tu cuenta, ¡no desesperes! Si no has notado cambios como los que te he contado, no te preocupes, </w:t>
      </w:r>
      <w:r w:rsidRPr="00801607">
        <w:rPr>
          <w:rFonts w:ascii="Arial" w:eastAsia="Times New Roman" w:hAnsi="Arial" w:cs="Arial"/>
          <w:i/>
          <w:iCs/>
          <w:color w:val="535353"/>
          <w:sz w:val="24"/>
          <w:szCs w:val="24"/>
          <w:lang w:eastAsia="es-ES"/>
        </w:rPr>
        <w:t>todos somos diferentes y vivimos experiencias diferentes.</w:t>
      </w:r>
    </w:p>
    <w:p w:rsidR="00801607" w:rsidRPr="00801607" w:rsidRDefault="00801607" w:rsidP="00801607">
      <w:pPr>
        <w:shd w:val="clear" w:color="auto" w:fill="FFFFFF"/>
        <w:spacing w:after="270" w:line="240" w:lineRule="auto"/>
        <w:rPr>
          <w:rFonts w:ascii="Arial" w:eastAsia="Times New Roman" w:hAnsi="Arial" w:cs="Arial"/>
          <w:color w:val="535353"/>
          <w:sz w:val="24"/>
          <w:szCs w:val="24"/>
          <w:lang w:eastAsia="es-ES"/>
        </w:rPr>
      </w:pPr>
      <w:r w:rsidRPr="00801607">
        <w:rPr>
          <w:rFonts w:ascii="Arial" w:eastAsia="Times New Roman" w:hAnsi="Arial" w:cs="Arial"/>
          <w:color w:val="535353"/>
          <w:sz w:val="24"/>
          <w:szCs w:val="24"/>
          <w:lang w:eastAsia="es-ES"/>
        </w:rPr>
        <w:t>Quizás tardarás un poco más en notar determinado beneficio y, sin embargo, </w:t>
      </w:r>
      <w:r w:rsidRPr="00801607">
        <w:rPr>
          <w:rFonts w:ascii="Arial" w:eastAsia="Times New Roman" w:hAnsi="Arial" w:cs="Arial"/>
          <w:i/>
          <w:iCs/>
          <w:color w:val="535353"/>
          <w:sz w:val="24"/>
          <w:szCs w:val="24"/>
          <w:lang w:eastAsia="es-ES"/>
        </w:rPr>
        <w:t>ya estás viviendo otro que yo ni siquiera sé que existe.</w:t>
      </w:r>
      <w:r w:rsidRPr="00801607">
        <w:rPr>
          <w:rFonts w:ascii="Arial" w:eastAsia="Times New Roman" w:hAnsi="Arial" w:cs="Arial"/>
          <w:color w:val="535353"/>
          <w:sz w:val="24"/>
          <w:szCs w:val="24"/>
          <w:lang w:eastAsia="es-ES"/>
        </w:rPr>
        <w:t> Estos siete beneficios que te he contado son totalmente mi experiencia personal y, como tal, ¡puede ser muy diferente a la tuya!</w:t>
      </w:r>
    </w:p>
    <w:p w:rsidR="00801607" w:rsidRDefault="00801607"/>
    <w:sectPr w:rsidR="008016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0077"/>
    <w:multiLevelType w:val="multilevel"/>
    <w:tmpl w:val="151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71EAB"/>
    <w:multiLevelType w:val="multilevel"/>
    <w:tmpl w:val="75AE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E9"/>
    <w:rsid w:val="00756ABF"/>
    <w:rsid w:val="00801607"/>
    <w:rsid w:val="00CD7AE9"/>
    <w:rsid w:val="00EF03AD"/>
    <w:rsid w:val="00F25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1F192-B3BB-4591-892D-FEA28F3F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CD7AE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D7AE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CD7AE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D7AE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D7AE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CD7AE9"/>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CD7A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D7AE9"/>
    <w:rPr>
      <w:b/>
      <w:bCs/>
    </w:rPr>
  </w:style>
  <w:style w:type="character" w:styleId="Hipervnculo">
    <w:name w:val="Hyperlink"/>
    <w:basedOn w:val="Fuentedeprrafopredeter"/>
    <w:uiPriority w:val="99"/>
    <w:semiHidden/>
    <w:unhideWhenUsed/>
    <w:rsid w:val="00CD7AE9"/>
    <w:rPr>
      <w:color w:val="0000FF"/>
      <w:u w:val="single"/>
    </w:rPr>
  </w:style>
  <w:style w:type="character" w:styleId="nfasis">
    <w:name w:val="Emphasis"/>
    <w:basedOn w:val="Fuentedeprrafopredeter"/>
    <w:uiPriority w:val="20"/>
    <w:qFormat/>
    <w:rsid w:val="00CD7AE9"/>
    <w:rPr>
      <w:i/>
      <w:iCs/>
    </w:rPr>
  </w:style>
  <w:style w:type="paragraph" w:customStyle="1" w:styleId="lbl">
    <w:name w:val="lbl"/>
    <w:basedOn w:val="Normal"/>
    <w:rsid w:val="00CD7A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D7A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5524">
      <w:bodyDiv w:val="1"/>
      <w:marLeft w:val="0"/>
      <w:marRight w:val="0"/>
      <w:marTop w:val="0"/>
      <w:marBottom w:val="0"/>
      <w:divBdr>
        <w:top w:val="none" w:sz="0" w:space="0" w:color="auto"/>
        <w:left w:val="none" w:sz="0" w:space="0" w:color="auto"/>
        <w:bottom w:val="none" w:sz="0" w:space="0" w:color="auto"/>
        <w:right w:val="none" w:sz="0" w:space="0" w:color="auto"/>
      </w:divBdr>
    </w:div>
    <w:div w:id="2074426898">
      <w:bodyDiv w:val="1"/>
      <w:marLeft w:val="0"/>
      <w:marRight w:val="0"/>
      <w:marTop w:val="0"/>
      <w:marBottom w:val="0"/>
      <w:divBdr>
        <w:top w:val="none" w:sz="0" w:space="0" w:color="auto"/>
        <w:left w:val="none" w:sz="0" w:space="0" w:color="auto"/>
        <w:bottom w:val="none" w:sz="0" w:space="0" w:color="auto"/>
        <w:right w:val="none" w:sz="0" w:space="0" w:color="auto"/>
      </w:divBdr>
      <w:divsChild>
        <w:div w:id="730620061">
          <w:marLeft w:val="0"/>
          <w:marRight w:val="0"/>
          <w:marTop w:val="360"/>
          <w:marBottom w:val="0"/>
          <w:divBdr>
            <w:top w:val="none" w:sz="0" w:space="0" w:color="auto"/>
            <w:left w:val="none" w:sz="0" w:space="0" w:color="auto"/>
            <w:bottom w:val="none" w:sz="0" w:space="0" w:color="auto"/>
            <w:right w:val="none" w:sz="0" w:space="0" w:color="auto"/>
          </w:divBdr>
          <w:divsChild>
            <w:div w:id="1335918132">
              <w:marLeft w:val="0"/>
              <w:marRight w:val="0"/>
              <w:marTop w:val="0"/>
              <w:marBottom w:val="0"/>
              <w:divBdr>
                <w:top w:val="none" w:sz="0" w:space="0" w:color="auto"/>
                <w:left w:val="none" w:sz="0" w:space="0" w:color="auto"/>
                <w:bottom w:val="none" w:sz="0" w:space="0" w:color="auto"/>
                <w:right w:val="none" w:sz="0" w:space="0" w:color="auto"/>
              </w:divBdr>
              <w:divsChild>
                <w:div w:id="18416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2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cologiaymente.com/mente/6-beneficios-psicologicos-del-yoga" TargetMode="External"/><Relationship Id="rId13" Type="http://schemas.openxmlformats.org/officeDocument/2006/relationships/hyperlink" Target="https://psicologiaymente.com/clinica/depresion-vejez" TargetMode="External"/><Relationship Id="rId18" Type="http://schemas.openxmlformats.org/officeDocument/2006/relationships/hyperlink" Target="https://psicologiaymente.com/tags/mindfulness" TargetMode="External"/><Relationship Id="rId3" Type="http://schemas.openxmlformats.org/officeDocument/2006/relationships/settings" Target="settings.xml"/><Relationship Id="rId21" Type="http://schemas.openxmlformats.org/officeDocument/2006/relationships/hyperlink" Target="http://www.objetivobienestar.com/ponte-a-prueba-un-dia-entero-con-atencion-plena_11840_102.html" TargetMode="External"/><Relationship Id="rId7" Type="http://schemas.openxmlformats.org/officeDocument/2006/relationships/hyperlink" Target="https://psicologiaymente.com/meditacion/namaste-que-significa" TargetMode="External"/><Relationship Id="rId12" Type="http://schemas.openxmlformats.org/officeDocument/2006/relationships/hyperlink" Target="https://psicologiaymente.com/clinica/tecnicas-de-control-emocional" TargetMode="External"/><Relationship Id="rId17" Type="http://schemas.openxmlformats.org/officeDocument/2006/relationships/hyperlink" Target="https://psicologiaymente.com/psicologia/tipos-de-memoria" TargetMode="External"/><Relationship Id="rId2" Type="http://schemas.openxmlformats.org/officeDocument/2006/relationships/styles" Target="styles.xml"/><Relationship Id="rId16" Type="http://schemas.openxmlformats.org/officeDocument/2006/relationships/hyperlink" Target="https://psicologiaymente.com/inteligencia/rasgos-de-personalidad-personas-creativas" TargetMode="External"/><Relationship Id="rId20" Type="http://schemas.openxmlformats.org/officeDocument/2006/relationships/hyperlink" Target="http://www.objetivobienestar.com/tecnica-de-relajacion-japonesa_11260_102.html" TargetMode="External"/><Relationship Id="rId1" Type="http://schemas.openxmlformats.org/officeDocument/2006/relationships/numbering" Target="numbering.xml"/><Relationship Id="rId6" Type="http://schemas.openxmlformats.org/officeDocument/2006/relationships/hyperlink" Target="https://psicologiaymente.com/reflexiones/frases-budistas-encontrar-paz-interior" TargetMode="External"/><Relationship Id="rId11" Type="http://schemas.openxmlformats.org/officeDocument/2006/relationships/hyperlink" Target="https://psicologiaymente.com/psicologia/7-senales-psicologicas-demuestran-estas-durmiendo-suficiente" TargetMode="External"/><Relationship Id="rId5" Type="http://schemas.openxmlformats.org/officeDocument/2006/relationships/hyperlink" Target="https://psicologiaymente.com/meditacion/que-es-mindfulness" TargetMode="External"/><Relationship Id="rId15" Type="http://schemas.openxmlformats.org/officeDocument/2006/relationships/hyperlink" Target="https://psicologiaymente.com/inteligencia/inteligencia-emocional" TargetMode="External"/><Relationship Id="rId23" Type="http://schemas.openxmlformats.org/officeDocument/2006/relationships/theme" Target="theme/theme1.xml"/><Relationship Id="rId10" Type="http://schemas.openxmlformats.org/officeDocument/2006/relationships/hyperlink" Target="https://psicologiaymente.com/clinica/tipos-de-depresion" TargetMode="External"/><Relationship Id="rId19" Type="http://schemas.openxmlformats.org/officeDocument/2006/relationships/hyperlink" Target="https://psicologiaymente.com/tags/bienestar" TargetMode="External"/><Relationship Id="rId4" Type="http://schemas.openxmlformats.org/officeDocument/2006/relationships/webSettings" Target="webSettings.xml"/><Relationship Id="rId9" Type="http://schemas.openxmlformats.org/officeDocument/2006/relationships/hyperlink" Target="https://psicologiaymente.com/organizaciones/sindrome-del-superviviente-crisis" TargetMode="External"/><Relationship Id="rId14" Type="http://schemas.openxmlformats.org/officeDocument/2006/relationships/hyperlink" Target="https://psicologiaymente.com/neurociencias/mielin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2171</Words>
  <Characters>11943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Office</cp:lastModifiedBy>
  <cp:revision>2</cp:revision>
  <dcterms:created xsi:type="dcterms:W3CDTF">2019-05-28T18:38:00Z</dcterms:created>
  <dcterms:modified xsi:type="dcterms:W3CDTF">2019-05-28T18:38:00Z</dcterms:modified>
</cp:coreProperties>
</file>