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0A8" w:rsidRDefault="008A20A8">
      <w:r>
        <w:rPr>
          <w:noProof/>
          <w:lang w:eastAsia="es-ES"/>
        </w:rPr>
        <w:drawing>
          <wp:inline distT="0" distB="0" distL="0" distR="0" wp14:anchorId="557F16C1" wp14:editId="3B5A100E">
            <wp:extent cx="5400040" cy="3036071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6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20A8" w:rsidRDefault="008A20A8" w:rsidP="008A20A8"/>
    <w:p w:rsidR="008A20A8" w:rsidRDefault="008A20A8" w:rsidP="008A20A8"/>
    <w:p w:rsidR="008A20A8" w:rsidRPr="008A20A8" w:rsidRDefault="008A20A8" w:rsidP="008A20A8">
      <w:r>
        <w:t>Como puede observarse en los parámetros del cuaderno de clase, durante la primera evaluación sólo he incluido un parámetro nuevo a los establecidos ya en el cuaderno, y es el de la evaluación</w:t>
      </w:r>
      <w:bookmarkStart w:id="0" w:name="_GoBack"/>
      <w:bookmarkEnd w:id="0"/>
      <w:r>
        <w:t xml:space="preserve"> inicial.</w:t>
      </w:r>
    </w:p>
    <w:sectPr w:rsidR="008A20A8" w:rsidRPr="008A20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0A8"/>
    <w:rsid w:val="008A20A8"/>
    <w:rsid w:val="009A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0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A20A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20A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0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A20A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20A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8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2019-01-29T10:27:00Z</dcterms:created>
  <dcterms:modified xsi:type="dcterms:W3CDTF">2019-01-29T10:29:00Z</dcterms:modified>
</cp:coreProperties>
</file>