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08" w:rsidRPr="00AA15F7" w:rsidRDefault="00810608" w:rsidP="00810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SEGUIMIENTO DEL GRUPO</w:t>
      </w:r>
    </w:p>
    <w:p w:rsidR="00810608" w:rsidRPr="00AA15F7" w:rsidRDefault="00810608" w:rsidP="00810608">
      <w:pPr>
        <w:rPr>
          <w:rFonts w:ascii="Times New Roman" w:hAnsi="Times New Roman"/>
          <w:b/>
          <w:sz w:val="28"/>
          <w:szCs w:val="28"/>
        </w:rPr>
      </w:pPr>
      <w:r w:rsidRPr="00AA15F7">
        <w:rPr>
          <w:rFonts w:ascii="Times New Roman" w:hAnsi="Times New Roman"/>
          <w:b/>
          <w:sz w:val="28"/>
          <w:szCs w:val="28"/>
          <w:highlight w:val="cyan"/>
        </w:rPr>
        <w:t>TIPO DE REUNIÓN</w:t>
      </w:r>
      <w:r w:rsidRPr="00AA15F7">
        <w:rPr>
          <w:rFonts w:ascii="Times New Roman" w:hAnsi="Times New Roman"/>
          <w:b/>
          <w:sz w:val="28"/>
          <w:szCs w:val="28"/>
        </w:rPr>
        <w:t>:</w:t>
      </w:r>
    </w:p>
    <w:p w:rsidR="00810608" w:rsidRPr="00AA15F7" w:rsidRDefault="00810608" w:rsidP="008106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Grupo de Trabajo: Diseño  y planificación de rúbricas para la evaluación de las competencias clave.</w:t>
      </w:r>
    </w:p>
    <w:p w:rsidR="00810608" w:rsidRPr="00AA15F7" w:rsidRDefault="00810608" w:rsidP="00810608">
      <w:pPr>
        <w:rPr>
          <w:rFonts w:ascii="Times New Roman" w:hAnsi="Times New Roman"/>
          <w:b/>
          <w:sz w:val="28"/>
          <w:szCs w:val="28"/>
        </w:rPr>
      </w:pPr>
      <w:r w:rsidRPr="00AA15F7">
        <w:rPr>
          <w:rFonts w:ascii="Times New Roman" w:hAnsi="Times New Roman"/>
          <w:b/>
          <w:sz w:val="28"/>
          <w:szCs w:val="28"/>
          <w:highlight w:val="cyan"/>
        </w:rPr>
        <w:t>FECHA-LUGAR</w:t>
      </w:r>
      <w:r w:rsidRPr="00AA15F7">
        <w:rPr>
          <w:rFonts w:ascii="Times New Roman" w:hAnsi="Times New Roman"/>
          <w:b/>
          <w:sz w:val="28"/>
          <w:szCs w:val="28"/>
        </w:rPr>
        <w:t>:</w:t>
      </w:r>
    </w:p>
    <w:p w:rsidR="00810608" w:rsidRPr="00AA15F7" w:rsidRDefault="00810608" w:rsidP="00810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Fecha 26 de abril de 2019</w:t>
      </w:r>
    </w:p>
    <w:p w:rsidR="00810608" w:rsidRPr="00AA15F7" w:rsidRDefault="00810608" w:rsidP="00810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Lugar IES CATEDRÁTICO PULIDO RUBIO (aula 104)</w:t>
      </w:r>
    </w:p>
    <w:p w:rsidR="00810608" w:rsidRPr="00AA15F7" w:rsidRDefault="00810608" w:rsidP="00810608">
      <w:pPr>
        <w:rPr>
          <w:rFonts w:ascii="Times New Roman" w:hAnsi="Times New Roman"/>
          <w:sz w:val="28"/>
          <w:szCs w:val="28"/>
        </w:rPr>
      </w:pPr>
      <w:r w:rsidRPr="00AA15F7">
        <w:rPr>
          <w:rFonts w:ascii="Times New Roman" w:hAnsi="Times New Roman"/>
          <w:sz w:val="28"/>
          <w:szCs w:val="28"/>
        </w:rPr>
        <w:t>ASISTENTES: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633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PROFESORES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633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ESPECIALIDAD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Antonio Iglesias Cáceres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Lengua castellana y Literatura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Rocío Sánchez Rodríguez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Lengua castellana y Literatura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Antonia María Díaz Quintero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Lengua castellana y Literatura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Cristina García González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Lengua castellana y Literatura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 xml:space="preserve">Rocío Vázquez </w:t>
            </w:r>
            <w:proofErr w:type="spellStart"/>
            <w:r w:rsidRPr="000C3633">
              <w:rPr>
                <w:rFonts w:ascii="Times New Roman" w:hAnsi="Times New Roman"/>
                <w:sz w:val="28"/>
                <w:szCs w:val="28"/>
              </w:rPr>
              <w:t>Villodre</w:t>
            </w:r>
            <w:proofErr w:type="spellEnd"/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Lengua castellana y Literatura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Agustín De la Vega Corrales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Lengua castellana y Literatura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María Dolores Campos González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Francés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Antonia Navas Quesada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Inglés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Eduardo Gómez Muñoz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Educación Física</w:t>
            </w:r>
          </w:p>
        </w:tc>
      </w:tr>
      <w:tr w:rsidR="00810608" w:rsidRPr="000C3633" w:rsidTr="007E4D56"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Sergio Moreno Osuna</w:t>
            </w:r>
          </w:p>
        </w:tc>
        <w:tc>
          <w:tcPr>
            <w:tcW w:w="4322" w:type="dxa"/>
          </w:tcPr>
          <w:p w:rsidR="00810608" w:rsidRPr="000C3633" w:rsidRDefault="00810608" w:rsidP="007E4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633">
              <w:rPr>
                <w:rFonts w:ascii="Times New Roman" w:hAnsi="Times New Roman"/>
                <w:sz w:val="28"/>
                <w:szCs w:val="28"/>
              </w:rPr>
              <w:t>Biología</w:t>
            </w:r>
          </w:p>
        </w:tc>
      </w:tr>
    </w:tbl>
    <w:p w:rsidR="00810608" w:rsidRPr="00AA15F7" w:rsidRDefault="00810608" w:rsidP="00810608">
      <w:pPr>
        <w:rPr>
          <w:rFonts w:ascii="Times New Roman" w:hAnsi="Times New Roman"/>
          <w:sz w:val="28"/>
          <w:szCs w:val="28"/>
        </w:rPr>
      </w:pPr>
    </w:p>
    <w:p w:rsidR="00810608" w:rsidRPr="00AA15F7" w:rsidRDefault="00810608" w:rsidP="00810608">
      <w:pPr>
        <w:rPr>
          <w:rFonts w:ascii="Times New Roman" w:hAnsi="Times New Roman"/>
          <w:sz w:val="28"/>
          <w:szCs w:val="28"/>
        </w:rPr>
      </w:pPr>
      <w:r w:rsidRPr="00AA15F7">
        <w:rPr>
          <w:rFonts w:ascii="Times New Roman" w:hAnsi="Times New Roman"/>
          <w:sz w:val="28"/>
          <w:szCs w:val="28"/>
        </w:rPr>
        <w:t xml:space="preserve">Siendo la siguiente propuesta de </w:t>
      </w:r>
      <w:r>
        <w:rPr>
          <w:rFonts w:ascii="Times New Roman" w:hAnsi="Times New Roman"/>
          <w:sz w:val="28"/>
          <w:szCs w:val="28"/>
          <w:highlight w:val="cyan"/>
        </w:rPr>
        <w:t>ORDEN DEL DÍ</w:t>
      </w:r>
      <w:r w:rsidRPr="00AA15F7">
        <w:rPr>
          <w:rFonts w:ascii="Times New Roman" w:hAnsi="Times New Roman"/>
          <w:sz w:val="28"/>
          <w:szCs w:val="28"/>
          <w:highlight w:val="cyan"/>
        </w:rPr>
        <w:t>A</w:t>
      </w:r>
      <w:r w:rsidRPr="00AA15F7">
        <w:rPr>
          <w:rFonts w:ascii="Times New Roman" w:hAnsi="Times New Roman"/>
          <w:sz w:val="28"/>
          <w:szCs w:val="28"/>
        </w:rPr>
        <w:t>:</w:t>
      </w:r>
    </w:p>
    <w:p w:rsidR="00810608" w:rsidRDefault="00C42238" w:rsidP="00810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1º- Valoración del desarrollo del grupo de trabajo y propuestas de mejora para esta evaluación.</w:t>
      </w:r>
    </w:p>
    <w:p w:rsidR="00C42238" w:rsidRDefault="00C42238" w:rsidP="00C42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2º. – Presentación de actividades de cada uno de los profesores que componen  el grupo para esta última evaluación.</w:t>
      </w:r>
    </w:p>
    <w:p w:rsidR="00810608" w:rsidRDefault="00810608" w:rsidP="008106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3º.- Establecimiento de fecha límite de entrega de las tareas individuales y grupales para el día 24 de mayo de 2019.</w:t>
      </w:r>
    </w:p>
    <w:p w:rsidR="0055651F" w:rsidRDefault="0055651F"/>
    <w:sectPr w:rsidR="0055651F" w:rsidSect="005565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D8" w:rsidRDefault="004518D8" w:rsidP="00810608">
      <w:pPr>
        <w:spacing w:after="0" w:line="240" w:lineRule="auto"/>
      </w:pPr>
      <w:r>
        <w:separator/>
      </w:r>
    </w:p>
  </w:endnote>
  <w:endnote w:type="continuationSeparator" w:id="0">
    <w:p w:rsidR="004518D8" w:rsidRDefault="004518D8" w:rsidP="0081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D8" w:rsidRDefault="004518D8" w:rsidP="00810608">
      <w:pPr>
        <w:spacing w:after="0" w:line="240" w:lineRule="auto"/>
      </w:pPr>
      <w:r>
        <w:separator/>
      </w:r>
    </w:p>
  </w:footnote>
  <w:footnote w:type="continuationSeparator" w:id="0">
    <w:p w:rsidR="004518D8" w:rsidRDefault="004518D8" w:rsidP="0081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322"/>
      <w:gridCol w:w="4322"/>
    </w:tblGrid>
    <w:tr w:rsidR="00810608" w:rsidRPr="000C3633" w:rsidTr="007E4D56">
      <w:tc>
        <w:tcPr>
          <w:tcW w:w="4322" w:type="dxa"/>
        </w:tcPr>
        <w:p w:rsidR="00810608" w:rsidRPr="000C3633" w:rsidRDefault="00810608" w:rsidP="007E4D5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81075" cy="657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810608" w:rsidRPr="000C3633" w:rsidRDefault="00810608" w:rsidP="007E4D56">
          <w:pPr>
            <w:pStyle w:val="Encabezad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0C3633">
            <w:rPr>
              <w:rFonts w:ascii="Times New Roman" w:hAnsi="Times New Roman"/>
              <w:b/>
              <w:sz w:val="16"/>
              <w:szCs w:val="16"/>
            </w:rPr>
            <w:t>ACTA REUNIÓN GRUPO DE TRABAJO</w:t>
          </w:r>
        </w:p>
        <w:p w:rsidR="00810608" w:rsidRPr="000C3633" w:rsidRDefault="00810608" w:rsidP="007E4D56">
          <w:pPr>
            <w:pStyle w:val="Encabezado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810608" w:rsidRPr="000C3633" w:rsidRDefault="00810608" w:rsidP="007E4D56">
          <w:pPr>
            <w:pStyle w:val="Encabezado"/>
            <w:jc w:val="center"/>
          </w:pPr>
          <w:r w:rsidRPr="000C3633">
            <w:rPr>
              <w:rFonts w:ascii="Times New Roman" w:hAnsi="Times New Roman"/>
              <w:b/>
              <w:sz w:val="16"/>
              <w:szCs w:val="16"/>
            </w:rPr>
            <w:t>DISEÑO Y ELABORACIÓN DE RÚBRICAS PARA LA EVALUACIÓN DE LAS COMPENTENCIAS CLAVE</w:t>
          </w:r>
        </w:p>
      </w:tc>
    </w:tr>
  </w:tbl>
  <w:p w:rsidR="00810608" w:rsidRDefault="0081060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608"/>
    <w:rsid w:val="004518D8"/>
    <w:rsid w:val="0055651F"/>
    <w:rsid w:val="00810608"/>
    <w:rsid w:val="009661DF"/>
    <w:rsid w:val="00C42238"/>
    <w:rsid w:val="00D4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06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1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06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iglesias</dc:creator>
  <cp:lastModifiedBy>antonio iglesias</cp:lastModifiedBy>
  <cp:revision>4</cp:revision>
  <dcterms:created xsi:type="dcterms:W3CDTF">2019-04-28T10:14:00Z</dcterms:created>
  <dcterms:modified xsi:type="dcterms:W3CDTF">2019-04-28T10:19:00Z</dcterms:modified>
</cp:coreProperties>
</file>