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15" w:rsidRDefault="00975415" w:rsidP="009754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NewsGotT" w:hAnsiTheme="minorHAnsi" w:cstheme="minorHAnsi"/>
          <w:b/>
          <w:sz w:val="28"/>
          <w:szCs w:val="28"/>
        </w:rPr>
        <w:t>GRUPOS DE TRABAJO</w:t>
      </w:r>
    </w:p>
    <w:p w:rsidR="00975415" w:rsidRDefault="00975415" w:rsidP="009754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MODELO DE ACTA DE REUNIONES</w:t>
      </w:r>
    </w:p>
    <w:p w:rsidR="00975415" w:rsidRDefault="00975415" w:rsidP="0097541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5415" w:rsidRDefault="00975415" w:rsidP="00975415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CENTRO: de Educación Especial Santa Teresa de Jesús</w:t>
      </w:r>
    </w:p>
    <w:p w:rsidR="00975415" w:rsidRDefault="00975415" w:rsidP="00975415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LOCALIDAD: Granada</w:t>
      </w:r>
    </w:p>
    <w:p w:rsidR="00975415" w:rsidRDefault="00975415" w:rsidP="00975415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>CÓDIGO:</w:t>
      </w:r>
    </w:p>
    <w:p w:rsidR="00975415" w:rsidRDefault="00975415" w:rsidP="00975415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NewsGotT" w:hAnsiTheme="minorHAnsi" w:cstheme="minorHAnsi"/>
          <w:b/>
          <w:sz w:val="22"/>
          <w:szCs w:val="22"/>
        </w:rPr>
        <w:t xml:space="preserve">TÍTULO DEL PROYECTO: Metodología basada en la práctica reflexiva y </w:t>
      </w:r>
      <w:proofErr w:type="spellStart"/>
      <w:r>
        <w:rPr>
          <w:rFonts w:asciiTheme="minorHAnsi" w:eastAsia="NewsGotT" w:hAnsiTheme="minorHAnsi" w:cstheme="minorHAnsi"/>
          <w:b/>
          <w:sz w:val="22"/>
          <w:szCs w:val="22"/>
        </w:rPr>
        <w:t>neuroeducación</w:t>
      </w:r>
      <w:proofErr w:type="spellEnd"/>
      <w:r>
        <w:rPr>
          <w:rFonts w:asciiTheme="minorHAnsi" w:eastAsia="NewsGotT" w:hAnsiTheme="minorHAnsi" w:cstheme="minorHAnsi"/>
          <w:b/>
          <w:sz w:val="22"/>
          <w:szCs w:val="22"/>
        </w:rPr>
        <w:t xml:space="preserve"> continuación</w:t>
      </w:r>
    </w:p>
    <w:p w:rsidR="00975415" w:rsidRDefault="00975415" w:rsidP="00975415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300"/>
        <w:gridCol w:w="2951"/>
        <w:gridCol w:w="1647"/>
        <w:gridCol w:w="2948"/>
      </w:tblGrid>
      <w:tr w:rsidR="00975415" w:rsidTr="00975415">
        <w:trPr>
          <w:trHeight w:val="341"/>
        </w:trPr>
        <w:tc>
          <w:tcPr>
            <w:tcW w:w="1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reunión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Informativa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Día: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14 mayo 2019 </w:t>
            </w:r>
          </w:p>
        </w:tc>
      </w:tr>
      <w:tr w:rsidR="00975415" w:rsidTr="00975415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5415" w:rsidRDefault="00975415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Producción de documentos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Lugar:</w:t>
            </w:r>
          </w:p>
        </w:tc>
        <w:tc>
          <w:tcPr>
            <w:tcW w:w="29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Sede  ASPROGRADES Realidad 2001</w:t>
            </w:r>
          </w:p>
        </w:tc>
      </w:tr>
      <w:tr w:rsidR="00975415" w:rsidTr="00975415">
        <w:trPr>
          <w:trHeight w:val="108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5415" w:rsidRDefault="00975415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Planificación</w:t>
            </w:r>
          </w:p>
        </w:tc>
        <w:tc>
          <w:tcPr>
            <w:tcW w:w="16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5415" w:rsidRDefault="00975415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5415" w:rsidRDefault="00975415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415" w:rsidTr="00975415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5415" w:rsidRDefault="00975415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Formativa interna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comienzo: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16:30</w:t>
            </w:r>
          </w:p>
        </w:tc>
      </w:tr>
      <w:tr w:rsidR="00975415" w:rsidTr="00975415">
        <w:trPr>
          <w:trHeight w:val="341"/>
        </w:trPr>
        <w:tc>
          <w:tcPr>
            <w:tcW w:w="1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5415" w:rsidRDefault="00975415">
            <w:pPr>
              <w:widowControl/>
              <w:suppressAutoHyphens w:val="0"/>
              <w:autoSpaceDN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de acuerdos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Hora finalización:</w:t>
            </w:r>
          </w:p>
        </w:tc>
        <w:tc>
          <w:tcPr>
            <w:tcW w:w="2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19:30</w:t>
            </w:r>
          </w:p>
        </w:tc>
      </w:tr>
    </w:tbl>
    <w:p w:rsidR="00975415" w:rsidRDefault="00975415" w:rsidP="0097541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975415" w:rsidRDefault="00975415" w:rsidP="00975415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9645" w:type="dxa"/>
        <w:tblInd w:w="-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75415" w:rsidTr="003A75A4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ASISTENTES</w:t>
            </w:r>
          </w:p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975415" w:rsidTr="003A75A4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PUESTO / CARGO</w:t>
            </w:r>
          </w:p>
        </w:tc>
      </w:tr>
      <w:tr w:rsidR="00975415" w:rsidTr="003A75A4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CHAMORRO MOLINA, Mª DOLORES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SECRETARIA DEL CENTRO</w:t>
            </w:r>
          </w:p>
        </w:tc>
      </w:tr>
      <w:tr w:rsidR="00975415" w:rsidTr="003A75A4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CÓDES FERNÁNDEZ. ISABEL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415" w:rsidTr="003A75A4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MARTÍNEZ MILLA MANUELA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415" w:rsidTr="003A75A4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GARCÍA GIL Mª JOSÉ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COORDINADORA</w:t>
            </w:r>
          </w:p>
        </w:tc>
      </w:tr>
      <w:tr w:rsidR="00975415" w:rsidTr="003A75A4"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HERNÁNDEZ CALZADA NADIA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>
            <w:pPr>
              <w:pStyle w:val="TableContents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415" w:rsidTr="003A75A4">
        <w:trPr>
          <w:trHeight w:val="39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IDÍGORAS GUARDIA, ANTONIO MIGUEL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415" w:rsidTr="003A75A4">
        <w:trPr>
          <w:trHeight w:val="41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CASTILLO , Mº CARMEN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1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MARTÍN VALLEJO VIRGINIA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SÁNCHEZ NURK, ISABEL PATRICIA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DE7817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96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3A75A4" w:rsidTr="007C4A3C">
              <w:trPr>
                <w:trHeight w:val="432"/>
              </w:trPr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tbl>
                  <w:tblPr>
                    <w:tblW w:w="96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3A75A4" w:rsidTr="007C4A3C">
                    <w:trPr>
                      <w:trHeight w:val="432"/>
                    </w:trPr>
                    <w:tc>
                      <w:tcPr>
                        <w:tcW w:w="48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hideMark/>
                      </w:tcPr>
                      <w:p w:rsidR="003A75A4" w:rsidRDefault="003A75A4" w:rsidP="003A75A4">
                        <w:pPr>
                          <w:pStyle w:val="Standard"/>
                          <w:spacing w:after="113" w:line="256" w:lineRule="auto"/>
                          <w:jc w:val="both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LÓPEZ DELGADO, CARLOS ALBERTO</w:t>
                        </w:r>
                      </w:p>
                    </w:tc>
                  </w:tr>
                </w:tbl>
                <w:p w:rsidR="003A75A4" w:rsidRDefault="003A75A4" w:rsidP="003A75A4">
                  <w:pPr>
                    <w:pStyle w:val="Standard"/>
                    <w:spacing w:after="113" w:line="256" w:lineRule="auto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UBAGO MARÍN, FRANCISCO JAVIER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CORTES GUERRERO, ANA BELÉN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CAPILLA CASTILLO, MARÍA VIRGINIA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3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GARCÍA ROYO, CONCEPCIÓN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5415" w:rsidTr="003A75A4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PÉREZ FLORIDO, JESÚS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5415" w:rsidTr="003A75A4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MOLINA CASTILLO, Mª TERESA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5415" w:rsidTr="003A75A4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975415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OCHOA RODRÍGUEZ, MARINA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75415" w:rsidTr="003A75A4">
        <w:trPr>
          <w:trHeight w:val="4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415" w:rsidRDefault="00AA4DF0">
            <w:pPr>
              <w:pStyle w:val="Standard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CARRILLO MORALES, AURELIA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415" w:rsidRDefault="00975415">
            <w:pPr>
              <w:pStyle w:val="Standard"/>
              <w:spacing w:after="113" w:line="256" w:lineRule="auto"/>
              <w:ind w:left="9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A75A4" w:rsidTr="003A75A4">
        <w:trPr>
          <w:trHeight w:val="7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A4" w:rsidRDefault="003A75A4" w:rsidP="003A75A4">
            <w:pPr>
              <w:pStyle w:val="Standard"/>
              <w:tabs>
                <w:tab w:val="left" w:pos="1815"/>
              </w:tabs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5A4" w:rsidRDefault="003A75A4">
            <w:pPr>
              <w:pStyle w:val="Standard"/>
              <w:spacing w:after="113" w:line="256" w:lineRule="auto"/>
              <w:ind w:left="11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75415" w:rsidRDefault="00975415" w:rsidP="00975415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</w:p>
    <w:p w:rsidR="00975415" w:rsidRDefault="00975415" w:rsidP="00975415">
      <w:pPr>
        <w:pStyle w:val="Standard"/>
        <w:spacing w:after="113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Orden del día:</w:t>
      </w:r>
    </w:p>
    <w:p w:rsidR="00975415" w:rsidRDefault="00975415" w:rsidP="00975415">
      <w:pPr>
        <w:pStyle w:val="Standard"/>
        <w:numPr>
          <w:ilvl w:val="0"/>
          <w:numId w:val="3"/>
        </w:numPr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3A75A4">
        <w:rPr>
          <w:rFonts w:asciiTheme="minorHAnsi" w:hAnsiTheme="minorHAnsi" w:cstheme="minorHAnsi"/>
          <w:b/>
          <w:bCs/>
        </w:rPr>
        <w:t xml:space="preserve">Plan de Intervención de </w:t>
      </w:r>
      <w:r>
        <w:rPr>
          <w:rFonts w:asciiTheme="minorHAnsi" w:hAnsiTheme="minorHAnsi" w:cstheme="minorHAnsi"/>
          <w:b/>
          <w:bCs/>
        </w:rPr>
        <w:t>Apoyo Conductual Positivo</w:t>
      </w:r>
    </w:p>
    <w:p w:rsidR="00975415" w:rsidRDefault="00975415" w:rsidP="00975415">
      <w:pPr>
        <w:pStyle w:val="Standard"/>
        <w:spacing w:after="11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Documentos entregados:</w:t>
      </w:r>
    </w:p>
    <w:p w:rsidR="00975415" w:rsidRDefault="00975415" w:rsidP="00975415">
      <w:pPr>
        <w:pStyle w:val="Standard"/>
        <w:numPr>
          <w:ilvl w:val="0"/>
          <w:numId w:val="4"/>
        </w:numPr>
        <w:spacing w:after="113"/>
        <w:jc w:val="both"/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bottomFromText="160" w:vertAnchor="text" w:horzAnchor="margin" w:tblpY="111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75415" w:rsidTr="00FB7833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 w:rsidP="001F71D8">
            <w:pPr>
              <w:pStyle w:val="TableContents"/>
              <w:shd w:val="clear" w:color="auto" w:fill="FFFFFF" w:themeFill="background1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Desarrollo de la sesión:</w:t>
            </w:r>
          </w:p>
          <w:p w:rsidR="00A20364" w:rsidRDefault="003A75A4" w:rsidP="001F71D8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Esta última </w:t>
            </w:r>
            <w:r w:rsidR="009B42D2">
              <w:rPr>
                <w:rFonts w:asciiTheme="minorHAnsi" w:hAnsiTheme="minorHAnsi" w:cstheme="minorHAnsi"/>
                <w:sz w:val="22"/>
                <w:szCs w:val="22"/>
              </w:rPr>
              <w:t>sesión dedicada al Plan de intervención en el Plan de</w:t>
            </w:r>
            <w:r w:rsidR="00A20364">
              <w:rPr>
                <w:rFonts w:asciiTheme="minorHAnsi" w:hAnsiTheme="minorHAnsi" w:cstheme="minorHAnsi"/>
                <w:sz w:val="22"/>
                <w:szCs w:val="22"/>
              </w:rPr>
              <w:t xml:space="preserve"> Apoyo Conductual Positivo, </w:t>
            </w:r>
            <w:proofErr w:type="spellStart"/>
            <w:r w:rsidR="00A20364">
              <w:rPr>
                <w:rFonts w:ascii="News Gothic" w:hAnsi="News Gothic"/>
                <w:color w:val="000000"/>
                <w:sz w:val="21"/>
                <w:szCs w:val="21"/>
                <w:shd w:val="clear" w:color="auto" w:fill="FFFFFF"/>
              </w:rPr>
              <w:t>Maria</w:t>
            </w:r>
            <w:proofErr w:type="spellEnd"/>
            <w:r w:rsidR="00A20364">
              <w:rPr>
                <w:rFonts w:ascii="News Gothic" w:hAnsi="News Gothic"/>
                <w:color w:val="000000"/>
                <w:sz w:val="21"/>
                <w:szCs w:val="21"/>
                <w:shd w:val="clear" w:color="auto" w:fill="FFFFFF"/>
              </w:rPr>
              <w:t xml:space="preserve"> Victoria </w:t>
            </w:r>
            <w:proofErr w:type="spellStart"/>
            <w:r w:rsidR="00A20364">
              <w:rPr>
                <w:rFonts w:ascii="News Gothic" w:hAnsi="News Gothic"/>
                <w:color w:val="000000"/>
                <w:sz w:val="21"/>
                <w:szCs w:val="21"/>
                <w:shd w:val="clear" w:color="auto" w:fill="FFFFFF"/>
              </w:rPr>
              <w:t>Enriquez</w:t>
            </w:r>
            <w:proofErr w:type="spellEnd"/>
            <w:r w:rsidR="00A20364">
              <w:rPr>
                <w:rFonts w:ascii="News Gothic" w:hAnsi="News Gothic"/>
                <w:color w:val="000000"/>
                <w:sz w:val="21"/>
                <w:szCs w:val="21"/>
                <w:shd w:val="clear" w:color="auto" w:fill="FFFFFF"/>
              </w:rPr>
              <w:t xml:space="preserve"> de Luna </w:t>
            </w:r>
            <w:proofErr w:type="spellStart"/>
            <w:r w:rsidR="00A20364">
              <w:rPr>
                <w:rFonts w:ascii="News Gothic" w:hAnsi="News Gothic"/>
                <w:color w:val="000000"/>
                <w:sz w:val="21"/>
                <w:szCs w:val="21"/>
                <w:shd w:val="clear" w:color="auto" w:fill="FFFFFF"/>
              </w:rPr>
              <w:t>Rodíguez</w:t>
            </w:r>
            <w:proofErr w:type="spellEnd"/>
            <w:r w:rsidR="00A20364">
              <w:rPr>
                <w:rFonts w:asciiTheme="minorHAnsi" w:hAnsiTheme="minorHAnsi" w:cstheme="minorHAnsi"/>
                <w:sz w:val="22"/>
                <w:szCs w:val="22"/>
              </w:rPr>
              <w:t xml:space="preserve">, se ha prestado como profesional  </w:t>
            </w:r>
            <w:r w:rsidR="009B42D2">
              <w:rPr>
                <w:rFonts w:asciiTheme="minorHAnsi" w:hAnsiTheme="minorHAnsi" w:cstheme="minorHAnsi"/>
                <w:sz w:val="22"/>
                <w:szCs w:val="22"/>
              </w:rPr>
              <w:t xml:space="preserve"> para poder ayudarnos a aterrizar en la INTERVENCIÓN. </w:t>
            </w:r>
            <w:r w:rsidR="00A20364">
              <w:rPr>
                <w:rFonts w:asciiTheme="minorHAnsi" w:hAnsiTheme="minorHAnsi" w:cstheme="minorHAnsi"/>
                <w:sz w:val="22"/>
                <w:szCs w:val="22"/>
              </w:rPr>
              <w:t xml:space="preserve">Esta ayuda no estaba prevista, pero muy amablemente se ha acercado a dirigir una dinámica </w:t>
            </w:r>
          </w:p>
          <w:p w:rsidR="00762728" w:rsidRDefault="00A20364" w:rsidP="001F71D8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Observemos la funcionalidad de la conducta disruptiva</w:t>
            </w:r>
            <w:r w:rsidR="0076272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762728" w:rsidRDefault="00AA4DF0" w:rsidP="001F71D8">
            <w:pPr>
              <w:pStyle w:val="Standard"/>
              <w:shd w:val="clear" w:color="auto" w:fill="F2F2F2" w:themeFill="background1" w:themeFillShade="F2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DEFINICIÓN: </w:t>
            </w:r>
            <w:r w:rsidR="00762728">
              <w:rPr>
                <w:rFonts w:asciiTheme="minorHAnsi" w:hAnsiTheme="minorHAnsi" w:cstheme="minorHAnsi"/>
                <w:sz w:val="22"/>
                <w:szCs w:val="22"/>
              </w:rPr>
              <w:t xml:space="preserve">Son dañosas aquellas conductas que generan daño a otras personas o cuando lo excluyan de su inclusión social. </w:t>
            </w:r>
            <w:r w:rsidR="00762728" w:rsidRPr="00AA4DF0">
              <w:rPr>
                <w:rFonts w:asciiTheme="minorHAnsi" w:hAnsiTheme="minorHAnsi" w:cstheme="minorHAnsi"/>
                <w:b/>
                <w:sz w:val="22"/>
                <w:szCs w:val="22"/>
              </w:rPr>
              <w:t>No son conductas dañosas las que nos generan molestia</w:t>
            </w:r>
            <w:r w:rsidR="0076272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B36D3" w:rsidRDefault="000B36D3" w:rsidP="001F71D8">
            <w:pPr>
              <w:pStyle w:val="Standard"/>
              <w:shd w:val="clear" w:color="auto" w:fill="F2F2F2" w:themeFill="background1" w:themeFillShade="F2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MAVI nos hace una dinámica con folios de 3 colores: verde (calma), naranja (desencadenantes lentos), rojo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( muchos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desencadenantes lentos, desencadenante rápido o momento crítico). </w:t>
            </w:r>
          </w:p>
          <w:p w:rsidR="000B36D3" w:rsidRDefault="000B36D3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Debemos intentar que aprenda a hacerlo de otra manera, las conductas disruptivas. Trabajaremos desde la posición en verde (en calma); sin confundir que no le damos la razón, si no desde una postura de entender la conducta de nuestro alumno/a, “vamos a aprender otra manera de hacerlo”.</w:t>
            </w:r>
          </w:p>
          <w:p w:rsidR="000B36D3" w:rsidRPr="00D44364" w:rsidRDefault="000B36D3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3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CAMBOS EN EL ENTORNO</w:t>
            </w: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Pr="00D443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ENSEÑANZAS DE HABILIDADES</w:t>
            </w: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F71D8" w:rsidRDefault="001F71D8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Tono amable                                                                                               Uso del volcán, el bote de purpurina</w:t>
            </w:r>
          </w:p>
          <w:p w:rsidR="000B36D3" w:rsidRDefault="001F71D8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 modelos correctos                                                                               Técnicas de relajación</w:t>
            </w:r>
          </w:p>
          <w:p w:rsidR="000B36D3" w:rsidRPr="00D44364" w:rsidRDefault="000B36D3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36D3" w:rsidRPr="00D44364" w:rsidRDefault="000B36D3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443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PROGRAMAS DE REFUERZO</w:t>
            </w: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</w:t>
            </w:r>
            <w:r w:rsidR="001F71D8"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D4436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PREVENCIÓN DE COSAS</w:t>
            </w:r>
          </w:p>
          <w:p w:rsidR="001F71D8" w:rsidRPr="001F71D8" w:rsidRDefault="001F71D8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1D8">
              <w:rPr>
                <w:rFonts w:asciiTheme="minorHAnsi" w:hAnsiTheme="minorHAnsi" w:cstheme="minorHAnsi"/>
                <w:sz w:val="22"/>
                <w:szCs w:val="22"/>
              </w:rPr>
              <w:t>Lo que le guste, sus preferencias 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Preguntarle cómo se encuentra</w:t>
            </w:r>
          </w:p>
          <w:p w:rsidR="001F71D8" w:rsidRPr="001F71D8" w:rsidRDefault="001F71D8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1D8">
              <w:rPr>
                <w:rFonts w:asciiTheme="minorHAnsi" w:hAnsiTheme="minorHAnsi" w:cstheme="minorHAnsi"/>
                <w:sz w:val="22"/>
                <w:szCs w:val="22"/>
              </w:rPr>
              <w:t>El ordenador, hablar con el adulto de sus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planificación de rutinas, apoyo visual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proofErr w:type="gramEnd"/>
          </w:p>
          <w:p w:rsidR="001F71D8" w:rsidRPr="000B36D3" w:rsidRDefault="001F71D8" w:rsidP="001F71D8">
            <w:pPr>
              <w:pStyle w:val="Standard"/>
              <w:shd w:val="clear" w:color="auto" w:fill="00B05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F71D8">
              <w:rPr>
                <w:rFonts w:asciiTheme="minorHAnsi" w:hAnsiTheme="minorHAnsi" w:cstheme="minorHAnsi"/>
                <w:sz w:val="22"/>
                <w:szCs w:val="22"/>
              </w:rPr>
              <w:t xml:space="preserve"> temas preferidos</w:t>
            </w:r>
          </w:p>
          <w:p w:rsidR="000B36D3" w:rsidRDefault="000B36D3" w:rsidP="001F71D8">
            <w:pPr>
              <w:pStyle w:val="Standard"/>
              <w:shd w:val="clear" w:color="auto" w:fill="FFC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64EC" w:rsidRPr="00D44364" w:rsidRDefault="001F71D8" w:rsidP="001F71D8">
            <w:pPr>
              <w:pStyle w:val="Standard"/>
              <w:shd w:val="clear" w:color="auto" w:fill="FFC000"/>
              <w:spacing w:after="1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>PREVENCIÓN SECUNDARIA</w:t>
            </w:r>
          </w:p>
          <w:p w:rsidR="001F71D8" w:rsidRDefault="001F71D8" w:rsidP="001F71D8">
            <w:pPr>
              <w:pStyle w:val="Standard"/>
              <w:shd w:val="clear" w:color="auto" w:fill="FFC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Qué puede funcionar al principio de la escalada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EJEMPLO: recordarle</w:t>
            </w:r>
            <w:r w:rsidR="002C4C35">
              <w:rPr>
                <w:rFonts w:asciiTheme="minorHAnsi" w:hAnsiTheme="minorHAnsi" w:cstheme="minorHAnsi"/>
                <w:sz w:val="22"/>
                <w:szCs w:val="22"/>
              </w:rPr>
              <w:t xml:space="preserve"> los refuerzos, las recompensas</w:t>
            </w:r>
          </w:p>
          <w:p w:rsidR="002C4C35" w:rsidRDefault="008C40E2" w:rsidP="001F71D8">
            <w:pPr>
              <w:pStyle w:val="Standard"/>
              <w:shd w:val="clear" w:color="auto" w:fill="FFC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Cómo podemos distraer</w:t>
            </w:r>
            <w:r w:rsidR="002C4C35">
              <w:rPr>
                <w:rFonts w:asciiTheme="minorHAnsi" w:hAnsiTheme="minorHAnsi" w:cstheme="minorHAnsi"/>
                <w:sz w:val="22"/>
                <w:szCs w:val="22"/>
              </w:rPr>
              <w:t>, en qué podemos centrar.</w:t>
            </w:r>
          </w:p>
          <w:p w:rsidR="002C4C35" w:rsidRDefault="002C4C35" w:rsidP="001F71D8">
            <w:pPr>
              <w:pStyle w:val="Standard"/>
              <w:shd w:val="clear" w:color="auto" w:fill="FFC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Recordar que </w:t>
            </w:r>
            <w:r w:rsidRPr="008C40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 adulto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debe actuar con </w:t>
            </w:r>
            <w:r w:rsidRPr="008C40E2">
              <w:rPr>
                <w:rFonts w:asciiTheme="minorHAnsi" w:hAnsiTheme="minorHAnsi" w:cstheme="minorHAnsi"/>
                <w:b/>
                <w:sz w:val="22"/>
                <w:szCs w:val="22"/>
              </w:rPr>
              <w:t>calma</w:t>
            </w:r>
            <w:r w:rsidR="008C40E2" w:rsidRPr="008C40E2">
              <w:rPr>
                <w:rFonts w:asciiTheme="minorHAnsi" w:hAnsiTheme="minorHAnsi" w:cstheme="minorHAnsi"/>
                <w:b/>
                <w:sz w:val="22"/>
                <w:szCs w:val="22"/>
              </w:rPr>
              <w:t>, ser flexibles, tolerantes</w:t>
            </w:r>
          </w:p>
          <w:p w:rsidR="00975415" w:rsidRDefault="00A20364" w:rsidP="001F71D8">
            <w:pPr>
              <w:pStyle w:val="Standard"/>
              <w:shd w:val="clear" w:color="auto" w:fill="FFC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C40E2" w:rsidRPr="00D44364" w:rsidRDefault="00FB7833" w:rsidP="00DB7EA7">
            <w:pPr>
              <w:pStyle w:val="Standard"/>
              <w:shd w:val="clear" w:color="auto" w:fill="FF0000"/>
              <w:spacing w:after="113"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LA CONDUCTA ESTALLA </w:t>
            </w:r>
          </w:p>
          <w:p w:rsidR="00FB7833" w:rsidRDefault="00FB7833" w:rsidP="00DB7EA7">
            <w:pPr>
              <w:pStyle w:val="Standard"/>
              <w:shd w:val="clear" w:color="auto" w:fill="FF0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Volver a la CALMA</w:t>
            </w:r>
          </w:p>
          <w:p w:rsidR="00FB7833" w:rsidRDefault="00FB7833" w:rsidP="00DB7EA7">
            <w:pPr>
              <w:pStyle w:val="Standard"/>
              <w:shd w:val="clear" w:color="auto" w:fill="FF0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CAMPAÑAMIENTO (algunos admiten contacto físico y otros solo presencia)</w:t>
            </w:r>
          </w:p>
          <w:p w:rsidR="00DB7EA7" w:rsidRDefault="00FB7833" w:rsidP="00DB7EA7">
            <w:pPr>
              <w:pStyle w:val="Standard"/>
              <w:shd w:val="clear" w:color="auto" w:fill="FF0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Eliminar o parar el DESENCADENANTE</w:t>
            </w:r>
          </w:p>
          <w:p w:rsidR="00DB7EA7" w:rsidRDefault="00DB7EA7" w:rsidP="00DB7EA7">
            <w:pPr>
              <w:pStyle w:val="Standard"/>
              <w:shd w:val="clear" w:color="auto" w:fill="FF0000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833" w:rsidRDefault="00FB7833" w:rsidP="00FB7833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B7833" w:rsidRDefault="00FB7833" w:rsidP="00FB7833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4364">
              <w:rPr>
                <w:rFonts w:asciiTheme="minorHAnsi" w:hAnsiTheme="minorHAnsi" w:cstheme="minorHAnsi"/>
                <w:b/>
                <w:sz w:val="22"/>
                <w:szCs w:val="22"/>
              </w:rPr>
              <w:t>DEBEMOS  VALORAR Y EVALUAR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B7833" w:rsidRDefault="00FB7833" w:rsidP="00FB7833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1º El equipo, qué hemos hecho, qué compromiso hemos adquiridos entre nosotros y con el alumno/a</w:t>
            </w:r>
          </w:p>
          <w:p w:rsidR="00FB7833" w:rsidRDefault="00FB7833" w:rsidP="00FB7833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2º búsqueda de reforzadores, programas realizados y calendario de reuniones eficaz</w:t>
            </w:r>
          </w:p>
          <w:p w:rsidR="00AF65CD" w:rsidRDefault="00AF65CD" w:rsidP="00FB7833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65CD" w:rsidRDefault="00AF65CD" w:rsidP="00FB7833">
            <w:pPr>
              <w:pStyle w:val="Standard"/>
              <w:shd w:val="clear" w:color="auto" w:fill="FFFFFF" w:themeFill="background1"/>
              <w:spacing w:after="113"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Todas las sesiones quedan con sabor a necesitar más tiempo. La próxima sesión estudiaremos el tercer caso, puesta en común y realizaremos una reflexión y Memoria de esta formación en centro</w:t>
            </w:r>
            <w:bookmarkStart w:id="0" w:name="_GoBack"/>
            <w:bookmarkEnd w:id="0"/>
          </w:p>
        </w:tc>
      </w:tr>
    </w:tbl>
    <w:p w:rsidR="00975415" w:rsidRDefault="00975415" w:rsidP="001F71D8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75415" w:rsidRDefault="00975415" w:rsidP="001F71D8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98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75415" w:rsidTr="009754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415" w:rsidRDefault="00975415" w:rsidP="001F71D8">
            <w:pPr>
              <w:pStyle w:val="TableContents"/>
              <w:shd w:val="clear" w:color="auto" w:fill="FFFFFF" w:themeFill="background1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Acuerdos adoptados: </w:t>
            </w:r>
          </w:p>
          <w:p w:rsidR="00975415" w:rsidRDefault="00AF65CD" w:rsidP="001F71D8">
            <w:pPr>
              <w:pStyle w:val="TableContents"/>
              <w:shd w:val="clear" w:color="auto" w:fill="FFFFFF" w:themeFill="background1"/>
              <w:spacing w:after="113" w:line="25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Seguir trabajando con los casos que surjan</w:t>
            </w:r>
          </w:p>
          <w:p w:rsidR="00975415" w:rsidRDefault="00975415" w:rsidP="001F71D8">
            <w:pPr>
              <w:pStyle w:val="Standard"/>
              <w:shd w:val="clear" w:color="auto" w:fill="FFFFFF" w:themeFill="background1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415" w:rsidRDefault="00975415" w:rsidP="001F71D8">
            <w:pPr>
              <w:pStyle w:val="Standard"/>
              <w:shd w:val="clear" w:color="auto" w:fill="FFFFFF" w:themeFill="background1"/>
              <w:spacing w:after="113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5415" w:rsidRDefault="00975415" w:rsidP="001F71D8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75415" w:rsidRDefault="00975415" w:rsidP="001F71D8">
      <w:pPr>
        <w:shd w:val="clear" w:color="auto" w:fill="FFFFFF" w:themeFill="background1"/>
        <w:rPr>
          <w:rFonts w:asciiTheme="minorHAnsi" w:hAnsiTheme="minorHAnsi" w:cstheme="minorHAnsi"/>
        </w:rPr>
      </w:pPr>
    </w:p>
    <w:tbl>
      <w:tblPr>
        <w:tblpPr w:leftFromText="141" w:rightFromText="141" w:bottomFromText="160" w:vertAnchor="text" w:horzAnchor="margin" w:tblpY="-37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75415" w:rsidTr="009754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5415" w:rsidRDefault="00975415" w:rsidP="00AF65CD">
            <w:pPr>
              <w:pStyle w:val="TableContents"/>
              <w:shd w:val="clear" w:color="auto" w:fill="FFFFFF" w:themeFill="background1"/>
              <w:spacing w:after="113" w:line="25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la próxima reunión:</w:t>
            </w:r>
            <w:r w:rsidR="00AF65CD">
              <w:rPr>
                <w:rFonts w:asciiTheme="minorHAnsi" w:hAnsiTheme="minorHAnsi" w:cstheme="minorHAnsi"/>
                <w:sz w:val="22"/>
                <w:szCs w:val="22"/>
              </w:rPr>
              <w:t xml:space="preserve"> 20  de Mayo 2019</w:t>
            </w:r>
          </w:p>
        </w:tc>
      </w:tr>
    </w:tbl>
    <w:p w:rsidR="00975415" w:rsidRDefault="00975415" w:rsidP="001F71D8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75415" w:rsidRDefault="00975415" w:rsidP="001F71D8">
      <w:pPr>
        <w:shd w:val="clear" w:color="auto" w:fill="FFFFFF" w:themeFill="background1"/>
        <w:rPr>
          <w:rFonts w:asciiTheme="minorHAnsi" w:eastAsia="NewsGotT" w:hAnsiTheme="minorHAnsi" w:cstheme="minorHAnsi"/>
          <w:b/>
          <w:sz w:val="28"/>
          <w:szCs w:val="28"/>
        </w:rPr>
      </w:pPr>
    </w:p>
    <w:p w:rsidR="00975415" w:rsidRDefault="00975415" w:rsidP="001F71D8">
      <w:pPr>
        <w:shd w:val="clear" w:color="auto" w:fill="FFFFFF" w:themeFill="background1"/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975415" w:rsidRDefault="00975415" w:rsidP="001F71D8">
      <w:pPr>
        <w:shd w:val="clear" w:color="auto" w:fill="FFFFFF" w:themeFill="background1"/>
        <w:jc w:val="center"/>
        <w:rPr>
          <w:rFonts w:asciiTheme="minorHAnsi" w:eastAsia="NewsGotT" w:hAnsiTheme="minorHAnsi" w:cstheme="minorHAnsi"/>
          <w:b/>
          <w:sz w:val="28"/>
          <w:szCs w:val="28"/>
        </w:rPr>
      </w:pPr>
    </w:p>
    <w:p w:rsidR="004C1C07" w:rsidRPr="00093D5A" w:rsidRDefault="004C1C07" w:rsidP="001F71D8">
      <w:pPr>
        <w:shd w:val="clear" w:color="auto" w:fill="FFFFFF" w:themeFill="background1"/>
      </w:pPr>
    </w:p>
    <w:sectPr w:rsidR="004C1C07" w:rsidRPr="00093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charset w:val="00"/>
    <w:family w:val="auto"/>
    <w:pitch w:val="default"/>
  </w:font>
  <w:font w:name="News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356F"/>
    <w:multiLevelType w:val="hybridMultilevel"/>
    <w:tmpl w:val="39E0D242"/>
    <w:lvl w:ilvl="0" w:tplc="67FED99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694F"/>
    <w:multiLevelType w:val="hybridMultilevel"/>
    <w:tmpl w:val="E16C9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AD"/>
    <w:rsid w:val="00093D5A"/>
    <w:rsid w:val="000B36D3"/>
    <w:rsid w:val="001F71D8"/>
    <w:rsid w:val="002C4C35"/>
    <w:rsid w:val="003A75A4"/>
    <w:rsid w:val="004C1C07"/>
    <w:rsid w:val="005753BD"/>
    <w:rsid w:val="00762728"/>
    <w:rsid w:val="008464EC"/>
    <w:rsid w:val="008C40E2"/>
    <w:rsid w:val="00944BAD"/>
    <w:rsid w:val="00975415"/>
    <w:rsid w:val="009B42D2"/>
    <w:rsid w:val="00A20364"/>
    <w:rsid w:val="00AA4DF0"/>
    <w:rsid w:val="00AF65CD"/>
    <w:rsid w:val="00D44364"/>
    <w:rsid w:val="00DB7EA7"/>
    <w:rsid w:val="00DE7817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1AC3-64D6-4E50-9E39-A7A237FA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3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D5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paragraph" w:customStyle="1" w:styleId="Standard">
    <w:name w:val="Standard"/>
    <w:uiPriority w:val="99"/>
    <w:rsid w:val="00093D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093D5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2019-05-18T20:12:00Z</dcterms:created>
  <dcterms:modified xsi:type="dcterms:W3CDTF">2019-05-20T10:27:00Z</dcterms:modified>
</cp:coreProperties>
</file>