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E4" w:rsidRDefault="003256E4" w:rsidP="00713443">
      <w:pPr>
        <w:rPr>
          <w:sz w:val="24"/>
          <w:szCs w:val="24"/>
        </w:rPr>
      </w:pPr>
    </w:p>
    <w:p w:rsidR="00713443" w:rsidRDefault="00713443" w:rsidP="00713443">
      <w:pPr>
        <w:rPr>
          <w:sz w:val="24"/>
          <w:szCs w:val="24"/>
        </w:rPr>
      </w:pPr>
    </w:p>
    <w:p w:rsidR="00713443" w:rsidRDefault="00713443" w:rsidP="00713443">
      <w:pPr>
        <w:rPr>
          <w:sz w:val="24"/>
          <w:szCs w:val="24"/>
        </w:rPr>
      </w:pPr>
      <w:r>
        <w:rPr>
          <w:sz w:val="24"/>
          <w:szCs w:val="24"/>
        </w:rPr>
        <w:t>TAREAS</w:t>
      </w:r>
    </w:p>
    <w:p w:rsidR="00713443" w:rsidRDefault="00713443" w:rsidP="0071344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Expresar oralmente el nomb</w:t>
      </w:r>
      <w:r w:rsidR="00045A71">
        <w:rPr>
          <w:sz w:val="24"/>
          <w:szCs w:val="24"/>
        </w:rPr>
        <w:t>r</w:t>
      </w:r>
      <w:r>
        <w:rPr>
          <w:sz w:val="24"/>
          <w:szCs w:val="24"/>
        </w:rPr>
        <w:t>e de la parte del cuerpo que han sacado de las cartas  (expresión oral a partir de una baraja “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</w:t>
      </w:r>
      <w:r w:rsidR="00913A82">
        <w:rPr>
          <w:sz w:val="24"/>
          <w:szCs w:val="24"/>
        </w:rPr>
        <w:t>t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”).</w:t>
      </w:r>
    </w:p>
    <w:p w:rsidR="00713443" w:rsidRDefault="00045A71" w:rsidP="0071344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Completar escri</w:t>
      </w:r>
      <w:r w:rsidR="00713443">
        <w:rPr>
          <w:sz w:val="24"/>
          <w:szCs w:val="24"/>
        </w:rPr>
        <w:t>biendo las partes del cuerpo en las etiquetas que aparecen en un dibujo (expresión escrita en una ficha ilustrada)</w:t>
      </w:r>
    </w:p>
    <w:p w:rsidR="00713443" w:rsidRDefault="00913A82" w:rsidP="0071344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Cantar la canción “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body</w:t>
      </w:r>
      <w:proofErr w:type="spellEnd"/>
      <w:r>
        <w:rPr>
          <w:sz w:val="24"/>
          <w:szCs w:val="24"/>
        </w:rPr>
        <w:t>” señalando en el propio cuerpo la parte que se nombra.</w:t>
      </w:r>
    </w:p>
    <w:p w:rsidR="00913A82" w:rsidRDefault="00913A82" w:rsidP="0071344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Visionar una película de dibujos animados referida a las partes del cuerpo.</w:t>
      </w:r>
    </w:p>
    <w:p w:rsidR="00913A82" w:rsidRDefault="00913A82" w:rsidP="0071344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Clasificar las partes del cuerpo en tres grupos: Cabeza, tronco y extremidades.</w:t>
      </w:r>
    </w:p>
    <w:p w:rsidR="00913A82" w:rsidRDefault="00913A82" w:rsidP="0071344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Buscar los errores y tachar la palabra intrusa:</w:t>
      </w:r>
    </w:p>
    <w:p w:rsidR="00045A71" w:rsidRDefault="00045A71" w:rsidP="00045A71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</w:t>
      </w:r>
      <w:r w:rsidR="00DE7EA7">
        <w:rPr>
          <w:sz w:val="24"/>
          <w:szCs w:val="24"/>
        </w:rPr>
        <w:t xml:space="preserve"> In </w:t>
      </w:r>
      <w:proofErr w:type="spellStart"/>
      <w:r w:rsidR="00DE7EA7">
        <w:rPr>
          <w:sz w:val="24"/>
          <w:szCs w:val="24"/>
        </w:rPr>
        <w:t>the</w:t>
      </w:r>
      <w:proofErr w:type="spellEnd"/>
      <w:r w:rsidR="00DE7EA7">
        <w:rPr>
          <w:sz w:val="24"/>
          <w:szCs w:val="24"/>
        </w:rPr>
        <w:t xml:space="preserve"> head i </w:t>
      </w:r>
      <w:proofErr w:type="spellStart"/>
      <w:r w:rsidR="00DE7EA7">
        <w:rPr>
          <w:sz w:val="24"/>
          <w:szCs w:val="24"/>
        </w:rPr>
        <w:t>have</w:t>
      </w:r>
      <w:proofErr w:type="spellEnd"/>
      <w:r w:rsidR="00DE7EA7">
        <w:rPr>
          <w:sz w:val="24"/>
          <w:szCs w:val="24"/>
        </w:rPr>
        <w:t xml:space="preserve"> </w:t>
      </w:r>
      <w:proofErr w:type="spellStart"/>
      <w:r w:rsidR="00DE7EA7">
        <w:rPr>
          <w:sz w:val="24"/>
          <w:szCs w:val="24"/>
        </w:rPr>
        <w:t>eyes</w:t>
      </w:r>
      <w:proofErr w:type="spellEnd"/>
      <w:r w:rsidR="00DE7EA7">
        <w:rPr>
          <w:sz w:val="24"/>
          <w:szCs w:val="24"/>
        </w:rPr>
        <w:t xml:space="preserve">, </w:t>
      </w:r>
      <w:proofErr w:type="spellStart"/>
      <w:r w:rsidR="00DE7EA7">
        <w:rPr>
          <w:sz w:val="24"/>
          <w:szCs w:val="24"/>
        </w:rPr>
        <w:t>nose</w:t>
      </w:r>
      <w:proofErr w:type="spellEnd"/>
      <w:r w:rsidR="00DE7EA7">
        <w:rPr>
          <w:sz w:val="24"/>
          <w:szCs w:val="24"/>
        </w:rPr>
        <w:t xml:space="preserve">, </w:t>
      </w:r>
      <w:proofErr w:type="spellStart"/>
      <w:r w:rsidR="00DE7EA7">
        <w:rPr>
          <w:sz w:val="24"/>
          <w:szCs w:val="24"/>
        </w:rPr>
        <w:t>knee</w:t>
      </w:r>
      <w:proofErr w:type="spellEnd"/>
      <w:r w:rsidR="00DE7EA7">
        <w:rPr>
          <w:sz w:val="24"/>
          <w:szCs w:val="24"/>
        </w:rPr>
        <w:t xml:space="preserve"> and </w:t>
      </w:r>
      <w:proofErr w:type="spellStart"/>
      <w:r w:rsidR="00DE7EA7">
        <w:rPr>
          <w:sz w:val="24"/>
          <w:szCs w:val="24"/>
        </w:rPr>
        <w:t>mouth</w:t>
      </w:r>
      <w:proofErr w:type="spellEnd"/>
      <w:r w:rsidR="00DE7EA7">
        <w:rPr>
          <w:sz w:val="24"/>
          <w:szCs w:val="24"/>
        </w:rPr>
        <w:t>.</w:t>
      </w:r>
    </w:p>
    <w:p w:rsidR="00045A71" w:rsidRDefault="00045A71" w:rsidP="00045A71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</w:t>
      </w:r>
      <w:r w:rsidR="00DE7EA7">
        <w:rPr>
          <w:sz w:val="24"/>
          <w:szCs w:val="24"/>
        </w:rPr>
        <w:t xml:space="preserve"> In </w:t>
      </w:r>
      <w:proofErr w:type="spellStart"/>
      <w:r w:rsidR="00DE7EA7">
        <w:rPr>
          <w:sz w:val="24"/>
          <w:szCs w:val="24"/>
        </w:rPr>
        <w:t>the</w:t>
      </w:r>
      <w:proofErr w:type="spellEnd"/>
      <w:r w:rsidR="00DE7EA7">
        <w:rPr>
          <w:sz w:val="24"/>
          <w:szCs w:val="24"/>
        </w:rPr>
        <w:t xml:space="preserve"> </w:t>
      </w:r>
      <w:proofErr w:type="spellStart"/>
      <w:r w:rsidR="00DE7EA7">
        <w:rPr>
          <w:sz w:val="24"/>
          <w:szCs w:val="24"/>
        </w:rPr>
        <w:t>trunk</w:t>
      </w:r>
      <w:proofErr w:type="spellEnd"/>
      <w:r w:rsidR="00DE7EA7">
        <w:rPr>
          <w:sz w:val="24"/>
          <w:szCs w:val="24"/>
        </w:rPr>
        <w:t xml:space="preserve"> i </w:t>
      </w:r>
      <w:proofErr w:type="spellStart"/>
      <w:r w:rsidR="00DE7EA7">
        <w:rPr>
          <w:sz w:val="24"/>
          <w:szCs w:val="24"/>
        </w:rPr>
        <w:t>have</w:t>
      </w:r>
      <w:proofErr w:type="spellEnd"/>
      <w:r w:rsidR="00DE7EA7">
        <w:rPr>
          <w:sz w:val="24"/>
          <w:szCs w:val="24"/>
        </w:rPr>
        <w:t xml:space="preserve"> </w:t>
      </w:r>
      <w:proofErr w:type="spellStart"/>
      <w:r w:rsidR="00DE7EA7">
        <w:rPr>
          <w:sz w:val="24"/>
          <w:szCs w:val="24"/>
        </w:rPr>
        <w:t>ears</w:t>
      </w:r>
      <w:proofErr w:type="spellEnd"/>
      <w:r w:rsidR="00DE7EA7">
        <w:rPr>
          <w:sz w:val="24"/>
          <w:szCs w:val="24"/>
        </w:rPr>
        <w:t xml:space="preserve">, </w:t>
      </w:r>
      <w:proofErr w:type="spellStart"/>
      <w:r w:rsidR="00DE7EA7">
        <w:rPr>
          <w:sz w:val="24"/>
          <w:szCs w:val="24"/>
        </w:rPr>
        <w:t>chest</w:t>
      </w:r>
      <w:proofErr w:type="spellEnd"/>
      <w:r w:rsidR="00DE7EA7">
        <w:rPr>
          <w:sz w:val="24"/>
          <w:szCs w:val="24"/>
        </w:rPr>
        <w:t xml:space="preserve"> and </w:t>
      </w:r>
      <w:proofErr w:type="spellStart"/>
      <w:r w:rsidR="00DE7EA7">
        <w:rPr>
          <w:sz w:val="24"/>
          <w:szCs w:val="24"/>
        </w:rPr>
        <w:t>stomach</w:t>
      </w:r>
      <w:proofErr w:type="spellEnd"/>
      <w:r w:rsidR="00DE7EA7">
        <w:rPr>
          <w:sz w:val="24"/>
          <w:szCs w:val="24"/>
        </w:rPr>
        <w:t>.</w:t>
      </w:r>
    </w:p>
    <w:p w:rsidR="00045A71" w:rsidRDefault="00045A71" w:rsidP="00045A71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</w:t>
      </w:r>
      <w:r w:rsidR="00DE7EA7">
        <w:rPr>
          <w:sz w:val="24"/>
          <w:szCs w:val="24"/>
        </w:rPr>
        <w:t xml:space="preserve"> In </w:t>
      </w:r>
      <w:proofErr w:type="spellStart"/>
      <w:r w:rsidR="00DE7EA7">
        <w:rPr>
          <w:sz w:val="24"/>
          <w:szCs w:val="24"/>
        </w:rPr>
        <w:t>the</w:t>
      </w:r>
      <w:proofErr w:type="spellEnd"/>
      <w:r w:rsidR="00DE7EA7">
        <w:rPr>
          <w:sz w:val="24"/>
          <w:szCs w:val="24"/>
        </w:rPr>
        <w:t xml:space="preserve"> </w:t>
      </w:r>
      <w:proofErr w:type="spellStart"/>
      <w:r w:rsidR="00DE7EA7">
        <w:rPr>
          <w:sz w:val="24"/>
          <w:szCs w:val="24"/>
        </w:rPr>
        <w:t>limbs</w:t>
      </w:r>
      <w:proofErr w:type="spellEnd"/>
      <w:r w:rsidR="00DE7EA7">
        <w:rPr>
          <w:sz w:val="24"/>
          <w:szCs w:val="24"/>
        </w:rPr>
        <w:t xml:space="preserve"> i </w:t>
      </w:r>
      <w:proofErr w:type="spellStart"/>
      <w:r w:rsidR="00DE7EA7">
        <w:rPr>
          <w:sz w:val="24"/>
          <w:szCs w:val="24"/>
        </w:rPr>
        <w:t>have</w:t>
      </w:r>
      <w:proofErr w:type="spellEnd"/>
      <w:r w:rsidR="00DE7EA7">
        <w:rPr>
          <w:sz w:val="24"/>
          <w:szCs w:val="24"/>
        </w:rPr>
        <w:t xml:space="preserve"> </w:t>
      </w:r>
      <w:proofErr w:type="spellStart"/>
      <w:r w:rsidR="00DE7EA7">
        <w:rPr>
          <w:sz w:val="24"/>
          <w:szCs w:val="24"/>
        </w:rPr>
        <w:t>hands</w:t>
      </w:r>
      <w:proofErr w:type="spellEnd"/>
      <w:r w:rsidR="00DE7EA7">
        <w:rPr>
          <w:sz w:val="24"/>
          <w:szCs w:val="24"/>
        </w:rPr>
        <w:t xml:space="preserve">, back and </w:t>
      </w:r>
      <w:proofErr w:type="spellStart"/>
      <w:r w:rsidR="00DE7EA7">
        <w:rPr>
          <w:sz w:val="24"/>
          <w:szCs w:val="24"/>
        </w:rPr>
        <w:t>feet</w:t>
      </w:r>
      <w:proofErr w:type="spellEnd"/>
      <w:r w:rsidR="00DE7EA7">
        <w:rPr>
          <w:sz w:val="24"/>
          <w:szCs w:val="24"/>
        </w:rPr>
        <w:t>.</w:t>
      </w:r>
    </w:p>
    <w:p w:rsidR="00045A71" w:rsidRDefault="00045A71" w:rsidP="00045A71">
      <w:pPr>
        <w:rPr>
          <w:sz w:val="24"/>
          <w:szCs w:val="24"/>
        </w:rPr>
      </w:pPr>
      <w:r>
        <w:rPr>
          <w:sz w:val="24"/>
          <w:szCs w:val="24"/>
        </w:rPr>
        <w:t xml:space="preserve">       7.   Realizar un mural sobre las partes del cuerpo en grupos de cinco alumnos.</w:t>
      </w:r>
    </w:p>
    <w:p w:rsidR="00045A71" w:rsidRDefault="00045A71" w:rsidP="00045A71">
      <w:pPr>
        <w:rPr>
          <w:sz w:val="24"/>
          <w:szCs w:val="24"/>
        </w:rPr>
      </w:pPr>
      <w:r>
        <w:rPr>
          <w:sz w:val="24"/>
          <w:szCs w:val="24"/>
        </w:rPr>
        <w:t xml:space="preserve">       8.   </w:t>
      </w:r>
      <w:r w:rsidR="001B5A74">
        <w:rPr>
          <w:sz w:val="24"/>
          <w:szCs w:val="24"/>
        </w:rPr>
        <w:t xml:space="preserve">Localizar en </w:t>
      </w:r>
      <w:r>
        <w:rPr>
          <w:sz w:val="24"/>
          <w:szCs w:val="24"/>
        </w:rPr>
        <w:t xml:space="preserve"> una sopa de letras “</w:t>
      </w:r>
      <w:proofErr w:type="spellStart"/>
      <w:r>
        <w:rPr>
          <w:sz w:val="24"/>
          <w:szCs w:val="24"/>
        </w:rPr>
        <w:t>Body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>” las palabras que se indican.</w:t>
      </w:r>
    </w:p>
    <w:p w:rsidR="00045A71" w:rsidRDefault="00045A71" w:rsidP="00045A71">
      <w:pPr>
        <w:rPr>
          <w:sz w:val="24"/>
          <w:szCs w:val="24"/>
        </w:rPr>
      </w:pPr>
      <w:r>
        <w:rPr>
          <w:sz w:val="24"/>
          <w:szCs w:val="24"/>
        </w:rPr>
        <w:t xml:space="preserve">       9.   </w:t>
      </w:r>
      <w:r w:rsidR="001B5A74">
        <w:rPr>
          <w:sz w:val="24"/>
          <w:szCs w:val="24"/>
        </w:rPr>
        <w:t>Cantar la canción de la actividad 3 “</w:t>
      </w:r>
      <w:proofErr w:type="spellStart"/>
      <w:r w:rsidR="001B5A74">
        <w:rPr>
          <w:sz w:val="24"/>
          <w:szCs w:val="24"/>
        </w:rPr>
        <w:t>Your</w:t>
      </w:r>
      <w:proofErr w:type="spellEnd"/>
      <w:r w:rsidR="001B5A74">
        <w:rPr>
          <w:sz w:val="24"/>
          <w:szCs w:val="24"/>
        </w:rPr>
        <w:t xml:space="preserve"> </w:t>
      </w:r>
      <w:proofErr w:type="spellStart"/>
      <w:r w:rsidR="001B5A74">
        <w:rPr>
          <w:sz w:val="24"/>
          <w:szCs w:val="24"/>
        </w:rPr>
        <w:t>Body</w:t>
      </w:r>
      <w:proofErr w:type="spellEnd"/>
      <w:r w:rsidR="001B5A74">
        <w:rPr>
          <w:sz w:val="24"/>
          <w:szCs w:val="24"/>
        </w:rPr>
        <w:t xml:space="preserve">” señalando las </w:t>
      </w:r>
      <w:r w:rsidR="00DE7EA7">
        <w:rPr>
          <w:sz w:val="24"/>
          <w:szCs w:val="24"/>
        </w:rPr>
        <w:t xml:space="preserve">partes mencionadas </w:t>
      </w:r>
      <w:r w:rsidR="001B5A74">
        <w:rPr>
          <w:sz w:val="24"/>
          <w:szCs w:val="24"/>
        </w:rPr>
        <w:t xml:space="preserve"> en un  co</w:t>
      </w:r>
      <w:r w:rsidR="00DE7EA7">
        <w:rPr>
          <w:sz w:val="24"/>
          <w:szCs w:val="24"/>
        </w:rPr>
        <w:t>mpañero o compañera determinado; por parejas.</w:t>
      </w:r>
    </w:p>
    <w:p w:rsidR="001B5A74" w:rsidRDefault="001B5A74" w:rsidP="00045A71">
      <w:pPr>
        <w:rPr>
          <w:sz w:val="24"/>
          <w:szCs w:val="24"/>
        </w:rPr>
      </w:pPr>
      <w:r>
        <w:rPr>
          <w:sz w:val="24"/>
          <w:szCs w:val="24"/>
        </w:rPr>
        <w:t xml:space="preserve">     10.   TAREA FINAL: Dibujar un niño o una niña con las partes del</w:t>
      </w:r>
      <w:r w:rsidR="00DE7EA7">
        <w:rPr>
          <w:sz w:val="24"/>
          <w:szCs w:val="24"/>
        </w:rPr>
        <w:t xml:space="preserve"> cuerpo trabajadas en la unidad, escribiendo sus nombres en inglés correctamente.</w:t>
      </w:r>
    </w:p>
    <w:p w:rsidR="00045A71" w:rsidRPr="00045A71" w:rsidRDefault="00045A71" w:rsidP="00045A71">
      <w:pPr>
        <w:rPr>
          <w:sz w:val="24"/>
          <w:szCs w:val="24"/>
        </w:rPr>
      </w:pPr>
    </w:p>
    <w:p w:rsidR="00045A71" w:rsidRDefault="00045A71" w:rsidP="00045A71">
      <w:pPr>
        <w:pStyle w:val="Prrafodelista"/>
        <w:ind w:left="1440"/>
        <w:rPr>
          <w:sz w:val="24"/>
          <w:szCs w:val="24"/>
        </w:rPr>
      </w:pPr>
    </w:p>
    <w:p w:rsidR="00045A71" w:rsidRDefault="00045A71" w:rsidP="00045A71">
      <w:pPr>
        <w:pStyle w:val="Prrafodelista"/>
        <w:rPr>
          <w:sz w:val="24"/>
          <w:szCs w:val="24"/>
        </w:rPr>
      </w:pPr>
    </w:p>
    <w:p w:rsidR="00913A82" w:rsidRPr="00045A71" w:rsidRDefault="00913A82" w:rsidP="00045A71">
      <w:pPr>
        <w:rPr>
          <w:sz w:val="24"/>
          <w:szCs w:val="24"/>
        </w:rPr>
      </w:pPr>
    </w:p>
    <w:p w:rsidR="00913A82" w:rsidRPr="00913A82" w:rsidRDefault="00913A82" w:rsidP="00913A82">
      <w:pPr>
        <w:ind w:left="360"/>
        <w:rPr>
          <w:sz w:val="24"/>
          <w:szCs w:val="24"/>
        </w:rPr>
      </w:pPr>
    </w:p>
    <w:sectPr w:rsidR="00913A82" w:rsidRPr="00913A82" w:rsidSect="003256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258"/>
    <w:multiLevelType w:val="hybridMultilevel"/>
    <w:tmpl w:val="6B40CF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41D0C"/>
    <w:multiLevelType w:val="hybridMultilevel"/>
    <w:tmpl w:val="46802B10"/>
    <w:lvl w:ilvl="0" w:tplc="6E16CD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312917"/>
    <w:multiLevelType w:val="hybridMultilevel"/>
    <w:tmpl w:val="3AC889B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44DFE"/>
    <w:rsid w:val="00045A71"/>
    <w:rsid w:val="001B5A74"/>
    <w:rsid w:val="003256E4"/>
    <w:rsid w:val="00713443"/>
    <w:rsid w:val="00844DFE"/>
    <w:rsid w:val="00913A82"/>
    <w:rsid w:val="00A14B42"/>
    <w:rsid w:val="00AF3B08"/>
    <w:rsid w:val="00CE3C6F"/>
    <w:rsid w:val="00DE7EA7"/>
    <w:rsid w:val="00DF3CB8"/>
    <w:rsid w:val="00EC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3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2019-05-28T12:01:00Z</cp:lastPrinted>
  <dcterms:created xsi:type="dcterms:W3CDTF">2017-06-16T11:50:00Z</dcterms:created>
  <dcterms:modified xsi:type="dcterms:W3CDTF">2019-05-29T09:48:00Z</dcterms:modified>
</cp:coreProperties>
</file>