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F2" w:rsidRDefault="00C46AB5">
      <w:r>
        <w:t>INFORME INTERMEDIO.</w:t>
      </w:r>
    </w:p>
    <w:p w:rsidR="00C46AB5" w:rsidRDefault="00C46AB5"/>
    <w:p w:rsidR="00C46AB5" w:rsidRDefault="00C46AB5"/>
    <w:p w:rsidR="00C46AB5" w:rsidRDefault="00364705" w:rsidP="00FD622C">
      <w:pPr>
        <w:jc w:val="both"/>
      </w:pPr>
      <w:r>
        <w:t>Con respecto a los</w:t>
      </w:r>
      <w:r w:rsidR="00C46AB5">
        <w:t xml:space="preserve"> objetivos del grupo. </w:t>
      </w:r>
    </w:p>
    <w:p w:rsidR="00C46AB5" w:rsidRDefault="00C46AB5" w:rsidP="00FD622C">
      <w:pPr>
        <w:jc w:val="both"/>
      </w:pPr>
    </w:p>
    <w:p w:rsidR="00C46AB5" w:rsidRDefault="00C46AB5" w:rsidP="00FD622C">
      <w:pPr>
        <w:jc w:val="both"/>
      </w:pPr>
      <w:r>
        <w:t xml:space="preserve">1.-Se está trabajando en documentos que faciliten la recepción de los alumnos extranjeros </w:t>
      </w:r>
      <w:proofErr w:type="spellStart"/>
      <w:r>
        <w:t>incoming</w:t>
      </w:r>
      <w:proofErr w:type="spellEnd"/>
      <w:r>
        <w:t>, tanto en su conocimiento de nuestra ciudad, nuestro centro y facilitar el alojamiento durante su estancia.</w:t>
      </w:r>
    </w:p>
    <w:p w:rsidR="00C46AB5" w:rsidRDefault="00C46AB5" w:rsidP="00FD622C">
      <w:pPr>
        <w:jc w:val="both"/>
      </w:pPr>
      <w:r>
        <w:t xml:space="preserve">Se ha realizado un documento pack de bienvenida y se está elaborando ideas para mejorar la información de las posibilidades de residencia en Sevilla. Residencias de estudiantes, pisos de estudiantes, alquiler de habitaciones, foros y chats, </w:t>
      </w:r>
      <w:proofErr w:type="spellStart"/>
      <w:r>
        <w:t>etc</w:t>
      </w:r>
      <w:proofErr w:type="spellEnd"/>
      <w:r>
        <w:t>…</w:t>
      </w:r>
    </w:p>
    <w:p w:rsidR="00C46AB5" w:rsidRDefault="00C46AB5" w:rsidP="00FD622C">
      <w:pPr>
        <w:jc w:val="both"/>
      </w:pPr>
    </w:p>
    <w:p w:rsidR="00C46AB5" w:rsidRDefault="00C46AB5" w:rsidP="00FD622C">
      <w:pPr>
        <w:jc w:val="both"/>
      </w:pPr>
      <w:r>
        <w:t xml:space="preserve">2.-El objetivo de realizar algún intercambio con profesores de bachiller no ha </w:t>
      </w:r>
      <w:r w:rsidR="00FD622C">
        <w:t>sido posible. El curso</w:t>
      </w:r>
      <w:r>
        <w:t xml:space="preserve"> impartido por  el CEP, estaba muy cerca de las fechas límite para la realización del proyecto, y aunque se informó con rapidez al profesorado por email y hubo una profesora interesada, </w:t>
      </w:r>
      <w:r w:rsidR="00FD622C">
        <w:t xml:space="preserve">ésta </w:t>
      </w:r>
      <w:r>
        <w:t xml:space="preserve">decidió esperar al año </w:t>
      </w:r>
      <w:r w:rsidR="00364705">
        <w:t xml:space="preserve">siguiente para poder decidir </w:t>
      </w:r>
      <w:r>
        <w:t xml:space="preserve"> con tranquilidad los </w:t>
      </w:r>
      <w:r w:rsidR="00FD622C">
        <w:t>cursos  más adecuados</w:t>
      </w:r>
      <w:r w:rsidR="00364705">
        <w:t xml:space="preserve"> que debía solicitar. Por tanto ese objetivo no ha podido completarse.</w:t>
      </w:r>
    </w:p>
    <w:p w:rsidR="00364705" w:rsidRDefault="00364705" w:rsidP="00FD622C">
      <w:pPr>
        <w:jc w:val="both"/>
      </w:pPr>
    </w:p>
    <w:p w:rsidR="00364705" w:rsidRDefault="00364705" w:rsidP="00FD622C">
      <w:pPr>
        <w:jc w:val="both"/>
      </w:pPr>
      <w:r>
        <w:t xml:space="preserve">3.- Se sigue trabajando en protocolos de alumnos y profesores que se marcha para mejorar la transparencia </w:t>
      </w:r>
      <w:r w:rsidR="00FD622C">
        <w:t xml:space="preserve">en la oferta de solicitudes y en  la selección de participantes </w:t>
      </w:r>
      <w:r>
        <w:t xml:space="preserve">y </w:t>
      </w:r>
      <w:r w:rsidR="00FD622C">
        <w:t xml:space="preserve">también en </w:t>
      </w:r>
      <w:r>
        <w:t>la difusión de la experiencia.</w:t>
      </w:r>
    </w:p>
    <w:p w:rsidR="00364705" w:rsidRDefault="00364705" w:rsidP="00FD622C">
      <w:pPr>
        <w:jc w:val="both"/>
      </w:pPr>
    </w:p>
    <w:p w:rsidR="00364705" w:rsidRDefault="00364705" w:rsidP="00FD622C">
      <w:pPr>
        <w:jc w:val="both"/>
      </w:pPr>
      <w:r>
        <w:t>4.- Por otra parte se están logrando ampliar la red de centros asociados, en Francia, Croacia, Rumanía, Italia, Chequia.</w:t>
      </w:r>
    </w:p>
    <w:p w:rsidR="00364705" w:rsidRDefault="00364705" w:rsidP="00FD622C">
      <w:pPr>
        <w:jc w:val="both"/>
      </w:pPr>
    </w:p>
    <w:p w:rsidR="00364705" w:rsidRDefault="00364705" w:rsidP="00FD622C">
      <w:pPr>
        <w:jc w:val="both"/>
      </w:pPr>
      <w:bookmarkStart w:id="0" w:name="_GoBack"/>
      <w:bookmarkEnd w:id="0"/>
    </w:p>
    <w:sectPr w:rsidR="00364705" w:rsidSect="004D20F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B5"/>
    <w:rsid w:val="00334DF2"/>
    <w:rsid w:val="00364705"/>
    <w:rsid w:val="004D20FC"/>
    <w:rsid w:val="008C0B3A"/>
    <w:rsid w:val="00C46AB5"/>
    <w:rsid w:val="00FD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AA6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1113</Characters>
  <Application>Microsoft Macintosh Word</Application>
  <DocSecurity>0</DocSecurity>
  <Lines>9</Lines>
  <Paragraphs>2</Paragraphs>
  <ScaleCrop>false</ScaleCrop>
  <Company>--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JUAN FERNÁNDEZ GARCÍA-NAVAS</dc:creator>
  <cp:keywords/>
  <dc:description/>
  <cp:lastModifiedBy>JOSÉ JUAN FERNÁNDEZ GARCÍA-NAVAS</cp:lastModifiedBy>
  <cp:revision>1</cp:revision>
  <dcterms:created xsi:type="dcterms:W3CDTF">2019-03-14T16:01:00Z</dcterms:created>
  <dcterms:modified xsi:type="dcterms:W3CDTF">2019-03-14T17:22:00Z</dcterms:modified>
</cp:coreProperties>
</file>