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A8" w:rsidRDefault="009823A8" w:rsidP="009823A8">
      <w:r>
        <w:t xml:space="preserve">MEMORIA DE PROGRESO </w:t>
      </w:r>
    </w:p>
    <w:p w:rsidR="009823A8" w:rsidRDefault="009823A8" w:rsidP="009823A8">
      <w:r>
        <w:t xml:space="preserve">Grado de consecución de los objetivos </w:t>
      </w:r>
    </w:p>
    <w:p w:rsidR="009823A8" w:rsidRDefault="009823A8" w:rsidP="009823A8">
      <w:r>
        <w:t xml:space="preserve">El grado de consecución de los objetivos es muy alto, aunque hay que tener en cuenta que el punto de partida fue totalmente casi de cero, ya que este año ha sido el primer año del  proyecto. </w:t>
      </w:r>
    </w:p>
    <w:p w:rsidR="009823A8" w:rsidRDefault="009823A8" w:rsidP="009823A8">
      <w:r>
        <w:t xml:space="preserve">  </w:t>
      </w:r>
    </w:p>
    <w:p w:rsidR="009823A8" w:rsidRDefault="009823A8" w:rsidP="009823A8">
      <w:r>
        <w:t xml:space="preserve">Nivel de interacción entre los participantes </w:t>
      </w:r>
    </w:p>
    <w:p w:rsidR="009823A8" w:rsidRDefault="009823A8" w:rsidP="009823A8">
      <w:r>
        <w:t xml:space="preserve">La interacción de los participantes ha sido un éxito total bajo mi criterio, ya que nos hemos dado cita en las intervenciones las dos etapas del colegio ( infantil y primaria) que normalmente estamos separados en dos edificios y por lo tanto el contacto entre nosotros es escaso, así como los diferentes especialistas que han participado. </w:t>
      </w:r>
    </w:p>
    <w:p w:rsidR="009823A8" w:rsidRDefault="009823A8" w:rsidP="009823A8">
      <w:r>
        <w:t xml:space="preserve">  </w:t>
      </w:r>
    </w:p>
    <w:p w:rsidR="009823A8" w:rsidRDefault="009823A8" w:rsidP="009823A8">
      <w:r>
        <w:t xml:space="preserve">Grado de aplicación en su contexto educativo </w:t>
      </w:r>
    </w:p>
    <w:p w:rsidR="009823A8" w:rsidRDefault="009823A8" w:rsidP="009823A8">
      <w:r>
        <w:t xml:space="preserve">La aplicación ha sido muy alta en todo el contexto educativo (maestras/os, alumnos, AMPA). </w:t>
      </w:r>
    </w:p>
    <w:p w:rsidR="009823A8" w:rsidRDefault="009823A8" w:rsidP="009823A8">
      <w:r>
        <w:t xml:space="preserve">  </w:t>
      </w:r>
    </w:p>
    <w:p w:rsidR="009823A8" w:rsidRDefault="009823A8" w:rsidP="009823A8">
      <w:r>
        <w:t xml:space="preserve">Efectos producidos en el aula tras la transferencia de lo aprendido </w:t>
      </w:r>
    </w:p>
    <w:p w:rsidR="009823A8" w:rsidRDefault="009823A8" w:rsidP="009823A8">
      <w:r>
        <w:t xml:space="preserve">Pues los efectos son evidentes, el colorido y la motivación son las más significativas. </w:t>
      </w:r>
    </w:p>
    <w:p w:rsidR="009823A8" w:rsidRDefault="009823A8" w:rsidP="009823A8">
      <w:r>
        <w:t xml:space="preserve">  </w:t>
      </w:r>
    </w:p>
    <w:p w:rsidR="009823A8" w:rsidRDefault="009823A8" w:rsidP="009823A8">
      <w:r>
        <w:t xml:space="preserve">Productos, evidencias de aprendizaje que se han adquirido </w:t>
      </w:r>
    </w:p>
    <w:p w:rsidR="009823A8" w:rsidRDefault="009823A8" w:rsidP="009823A8">
      <w:r>
        <w:t xml:space="preserve">El trabajo en equipo ha mejorado. La comunicación con el AMPA ha mejorado al haberlas hecho participe del proyecto. </w:t>
      </w:r>
    </w:p>
    <w:p w:rsidR="009823A8" w:rsidRDefault="009823A8" w:rsidP="009823A8">
      <w:r>
        <w:t xml:space="preserve">  </w:t>
      </w:r>
    </w:p>
    <w:p w:rsidR="009823A8" w:rsidRDefault="009823A8" w:rsidP="009823A8">
      <w:r>
        <w:t xml:space="preserve">Destacar aspectos que hayan resultado interesantes </w:t>
      </w:r>
    </w:p>
    <w:p w:rsidR="009823A8" w:rsidRDefault="009823A8" w:rsidP="009823A8">
      <w:r>
        <w:t xml:space="preserve">La unión del claustro participante, el buen ambiente que ha producido, así como el traslado de este sentimiento a todo el alumnado. </w:t>
      </w:r>
    </w:p>
    <w:p w:rsidR="009823A8" w:rsidRDefault="009823A8" w:rsidP="009823A8">
      <w:r>
        <w:t xml:space="preserve">  </w:t>
      </w:r>
    </w:p>
    <w:p w:rsidR="009823A8" w:rsidRDefault="009823A8" w:rsidP="009823A8">
      <w:r>
        <w:t xml:space="preserve">Destacar aspectos susceptibles de mejora </w:t>
      </w:r>
    </w:p>
    <w:p w:rsidR="00734CD7" w:rsidRDefault="009823A8" w:rsidP="009823A8">
      <w:r>
        <w:t>Quizás el año que viene se podrá realizar una formación en centro dado el interés mostrado por el profesorado. Así como la posibilidad de colaboración con otros centros.</w:t>
      </w:r>
      <w:bookmarkStart w:id="0" w:name="_GoBack"/>
      <w:bookmarkEnd w:id="0"/>
    </w:p>
    <w:sectPr w:rsidR="00734C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A8"/>
    <w:rsid w:val="00734CD7"/>
    <w:rsid w:val="00982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2019-03-08T10:29:00Z</dcterms:created>
  <dcterms:modified xsi:type="dcterms:W3CDTF">2019-03-08T10:30:00Z</dcterms:modified>
</cp:coreProperties>
</file>