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B2" w:rsidRPr="00296C22" w:rsidRDefault="00296C22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b/>
          <w:color w:val="333333"/>
          <w:sz w:val="36"/>
          <w:szCs w:val="36"/>
          <w:u w:val="single"/>
        </w:rPr>
      </w:pPr>
      <w:r w:rsidRPr="00296C22">
        <w:rPr>
          <w:rFonts w:ascii="News Gothic" w:hAnsi="News Gothic"/>
          <w:b/>
          <w:color w:val="333333"/>
          <w:sz w:val="36"/>
          <w:szCs w:val="36"/>
        </w:rPr>
        <w:t xml:space="preserve">          </w:t>
      </w:r>
      <w:r w:rsidR="00AA36B2" w:rsidRPr="00296C22">
        <w:rPr>
          <w:rFonts w:ascii="News Gothic" w:hAnsi="News Gothic"/>
          <w:b/>
          <w:color w:val="333333"/>
          <w:sz w:val="36"/>
          <w:szCs w:val="36"/>
          <w:u w:val="single"/>
        </w:rPr>
        <w:t>APRENDIZAJE COOPERATIVO</w:t>
      </w:r>
    </w:p>
    <w:p w:rsidR="00AA36B2" w:rsidRDefault="00AA36B2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color w:val="333333"/>
          <w:sz w:val="36"/>
          <w:szCs w:val="36"/>
        </w:rPr>
      </w:pPr>
      <w:r w:rsidRPr="00AA36B2">
        <w:rPr>
          <w:rFonts w:ascii="News Gothic" w:hAnsi="News Gothic"/>
          <w:color w:val="333333"/>
          <w:sz w:val="36"/>
          <w:szCs w:val="36"/>
        </w:rPr>
        <w:t>Para que comencemos a poner en práctica a nivel de aula un ambiente cooperativo os proponemos lo siguiente:</w:t>
      </w:r>
    </w:p>
    <w:p w:rsidR="00AA36B2" w:rsidRPr="00AA36B2" w:rsidRDefault="00AA36B2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color w:val="333333"/>
          <w:sz w:val="36"/>
          <w:szCs w:val="36"/>
        </w:rPr>
      </w:pPr>
    </w:p>
    <w:p w:rsidR="00AA36B2" w:rsidRPr="004B2C24" w:rsidRDefault="00AA36B2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b/>
          <w:color w:val="333333"/>
          <w:sz w:val="36"/>
          <w:szCs w:val="36"/>
        </w:rPr>
      </w:pPr>
      <w:r w:rsidRPr="004B2C24">
        <w:rPr>
          <w:rFonts w:ascii="News Gothic" w:hAnsi="News Gothic"/>
          <w:b/>
          <w:color w:val="333333"/>
          <w:sz w:val="36"/>
          <w:szCs w:val="36"/>
        </w:rPr>
        <w:t>1ºPlantearos agrupaciones basadas en los criterios que veáis oportunos: mixtos, necesidad de ayuda, rendimiento, nivel de integración...</w:t>
      </w:r>
    </w:p>
    <w:p w:rsidR="00AA36B2" w:rsidRDefault="00AA36B2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color w:val="333333"/>
          <w:sz w:val="36"/>
          <w:szCs w:val="36"/>
        </w:rPr>
      </w:pPr>
    </w:p>
    <w:p w:rsidR="00AA36B2" w:rsidRDefault="00AA36B2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 xml:space="preserve">En colabora podéis subir vuestro planteamiento y decisiones y una foto sobre los grupos propuestos. Los que </w:t>
      </w:r>
      <w:r>
        <w:rPr>
          <w:rFonts w:ascii="News Gothic" w:hAnsi="News Gothic" w:hint="eastAsia"/>
          <w:color w:val="333333"/>
          <w:sz w:val="36"/>
          <w:szCs w:val="36"/>
        </w:rPr>
        <w:t>tengáis</w:t>
      </w:r>
      <w:r>
        <w:rPr>
          <w:rFonts w:ascii="News Gothic" w:hAnsi="News Gothic"/>
          <w:color w:val="333333"/>
          <w:sz w:val="36"/>
          <w:szCs w:val="36"/>
        </w:rPr>
        <w:t xml:space="preserve"> </w:t>
      </w:r>
      <w:proofErr w:type="spellStart"/>
      <w:r>
        <w:rPr>
          <w:rFonts w:ascii="News Gothic" w:hAnsi="News Gothic"/>
          <w:color w:val="333333"/>
          <w:sz w:val="36"/>
          <w:szCs w:val="36"/>
        </w:rPr>
        <w:t>Idoceo</w:t>
      </w:r>
      <w:proofErr w:type="spellEnd"/>
      <w:r>
        <w:rPr>
          <w:rFonts w:ascii="News Gothic" w:hAnsi="News Gothic"/>
          <w:color w:val="333333"/>
          <w:sz w:val="36"/>
          <w:szCs w:val="36"/>
        </w:rPr>
        <w:t xml:space="preserve"> podéis subir una foto del tablero y el resto un dibujo, esquema de los grupos y su situación en el aula Explicando el porqué de la distribución.</w:t>
      </w:r>
    </w:p>
    <w:p w:rsidR="00AA36B2" w:rsidRPr="00AA36B2" w:rsidRDefault="00AA36B2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color w:val="333333"/>
          <w:sz w:val="36"/>
          <w:szCs w:val="36"/>
        </w:rPr>
      </w:pPr>
    </w:p>
    <w:p w:rsidR="00AA36B2" w:rsidRPr="004B2C24" w:rsidRDefault="00AA36B2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b/>
          <w:color w:val="333333"/>
          <w:sz w:val="36"/>
          <w:szCs w:val="36"/>
        </w:rPr>
      </w:pPr>
      <w:r w:rsidRPr="004B2C24">
        <w:rPr>
          <w:rFonts w:ascii="News Gothic" w:hAnsi="News Gothic"/>
          <w:b/>
          <w:color w:val="333333"/>
          <w:sz w:val="36"/>
          <w:szCs w:val="36"/>
        </w:rPr>
        <w:t xml:space="preserve">2º Si no tienen experiencia previa comenzar con las parejas de cuatro y si funciona pasar a los grupos de 4 </w:t>
      </w:r>
    </w:p>
    <w:p w:rsidR="00AA36B2" w:rsidRPr="004B2C24" w:rsidRDefault="00AA36B2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b/>
          <w:color w:val="333333"/>
          <w:sz w:val="36"/>
          <w:szCs w:val="36"/>
        </w:rPr>
      </w:pPr>
      <w:r w:rsidRPr="004B2C24">
        <w:rPr>
          <w:rFonts w:ascii="News Gothic" w:hAnsi="News Gothic"/>
          <w:b/>
          <w:color w:val="333333"/>
          <w:sz w:val="36"/>
          <w:szCs w:val="36"/>
        </w:rPr>
        <w:t xml:space="preserve">( </w:t>
      </w:r>
      <w:proofErr w:type="gramStart"/>
      <w:r w:rsidRPr="004B2C24">
        <w:rPr>
          <w:rFonts w:ascii="News Gothic" w:hAnsi="News Gothic"/>
          <w:b/>
          <w:color w:val="333333"/>
          <w:sz w:val="36"/>
          <w:szCs w:val="36"/>
        </w:rPr>
        <w:t>recordar</w:t>
      </w:r>
      <w:proofErr w:type="gramEnd"/>
      <w:r w:rsidRPr="004B2C24">
        <w:rPr>
          <w:rFonts w:ascii="News Gothic" w:hAnsi="News Gothic"/>
          <w:b/>
          <w:color w:val="333333"/>
          <w:sz w:val="36"/>
          <w:szCs w:val="36"/>
        </w:rPr>
        <w:t xml:space="preserve"> mejor grupos de 3 que de 5).Cambio de organización del aula.</w:t>
      </w:r>
    </w:p>
    <w:p w:rsidR="00AA36B2" w:rsidRDefault="00AA36B2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color w:val="333333"/>
          <w:sz w:val="36"/>
          <w:szCs w:val="36"/>
        </w:rPr>
      </w:pPr>
    </w:p>
    <w:p w:rsidR="00AA36B2" w:rsidRDefault="00AA36B2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 xml:space="preserve">En colabora podéis subir las razones de porque habéis comenzado de una u otra manera </w:t>
      </w:r>
      <w:r w:rsidR="004B2C24">
        <w:rPr>
          <w:rFonts w:ascii="News Gothic" w:hAnsi="News Gothic"/>
          <w:color w:val="333333"/>
          <w:sz w:val="36"/>
          <w:szCs w:val="36"/>
        </w:rPr>
        <w:t>(en parejas o directamente en grupos</w:t>
      </w:r>
      <w:proofErr w:type="gramStart"/>
      <w:r w:rsidR="004B2C24">
        <w:rPr>
          <w:rFonts w:ascii="News Gothic" w:hAnsi="News Gothic"/>
          <w:color w:val="333333"/>
          <w:sz w:val="36"/>
          <w:szCs w:val="36"/>
        </w:rPr>
        <w:t>)(</w:t>
      </w:r>
      <w:proofErr w:type="gramEnd"/>
      <w:r>
        <w:rPr>
          <w:rFonts w:ascii="News Gothic" w:hAnsi="News Gothic"/>
          <w:color w:val="333333"/>
          <w:sz w:val="36"/>
          <w:szCs w:val="36"/>
        </w:rPr>
        <w:t>podéis subir foto de la nueva organización del aula) explicando los cambios a como la teníais antes</w:t>
      </w:r>
      <w:r w:rsidR="004B2C24">
        <w:rPr>
          <w:rFonts w:ascii="News Gothic" w:hAnsi="News Gothic"/>
          <w:color w:val="333333"/>
          <w:sz w:val="36"/>
          <w:szCs w:val="36"/>
        </w:rPr>
        <w:t xml:space="preserve">. Podéis </w:t>
      </w:r>
      <w:r w:rsidR="004B2C24">
        <w:rPr>
          <w:rFonts w:ascii="News Gothic" w:hAnsi="News Gothic" w:hint="eastAsia"/>
          <w:color w:val="333333"/>
          <w:sz w:val="36"/>
          <w:szCs w:val="36"/>
        </w:rPr>
        <w:t>también</w:t>
      </w:r>
      <w:r w:rsidR="004B2C24">
        <w:rPr>
          <w:rFonts w:ascii="News Gothic" w:hAnsi="News Gothic"/>
          <w:color w:val="333333"/>
          <w:sz w:val="36"/>
          <w:szCs w:val="36"/>
        </w:rPr>
        <w:t xml:space="preserve"> explicar el porqué de los grupos de 3 en vez de 5 si os ha surgido a la hora de formar grupos</w:t>
      </w:r>
      <w:r w:rsidR="004B2C24">
        <w:rPr>
          <w:rFonts w:ascii="News Gothic" w:hAnsi="News Gothic" w:hint="eastAsia"/>
          <w:color w:val="333333"/>
          <w:sz w:val="36"/>
          <w:szCs w:val="36"/>
        </w:rPr>
        <w:t>…</w:t>
      </w:r>
    </w:p>
    <w:p w:rsidR="00AA36B2" w:rsidRDefault="00AA36B2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color w:val="333333"/>
          <w:sz w:val="36"/>
          <w:szCs w:val="36"/>
        </w:rPr>
      </w:pPr>
    </w:p>
    <w:p w:rsidR="004B2C24" w:rsidRPr="00AA36B2" w:rsidRDefault="004B2C24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color w:val="333333"/>
          <w:sz w:val="36"/>
          <w:szCs w:val="36"/>
        </w:rPr>
      </w:pPr>
    </w:p>
    <w:p w:rsidR="00AA36B2" w:rsidRDefault="00AA36B2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b/>
          <w:color w:val="333333"/>
          <w:sz w:val="36"/>
          <w:szCs w:val="36"/>
        </w:rPr>
      </w:pPr>
      <w:r w:rsidRPr="004B2C24">
        <w:rPr>
          <w:rFonts w:ascii="News Gothic" w:hAnsi="News Gothic"/>
          <w:b/>
          <w:color w:val="333333"/>
          <w:sz w:val="36"/>
          <w:szCs w:val="36"/>
        </w:rPr>
        <w:lastRenderedPageBreak/>
        <w:t>2º Poner nombre a los grupos</w:t>
      </w:r>
      <w:r w:rsidR="004B2C24" w:rsidRPr="004B2C24">
        <w:rPr>
          <w:rFonts w:ascii="News Gothic" w:hAnsi="News Gothic"/>
          <w:b/>
          <w:color w:val="333333"/>
          <w:sz w:val="36"/>
          <w:szCs w:val="36"/>
        </w:rPr>
        <w:t xml:space="preserve"> </w:t>
      </w:r>
      <w:r w:rsidRPr="004B2C24">
        <w:rPr>
          <w:rFonts w:ascii="News Gothic" w:hAnsi="News Gothic"/>
          <w:b/>
          <w:color w:val="333333"/>
          <w:sz w:val="36"/>
          <w:szCs w:val="36"/>
        </w:rPr>
        <w:t xml:space="preserve">(ayuda a la cohesión grupal).Un lema </w:t>
      </w:r>
      <w:proofErr w:type="spellStart"/>
      <w:r w:rsidRPr="004B2C24">
        <w:rPr>
          <w:rFonts w:ascii="News Gothic" w:hAnsi="News Gothic"/>
          <w:b/>
          <w:color w:val="333333"/>
          <w:sz w:val="36"/>
          <w:szCs w:val="36"/>
        </w:rPr>
        <w:t>tambien</w:t>
      </w:r>
      <w:proofErr w:type="spellEnd"/>
      <w:r w:rsidRPr="004B2C24">
        <w:rPr>
          <w:rFonts w:ascii="News Gothic" w:hAnsi="News Gothic"/>
          <w:b/>
          <w:color w:val="333333"/>
          <w:sz w:val="36"/>
          <w:szCs w:val="36"/>
        </w:rPr>
        <w:t xml:space="preserve"> ayuda a fomentar la pertenencia de grupo</w:t>
      </w:r>
      <w:proofErr w:type="gramStart"/>
      <w:r w:rsidRPr="004B2C24">
        <w:rPr>
          <w:rFonts w:ascii="News Gothic" w:hAnsi="News Gothic"/>
          <w:b/>
          <w:color w:val="333333"/>
          <w:sz w:val="36"/>
          <w:szCs w:val="36"/>
        </w:rPr>
        <w:t>.(</w:t>
      </w:r>
      <w:proofErr w:type="gramEnd"/>
      <w:r w:rsidRPr="004B2C24">
        <w:rPr>
          <w:rFonts w:ascii="News Gothic" w:hAnsi="News Gothic"/>
          <w:b/>
          <w:color w:val="333333"/>
          <w:sz w:val="36"/>
          <w:szCs w:val="36"/>
        </w:rPr>
        <w:t xml:space="preserve">Propuesta: los nombres de los grupos suelen ir relacionados con la </w:t>
      </w:r>
      <w:proofErr w:type="spellStart"/>
      <w:r w:rsidRPr="004B2C24">
        <w:rPr>
          <w:rFonts w:ascii="News Gothic" w:hAnsi="News Gothic"/>
          <w:b/>
          <w:color w:val="333333"/>
          <w:sz w:val="36"/>
          <w:szCs w:val="36"/>
        </w:rPr>
        <w:t>tematica</w:t>
      </w:r>
      <w:proofErr w:type="spellEnd"/>
      <w:r w:rsidRPr="004B2C24">
        <w:rPr>
          <w:rFonts w:ascii="News Gothic" w:hAnsi="News Gothic"/>
          <w:b/>
          <w:color w:val="333333"/>
          <w:sz w:val="36"/>
          <w:szCs w:val="36"/>
        </w:rPr>
        <w:t xml:space="preserve"> del proyecto u unidad que se esté trabajando, en un proyecto sobre el Quijote los grupos </w:t>
      </w:r>
      <w:proofErr w:type="spellStart"/>
      <w:r w:rsidRPr="004B2C24">
        <w:rPr>
          <w:rFonts w:ascii="News Gothic" w:hAnsi="News Gothic"/>
          <w:b/>
          <w:color w:val="333333"/>
          <w:sz w:val="36"/>
          <w:szCs w:val="36"/>
        </w:rPr>
        <w:t>podrian</w:t>
      </w:r>
      <w:proofErr w:type="spellEnd"/>
      <w:r w:rsidRPr="004B2C24">
        <w:rPr>
          <w:rFonts w:ascii="News Gothic" w:hAnsi="News Gothic"/>
          <w:b/>
          <w:color w:val="333333"/>
          <w:sz w:val="36"/>
          <w:szCs w:val="36"/>
        </w:rPr>
        <w:t xml:space="preserve"> ser: Equipo Sancho, equipo Dulcinea....)</w:t>
      </w:r>
    </w:p>
    <w:p w:rsidR="004B2C24" w:rsidRPr="004B2C24" w:rsidRDefault="004B2C24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b/>
          <w:color w:val="333333"/>
          <w:sz w:val="36"/>
          <w:szCs w:val="36"/>
        </w:rPr>
      </w:pPr>
    </w:p>
    <w:p w:rsidR="00AA36B2" w:rsidRDefault="00AA36B2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 xml:space="preserve">En colabora podéis subir los nombres y explicar cómo han surgido. Si han elaborado </w:t>
      </w:r>
      <w:r>
        <w:rPr>
          <w:rFonts w:ascii="News Gothic" w:hAnsi="News Gothic" w:hint="eastAsia"/>
          <w:color w:val="333333"/>
          <w:sz w:val="36"/>
          <w:szCs w:val="36"/>
        </w:rPr>
        <w:t>algún</w:t>
      </w:r>
      <w:r>
        <w:rPr>
          <w:rFonts w:ascii="News Gothic" w:hAnsi="News Gothic"/>
          <w:color w:val="333333"/>
          <w:sz w:val="36"/>
          <w:szCs w:val="36"/>
        </w:rPr>
        <w:t xml:space="preserve"> </w:t>
      </w:r>
      <w:r>
        <w:rPr>
          <w:rFonts w:ascii="News Gothic" w:hAnsi="News Gothic" w:hint="eastAsia"/>
          <w:color w:val="333333"/>
          <w:sz w:val="36"/>
          <w:szCs w:val="36"/>
        </w:rPr>
        <w:t>símbolo</w:t>
      </w:r>
      <w:r>
        <w:rPr>
          <w:rFonts w:ascii="News Gothic" w:hAnsi="News Gothic"/>
          <w:color w:val="333333"/>
          <w:sz w:val="36"/>
          <w:szCs w:val="36"/>
        </w:rPr>
        <w:t xml:space="preserve"> o lema </w:t>
      </w:r>
      <w:r>
        <w:rPr>
          <w:rFonts w:ascii="News Gothic" w:hAnsi="News Gothic" w:hint="eastAsia"/>
          <w:color w:val="333333"/>
          <w:sz w:val="36"/>
          <w:szCs w:val="36"/>
        </w:rPr>
        <w:t>también</w:t>
      </w:r>
      <w:r>
        <w:rPr>
          <w:rFonts w:ascii="News Gothic" w:hAnsi="News Gothic"/>
          <w:color w:val="333333"/>
          <w:sz w:val="36"/>
          <w:szCs w:val="36"/>
        </w:rPr>
        <w:t xml:space="preserve"> podéis sacar foto y </w:t>
      </w:r>
      <w:r>
        <w:rPr>
          <w:rFonts w:ascii="News Gothic" w:hAnsi="News Gothic" w:hint="eastAsia"/>
          <w:color w:val="333333"/>
          <w:sz w:val="36"/>
          <w:szCs w:val="36"/>
        </w:rPr>
        <w:t>subirla</w:t>
      </w:r>
      <w:r>
        <w:rPr>
          <w:rFonts w:ascii="News Gothic" w:hAnsi="News Gothic"/>
          <w:color w:val="333333"/>
          <w:sz w:val="36"/>
          <w:szCs w:val="36"/>
        </w:rPr>
        <w:t xml:space="preserve"> </w:t>
      </w:r>
      <w:r w:rsidR="00296C22">
        <w:rPr>
          <w:rFonts w:ascii="News Gothic" w:hAnsi="News Gothic"/>
          <w:color w:val="333333"/>
          <w:sz w:val="36"/>
          <w:szCs w:val="36"/>
        </w:rPr>
        <w:t xml:space="preserve">a </w:t>
      </w:r>
      <w:r>
        <w:rPr>
          <w:rFonts w:ascii="News Gothic" w:hAnsi="News Gothic"/>
          <w:color w:val="333333"/>
          <w:sz w:val="36"/>
          <w:szCs w:val="36"/>
        </w:rPr>
        <w:t>colabora</w:t>
      </w:r>
      <w:r w:rsidR="00296C22">
        <w:rPr>
          <w:rFonts w:ascii="News Gothic" w:hAnsi="News Gothic"/>
          <w:color w:val="333333"/>
          <w:sz w:val="36"/>
          <w:szCs w:val="36"/>
        </w:rPr>
        <w:t>.</w:t>
      </w:r>
    </w:p>
    <w:p w:rsidR="004B2C24" w:rsidRPr="00AA36B2" w:rsidRDefault="004B2C24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color w:val="333333"/>
          <w:sz w:val="36"/>
          <w:szCs w:val="36"/>
        </w:rPr>
      </w:pPr>
    </w:p>
    <w:p w:rsidR="00AA36B2" w:rsidRDefault="00AA36B2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b/>
          <w:color w:val="333333"/>
          <w:sz w:val="36"/>
          <w:szCs w:val="36"/>
        </w:rPr>
      </w:pPr>
      <w:r w:rsidRPr="00296C22">
        <w:rPr>
          <w:rFonts w:ascii="News Gothic" w:hAnsi="News Gothic"/>
          <w:b/>
          <w:color w:val="333333"/>
          <w:sz w:val="36"/>
          <w:szCs w:val="36"/>
        </w:rPr>
        <w:t>3º Iniciación en los roles.</w:t>
      </w:r>
    </w:p>
    <w:p w:rsidR="00296C22" w:rsidRPr="00296C22" w:rsidRDefault="00296C22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b/>
          <w:color w:val="333333"/>
          <w:sz w:val="36"/>
          <w:szCs w:val="36"/>
        </w:rPr>
      </w:pPr>
    </w:p>
    <w:p w:rsidR="00AA36B2" w:rsidRDefault="00296C22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En colabora e</w:t>
      </w:r>
      <w:r w:rsidR="00AA36B2">
        <w:rPr>
          <w:rFonts w:ascii="News Gothic" w:hAnsi="News Gothic"/>
          <w:color w:val="333333"/>
          <w:sz w:val="36"/>
          <w:szCs w:val="36"/>
        </w:rPr>
        <w:t>xplicar si os habéis decidido a comenzar con los roles y de qué manera.</w:t>
      </w:r>
      <w:r>
        <w:rPr>
          <w:rFonts w:ascii="News Gothic" w:hAnsi="News Gothic"/>
          <w:color w:val="333333"/>
          <w:sz w:val="36"/>
          <w:szCs w:val="36"/>
        </w:rPr>
        <w:t xml:space="preserve"> Si habéis sacado insignias o las habéis elaborado. Si habéis comenzado con pocos roles y pocas funciones. Cualquier </w:t>
      </w:r>
      <w:r>
        <w:rPr>
          <w:rFonts w:ascii="News Gothic" w:hAnsi="News Gothic" w:hint="eastAsia"/>
          <w:color w:val="333333"/>
          <w:sz w:val="36"/>
          <w:szCs w:val="36"/>
        </w:rPr>
        <w:t>experiencia</w:t>
      </w:r>
      <w:r>
        <w:rPr>
          <w:rFonts w:ascii="News Gothic" w:hAnsi="News Gothic"/>
          <w:color w:val="333333"/>
          <w:sz w:val="36"/>
          <w:szCs w:val="36"/>
        </w:rPr>
        <w:t xml:space="preserve"> que queráis comentar relacionada con los roles.</w:t>
      </w:r>
    </w:p>
    <w:p w:rsidR="00296C22" w:rsidRPr="00AA36B2" w:rsidRDefault="00296C22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color w:val="333333"/>
          <w:sz w:val="36"/>
          <w:szCs w:val="36"/>
        </w:rPr>
      </w:pPr>
    </w:p>
    <w:p w:rsidR="00AA36B2" w:rsidRPr="00296C22" w:rsidRDefault="00AA36B2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b/>
          <w:color w:val="333333"/>
          <w:sz w:val="36"/>
          <w:szCs w:val="36"/>
        </w:rPr>
      </w:pPr>
      <w:r w:rsidRPr="00296C22">
        <w:rPr>
          <w:rFonts w:ascii="News Gothic" w:hAnsi="News Gothic"/>
          <w:b/>
          <w:color w:val="333333"/>
          <w:sz w:val="36"/>
          <w:szCs w:val="36"/>
        </w:rPr>
        <w:t>4º Aplicación de dinámicas cooperativas con el alumnado:</w:t>
      </w:r>
      <w:r w:rsidR="00296C22">
        <w:rPr>
          <w:rFonts w:ascii="News Gothic" w:hAnsi="News Gothic"/>
          <w:b/>
          <w:color w:val="333333"/>
          <w:sz w:val="36"/>
          <w:szCs w:val="36"/>
        </w:rPr>
        <w:t xml:space="preserve"> </w:t>
      </w:r>
      <w:r w:rsidRPr="00296C22">
        <w:rPr>
          <w:rFonts w:ascii="News Gothic" w:hAnsi="News Gothic"/>
          <w:b/>
          <w:color w:val="333333"/>
          <w:sz w:val="36"/>
          <w:szCs w:val="36"/>
        </w:rPr>
        <w:t>lápices al centro,</w:t>
      </w:r>
      <w:r w:rsidR="00296C22">
        <w:rPr>
          <w:rFonts w:ascii="News Gothic" w:hAnsi="News Gothic"/>
          <w:b/>
          <w:color w:val="333333"/>
          <w:sz w:val="36"/>
          <w:szCs w:val="36"/>
        </w:rPr>
        <w:t xml:space="preserve"> </w:t>
      </w:r>
      <w:r w:rsidRPr="00296C22">
        <w:rPr>
          <w:rFonts w:ascii="News Gothic" w:hAnsi="News Gothic"/>
          <w:b/>
          <w:color w:val="333333"/>
          <w:sz w:val="36"/>
          <w:szCs w:val="36"/>
        </w:rPr>
        <w:t>relevos,</w:t>
      </w:r>
      <w:r w:rsidR="00296C22">
        <w:rPr>
          <w:rFonts w:ascii="News Gothic" w:hAnsi="News Gothic"/>
          <w:b/>
          <w:color w:val="333333"/>
          <w:sz w:val="36"/>
          <w:szCs w:val="36"/>
        </w:rPr>
        <w:t xml:space="preserve"> </w:t>
      </w:r>
      <w:r w:rsidRPr="00296C22">
        <w:rPr>
          <w:rFonts w:ascii="News Gothic" w:hAnsi="News Gothic"/>
          <w:b/>
          <w:color w:val="333333"/>
          <w:sz w:val="36"/>
          <w:szCs w:val="36"/>
        </w:rPr>
        <w:t>1</w:t>
      </w:r>
      <w:proofErr w:type="gramStart"/>
      <w:r w:rsidRPr="00296C22">
        <w:rPr>
          <w:rFonts w:ascii="News Gothic" w:hAnsi="News Gothic"/>
          <w:b/>
          <w:color w:val="333333"/>
          <w:sz w:val="36"/>
          <w:szCs w:val="36"/>
        </w:rPr>
        <w:t>,2,4</w:t>
      </w:r>
      <w:proofErr w:type="gramEnd"/>
      <w:r w:rsidRPr="00296C22">
        <w:rPr>
          <w:rFonts w:ascii="News Gothic" w:hAnsi="News Gothic"/>
          <w:b/>
          <w:color w:val="333333"/>
          <w:sz w:val="36"/>
          <w:szCs w:val="36"/>
        </w:rPr>
        <w:t>...</w:t>
      </w:r>
    </w:p>
    <w:p w:rsidR="00296C22" w:rsidRDefault="00296C22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color w:val="333333"/>
          <w:sz w:val="36"/>
          <w:szCs w:val="36"/>
        </w:rPr>
      </w:pPr>
    </w:p>
    <w:p w:rsidR="00296C22" w:rsidRPr="00AA36B2" w:rsidRDefault="00296C22" w:rsidP="00AA36B2">
      <w:pPr>
        <w:pStyle w:val="NormalWeb"/>
        <w:shd w:val="clear" w:color="auto" w:fill="FFFFFF"/>
        <w:spacing w:before="0" w:beforeAutospacing="0" w:after="145" w:afterAutospacing="0" w:line="291" w:lineRule="atLeast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En colabora podéis comentar experiencias, dudas, conflictos surgidos, dificultades a la hora de poner en práctica cualquiera de las técnicas, adjuntando alguna foto o documento generado por el alumnado de forma cooperativa.</w:t>
      </w:r>
    </w:p>
    <w:p w:rsidR="00B949DA" w:rsidRPr="00AA36B2" w:rsidRDefault="00B949DA">
      <w:pPr>
        <w:rPr>
          <w:sz w:val="36"/>
          <w:szCs w:val="36"/>
        </w:rPr>
      </w:pPr>
    </w:p>
    <w:sectPr w:rsidR="00B949DA" w:rsidRPr="00AA3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>
    <w:useFELayout/>
  </w:compat>
  <w:rsids>
    <w:rsidRoot w:val="00AA36B2"/>
    <w:rsid w:val="00296C22"/>
    <w:rsid w:val="004B2C24"/>
    <w:rsid w:val="00AA36B2"/>
    <w:rsid w:val="00B9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96C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2018-11-21T15:45:00Z</dcterms:created>
  <dcterms:modified xsi:type="dcterms:W3CDTF">2018-11-21T16:13:00Z</dcterms:modified>
</cp:coreProperties>
</file>