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B6F" w:rsidRPr="00212B6F" w:rsidRDefault="00212B6F" w:rsidP="00AD5AD3">
      <w:pPr>
        <w:spacing w:before="230" w:after="115" w:line="240" w:lineRule="auto"/>
        <w:jc w:val="center"/>
        <w:outlineLvl w:val="0"/>
        <w:rPr>
          <w:rFonts w:eastAsia="Times New Roman" w:cstheme="minorHAnsi"/>
          <w:b/>
          <w:color w:val="333333"/>
          <w:kern w:val="36"/>
          <w:sz w:val="24"/>
          <w:szCs w:val="24"/>
          <w:lang w:eastAsia="es-ES"/>
        </w:rPr>
      </w:pPr>
      <w:r w:rsidRPr="00212B6F">
        <w:rPr>
          <w:rFonts w:eastAsia="Times New Roman" w:cstheme="minorHAnsi"/>
          <w:b/>
          <w:color w:val="333333"/>
          <w:kern w:val="36"/>
          <w:sz w:val="24"/>
          <w:szCs w:val="24"/>
          <w:lang w:eastAsia="es-ES"/>
        </w:rPr>
        <w:t>Estrés docente. Causas que lo generan y posibles soluciones</w:t>
      </w:r>
    </w:p>
    <w:p w:rsidR="009F12AA" w:rsidRPr="00212B6F" w:rsidRDefault="009F12AA">
      <w:pPr>
        <w:rPr>
          <w:rFonts w:cstheme="minorHAnsi"/>
          <w:sz w:val="24"/>
          <w:szCs w:val="24"/>
        </w:rPr>
      </w:pPr>
    </w:p>
    <w:p w:rsidR="00212B6F" w:rsidRPr="00212B6F" w:rsidRDefault="00212B6F" w:rsidP="00212B6F">
      <w:pPr>
        <w:spacing w:after="0" w:line="240" w:lineRule="auto"/>
        <w:jc w:val="both"/>
        <w:rPr>
          <w:rFonts w:eastAsia="Times New Roman" w:cstheme="minorHAnsi"/>
          <w:b/>
          <w:bCs/>
          <w:color w:val="333333"/>
          <w:sz w:val="24"/>
          <w:szCs w:val="24"/>
          <w:lang w:eastAsia="es-ES"/>
        </w:rPr>
      </w:pPr>
      <w:r w:rsidRPr="00212B6F">
        <w:rPr>
          <w:rFonts w:eastAsia="Times New Roman" w:cstheme="minorHAnsi"/>
          <w:b/>
          <w:bCs/>
          <w:color w:val="333333"/>
          <w:sz w:val="24"/>
          <w:szCs w:val="24"/>
          <w:lang w:eastAsia="es-ES"/>
        </w:rPr>
        <w:t>¿Cuáles son las causas que generan el estrés docente?</w:t>
      </w:r>
    </w:p>
    <w:p w:rsidR="00212B6F" w:rsidRPr="00212B6F" w:rsidRDefault="00212B6F" w:rsidP="00212B6F">
      <w:pPr>
        <w:spacing w:after="0" w:line="240" w:lineRule="auto"/>
        <w:jc w:val="both"/>
        <w:rPr>
          <w:rFonts w:eastAsia="Times New Roman" w:cstheme="minorHAnsi"/>
          <w:b/>
          <w:bCs/>
          <w:color w:val="333333"/>
          <w:sz w:val="24"/>
          <w:szCs w:val="24"/>
          <w:lang w:eastAsia="es-ES"/>
        </w:rPr>
      </w:pPr>
    </w:p>
    <w:p w:rsidR="00212B6F" w:rsidRPr="00212B6F" w:rsidRDefault="00212B6F" w:rsidP="00212B6F">
      <w:pPr>
        <w:spacing w:after="0" w:line="240" w:lineRule="auto"/>
        <w:jc w:val="both"/>
        <w:rPr>
          <w:rFonts w:eastAsia="Times New Roman" w:cstheme="minorHAnsi"/>
          <w:sz w:val="24"/>
          <w:szCs w:val="24"/>
          <w:lang w:eastAsia="es-ES"/>
        </w:rPr>
      </w:pPr>
      <w:r w:rsidRPr="00212B6F">
        <w:rPr>
          <w:rFonts w:eastAsia="Times New Roman" w:cstheme="minorHAnsi"/>
          <w:color w:val="333333"/>
          <w:sz w:val="24"/>
          <w:szCs w:val="24"/>
          <w:shd w:val="clear" w:color="auto" w:fill="FFFFFF"/>
          <w:lang w:eastAsia="es-ES"/>
        </w:rPr>
        <w:t>Algunas de las causas que generan el estrés docente son:</w:t>
      </w:r>
    </w:p>
    <w:p w:rsidR="00212B6F" w:rsidRPr="00212B6F" w:rsidRDefault="00212B6F" w:rsidP="00212B6F">
      <w:pPr>
        <w:numPr>
          <w:ilvl w:val="0"/>
          <w:numId w:val="1"/>
        </w:numPr>
        <w:shd w:val="clear" w:color="auto" w:fill="FFFFFF"/>
        <w:spacing w:after="0" w:line="276" w:lineRule="atLeast"/>
        <w:jc w:val="both"/>
        <w:rPr>
          <w:rFonts w:eastAsia="Times New Roman" w:cstheme="minorHAnsi"/>
          <w:color w:val="333333"/>
          <w:sz w:val="24"/>
          <w:szCs w:val="24"/>
          <w:lang w:eastAsia="es-ES"/>
        </w:rPr>
      </w:pPr>
      <w:r w:rsidRPr="00212B6F">
        <w:rPr>
          <w:rFonts w:eastAsia="Times New Roman" w:cstheme="minorHAnsi"/>
          <w:b/>
          <w:bCs/>
          <w:color w:val="333333"/>
          <w:sz w:val="24"/>
          <w:szCs w:val="24"/>
          <w:lang w:eastAsia="es-ES"/>
        </w:rPr>
        <w:t>Escasez de recursos materiales y humanos</w:t>
      </w:r>
      <w:r w:rsidRPr="00212B6F">
        <w:rPr>
          <w:rFonts w:eastAsia="Times New Roman" w:cstheme="minorHAnsi"/>
          <w:color w:val="333333"/>
          <w:sz w:val="24"/>
          <w:szCs w:val="24"/>
          <w:lang w:eastAsia="es-ES"/>
        </w:rPr>
        <w:t>. El docente se encuentra solo en su aula ante la diversidad de capacidades e intereses del alumnado, teniendo que ofrecer una formación adaptada a las características de éste. En ocasiones, se producen dificultades de aprendizaje que el docente por sí solo no puede minimizarlas y es necesario contar con el apoyo de otros profesionales (logopedas, orientadores/as, profesor/a de educación especial).</w:t>
      </w:r>
    </w:p>
    <w:p w:rsidR="00212B6F" w:rsidRPr="00212B6F" w:rsidRDefault="00212B6F" w:rsidP="00212B6F">
      <w:pPr>
        <w:numPr>
          <w:ilvl w:val="0"/>
          <w:numId w:val="2"/>
        </w:numPr>
        <w:shd w:val="clear" w:color="auto" w:fill="FFFFFF"/>
        <w:spacing w:after="0" w:line="276" w:lineRule="atLeast"/>
        <w:jc w:val="both"/>
        <w:rPr>
          <w:rFonts w:eastAsia="Times New Roman" w:cstheme="minorHAnsi"/>
          <w:color w:val="333333"/>
          <w:sz w:val="24"/>
          <w:szCs w:val="24"/>
          <w:lang w:eastAsia="es-ES"/>
        </w:rPr>
      </w:pPr>
      <w:r w:rsidRPr="00212B6F">
        <w:rPr>
          <w:rFonts w:eastAsia="Times New Roman" w:cstheme="minorHAnsi"/>
          <w:b/>
          <w:bCs/>
          <w:color w:val="333333"/>
          <w:sz w:val="24"/>
          <w:szCs w:val="24"/>
          <w:lang w:eastAsia="es-ES"/>
        </w:rPr>
        <w:t>Atender a las necesidades específicas de apoyo educativo del alumnado</w:t>
      </w:r>
      <w:r w:rsidRPr="00212B6F">
        <w:rPr>
          <w:rFonts w:eastAsia="Times New Roman" w:cstheme="minorHAnsi"/>
          <w:color w:val="333333"/>
          <w:sz w:val="24"/>
          <w:szCs w:val="24"/>
          <w:lang w:eastAsia="es-ES"/>
        </w:rPr>
        <w:t>. Además de ser la colaboración necesaria de otros profesionales, el docente durante su formación inicial no ha sido formado de cómo atender y afrontar las dificultades de aprendizaje que se pueden manifestar en el aula. Accede a la función pública teniendo dificultades para realizar adaptaciones curriculares ajustadas a las necesidades del alumnado.</w:t>
      </w:r>
    </w:p>
    <w:p w:rsidR="00212B6F" w:rsidRPr="00212B6F" w:rsidRDefault="00212B6F" w:rsidP="00212B6F">
      <w:pPr>
        <w:numPr>
          <w:ilvl w:val="0"/>
          <w:numId w:val="4"/>
        </w:numPr>
        <w:shd w:val="clear" w:color="auto" w:fill="FFFFFF"/>
        <w:spacing w:after="0" w:line="276" w:lineRule="atLeast"/>
        <w:jc w:val="both"/>
        <w:rPr>
          <w:rFonts w:eastAsia="Times New Roman" w:cstheme="minorHAnsi"/>
          <w:color w:val="333333"/>
          <w:sz w:val="24"/>
          <w:szCs w:val="24"/>
          <w:lang w:eastAsia="es-ES"/>
        </w:rPr>
      </w:pPr>
      <w:r w:rsidRPr="00212B6F">
        <w:rPr>
          <w:rFonts w:eastAsia="Times New Roman" w:cstheme="minorHAnsi"/>
          <w:b/>
          <w:bCs/>
          <w:color w:val="333333"/>
          <w:sz w:val="24"/>
          <w:szCs w:val="24"/>
          <w:lang w:eastAsia="es-ES"/>
        </w:rPr>
        <w:t>Falta de motivación e interés por parte del alumnado</w:t>
      </w:r>
      <w:r w:rsidRPr="00212B6F">
        <w:rPr>
          <w:rFonts w:eastAsia="Times New Roman" w:cstheme="minorHAnsi"/>
          <w:color w:val="333333"/>
          <w:sz w:val="24"/>
          <w:szCs w:val="24"/>
          <w:lang w:eastAsia="es-ES"/>
        </w:rPr>
        <w:t>. El docente sufre malestar y desconcierto al observar que existe un desequilibrio entre sus expectativas y la realidad con la que se encuentra en el aula, alumnado que no tiene motivación ni deseo de continuar su formación. En un primer momento, los docentes sobrepone y activan mecanismos de adaptación, pero en los que el problema persiste produce desánimo e insatisfacción al observar que sus expectativas no se aproximan a la realidad y no saben cómo afrontarla.</w:t>
      </w:r>
    </w:p>
    <w:p w:rsidR="00212B6F" w:rsidRPr="00212B6F" w:rsidRDefault="00212B6F" w:rsidP="00212B6F">
      <w:pPr>
        <w:numPr>
          <w:ilvl w:val="0"/>
          <w:numId w:val="5"/>
        </w:numPr>
        <w:spacing w:after="0" w:line="276" w:lineRule="atLeast"/>
        <w:jc w:val="both"/>
        <w:rPr>
          <w:rFonts w:eastAsia="Times New Roman" w:cstheme="minorHAnsi"/>
          <w:color w:val="333333"/>
          <w:sz w:val="24"/>
          <w:szCs w:val="24"/>
          <w:lang w:eastAsia="es-ES"/>
        </w:rPr>
      </w:pPr>
      <w:r w:rsidRPr="00212B6F">
        <w:rPr>
          <w:rFonts w:eastAsia="Times New Roman" w:cstheme="minorHAnsi"/>
          <w:b/>
          <w:bCs/>
          <w:color w:val="333333"/>
          <w:sz w:val="24"/>
          <w:szCs w:val="24"/>
          <w:lang w:eastAsia="es-ES"/>
        </w:rPr>
        <w:t xml:space="preserve">Problemas de disciplina del alumnado. </w:t>
      </w:r>
      <w:r w:rsidRPr="00212B6F">
        <w:rPr>
          <w:rFonts w:eastAsia="Times New Roman" w:cstheme="minorHAnsi"/>
          <w:color w:val="333333"/>
          <w:sz w:val="24"/>
          <w:szCs w:val="24"/>
          <w:lang w:eastAsia="es-ES"/>
        </w:rPr>
        <w:t>Constantemente observamos a nuestro alrededor y a través de los medios de comunicación la dificultad que se encuentra el profesorado en su actividad cotidiana debida a los problemas de conducta del alumnado, en algunas ocasiones siendo el profesorado el objeto de esa violencia, ya sea verbal o física.</w:t>
      </w:r>
    </w:p>
    <w:p w:rsidR="00212B6F" w:rsidRPr="00212B6F" w:rsidRDefault="00212B6F" w:rsidP="00212B6F">
      <w:pPr>
        <w:numPr>
          <w:ilvl w:val="0"/>
          <w:numId w:val="6"/>
        </w:numPr>
        <w:spacing w:after="0" w:line="276" w:lineRule="atLeast"/>
        <w:jc w:val="both"/>
        <w:rPr>
          <w:rFonts w:eastAsia="Times New Roman" w:cstheme="minorHAnsi"/>
          <w:color w:val="333333"/>
          <w:sz w:val="24"/>
          <w:szCs w:val="24"/>
          <w:lang w:eastAsia="es-ES"/>
        </w:rPr>
      </w:pPr>
      <w:r w:rsidRPr="00212B6F">
        <w:rPr>
          <w:rFonts w:eastAsia="Times New Roman" w:cstheme="minorHAnsi"/>
          <w:b/>
          <w:bCs/>
          <w:color w:val="333333"/>
          <w:sz w:val="24"/>
          <w:szCs w:val="24"/>
          <w:lang w:eastAsia="es-ES"/>
        </w:rPr>
        <w:t xml:space="preserve">Falta de reconocimiento social. </w:t>
      </w:r>
      <w:r w:rsidRPr="00212B6F">
        <w:rPr>
          <w:rFonts w:eastAsia="Times New Roman" w:cstheme="minorHAnsi"/>
          <w:color w:val="333333"/>
          <w:sz w:val="24"/>
          <w:szCs w:val="24"/>
          <w:lang w:eastAsia="es-ES"/>
        </w:rPr>
        <w:t>La labor de los docentes en algunas ocasiones queda menospreciada o poco valorada por la sociedad. En la actividad cotidiana son desautorizados, en algunos casos, por la propia familia del alumnado. En algunas comunidades autónomas se ha iniciado el reconocimiento como autoridad pública.</w:t>
      </w:r>
    </w:p>
    <w:p w:rsidR="00212B6F" w:rsidRPr="00212B6F" w:rsidRDefault="00212B6F" w:rsidP="00212B6F">
      <w:pPr>
        <w:numPr>
          <w:ilvl w:val="0"/>
          <w:numId w:val="7"/>
        </w:numPr>
        <w:spacing w:after="0" w:line="276" w:lineRule="atLeast"/>
        <w:jc w:val="both"/>
        <w:rPr>
          <w:rFonts w:eastAsia="Times New Roman" w:cstheme="minorHAnsi"/>
          <w:color w:val="333333"/>
          <w:sz w:val="24"/>
          <w:szCs w:val="24"/>
          <w:lang w:eastAsia="es-ES"/>
        </w:rPr>
      </w:pPr>
      <w:r w:rsidRPr="00212B6F">
        <w:rPr>
          <w:rFonts w:eastAsia="Times New Roman" w:cstheme="minorHAnsi"/>
          <w:b/>
          <w:bCs/>
          <w:color w:val="333333"/>
          <w:sz w:val="24"/>
          <w:szCs w:val="24"/>
          <w:lang w:eastAsia="es-ES"/>
        </w:rPr>
        <w:t xml:space="preserve">Falta de colaboración de las familias. </w:t>
      </w:r>
      <w:r w:rsidRPr="00212B6F">
        <w:rPr>
          <w:rFonts w:eastAsia="Times New Roman" w:cstheme="minorHAnsi"/>
          <w:color w:val="333333"/>
          <w:sz w:val="24"/>
          <w:szCs w:val="24"/>
          <w:lang w:eastAsia="es-ES"/>
        </w:rPr>
        <w:t>El profesorado, en ocasiones, se ve incapaz de que exista una comunicación fluida y una colaboración eficaz con las familias del alumnado, ya que éstas no participan en la actividad educativa.</w:t>
      </w:r>
    </w:p>
    <w:p w:rsidR="00212B6F" w:rsidRPr="00212B6F" w:rsidRDefault="00212B6F" w:rsidP="00212B6F">
      <w:pPr>
        <w:numPr>
          <w:ilvl w:val="0"/>
          <w:numId w:val="8"/>
        </w:numPr>
        <w:spacing w:after="0" w:line="276" w:lineRule="atLeast"/>
        <w:jc w:val="both"/>
        <w:rPr>
          <w:rFonts w:eastAsia="Times New Roman" w:cstheme="minorHAnsi"/>
          <w:color w:val="333333"/>
          <w:sz w:val="24"/>
          <w:szCs w:val="24"/>
          <w:lang w:eastAsia="es-ES"/>
        </w:rPr>
      </w:pPr>
      <w:r w:rsidRPr="00212B6F">
        <w:rPr>
          <w:rFonts w:eastAsia="Times New Roman" w:cstheme="minorHAnsi"/>
          <w:b/>
          <w:bCs/>
          <w:color w:val="333333"/>
          <w:sz w:val="24"/>
          <w:szCs w:val="24"/>
          <w:lang w:eastAsia="es-ES"/>
        </w:rPr>
        <w:t xml:space="preserve">Innovaciones educativas sin formación previa. </w:t>
      </w:r>
      <w:r w:rsidRPr="00212B6F">
        <w:rPr>
          <w:rFonts w:eastAsia="Times New Roman" w:cstheme="minorHAnsi"/>
          <w:color w:val="333333"/>
          <w:sz w:val="24"/>
          <w:szCs w:val="24"/>
          <w:lang w:eastAsia="es-ES"/>
        </w:rPr>
        <w:t>El profesorado debe estar actualizado y formándose constantemente, pero en ocasiones se introducen cambios en su práctica cotidiana y no se ha formado previamente sobre éstos, produciendo desconcierto e incertidumbre.</w:t>
      </w:r>
    </w:p>
    <w:p w:rsidR="00212B6F" w:rsidRPr="00212B6F" w:rsidRDefault="00212B6F" w:rsidP="00212B6F">
      <w:pPr>
        <w:numPr>
          <w:ilvl w:val="0"/>
          <w:numId w:val="8"/>
        </w:numPr>
        <w:spacing w:after="0" w:line="276" w:lineRule="atLeast"/>
        <w:jc w:val="both"/>
        <w:rPr>
          <w:rFonts w:eastAsia="Times New Roman" w:cstheme="minorHAnsi"/>
          <w:color w:val="333333"/>
          <w:sz w:val="24"/>
          <w:szCs w:val="24"/>
          <w:lang w:eastAsia="es-ES"/>
        </w:rPr>
      </w:pPr>
      <w:r w:rsidRPr="00212B6F">
        <w:rPr>
          <w:rFonts w:eastAsia="Times New Roman" w:cstheme="minorHAnsi"/>
          <w:b/>
          <w:bCs/>
          <w:color w:val="333333"/>
          <w:sz w:val="24"/>
          <w:szCs w:val="24"/>
          <w:lang w:eastAsia="es-ES"/>
        </w:rPr>
        <w:t>Inadecuada relación con el resto del profesorado</w:t>
      </w:r>
      <w:r w:rsidRPr="00212B6F">
        <w:rPr>
          <w:rFonts w:eastAsia="Times New Roman" w:cstheme="minorHAnsi"/>
          <w:color w:val="333333"/>
          <w:sz w:val="24"/>
          <w:szCs w:val="24"/>
          <w:lang w:eastAsia="es-ES"/>
        </w:rPr>
        <w:t>. Puede darse la situación, que existan divergencias y dificultades en la comunicación entre los distintos docentes del centro, provocando malestar generalizado y como último extremo, ansiedad y estrés ante la situación vivida.</w:t>
      </w:r>
    </w:p>
    <w:p w:rsidR="00212B6F" w:rsidRPr="00212B6F" w:rsidRDefault="00212B6F" w:rsidP="00212B6F">
      <w:pPr>
        <w:spacing w:after="0" w:line="276" w:lineRule="atLeast"/>
        <w:jc w:val="both"/>
        <w:rPr>
          <w:rFonts w:eastAsia="Times New Roman" w:cstheme="minorHAnsi"/>
          <w:b/>
          <w:bCs/>
          <w:color w:val="333333"/>
          <w:sz w:val="24"/>
          <w:szCs w:val="24"/>
          <w:lang w:eastAsia="es-ES"/>
        </w:rPr>
      </w:pPr>
    </w:p>
    <w:p w:rsidR="00212B6F" w:rsidRPr="00212B6F" w:rsidRDefault="00212B6F" w:rsidP="00212B6F">
      <w:pPr>
        <w:spacing w:after="0" w:line="276" w:lineRule="atLeast"/>
        <w:jc w:val="both"/>
        <w:rPr>
          <w:rFonts w:eastAsia="Times New Roman" w:cstheme="minorHAnsi"/>
          <w:b/>
          <w:bCs/>
          <w:color w:val="333333"/>
          <w:sz w:val="24"/>
          <w:szCs w:val="24"/>
          <w:lang w:eastAsia="es-ES"/>
        </w:rPr>
      </w:pPr>
      <w:r w:rsidRPr="00212B6F">
        <w:rPr>
          <w:rFonts w:eastAsia="Times New Roman" w:cstheme="minorHAnsi"/>
          <w:b/>
          <w:bCs/>
          <w:color w:val="333333"/>
          <w:sz w:val="24"/>
          <w:szCs w:val="24"/>
          <w:lang w:eastAsia="es-ES"/>
        </w:rPr>
        <w:t>¿Cómo se podrían reducir el nivel de estrés del profesorado?</w:t>
      </w:r>
    </w:p>
    <w:p w:rsidR="00212B6F" w:rsidRPr="00212B6F" w:rsidRDefault="00212B6F" w:rsidP="00212B6F">
      <w:pPr>
        <w:spacing w:after="0" w:line="276" w:lineRule="atLeast"/>
        <w:jc w:val="both"/>
        <w:rPr>
          <w:rFonts w:eastAsia="Times New Roman" w:cstheme="minorHAnsi"/>
          <w:color w:val="333333"/>
          <w:sz w:val="24"/>
          <w:szCs w:val="24"/>
          <w:lang w:eastAsia="es-ES"/>
        </w:rPr>
      </w:pPr>
      <w:r w:rsidRPr="00212B6F">
        <w:rPr>
          <w:rFonts w:eastAsia="Times New Roman" w:cstheme="minorHAnsi"/>
          <w:b/>
          <w:bCs/>
          <w:color w:val="333333"/>
          <w:sz w:val="24"/>
          <w:szCs w:val="24"/>
          <w:lang w:eastAsia="es-ES"/>
        </w:rPr>
        <w:t>Desde el centro educativo:</w:t>
      </w:r>
    </w:p>
    <w:p w:rsidR="00212B6F" w:rsidRPr="00212B6F" w:rsidRDefault="00212B6F" w:rsidP="00212B6F">
      <w:pPr>
        <w:numPr>
          <w:ilvl w:val="0"/>
          <w:numId w:val="9"/>
        </w:numPr>
        <w:spacing w:after="0" w:line="276" w:lineRule="atLeast"/>
        <w:jc w:val="both"/>
        <w:rPr>
          <w:rFonts w:eastAsia="Times New Roman" w:cstheme="minorHAnsi"/>
          <w:color w:val="333333"/>
          <w:sz w:val="24"/>
          <w:szCs w:val="24"/>
          <w:lang w:eastAsia="es-ES"/>
        </w:rPr>
      </w:pPr>
      <w:r w:rsidRPr="00212B6F">
        <w:rPr>
          <w:rFonts w:eastAsia="Times New Roman" w:cstheme="minorHAnsi"/>
          <w:b/>
          <w:bCs/>
          <w:color w:val="333333"/>
          <w:sz w:val="24"/>
          <w:szCs w:val="24"/>
          <w:lang w:eastAsia="es-ES"/>
        </w:rPr>
        <w:t xml:space="preserve">Promover actuaciones dirigidas al profesorado </w:t>
      </w:r>
      <w:r w:rsidRPr="00212B6F">
        <w:rPr>
          <w:rFonts w:eastAsia="Times New Roman" w:cstheme="minorHAnsi"/>
          <w:color w:val="333333"/>
          <w:sz w:val="24"/>
          <w:szCs w:val="24"/>
          <w:lang w:eastAsia="es-ES"/>
        </w:rPr>
        <w:t>que sufre el síndrome de burnout. Los orientadores junto al equipo directivo pueden promover actividades de perfeccionamiento. Para ello sería necesario hacer un análisis inicial de necesidades para detectar qué profesor/a está sufriendo estrés, para posteriormente implantar las acciones y tras ello, evaluar las actuaciones llevadas a cabo.</w:t>
      </w:r>
    </w:p>
    <w:p w:rsidR="00212B6F" w:rsidRPr="00212B6F" w:rsidRDefault="00212B6F" w:rsidP="00212B6F">
      <w:pPr>
        <w:numPr>
          <w:ilvl w:val="0"/>
          <w:numId w:val="10"/>
        </w:numPr>
        <w:spacing w:after="0" w:line="276" w:lineRule="atLeast"/>
        <w:jc w:val="both"/>
        <w:rPr>
          <w:rFonts w:eastAsia="Times New Roman" w:cstheme="minorHAnsi"/>
          <w:color w:val="333333"/>
          <w:sz w:val="24"/>
          <w:szCs w:val="24"/>
          <w:lang w:eastAsia="es-ES"/>
        </w:rPr>
      </w:pPr>
      <w:r w:rsidRPr="00212B6F">
        <w:rPr>
          <w:rFonts w:eastAsia="Times New Roman" w:cstheme="minorHAnsi"/>
          <w:b/>
          <w:bCs/>
          <w:color w:val="333333"/>
          <w:sz w:val="24"/>
          <w:szCs w:val="24"/>
          <w:lang w:eastAsia="es-ES"/>
        </w:rPr>
        <w:lastRenderedPageBreak/>
        <w:t xml:space="preserve">Establecer mayores cauces de comunicación </w:t>
      </w:r>
      <w:r w:rsidRPr="00212B6F">
        <w:rPr>
          <w:rFonts w:eastAsia="Times New Roman" w:cstheme="minorHAnsi"/>
          <w:color w:val="333333"/>
          <w:sz w:val="24"/>
          <w:szCs w:val="24"/>
          <w:lang w:eastAsia="es-ES"/>
        </w:rPr>
        <w:t>entre el profesorado y la familia. Se pretende que los centros educativos sean una continuidad de la sociedad para ello es necesaria la colaboración de los padres y las madres del alumnado, puede ser a través de acciones conjuntas, la asociación de madres y padres del alumnado, etc.</w:t>
      </w:r>
    </w:p>
    <w:p w:rsidR="00212B6F" w:rsidRPr="00212B6F" w:rsidRDefault="00212B6F" w:rsidP="00212B6F">
      <w:pPr>
        <w:numPr>
          <w:ilvl w:val="0"/>
          <w:numId w:val="11"/>
        </w:numPr>
        <w:spacing w:after="0" w:line="276" w:lineRule="atLeast"/>
        <w:jc w:val="both"/>
        <w:rPr>
          <w:rFonts w:eastAsia="Times New Roman" w:cstheme="minorHAnsi"/>
          <w:color w:val="333333"/>
          <w:sz w:val="24"/>
          <w:szCs w:val="24"/>
          <w:lang w:eastAsia="es-ES"/>
        </w:rPr>
      </w:pPr>
      <w:r w:rsidRPr="00212B6F">
        <w:rPr>
          <w:rFonts w:eastAsia="Times New Roman" w:cstheme="minorHAnsi"/>
          <w:b/>
          <w:bCs/>
          <w:color w:val="333333"/>
          <w:sz w:val="24"/>
          <w:szCs w:val="24"/>
          <w:lang w:eastAsia="es-ES"/>
        </w:rPr>
        <w:t xml:space="preserve">Promover actuaciones dirigidas al alumnado </w:t>
      </w:r>
      <w:r w:rsidRPr="00212B6F">
        <w:rPr>
          <w:rFonts w:eastAsia="Times New Roman" w:cstheme="minorHAnsi"/>
          <w:color w:val="333333"/>
          <w:sz w:val="24"/>
          <w:szCs w:val="24"/>
          <w:lang w:eastAsia="es-ES"/>
        </w:rPr>
        <w:t>para disminuir los conflictos en el centro educativo. A través de la mediación entre iguales, o la mediación escolar pueden gestionarse numerosos conflictos que pueden ser resueltos a través del diálogo y la comunicación.</w:t>
      </w:r>
    </w:p>
    <w:p w:rsidR="00212B6F" w:rsidRPr="00212B6F" w:rsidRDefault="00212B6F" w:rsidP="00212B6F">
      <w:pPr>
        <w:numPr>
          <w:ilvl w:val="0"/>
          <w:numId w:val="12"/>
        </w:numPr>
        <w:spacing w:after="0" w:line="276" w:lineRule="atLeast"/>
        <w:jc w:val="both"/>
        <w:rPr>
          <w:rFonts w:eastAsia="Times New Roman" w:cstheme="minorHAnsi"/>
          <w:color w:val="333333"/>
          <w:sz w:val="24"/>
          <w:szCs w:val="24"/>
          <w:lang w:eastAsia="es-ES"/>
        </w:rPr>
      </w:pPr>
      <w:r w:rsidRPr="00212B6F">
        <w:rPr>
          <w:rFonts w:eastAsia="Times New Roman" w:cstheme="minorHAnsi"/>
          <w:b/>
          <w:bCs/>
          <w:color w:val="333333"/>
          <w:sz w:val="24"/>
          <w:szCs w:val="24"/>
          <w:lang w:eastAsia="es-ES"/>
        </w:rPr>
        <w:t>Crear grupos de trabajo</w:t>
      </w:r>
      <w:r w:rsidRPr="00212B6F">
        <w:rPr>
          <w:rFonts w:eastAsia="Times New Roman" w:cstheme="minorHAnsi"/>
          <w:color w:val="333333"/>
          <w:sz w:val="24"/>
          <w:szCs w:val="24"/>
          <w:lang w:eastAsia="es-ES"/>
        </w:rPr>
        <w:t>. A través de la organización de un grupo de trabajo (conjunto de docentes que trabajan de manera colaborativa sobre una cuestión) podrían establecerse unas pautas metodológicas para afrontar situaciones que generen estrés en el aula.</w:t>
      </w:r>
    </w:p>
    <w:p w:rsidR="00212B6F" w:rsidRPr="00212B6F" w:rsidRDefault="00212B6F" w:rsidP="00212B6F">
      <w:pPr>
        <w:spacing w:after="0" w:line="276" w:lineRule="atLeast"/>
        <w:jc w:val="both"/>
        <w:rPr>
          <w:rFonts w:eastAsia="Times New Roman" w:cstheme="minorHAnsi"/>
          <w:color w:val="333333"/>
          <w:sz w:val="24"/>
          <w:szCs w:val="24"/>
          <w:lang w:eastAsia="es-ES"/>
        </w:rPr>
      </w:pPr>
    </w:p>
    <w:p w:rsidR="00212B6F" w:rsidRPr="00212B6F" w:rsidRDefault="00212B6F" w:rsidP="00212B6F">
      <w:pPr>
        <w:spacing w:after="0" w:line="276" w:lineRule="atLeast"/>
        <w:jc w:val="both"/>
        <w:rPr>
          <w:rFonts w:eastAsia="Times New Roman" w:cstheme="minorHAnsi"/>
          <w:color w:val="333333"/>
          <w:sz w:val="24"/>
          <w:szCs w:val="24"/>
          <w:lang w:eastAsia="es-ES"/>
        </w:rPr>
      </w:pPr>
    </w:p>
    <w:p w:rsidR="00212B6F" w:rsidRPr="00212B6F" w:rsidRDefault="00212B6F" w:rsidP="00212B6F">
      <w:pPr>
        <w:spacing w:after="0" w:line="276" w:lineRule="atLeast"/>
        <w:jc w:val="both"/>
        <w:rPr>
          <w:rFonts w:eastAsia="Times New Roman" w:cstheme="minorHAnsi"/>
          <w:color w:val="333333"/>
          <w:sz w:val="24"/>
          <w:szCs w:val="24"/>
          <w:lang w:eastAsia="es-ES"/>
        </w:rPr>
      </w:pPr>
      <w:r w:rsidRPr="00212B6F">
        <w:rPr>
          <w:rFonts w:eastAsia="Times New Roman" w:cstheme="minorHAnsi"/>
          <w:b/>
          <w:bCs/>
          <w:color w:val="333333"/>
          <w:sz w:val="24"/>
          <w:szCs w:val="24"/>
          <w:lang w:eastAsia="es-ES"/>
        </w:rPr>
        <w:t>Desde las administraciones educativas:</w:t>
      </w:r>
    </w:p>
    <w:p w:rsidR="00212B6F" w:rsidRPr="00212B6F" w:rsidRDefault="00212B6F" w:rsidP="00212B6F">
      <w:pPr>
        <w:numPr>
          <w:ilvl w:val="0"/>
          <w:numId w:val="13"/>
        </w:numPr>
        <w:spacing w:after="0" w:line="276" w:lineRule="atLeast"/>
        <w:jc w:val="both"/>
        <w:rPr>
          <w:rFonts w:eastAsia="Times New Roman" w:cstheme="minorHAnsi"/>
          <w:color w:val="333333"/>
          <w:sz w:val="24"/>
          <w:szCs w:val="24"/>
          <w:lang w:eastAsia="es-ES"/>
        </w:rPr>
      </w:pPr>
      <w:r w:rsidRPr="00212B6F">
        <w:rPr>
          <w:rFonts w:eastAsia="Times New Roman" w:cstheme="minorHAnsi"/>
          <w:b/>
          <w:bCs/>
          <w:color w:val="333333"/>
          <w:sz w:val="24"/>
          <w:szCs w:val="24"/>
          <w:lang w:eastAsia="es-ES"/>
        </w:rPr>
        <w:t xml:space="preserve">Promover cursos de formación </w:t>
      </w:r>
      <w:r w:rsidRPr="00212B6F">
        <w:rPr>
          <w:rFonts w:eastAsia="Times New Roman" w:cstheme="minorHAnsi"/>
          <w:color w:val="333333"/>
          <w:sz w:val="24"/>
          <w:szCs w:val="24"/>
          <w:lang w:eastAsia="es-ES"/>
        </w:rPr>
        <w:t>a través de los Centros de Profesorado: Relacionados con la resolución de conflictos, autoconcepto, autoestima, habilidades sociales y asertivas, cómo afrontar el estrés en el aula, etc.</w:t>
      </w:r>
    </w:p>
    <w:p w:rsidR="00212B6F" w:rsidRPr="00212B6F" w:rsidRDefault="00212B6F" w:rsidP="00212B6F">
      <w:pPr>
        <w:numPr>
          <w:ilvl w:val="0"/>
          <w:numId w:val="14"/>
        </w:numPr>
        <w:spacing w:after="0" w:line="276" w:lineRule="atLeast"/>
        <w:jc w:val="both"/>
        <w:rPr>
          <w:rFonts w:eastAsia="Times New Roman" w:cstheme="minorHAnsi"/>
          <w:color w:val="333333"/>
          <w:sz w:val="24"/>
          <w:szCs w:val="24"/>
          <w:lang w:eastAsia="es-ES"/>
        </w:rPr>
      </w:pPr>
      <w:r w:rsidRPr="00212B6F">
        <w:rPr>
          <w:rFonts w:eastAsia="Times New Roman" w:cstheme="minorHAnsi"/>
          <w:b/>
          <w:bCs/>
          <w:color w:val="333333"/>
          <w:sz w:val="24"/>
          <w:szCs w:val="24"/>
          <w:lang w:eastAsia="es-ES"/>
        </w:rPr>
        <w:t xml:space="preserve">Reconocer al profesorado </w:t>
      </w:r>
      <w:r w:rsidRPr="00212B6F">
        <w:rPr>
          <w:rFonts w:eastAsia="Times New Roman" w:cstheme="minorHAnsi"/>
          <w:color w:val="333333"/>
          <w:sz w:val="24"/>
          <w:szCs w:val="24"/>
          <w:lang w:eastAsia="es-ES"/>
        </w:rPr>
        <w:t>como autoridad pública.</w:t>
      </w:r>
    </w:p>
    <w:p w:rsidR="00212B6F" w:rsidRPr="00212B6F" w:rsidRDefault="00212B6F" w:rsidP="00212B6F">
      <w:pPr>
        <w:numPr>
          <w:ilvl w:val="0"/>
          <w:numId w:val="15"/>
        </w:numPr>
        <w:spacing w:after="0" w:line="276" w:lineRule="atLeast"/>
        <w:jc w:val="both"/>
        <w:rPr>
          <w:rFonts w:eastAsia="Times New Roman" w:cstheme="minorHAnsi"/>
          <w:color w:val="333333"/>
          <w:sz w:val="24"/>
          <w:szCs w:val="24"/>
          <w:lang w:eastAsia="es-ES"/>
        </w:rPr>
      </w:pPr>
      <w:r w:rsidRPr="00212B6F">
        <w:rPr>
          <w:rFonts w:eastAsia="Times New Roman" w:cstheme="minorHAnsi"/>
          <w:b/>
          <w:bCs/>
          <w:color w:val="333333"/>
          <w:sz w:val="24"/>
          <w:szCs w:val="24"/>
          <w:lang w:eastAsia="es-ES"/>
        </w:rPr>
        <w:t xml:space="preserve">Disminuir la ratio </w:t>
      </w:r>
      <w:r w:rsidRPr="00212B6F">
        <w:rPr>
          <w:rFonts w:eastAsia="Times New Roman" w:cstheme="minorHAnsi"/>
          <w:color w:val="333333"/>
          <w:sz w:val="24"/>
          <w:szCs w:val="24"/>
          <w:lang w:eastAsia="es-ES"/>
        </w:rPr>
        <w:t>de alumnos por clase.</w:t>
      </w:r>
    </w:p>
    <w:p w:rsidR="00212B6F" w:rsidRPr="00212B6F" w:rsidRDefault="00212B6F" w:rsidP="00212B6F">
      <w:pPr>
        <w:numPr>
          <w:ilvl w:val="0"/>
          <w:numId w:val="16"/>
        </w:numPr>
        <w:spacing w:after="0" w:line="276" w:lineRule="atLeast"/>
        <w:jc w:val="both"/>
        <w:rPr>
          <w:rFonts w:eastAsia="Times New Roman" w:cstheme="minorHAnsi"/>
          <w:color w:val="333333"/>
          <w:sz w:val="24"/>
          <w:szCs w:val="24"/>
          <w:lang w:eastAsia="es-ES"/>
        </w:rPr>
      </w:pPr>
      <w:r w:rsidRPr="00212B6F">
        <w:rPr>
          <w:rFonts w:eastAsia="Times New Roman" w:cstheme="minorHAnsi"/>
          <w:b/>
          <w:bCs/>
          <w:color w:val="333333"/>
          <w:sz w:val="24"/>
          <w:szCs w:val="24"/>
          <w:lang w:eastAsia="es-ES"/>
        </w:rPr>
        <w:t xml:space="preserve">Distribución de recursos humanos eficaz </w:t>
      </w:r>
      <w:r w:rsidRPr="00212B6F">
        <w:rPr>
          <w:rFonts w:eastAsia="Times New Roman" w:cstheme="minorHAnsi"/>
          <w:color w:val="333333"/>
          <w:sz w:val="24"/>
          <w:szCs w:val="24"/>
          <w:lang w:eastAsia="es-ES"/>
        </w:rPr>
        <w:t>y adaptada a las características de los centros educativos y del alumnado.</w:t>
      </w:r>
    </w:p>
    <w:p w:rsidR="00212B6F" w:rsidRPr="00212B6F" w:rsidRDefault="00212B6F" w:rsidP="00212B6F">
      <w:pPr>
        <w:numPr>
          <w:ilvl w:val="0"/>
          <w:numId w:val="17"/>
        </w:numPr>
        <w:spacing w:after="0" w:line="276" w:lineRule="atLeast"/>
        <w:jc w:val="both"/>
        <w:rPr>
          <w:rFonts w:eastAsia="Times New Roman" w:cstheme="minorHAnsi"/>
          <w:color w:val="333333"/>
          <w:sz w:val="24"/>
          <w:szCs w:val="24"/>
          <w:lang w:eastAsia="es-ES"/>
        </w:rPr>
      </w:pPr>
      <w:r w:rsidRPr="00212B6F">
        <w:rPr>
          <w:rFonts w:eastAsia="Times New Roman" w:cstheme="minorHAnsi"/>
          <w:b/>
          <w:bCs/>
          <w:color w:val="333333"/>
          <w:sz w:val="24"/>
          <w:szCs w:val="24"/>
          <w:lang w:eastAsia="es-ES"/>
        </w:rPr>
        <w:t>Incluir en la formación inicial del profesorado materias que versen sobre cómo adaptarse a la diversidad del aula.</w:t>
      </w:r>
    </w:p>
    <w:p w:rsidR="00212B6F" w:rsidRDefault="00212B6F" w:rsidP="00212B6F">
      <w:pPr>
        <w:spacing w:after="0" w:line="276" w:lineRule="atLeast"/>
        <w:jc w:val="both"/>
        <w:rPr>
          <w:rFonts w:cstheme="minorHAnsi"/>
          <w:sz w:val="24"/>
          <w:szCs w:val="24"/>
        </w:rPr>
      </w:pPr>
      <w:r w:rsidRPr="00212B6F">
        <w:rPr>
          <w:rFonts w:eastAsia="Times New Roman" w:cstheme="minorHAnsi"/>
          <w:color w:val="333333"/>
          <w:sz w:val="24"/>
          <w:szCs w:val="24"/>
          <w:lang w:eastAsia="es-ES"/>
        </w:rPr>
        <w:t>Solo a través de una actuación conjunta de la administración educativa y los centros educativos, contando con los recursos necesarios podrán desembocar en una disminución de estos datos. Mientras tanto, el profesorado deberá seguir haciendo frente a su situación personal de desánimo, ansiedad y apatía ante lo escolar.</w:t>
      </w:r>
      <w:r w:rsidRPr="00212B6F">
        <w:rPr>
          <w:rFonts w:cstheme="minorHAnsi"/>
          <w:sz w:val="24"/>
          <w:szCs w:val="24"/>
        </w:rPr>
        <w:t xml:space="preserve"> </w:t>
      </w:r>
    </w:p>
    <w:p w:rsidR="00F240EC" w:rsidRDefault="00F240EC" w:rsidP="00212B6F">
      <w:pPr>
        <w:spacing w:after="0" w:line="276" w:lineRule="atLeast"/>
        <w:jc w:val="both"/>
        <w:rPr>
          <w:rFonts w:cstheme="minorHAnsi"/>
          <w:sz w:val="24"/>
          <w:szCs w:val="24"/>
        </w:rPr>
      </w:pPr>
    </w:p>
    <w:p w:rsidR="00F240EC" w:rsidRDefault="00F240EC" w:rsidP="00212B6F">
      <w:pPr>
        <w:spacing w:after="0" w:line="276" w:lineRule="atLeast"/>
        <w:jc w:val="both"/>
        <w:rPr>
          <w:rFonts w:cstheme="minorHAnsi"/>
          <w:sz w:val="24"/>
          <w:szCs w:val="24"/>
        </w:rPr>
      </w:pPr>
      <w:r>
        <w:rPr>
          <w:rFonts w:cstheme="minorHAnsi"/>
          <w:sz w:val="24"/>
          <w:szCs w:val="24"/>
        </w:rPr>
        <w:t>Fuentes:</w:t>
      </w:r>
    </w:p>
    <w:p w:rsidR="00F240EC" w:rsidRPr="00F240EC" w:rsidRDefault="00F240EC" w:rsidP="00F240EC">
      <w:pPr>
        <w:pStyle w:val="Prrafodelista"/>
        <w:numPr>
          <w:ilvl w:val="0"/>
          <w:numId w:val="26"/>
        </w:numPr>
        <w:spacing w:after="0" w:line="276" w:lineRule="atLeast"/>
        <w:jc w:val="both"/>
        <w:rPr>
          <w:rFonts w:cstheme="minorHAnsi"/>
          <w:sz w:val="24"/>
          <w:szCs w:val="24"/>
        </w:rPr>
      </w:pPr>
      <w:r w:rsidRPr="00F240EC">
        <w:rPr>
          <w:rFonts w:cstheme="minorHAnsi"/>
          <w:i/>
          <w:sz w:val="24"/>
          <w:szCs w:val="24"/>
        </w:rPr>
        <w:t>NTP 574: Estrés en el colectivo docente</w:t>
      </w:r>
      <w:r w:rsidRPr="00F240EC">
        <w:rPr>
          <w:rFonts w:cstheme="minorHAnsi"/>
          <w:sz w:val="24"/>
          <w:szCs w:val="24"/>
        </w:rPr>
        <w:t>. Metodología para su evaluación. Ministerio de Trabajo y Asuntos Sociales. Instituto Nacional de Seguridad e Higiene en el Trabajo.</w:t>
      </w:r>
    </w:p>
    <w:p w:rsidR="00F240EC" w:rsidRDefault="00F240EC" w:rsidP="00F240EC">
      <w:pPr>
        <w:pStyle w:val="Prrafodelista"/>
        <w:numPr>
          <w:ilvl w:val="0"/>
          <w:numId w:val="26"/>
        </w:numPr>
        <w:spacing w:after="0" w:line="276" w:lineRule="atLeast"/>
        <w:jc w:val="both"/>
        <w:rPr>
          <w:rFonts w:cstheme="minorHAnsi"/>
          <w:sz w:val="24"/>
          <w:szCs w:val="24"/>
        </w:rPr>
      </w:pPr>
      <w:r w:rsidRPr="00F240EC">
        <w:rPr>
          <w:rFonts w:cstheme="minorHAnsi"/>
          <w:i/>
          <w:sz w:val="24"/>
          <w:szCs w:val="24"/>
        </w:rPr>
        <w:t>https//es.slideshare.net/encuesta-del-estrés-docente</w:t>
      </w:r>
      <w:r>
        <w:rPr>
          <w:rFonts w:cstheme="minorHAnsi"/>
          <w:sz w:val="24"/>
          <w:szCs w:val="24"/>
        </w:rPr>
        <w:t>.</w:t>
      </w:r>
    </w:p>
    <w:p w:rsidR="00F240EC" w:rsidRPr="00F240EC" w:rsidRDefault="00F240EC" w:rsidP="00F240EC">
      <w:pPr>
        <w:pStyle w:val="Prrafodelista"/>
        <w:numPr>
          <w:ilvl w:val="0"/>
          <w:numId w:val="26"/>
        </w:numPr>
        <w:spacing w:after="0" w:line="276" w:lineRule="atLeast"/>
        <w:jc w:val="both"/>
        <w:rPr>
          <w:rFonts w:cstheme="minorHAnsi"/>
          <w:sz w:val="24"/>
          <w:szCs w:val="24"/>
        </w:rPr>
      </w:pPr>
      <w:r w:rsidRPr="00F240EC">
        <w:rPr>
          <w:rFonts w:cstheme="minorHAnsi"/>
          <w:i/>
          <w:sz w:val="24"/>
          <w:szCs w:val="24"/>
        </w:rPr>
        <w:t>Estrés en el sector de la enseñanza</w:t>
      </w:r>
      <w:r>
        <w:rPr>
          <w:rFonts w:cstheme="minorHAnsi"/>
          <w:sz w:val="24"/>
          <w:szCs w:val="24"/>
        </w:rPr>
        <w:t>. FETE-UGt</w:t>
      </w:r>
    </w:p>
    <w:p w:rsidR="00212B6F" w:rsidRPr="00212B6F" w:rsidRDefault="00212B6F">
      <w:pPr>
        <w:rPr>
          <w:rFonts w:cstheme="minorHAnsi"/>
          <w:sz w:val="24"/>
          <w:szCs w:val="24"/>
        </w:rPr>
      </w:pPr>
      <w:r w:rsidRPr="00212B6F">
        <w:rPr>
          <w:rFonts w:cstheme="minorHAnsi"/>
          <w:sz w:val="24"/>
          <w:szCs w:val="24"/>
        </w:rPr>
        <w:br w:type="page"/>
      </w:r>
    </w:p>
    <w:p w:rsidR="00212B6F" w:rsidRPr="00212B6F" w:rsidRDefault="00212B6F" w:rsidP="00212B6F">
      <w:pPr>
        <w:spacing w:after="0" w:line="276" w:lineRule="atLeast"/>
        <w:rPr>
          <w:rFonts w:cstheme="minorHAnsi"/>
          <w:sz w:val="24"/>
          <w:szCs w:val="24"/>
        </w:rPr>
      </w:pPr>
    </w:p>
    <w:p w:rsidR="00121D1E" w:rsidRPr="00212B6F" w:rsidRDefault="00C87C04" w:rsidP="00C87C04">
      <w:pPr>
        <w:jc w:val="center"/>
        <w:rPr>
          <w:rFonts w:cstheme="minorHAnsi"/>
          <w:sz w:val="24"/>
          <w:szCs w:val="24"/>
        </w:rPr>
      </w:pPr>
      <w:r w:rsidRPr="00212B6F">
        <w:rPr>
          <w:rFonts w:cstheme="minorHAnsi"/>
          <w:sz w:val="24"/>
          <w:szCs w:val="24"/>
        </w:rPr>
        <w:t>ENCUESTA PARA DETECTAR EL ESTRÉS DEL PROFESORADO EN EL I.E.S. “ANTONIO DOMÍNGUEZ ORTIZ</w:t>
      </w:r>
    </w:p>
    <w:p w:rsidR="00E1260E" w:rsidRDefault="007E145C" w:rsidP="00E1260E">
      <w:pPr>
        <w:rPr>
          <w:rFonts w:cstheme="minorHAnsi"/>
          <w:sz w:val="24"/>
          <w:szCs w:val="24"/>
        </w:rPr>
      </w:pPr>
      <w:r>
        <w:rPr>
          <w:rFonts w:cstheme="minorHAnsi"/>
          <w:noProof/>
          <w:sz w:val="24"/>
          <w:szCs w:val="24"/>
          <w:lang w:eastAsia="es-ES"/>
        </w:rPr>
        <w:pict>
          <v:rect id="_x0000_s1026" style="position:absolute;margin-left:36.75pt;margin-top:.5pt;width:10.95pt;height:12.1pt;z-index:251658240"/>
        </w:pict>
      </w:r>
      <w:r>
        <w:rPr>
          <w:rFonts w:cstheme="minorHAnsi"/>
          <w:noProof/>
          <w:sz w:val="24"/>
          <w:szCs w:val="24"/>
          <w:lang w:eastAsia="es-ES"/>
        </w:rPr>
        <w:pict>
          <v:rect id="_x0000_s1029" style="position:absolute;margin-left:114.2pt;margin-top:.5pt;width:10.95pt;height:12.1pt;z-index:251661312"/>
        </w:pict>
      </w:r>
      <w:r>
        <w:rPr>
          <w:rFonts w:cstheme="minorHAnsi"/>
          <w:noProof/>
          <w:sz w:val="24"/>
          <w:szCs w:val="24"/>
          <w:lang w:eastAsia="es-ES"/>
        </w:rPr>
        <w:pict>
          <v:rect id="_x0000_s1028" style="position:absolute;margin-left:306.9pt;margin-top:.5pt;width:10.95pt;height:12.1pt;z-index:251660288"/>
        </w:pict>
      </w:r>
      <w:r>
        <w:rPr>
          <w:rFonts w:cstheme="minorHAnsi"/>
          <w:noProof/>
          <w:sz w:val="24"/>
          <w:szCs w:val="24"/>
          <w:lang w:eastAsia="es-ES"/>
        </w:rPr>
        <w:pict>
          <v:rect id="_x0000_s1027" style="position:absolute;margin-left:441.6pt;margin-top:.5pt;width:10.95pt;height:12.1pt;z-index:251659264"/>
        </w:pict>
      </w:r>
      <w:r w:rsidR="00E1260E">
        <w:rPr>
          <w:rFonts w:cstheme="minorHAnsi"/>
          <w:sz w:val="24"/>
          <w:szCs w:val="24"/>
        </w:rPr>
        <w:t xml:space="preserve">Mujer               Hombre                           </w:t>
      </w:r>
      <w:r w:rsidR="00E1260E" w:rsidRPr="00A6162D">
        <w:rPr>
          <w:rFonts w:cstheme="minorHAnsi"/>
          <w:b/>
          <w:sz w:val="24"/>
          <w:szCs w:val="24"/>
        </w:rPr>
        <w:t>Edad</w:t>
      </w:r>
      <w:r w:rsidR="00E1260E">
        <w:rPr>
          <w:rFonts w:cstheme="minorHAnsi"/>
          <w:sz w:val="24"/>
          <w:szCs w:val="24"/>
        </w:rPr>
        <w:t>: menor de 45 años                mayor de 45 años</w:t>
      </w:r>
    </w:p>
    <w:p w:rsidR="00E1260E" w:rsidRPr="00212B6F" w:rsidRDefault="007E145C" w:rsidP="00E1260E">
      <w:pPr>
        <w:rPr>
          <w:rFonts w:cstheme="minorHAnsi"/>
          <w:sz w:val="24"/>
          <w:szCs w:val="24"/>
        </w:rPr>
      </w:pPr>
      <w:r w:rsidRPr="007E145C">
        <w:rPr>
          <w:rFonts w:cstheme="minorHAnsi"/>
          <w:b/>
          <w:noProof/>
          <w:sz w:val="24"/>
          <w:szCs w:val="24"/>
          <w:lang w:eastAsia="es-ES"/>
        </w:rPr>
        <w:pict>
          <v:rect id="_x0000_s1032" style="position:absolute;margin-left:484.3pt;margin-top:.9pt;width:10.95pt;height:12.1pt;z-index:251664384"/>
        </w:pict>
      </w:r>
      <w:r w:rsidRPr="007E145C">
        <w:rPr>
          <w:rFonts w:cstheme="minorHAnsi"/>
          <w:b/>
          <w:noProof/>
          <w:sz w:val="24"/>
          <w:szCs w:val="24"/>
          <w:lang w:eastAsia="es-ES"/>
        </w:rPr>
        <w:pict>
          <v:rect id="_x0000_s1030" style="position:absolute;margin-left:276.95pt;margin-top:.9pt;width:10.95pt;height:12.1pt;z-index:251662336"/>
        </w:pict>
      </w:r>
      <w:r w:rsidRPr="007E145C">
        <w:rPr>
          <w:rFonts w:cstheme="minorHAnsi"/>
          <w:b/>
          <w:noProof/>
          <w:sz w:val="24"/>
          <w:szCs w:val="24"/>
          <w:lang w:eastAsia="es-ES"/>
        </w:rPr>
        <w:pict>
          <v:rect id="_x0000_s1031" style="position:absolute;margin-left:385pt;margin-top:.9pt;width:10.95pt;height:12.1pt;z-index:251663360"/>
        </w:pict>
      </w:r>
      <w:r w:rsidR="00E1260E" w:rsidRPr="00A6162D">
        <w:rPr>
          <w:rFonts w:cstheme="minorHAnsi"/>
          <w:b/>
          <w:sz w:val="24"/>
          <w:szCs w:val="24"/>
        </w:rPr>
        <w:t>Tiempo de permanencia en el centro</w:t>
      </w:r>
      <w:r w:rsidR="00E1260E">
        <w:rPr>
          <w:rFonts w:cstheme="minorHAnsi"/>
          <w:sz w:val="24"/>
          <w:szCs w:val="24"/>
        </w:rPr>
        <w:t>: menos de 4 años          entre 4 y 8 años            más de 8 años</w:t>
      </w:r>
    </w:p>
    <w:p w:rsidR="00A6162D" w:rsidRDefault="00A6162D">
      <w:pPr>
        <w:rPr>
          <w:rFonts w:cstheme="minorHAnsi"/>
          <w:sz w:val="24"/>
          <w:szCs w:val="24"/>
        </w:rPr>
      </w:pPr>
    </w:p>
    <w:p w:rsidR="00121D1E" w:rsidRDefault="00121D1E" w:rsidP="007F38DF">
      <w:pPr>
        <w:jc w:val="center"/>
        <w:rPr>
          <w:rFonts w:cstheme="minorHAnsi"/>
          <w:sz w:val="24"/>
          <w:szCs w:val="24"/>
        </w:rPr>
      </w:pPr>
      <w:r w:rsidRPr="00212B6F">
        <w:rPr>
          <w:rFonts w:cstheme="minorHAnsi"/>
          <w:sz w:val="24"/>
          <w:szCs w:val="24"/>
        </w:rPr>
        <w:t xml:space="preserve">¿En qué medida </w:t>
      </w:r>
      <w:r w:rsidR="007F38DF">
        <w:rPr>
          <w:rFonts w:cstheme="minorHAnsi"/>
          <w:sz w:val="24"/>
          <w:szCs w:val="24"/>
        </w:rPr>
        <w:t>t</w:t>
      </w:r>
      <w:r w:rsidRPr="00212B6F">
        <w:rPr>
          <w:rFonts w:cstheme="minorHAnsi"/>
          <w:sz w:val="24"/>
          <w:szCs w:val="24"/>
        </w:rPr>
        <w:t>e afectan y</w:t>
      </w:r>
      <w:r w:rsidR="007F38DF">
        <w:rPr>
          <w:rFonts w:cstheme="minorHAnsi"/>
          <w:sz w:val="24"/>
          <w:szCs w:val="24"/>
        </w:rPr>
        <w:t>/o</w:t>
      </w:r>
      <w:r w:rsidRPr="00212B6F">
        <w:rPr>
          <w:rFonts w:cstheme="minorHAnsi"/>
          <w:sz w:val="24"/>
          <w:szCs w:val="24"/>
        </w:rPr>
        <w:t xml:space="preserve"> son fuentes de tensión o de preocupación </w:t>
      </w:r>
      <w:r w:rsidR="00DF4FC5" w:rsidRPr="00212B6F">
        <w:rPr>
          <w:rFonts w:cstheme="minorHAnsi"/>
          <w:b/>
          <w:sz w:val="24"/>
          <w:szCs w:val="24"/>
        </w:rPr>
        <w:t>para ti</w:t>
      </w:r>
      <w:r w:rsidRPr="00212B6F">
        <w:rPr>
          <w:rFonts w:cstheme="minorHAnsi"/>
          <w:sz w:val="24"/>
          <w:szCs w:val="24"/>
        </w:rPr>
        <w:t xml:space="preserve">, las siguientes situaciones que se pueden dar en </w:t>
      </w:r>
      <w:r w:rsidR="00A6162D">
        <w:rPr>
          <w:rFonts w:cstheme="minorHAnsi"/>
          <w:sz w:val="24"/>
          <w:szCs w:val="24"/>
        </w:rPr>
        <w:t>t</w:t>
      </w:r>
      <w:r w:rsidRPr="00212B6F">
        <w:rPr>
          <w:rFonts w:cstheme="minorHAnsi"/>
          <w:sz w:val="24"/>
          <w:szCs w:val="24"/>
        </w:rPr>
        <w:t>u trabajo</w:t>
      </w:r>
      <w:r w:rsidR="007F38DF">
        <w:rPr>
          <w:rFonts w:cstheme="minorHAnsi"/>
          <w:sz w:val="24"/>
          <w:szCs w:val="24"/>
        </w:rPr>
        <w:t xml:space="preserve"> </w:t>
      </w:r>
      <w:r w:rsidR="007F38DF" w:rsidRPr="007F38DF">
        <w:rPr>
          <w:rFonts w:cstheme="minorHAnsi"/>
          <w:b/>
          <w:sz w:val="24"/>
          <w:szCs w:val="24"/>
          <w:u w:val="single"/>
        </w:rPr>
        <w:t>EN ESTE CURSO ESCOLAR</w:t>
      </w:r>
      <w:r w:rsidRPr="00212B6F">
        <w:rPr>
          <w:rFonts w:cstheme="minorHAnsi"/>
          <w:sz w:val="24"/>
          <w:szCs w:val="24"/>
        </w:rPr>
        <w:t>?</w:t>
      </w:r>
    </w:p>
    <w:p w:rsidR="00A6162D" w:rsidRDefault="00A6162D" w:rsidP="00A6162D">
      <w:pPr>
        <w:ind w:left="708"/>
        <w:rPr>
          <w:rFonts w:cstheme="minorHAnsi"/>
          <w:sz w:val="24"/>
          <w:szCs w:val="24"/>
        </w:rPr>
      </w:pPr>
      <w:r w:rsidRPr="00212B6F">
        <w:rPr>
          <w:rFonts w:cstheme="minorHAnsi"/>
          <w:sz w:val="24"/>
          <w:szCs w:val="24"/>
        </w:rPr>
        <w:t>Se ofrecen cinco opciones de respuesta a cada uno de los 5</w:t>
      </w:r>
      <w:r>
        <w:rPr>
          <w:rFonts w:cstheme="minorHAnsi"/>
          <w:sz w:val="24"/>
          <w:szCs w:val="24"/>
        </w:rPr>
        <w:t>1</w:t>
      </w:r>
      <w:r w:rsidRPr="00212B6F">
        <w:rPr>
          <w:rFonts w:cstheme="minorHAnsi"/>
          <w:sz w:val="24"/>
          <w:szCs w:val="24"/>
        </w:rPr>
        <w:t xml:space="preserve"> ítems que lo componen, que son puntuados de la siguiente manera: Nada (1), Muy poco (2), Algo (3), Bastante (4), Mucho (5).</w:t>
      </w:r>
    </w:p>
    <w:p w:rsidR="007F38DF" w:rsidRPr="00212B6F" w:rsidRDefault="007F38DF" w:rsidP="00A6162D">
      <w:pPr>
        <w:ind w:left="708"/>
        <w:rPr>
          <w:rFonts w:cstheme="minorHAnsi"/>
          <w:sz w:val="24"/>
          <w:szCs w:val="24"/>
        </w:rPr>
      </w:pPr>
    </w:p>
    <w:tbl>
      <w:tblPr>
        <w:tblStyle w:val="Tablaconcuadrcula"/>
        <w:tblW w:w="0" w:type="auto"/>
        <w:tblInd w:w="534" w:type="dxa"/>
        <w:tblLook w:val="04A0"/>
      </w:tblPr>
      <w:tblGrid>
        <w:gridCol w:w="460"/>
        <w:gridCol w:w="7122"/>
        <w:gridCol w:w="338"/>
        <w:gridCol w:w="381"/>
        <w:gridCol w:w="338"/>
        <w:gridCol w:w="380"/>
        <w:gridCol w:w="338"/>
      </w:tblGrid>
      <w:tr w:rsidR="00DD7E90" w:rsidRPr="00212B6F" w:rsidTr="00C43577">
        <w:tc>
          <w:tcPr>
            <w:tcW w:w="460" w:type="dxa"/>
          </w:tcPr>
          <w:p w:rsidR="00121D1E" w:rsidRPr="00212B6F" w:rsidRDefault="00121D1E">
            <w:pPr>
              <w:rPr>
                <w:rFonts w:cstheme="minorHAnsi"/>
                <w:sz w:val="24"/>
                <w:szCs w:val="24"/>
              </w:rPr>
            </w:pPr>
          </w:p>
        </w:tc>
        <w:tc>
          <w:tcPr>
            <w:tcW w:w="7122" w:type="dxa"/>
          </w:tcPr>
          <w:p w:rsidR="00121D1E" w:rsidRPr="00212B6F" w:rsidRDefault="00121D1E" w:rsidP="00121D1E">
            <w:pPr>
              <w:jc w:val="center"/>
              <w:rPr>
                <w:rFonts w:cstheme="minorHAnsi"/>
                <w:sz w:val="24"/>
                <w:szCs w:val="24"/>
              </w:rPr>
            </w:pPr>
            <w:r w:rsidRPr="00212B6F">
              <w:rPr>
                <w:rFonts w:cstheme="minorHAnsi"/>
                <w:sz w:val="24"/>
                <w:szCs w:val="24"/>
              </w:rPr>
              <w:t>Indicador</w:t>
            </w:r>
          </w:p>
        </w:tc>
        <w:tc>
          <w:tcPr>
            <w:tcW w:w="338" w:type="dxa"/>
          </w:tcPr>
          <w:p w:rsidR="00121D1E" w:rsidRPr="00212B6F" w:rsidRDefault="00121D1E">
            <w:pPr>
              <w:rPr>
                <w:rFonts w:cstheme="minorHAnsi"/>
                <w:sz w:val="24"/>
                <w:szCs w:val="24"/>
              </w:rPr>
            </w:pPr>
            <w:r w:rsidRPr="00212B6F">
              <w:rPr>
                <w:rFonts w:cstheme="minorHAnsi"/>
                <w:sz w:val="24"/>
                <w:szCs w:val="24"/>
              </w:rPr>
              <w:t>1</w:t>
            </w:r>
          </w:p>
        </w:tc>
        <w:tc>
          <w:tcPr>
            <w:tcW w:w="381" w:type="dxa"/>
          </w:tcPr>
          <w:p w:rsidR="00121D1E" w:rsidRPr="00212B6F" w:rsidRDefault="00121D1E">
            <w:pPr>
              <w:rPr>
                <w:rFonts w:cstheme="minorHAnsi"/>
                <w:sz w:val="24"/>
                <w:szCs w:val="24"/>
              </w:rPr>
            </w:pPr>
            <w:r w:rsidRPr="00212B6F">
              <w:rPr>
                <w:rFonts w:cstheme="minorHAnsi"/>
                <w:sz w:val="24"/>
                <w:szCs w:val="24"/>
              </w:rPr>
              <w:t>2</w:t>
            </w:r>
          </w:p>
        </w:tc>
        <w:tc>
          <w:tcPr>
            <w:tcW w:w="338" w:type="dxa"/>
          </w:tcPr>
          <w:p w:rsidR="00121D1E" w:rsidRPr="00212B6F" w:rsidRDefault="00121D1E">
            <w:pPr>
              <w:rPr>
                <w:rFonts w:cstheme="minorHAnsi"/>
                <w:sz w:val="24"/>
                <w:szCs w:val="24"/>
              </w:rPr>
            </w:pPr>
            <w:r w:rsidRPr="00212B6F">
              <w:rPr>
                <w:rFonts w:cstheme="minorHAnsi"/>
                <w:sz w:val="24"/>
                <w:szCs w:val="24"/>
              </w:rPr>
              <w:t>3</w:t>
            </w:r>
          </w:p>
        </w:tc>
        <w:tc>
          <w:tcPr>
            <w:tcW w:w="380" w:type="dxa"/>
          </w:tcPr>
          <w:p w:rsidR="00121D1E" w:rsidRPr="00212B6F" w:rsidRDefault="00121D1E">
            <w:pPr>
              <w:rPr>
                <w:rFonts w:cstheme="minorHAnsi"/>
                <w:sz w:val="24"/>
                <w:szCs w:val="24"/>
              </w:rPr>
            </w:pPr>
            <w:r w:rsidRPr="00212B6F">
              <w:rPr>
                <w:rFonts w:cstheme="minorHAnsi"/>
                <w:sz w:val="24"/>
                <w:szCs w:val="24"/>
              </w:rPr>
              <w:t>4</w:t>
            </w:r>
          </w:p>
        </w:tc>
        <w:tc>
          <w:tcPr>
            <w:tcW w:w="338" w:type="dxa"/>
          </w:tcPr>
          <w:p w:rsidR="00121D1E" w:rsidRPr="00212B6F" w:rsidRDefault="00121D1E">
            <w:pPr>
              <w:rPr>
                <w:rFonts w:cstheme="minorHAnsi"/>
                <w:sz w:val="24"/>
                <w:szCs w:val="24"/>
              </w:rPr>
            </w:pPr>
            <w:r w:rsidRPr="00212B6F">
              <w:rPr>
                <w:rFonts w:cstheme="minorHAnsi"/>
                <w:sz w:val="24"/>
                <w:szCs w:val="24"/>
              </w:rPr>
              <w:t>5</w:t>
            </w:r>
          </w:p>
        </w:tc>
      </w:tr>
      <w:tr w:rsidR="00DD7E90" w:rsidRPr="00212B6F" w:rsidTr="00C43577">
        <w:tc>
          <w:tcPr>
            <w:tcW w:w="460" w:type="dxa"/>
          </w:tcPr>
          <w:p w:rsidR="00121D1E" w:rsidRPr="00212B6F" w:rsidRDefault="00121D1E">
            <w:pPr>
              <w:rPr>
                <w:rFonts w:cstheme="minorHAnsi"/>
                <w:sz w:val="24"/>
                <w:szCs w:val="24"/>
              </w:rPr>
            </w:pPr>
            <w:r w:rsidRPr="00212B6F">
              <w:rPr>
                <w:rFonts w:cstheme="minorHAnsi"/>
                <w:sz w:val="24"/>
                <w:szCs w:val="24"/>
              </w:rPr>
              <w:t>1</w:t>
            </w:r>
          </w:p>
        </w:tc>
        <w:tc>
          <w:tcPr>
            <w:tcW w:w="7122" w:type="dxa"/>
          </w:tcPr>
          <w:p w:rsidR="00121D1E" w:rsidRPr="00212B6F" w:rsidRDefault="00121D1E" w:rsidP="00121D1E">
            <w:pPr>
              <w:rPr>
                <w:rFonts w:cstheme="minorHAnsi"/>
                <w:sz w:val="24"/>
                <w:szCs w:val="24"/>
              </w:rPr>
            </w:pPr>
            <w:r w:rsidRPr="00212B6F">
              <w:rPr>
                <w:rFonts w:cstheme="minorHAnsi"/>
                <w:sz w:val="24"/>
                <w:szCs w:val="24"/>
              </w:rPr>
              <w:t>Agresiones verbales por parte del alumnado</w:t>
            </w:r>
          </w:p>
        </w:tc>
        <w:tc>
          <w:tcPr>
            <w:tcW w:w="338" w:type="dxa"/>
          </w:tcPr>
          <w:p w:rsidR="00121D1E" w:rsidRPr="00212B6F" w:rsidRDefault="00121D1E">
            <w:pPr>
              <w:rPr>
                <w:rFonts w:cstheme="minorHAnsi"/>
                <w:sz w:val="24"/>
                <w:szCs w:val="24"/>
              </w:rPr>
            </w:pPr>
          </w:p>
        </w:tc>
        <w:tc>
          <w:tcPr>
            <w:tcW w:w="381" w:type="dxa"/>
          </w:tcPr>
          <w:p w:rsidR="00121D1E" w:rsidRPr="00212B6F" w:rsidRDefault="00121D1E">
            <w:pPr>
              <w:rPr>
                <w:rFonts w:cstheme="minorHAnsi"/>
                <w:sz w:val="24"/>
                <w:szCs w:val="24"/>
              </w:rPr>
            </w:pPr>
          </w:p>
        </w:tc>
        <w:tc>
          <w:tcPr>
            <w:tcW w:w="338" w:type="dxa"/>
          </w:tcPr>
          <w:p w:rsidR="00121D1E" w:rsidRPr="00212B6F" w:rsidRDefault="00121D1E">
            <w:pPr>
              <w:rPr>
                <w:rFonts w:cstheme="minorHAnsi"/>
                <w:sz w:val="24"/>
                <w:szCs w:val="24"/>
              </w:rPr>
            </w:pPr>
          </w:p>
        </w:tc>
        <w:tc>
          <w:tcPr>
            <w:tcW w:w="380" w:type="dxa"/>
          </w:tcPr>
          <w:p w:rsidR="00121D1E" w:rsidRPr="00212B6F" w:rsidRDefault="00121D1E">
            <w:pPr>
              <w:rPr>
                <w:rFonts w:cstheme="minorHAnsi"/>
                <w:sz w:val="24"/>
                <w:szCs w:val="24"/>
              </w:rPr>
            </w:pPr>
          </w:p>
        </w:tc>
        <w:tc>
          <w:tcPr>
            <w:tcW w:w="338" w:type="dxa"/>
          </w:tcPr>
          <w:p w:rsidR="00121D1E" w:rsidRPr="00212B6F" w:rsidRDefault="00121D1E">
            <w:pPr>
              <w:rPr>
                <w:rFonts w:cstheme="minorHAnsi"/>
                <w:sz w:val="24"/>
                <w:szCs w:val="24"/>
              </w:rPr>
            </w:pPr>
          </w:p>
        </w:tc>
      </w:tr>
      <w:tr w:rsidR="00DD7E90" w:rsidRPr="00212B6F" w:rsidTr="00C43577">
        <w:tc>
          <w:tcPr>
            <w:tcW w:w="460" w:type="dxa"/>
          </w:tcPr>
          <w:p w:rsidR="00121D1E" w:rsidRPr="00212B6F" w:rsidRDefault="00121D1E">
            <w:pPr>
              <w:rPr>
                <w:rFonts w:cstheme="minorHAnsi"/>
                <w:sz w:val="24"/>
                <w:szCs w:val="24"/>
              </w:rPr>
            </w:pPr>
            <w:r w:rsidRPr="00212B6F">
              <w:rPr>
                <w:rFonts w:cstheme="minorHAnsi"/>
                <w:sz w:val="24"/>
                <w:szCs w:val="24"/>
              </w:rPr>
              <w:t>2</w:t>
            </w:r>
          </w:p>
        </w:tc>
        <w:tc>
          <w:tcPr>
            <w:tcW w:w="7122" w:type="dxa"/>
          </w:tcPr>
          <w:p w:rsidR="00121D1E" w:rsidRPr="00212B6F" w:rsidRDefault="00121D1E" w:rsidP="00C87C04">
            <w:pPr>
              <w:rPr>
                <w:rFonts w:cstheme="minorHAnsi"/>
                <w:sz w:val="24"/>
                <w:szCs w:val="24"/>
              </w:rPr>
            </w:pPr>
            <w:r w:rsidRPr="00212B6F">
              <w:rPr>
                <w:rFonts w:cstheme="minorHAnsi"/>
                <w:sz w:val="24"/>
                <w:szCs w:val="24"/>
              </w:rPr>
              <w:t xml:space="preserve">Mal ambiente </w:t>
            </w:r>
            <w:r w:rsidR="00C87C04" w:rsidRPr="00212B6F">
              <w:rPr>
                <w:rFonts w:cstheme="minorHAnsi"/>
                <w:sz w:val="24"/>
                <w:szCs w:val="24"/>
              </w:rPr>
              <w:t xml:space="preserve">entre </w:t>
            </w:r>
            <w:r w:rsidRPr="00212B6F">
              <w:rPr>
                <w:rFonts w:cstheme="minorHAnsi"/>
                <w:sz w:val="24"/>
                <w:szCs w:val="24"/>
              </w:rPr>
              <w:t>el profesor</w:t>
            </w:r>
            <w:r w:rsidR="00C87C04" w:rsidRPr="00212B6F">
              <w:rPr>
                <w:rFonts w:cstheme="minorHAnsi"/>
                <w:sz w:val="24"/>
                <w:szCs w:val="24"/>
              </w:rPr>
              <w:t>ado</w:t>
            </w:r>
          </w:p>
        </w:tc>
        <w:tc>
          <w:tcPr>
            <w:tcW w:w="338" w:type="dxa"/>
          </w:tcPr>
          <w:p w:rsidR="00121D1E" w:rsidRPr="00212B6F" w:rsidRDefault="00121D1E">
            <w:pPr>
              <w:rPr>
                <w:rFonts w:cstheme="minorHAnsi"/>
                <w:sz w:val="24"/>
                <w:szCs w:val="24"/>
              </w:rPr>
            </w:pPr>
          </w:p>
        </w:tc>
        <w:tc>
          <w:tcPr>
            <w:tcW w:w="381" w:type="dxa"/>
          </w:tcPr>
          <w:p w:rsidR="00121D1E" w:rsidRPr="00212B6F" w:rsidRDefault="00121D1E">
            <w:pPr>
              <w:rPr>
                <w:rFonts w:cstheme="minorHAnsi"/>
                <w:sz w:val="24"/>
                <w:szCs w:val="24"/>
              </w:rPr>
            </w:pPr>
          </w:p>
        </w:tc>
        <w:tc>
          <w:tcPr>
            <w:tcW w:w="338" w:type="dxa"/>
          </w:tcPr>
          <w:p w:rsidR="00121D1E" w:rsidRPr="00212B6F" w:rsidRDefault="00121D1E">
            <w:pPr>
              <w:rPr>
                <w:rFonts w:cstheme="minorHAnsi"/>
                <w:sz w:val="24"/>
                <w:szCs w:val="24"/>
              </w:rPr>
            </w:pPr>
          </w:p>
        </w:tc>
        <w:tc>
          <w:tcPr>
            <w:tcW w:w="380" w:type="dxa"/>
          </w:tcPr>
          <w:p w:rsidR="00121D1E" w:rsidRPr="00212B6F" w:rsidRDefault="00121D1E">
            <w:pPr>
              <w:rPr>
                <w:rFonts w:cstheme="minorHAnsi"/>
                <w:sz w:val="24"/>
                <w:szCs w:val="24"/>
              </w:rPr>
            </w:pPr>
          </w:p>
        </w:tc>
        <w:tc>
          <w:tcPr>
            <w:tcW w:w="338" w:type="dxa"/>
          </w:tcPr>
          <w:p w:rsidR="00121D1E" w:rsidRPr="00212B6F" w:rsidRDefault="00121D1E">
            <w:pPr>
              <w:rPr>
                <w:rFonts w:cstheme="minorHAnsi"/>
                <w:sz w:val="24"/>
                <w:szCs w:val="24"/>
              </w:rPr>
            </w:pPr>
          </w:p>
        </w:tc>
      </w:tr>
      <w:tr w:rsidR="00DD7E90" w:rsidRPr="00212B6F" w:rsidTr="00C43577">
        <w:tc>
          <w:tcPr>
            <w:tcW w:w="460" w:type="dxa"/>
          </w:tcPr>
          <w:p w:rsidR="00121D1E" w:rsidRPr="00212B6F" w:rsidRDefault="00121D1E">
            <w:pPr>
              <w:rPr>
                <w:rFonts w:cstheme="minorHAnsi"/>
                <w:sz w:val="24"/>
                <w:szCs w:val="24"/>
              </w:rPr>
            </w:pPr>
            <w:r w:rsidRPr="00212B6F">
              <w:rPr>
                <w:rFonts w:cstheme="minorHAnsi"/>
                <w:sz w:val="24"/>
                <w:szCs w:val="24"/>
              </w:rPr>
              <w:t>3</w:t>
            </w:r>
          </w:p>
        </w:tc>
        <w:tc>
          <w:tcPr>
            <w:tcW w:w="7122" w:type="dxa"/>
          </w:tcPr>
          <w:p w:rsidR="00121D1E" w:rsidRPr="00212B6F" w:rsidRDefault="00121D1E">
            <w:pPr>
              <w:rPr>
                <w:rFonts w:cstheme="minorHAnsi"/>
                <w:sz w:val="24"/>
                <w:szCs w:val="24"/>
              </w:rPr>
            </w:pPr>
            <w:r w:rsidRPr="00212B6F">
              <w:rPr>
                <w:rFonts w:cstheme="minorHAnsi"/>
                <w:sz w:val="24"/>
                <w:szCs w:val="24"/>
              </w:rPr>
              <w:t>Mantener la disciplina en la impartición de la clase</w:t>
            </w:r>
          </w:p>
        </w:tc>
        <w:tc>
          <w:tcPr>
            <w:tcW w:w="338" w:type="dxa"/>
          </w:tcPr>
          <w:p w:rsidR="00121D1E" w:rsidRPr="00212B6F" w:rsidRDefault="00121D1E">
            <w:pPr>
              <w:rPr>
                <w:rFonts w:cstheme="minorHAnsi"/>
                <w:sz w:val="24"/>
                <w:szCs w:val="24"/>
              </w:rPr>
            </w:pPr>
          </w:p>
        </w:tc>
        <w:tc>
          <w:tcPr>
            <w:tcW w:w="381" w:type="dxa"/>
          </w:tcPr>
          <w:p w:rsidR="00121D1E" w:rsidRPr="00212B6F" w:rsidRDefault="00121D1E">
            <w:pPr>
              <w:rPr>
                <w:rFonts w:cstheme="minorHAnsi"/>
                <w:sz w:val="24"/>
                <w:szCs w:val="24"/>
              </w:rPr>
            </w:pPr>
          </w:p>
        </w:tc>
        <w:tc>
          <w:tcPr>
            <w:tcW w:w="338" w:type="dxa"/>
          </w:tcPr>
          <w:p w:rsidR="00121D1E" w:rsidRPr="00212B6F" w:rsidRDefault="00121D1E">
            <w:pPr>
              <w:rPr>
                <w:rFonts w:cstheme="minorHAnsi"/>
                <w:sz w:val="24"/>
                <w:szCs w:val="24"/>
              </w:rPr>
            </w:pPr>
          </w:p>
        </w:tc>
        <w:tc>
          <w:tcPr>
            <w:tcW w:w="380" w:type="dxa"/>
          </w:tcPr>
          <w:p w:rsidR="00121D1E" w:rsidRPr="00212B6F" w:rsidRDefault="00121D1E">
            <w:pPr>
              <w:rPr>
                <w:rFonts w:cstheme="minorHAnsi"/>
                <w:sz w:val="24"/>
                <w:szCs w:val="24"/>
              </w:rPr>
            </w:pPr>
          </w:p>
        </w:tc>
        <w:tc>
          <w:tcPr>
            <w:tcW w:w="338" w:type="dxa"/>
          </w:tcPr>
          <w:p w:rsidR="00121D1E" w:rsidRPr="00212B6F" w:rsidRDefault="00121D1E">
            <w:pPr>
              <w:rPr>
                <w:rFonts w:cstheme="minorHAnsi"/>
                <w:sz w:val="24"/>
                <w:szCs w:val="24"/>
              </w:rPr>
            </w:pPr>
          </w:p>
        </w:tc>
      </w:tr>
      <w:tr w:rsidR="00DD7E90" w:rsidRPr="00212B6F" w:rsidTr="00C43577">
        <w:tc>
          <w:tcPr>
            <w:tcW w:w="460" w:type="dxa"/>
          </w:tcPr>
          <w:p w:rsidR="00121D1E" w:rsidRPr="00212B6F" w:rsidRDefault="00121D1E">
            <w:pPr>
              <w:rPr>
                <w:rFonts w:cstheme="minorHAnsi"/>
                <w:sz w:val="24"/>
                <w:szCs w:val="24"/>
              </w:rPr>
            </w:pPr>
            <w:r w:rsidRPr="00212B6F">
              <w:rPr>
                <w:rFonts w:cstheme="minorHAnsi"/>
                <w:sz w:val="24"/>
                <w:szCs w:val="24"/>
              </w:rPr>
              <w:t>4</w:t>
            </w:r>
          </w:p>
        </w:tc>
        <w:tc>
          <w:tcPr>
            <w:tcW w:w="7122" w:type="dxa"/>
          </w:tcPr>
          <w:p w:rsidR="00121D1E" w:rsidRPr="00212B6F" w:rsidRDefault="00DD7E90" w:rsidP="00DF4FC5">
            <w:pPr>
              <w:rPr>
                <w:rFonts w:cstheme="minorHAnsi"/>
                <w:sz w:val="24"/>
                <w:szCs w:val="24"/>
              </w:rPr>
            </w:pPr>
            <w:r w:rsidRPr="00212B6F">
              <w:rPr>
                <w:rFonts w:cstheme="minorHAnsi"/>
                <w:sz w:val="24"/>
                <w:szCs w:val="24"/>
              </w:rPr>
              <w:t>Mala consideración de</w:t>
            </w:r>
            <w:r w:rsidR="00DF4FC5" w:rsidRPr="00212B6F">
              <w:rPr>
                <w:rFonts w:cstheme="minorHAnsi"/>
                <w:sz w:val="24"/>
                <w:szCs w:val="24"/>
              </w:rPr>
              <w:t>l entorno</w:t>
            </w:r>
            <w:r w:rsidRPr="00212B6F">
              <w:rPr>
                <w:rFonts w:cstheme="minorHAnsi"/>
                <w:sz w:val="24"/>
                <w:szCs w:val="24"/>
              </w:rPr>
              <w:t xml:space="preserve"> hacia mi profesión</w:t>
            </w:r>
          </w:p>
        </w:tc>
        <w:tc>
          <w:tcPr>
            <w:tcW w:w="338" w:type="dxa"/>
          </w:tcPr>
          <w:p w:rsidR="00121D1E" w:rsidRPr="00212B6F" w:rsidRDefault="00121D1E">
            <w:pPr>
              <w:rPr>
                <w:rFonts w:cstheme="minorHAnsi"/>
                <w:sz w:val="24"/>
                <w:szCs w:val="24"/>
              </w:rPr>
            </w:pPr>
          </w:p>
        </w:tc>
        <w:tc>
          <w:tcPr>
            <w:tcW w:w="381" w:type="dxa"/>
          </w:tcPr>
          <w:p w:rsidR="00121D1E" w:rsidRPr="00212B6F" w:rsidRDefault="00121D1E">
            <w:pPr>
              <w:rPr>
                <w:rFonts w:cstheme="minorHAnsi"/>
                <w:sz w:val="24"/>
                <w:szCs w:val="24"/>
              </w:rPr>
            </w:pPr>
          </w:p>
        </w:tc>
        <w:tc>
          <w:tcPr>
            <w:tcW w:w="338" w:type="dxa"/>
          </w:tcPr>
          <w:p w:rsidR="00121D1E" w:rsidRPr="00212B6F" w:rsidRDefault="00121D1E">
            <w:pPr>
              <w:rPr>
                <w:rFonts w:cstheme="minorHAnsi"/>
                <w:sz w:val="24"/>
                <w:szCs w:val="24"/>
              </w:rPr>
            </w:pPr>
          </w:p>
        </w:tc>
        <w:tc>
          <w:tcPr>
            <w:tcW w:w="380" w:type="dxa"/>
          </w:tcPr>
          <w:p w:rsidR="00121D1E" w:rsidRPr="00212B6F" w:rsidRDefault="00121D1E">
            <w:pPr>
              <w:rPr>
                <w:rFonts w:cstheme="minorHAnsi"/>
                <w:sz w:val="24"/>
                <w:szCs w:val="24"/>
              </w:rPr>
            </w:pPr>
          </w:p>
        </w:tc>
        <w:tc>
          <w:tcPr>
            <w:tcW w:w="338" w:type="dxa"/>
          </w:tcPr>
          <w:p w:rsidR="00121D1E" w:rsidRPr="00212B6F" w:rsidRDefault="00121D1E">
            <w:pPr>
              <w:rPr>
                <w:rFonts w:cstheme="minorHAnsi"/>
                <w:sz w:val="24"/>
                <w:szCs w:val="24"/>
              </w:rPr>
            </w:pPr>
          </w:p>
        </w:tc>
      </w:tr>
      <w:tr w:rsidR="00DD7E90" w:rsidRPr="00212B6F" w:rsidTr="00C43577">
        <w:tc>
          <w:tcPr>
            <w:tcW w:w="460" w:type="dxa"/>
          </w:tcPr>
          <w:p w:rsidR="00121D1E" w:rsidRPr="00212B6F" w:rsidRDefault="00DD7E90">
            <w:pPr>
              <w:rPr>
                <w:rFonts w:cstheme="minorHAnsi"/>
                <w:sz w:val="24"/>
                <w:szCs w:val="24"/>
              </w:rPr>
            </w:pPr>
            <w:r w:rsidRPr="00212B6F">
              <w:rPr>
                <w:rFonts w:cstheme="minorHAnsi"/>
                <w:sz w:val="24"/>
                <w:szCs w:val="24"/>
              </w:rPr>
              <w:t>5</w:t>
            </w:r>
          </w:p>
        </w:tc>
        <w:tc>
          <w:tcPr>
            <w:tcW w:w="7122" w:type="dxa"/>
          </w:tcPr>
          <w:p w:rsidR="00121D1E" w:rsidRPr="00212B6F" w:rsidRDefault="00DD7E90">
            <w:pPr>
              <w:rPr>
                <w:rFonts w:cstheme="minorHAnsi"/>
                <w:sz w:val="24"/>
                <w:szCs w:val="24"/>
              </w:rPr>
            </w:pPr>
            <w:r w:rsidRPr="00212B6F">
              <w:rPr>
                <w:rFonts w:cstheme="minorHAnsi"/>
                <w:sz w:val="24"/>
                <w:szCs w:val="24"/>
              </w:rPr>
              <w:t>Enseñar a personas que no valoran la educación</w:t>
            </w:r>
          </w:p>
        </w:tc>
        <w:tc>
          <w:tcPr>
            <w:tcW w:w="338" w:type="dxa"/>
          </w:tcPr>
          <w:p w:rsidR="00121D1E" w:rsidRPr="00212B6F" w:rsidRDefault="00121D1E">
            <w:pPr>
              <w:rPr>
                <w:rFonts w:cstheme="minorHAnsi"/>
                <w:sz w:val="24"/>
                <w:szCs w:val="24"/>
              </w:rPr>
            </w:pPr>
          </w:p>
        </w:tc>
        <w:tc>
          <w:tcPr>
            <w:tcW w:w="381" w:type="dxa"/>
          </w:tcPr>
          <w:p w:rsidR="00121D1E" w:rsidRPr="00212B6F" w:rsidRDefault="00121D1E">
            <w:pPr>
              <w:rPr>
                <w:rFonts w:cstheme="minorHAnsi"/>
                <w:sz w:val="24"/>
                <w:szCs w:val="24"/>
              </w:rPr>
            </w:pPr>
          </w:p>
        </w:tc>
        <w:tc>
          <w:tcPr>
            <w:tcW w:w="338" w:type="dxa"/>
          </w:tcPr>
          <w:p w:rsidR="00121D1E" w:rsidRPr="00212B6F" w:rsidRDefault="00121D1E">
            <w:pPr>
              <w:rPr>
                <w:rFonts w:cstheme="minorHAnsi"/>
                <w:sz w:val="24"/>
                <w:szCs w:val="24"/>
              </w:rPr>
            </w:pPr>
          </w:p>
        </w:tc>
        <w:tc>
          <w:tcPr>
            <w:tcW w:w="380" w:type="dxa"/>
          </w:tcPr>
          <w:p w:rsidR="00121D1E" w:rsidRPr="00212B6F" w:rsidRDefault="00121D1E">
            <w:pPr>
              <w:rPr>
                <w:rFonts w:cstheme="minorHAnsi"/>
                <w:sz w:val="24"/>
                <w:szCs w:val="24"/>
              </w:rPr>
            </w:pPr>
          </w:p>
        </w:tc>
        <w:tc>
          <w:tcPr>
            <w:tcW w:w="338" w:type="dxa"/>
          </w:tcPr>
          <w:p w:rsidR="00121D1E" w:rsidRPr="00212B6F" w:rsidRDefault="00121D1E">
            <w:pPr>
              <w:rPr>
                <w:rFonts w:cstheme="minorHAnsi"/>
                <w:sz w:val="24"/>
                <w:szCs w:val="24"/>
              </w:rPr>
            </w:pPr>
          </w:p>
        </w:tc>
      </w:tr>
      <w:tr w:rsidR="00DD7E90" w:rsidRPr="00212B6F" w:rsidTr="00C43577">
        <w:tc>
          <w:tcPr>
            <w:tcW w:w="460" w:type="dxa"/>
          </w:tcPr>
          <w:p w:rsidR="00121D1E" w:rsidRPr="00212B6F" w:rsidRDefault="00DD7E90">
            <w:pPr>
              <w:rPr>
                <w:rFonts w:cstheme="minorHAnsi"/>
                <w:sz w:val="24"/>
                <w:szCs w:val="24"/>
              </w:rPr>
            </w:pPr>
            <w:r w:rsidRPr="00212B6F">
              <w:rPr>
                <w:rFonts w:cstheme="minorHAnsi"/>
                <w:sz w:val="24"/>
                <w:szCs w:val="24"/>
              </w:rPr>
              <w:t>6</w:t>
            </w:r>
          </w:p>
        </w:tc>
        <w:tc>
          <w:tcPr>
            <w:tcW w:w="7122" w:type="dxa"/>
          </w:tcPr>
          <w:p w:rsidR="00121D1E" w:rsidRPr="00212B6F" w:rsidRDefault="00DD7E90" w:rsidP="00DF4FC5">
            <w:pPr>
              <w:rPr>
                <w:rFonts w:cstheme="minorHAnsi"/>
                <w:sz w:val="24"/>
                <w:szCs w:val="24"/>
              </w:rPr>
            </w:pPr>
            <w:r w:rsidRPr="00212B6F">
              <w:rPr>
                <w:rFonts w:cstheme="minorHAnsi"/>
                <w:sz w:val="24"/>
                <w:szCs w:val="24"/>
              </w:rPr>
              <w:t xml:space="preserve">Falta de </w:t>
            </w:r>
            <w:r w:rsidR="00DF4FC5" w:rsidRPr="00212B6F">
              <w:rPr>
                <w:rFonts w:cstheme="minorHAnsi"/>
                <w:sz w:val="24"/>
                <w:szCs w:val="24"/>
              </w:rPr>
              <w:t>i</w:t>
            </w:r>
            <w:r w:rsidRPr="00212B6F">
              <w:rPr>
                <w:rFonts w:cstheme="minorHAnsi"/>
                <w:sz w:val="24"/>
                <w:szCs w:val="24"/>
              </w:rPr>
              <w:t>nformación acerca de lo que debo hacer</w:t>
            </w:r>
          </w:p>
        </w:tc>
        <w:tc>
          <w:tcPr>
            <w:tcW w:w="338" w:type="dxa"/>
          </w:tcPr>
          <w:p w:rsidR="00121D1E" w:rsidRPr="00212B6F" w:rsidRDefault="00121D1E">
            <w:pPr>
              <w:rPr>
                <w:rFonts w:cstheme="minorHAnsi"/>
                <w:sz w:val="24"/>
                <w:szCs w:val="24"/>
              </w:rPr>
            </w:pPr>
          </w:p>
        </w:tc>
        <w:tc>
          <w:tcPr>
            <w:tcW w:w="381" w:type="dxa"/>
          </w:tcPr>
          <w:p w:rsidR="00121D1E" w:rsidRPr="00212B6F" w:rsidRDefault="00121D1E">
            <w:pPr>
              <w:rPr>
                <w:rFonts w:cstheme="minorHAnsi"/>
                <w:sz w:val="24"/>
                <w:szCs w:val="24"/>
              </w:rPr>
            </w:pPr>
          </w:p>
        </w:tc>
        <w:tc>
          <w:tcPr>
            <w:tcW w:w="338" w:type="dxa"/>
          </w:tcPr>
          <w:p w:rsidR="00121D1E" w:rsidRPr="00212B6F" w:rsidRDefault="00121D1E">
            <w:pPr>
              <w:rPr>
                <w:rFonts w:cstheme="minorHAnsi"/>
                <w:sz w:val="24"/>
                <w:szCs w:val="24"/>
              </w:rPr>
            </w:pPr>
          </w:p>
        </w:tc>
        <w:tc>
          <w:tcPr>
            <w:tcW w:w="380" w:type="dxa"/>
          </w:tcPr>
          <w:p w:rsidR="00121D1E" w:rsidRPr="00212B6F" w:rsidRDefault="00121D1E">
            <w:pPr>
              <w:rPr>
                <w:rFonts w:cstheme="minorHAnsi"/>
                <w:sz w:val="24"/>
                <w:szCs w:val="24"/>
              </w:rPr>
            </w:pPr>
          </w:p>
        </w:tc>
        <w:tc>
          <w:tcPr>
            <w:tcW w:w="338" w:type="dxa"/>
          </w:tcPr>
          <w:p w:rsidR="00121D1E" w:rsidRPr="00212B6F" w:rsidRDefault="00121D1E">
            <w:pPr>
              <w:rPr>
                <w:rFonts w:cstheme="minorHAnsi"/>
                <w:sz w:val="24"/>
                <w:szCs w:val="24"/>
              </w:rPr>
            </w:pPr>
          </w:p>
        </w:tc>
      </w:tr>
      <w:tr w:rsidR="00DD7E90" w:rsidRPr="00212B6F" w:rsidTr="00C43577">
        <w:tc>
          <w:tcPr>
            <w:tcW w:w="460" w:type="dxa"/>
          </w:tcPr>
          <w:p w:rsidR="00121D1E" w:rsidRPr="00212B6F" w:rsidRDefault="00DD7E90" w:rsidP="00212B6F">
            <w:pPr>
              <w:rPr>
                <w:rFonts w:cstheme="minorHAnsi"/>
                <w:sz w:val="24"/>
                <w:szCs w:val="24"/>
              </w:rPr>
            </w:pPr>
            <w:r w:rsidRPr="00212B6F">
              <w:rPr>
                <w:rFonts w:cstheme="minorHAnsi"/>
                <w:sz w:val="24"/>
                <w:szCs w:val="24"/>
              </w:rPr>
              <w:t>7</w:t>
            </w:r>
          </w:p>
        </w:tc>
        <w:tc>
          <w:tcPr>
            <w:tcW w:w="7122" w:type="dxa"/>
          </w:tcPr>
          <w:p w:rsidR="00121D1E" w:rsidRPr="00212B6F" w:rsidRDefault="00C87C04" w:rsidP="00C87C04">
            <w:pPr>
              <w:rPr>
                <w:rFonts w:cstheme="minorHAnsi"/>
                <w:sz w:val="24"/>
                <w:szCs w:val="24"/>
              </w:rPr>
            </w:pPr>
            <w:r w:rsidRPr="00212B6F">
              <w:rPr>
                <w:rFonts w:cstheme="minorHAnsi"/>
                <w:sz w:val="24"/>
                <w:szCs w:val="24"/>
              </w:rPr>
              <w:t>El</w:t>
            </w:r>
            <w:r w:rsidR="00DD7E90" w:rsidRPr="00212B6F">
              <w:rPr>
                <w:rFonts w:cstheme="minorHAnsi"/>
                <w:sz w:val="24"/>
                <w:szCs w:val="24"/>
              </w:rPr>
              <w:t xml:space="preserve"> profesor</w:t>
            </w:r>
            <w:r w:rsidRPr="00212B6F">
              <w:rPr>
                <w:rFonts w:cstheme="minorHAnsi"/>
                <w:sz w:val="24"/>
                <w:szCs w:val="24"/>
              </w:rPr>
              <w:t>ado,</w:t>
            </w:r>
            <w:r w:rsidR="00DD7E90" w:rsidRPr="00212B6F">
              <w:rPr>
                <w:rFonts w:cstheme="minorHAnsi"/>
                <w:sz w:val="24"/>
                <w:szCs w:val="24"/>
              </w:rPr>
              <w:t xml:space="preserve"> en conjunto</w:t>
            </w:r>
            <w:r w:rsidRPr="00212B6F">
              <w:rPr>
                <w:rFonts w:cstheme="minorHAnsi"/>
                <w:sz w:val="24"/>
                <w:szCs w:val="24"/>
              </w:rPr>
              <w:t>,</w:t>
            </w:r>
            <w:r w:rsidR="00DD7E90" w:rsidRPr="00212B6F">
              <w:rPr>
                <w:rFonts w:cstheme="minorHAnsi"/>
                <w:sz w:val="24"/>
                <w:szCs w:val="24"/>
              </w:rPr>
              <w:t xml:space="preserve"> pueden influir poco en las decisiones del centro</w:t>
            </w:r>
          </w:p>
        </w:tc>
        <w:tc>
          <w:tcPr>
            <w:tcW w:w="338" w:type="dxa"/>
          </w:tcPr>
          <w:p w:rsidR="00121D1E" w:rsidRPr="00212B6F" w:rsidRDefault="00121D1E" w:rsidP="00212B6F">
            <w:pPr>
              <w:rPr>
                <w:rFonts w:cstheme="minorHAnsi"/>
                <w:sz w:val="24"/>
                <w:szCs w:val="24"/>
              </w:rPr>
            </w:pPr>
          </w:p>
        </w:tc>
        <w:tc>
          <w:tcPr>
            <w:tcW w:w="381" w:type="dxa"/>
          </w:tcPr>
          <w:p w:rsidR="00121D1E" w:rsidRPr="00212B6F" w:rsidRDefault="00121D1E" w:rsidP="00212B6F">
            <w:pPr>
              <w:rPr>
                <w:rFonts w:cstheme="minorHAnsi"/>
                <w:sz w:val="24"/>
                <w:szCs w:val="24"/>
              </w:rPr>
            </w:pPr>
          </w:p>
        </w:tc>
        <w:tc>
          <w:tcPr>
            <w:tcW w:w="338" w:type="dxa"/>
          </w:tcPr>
          <w:p w:rsidR="00121D1E" w:rsidRPr="00212B6F" w:rsidRDefault="00121D1E" w:rsidP="00212B6F">
            <w:pPr>
              <w:rPr>
                <w:rFonts w:cstheme="minorHAnsi"/>
                <w:sz w:val="24"/>
                <w:szCs w:val="24"/>
              </w:rPr>
            </w:pPr>
          </w:p>
        </w:tc>
        <w:tc>
          <w:tcPr>
            <w:tcW w:w="380" w:type="dxa"/>
          </w:tcPr>
          <w:p w:rsidR="00121D1E" w:rsidRPr="00212B6F" w:rsidRDefault="00121D1E" w:rsidP="00212B6F">
            <w:pPr>
              <w:rPr>
                <w:rFonts w:cstheme="minorHAnsi"/>
                <w:sz w:val="24"/>
                <w:szCs w:val="24"/>
              </w:rPr>
            </w:pPr>
          </w:p>
        </w:tc>
        <w:tc>
          <w:tcPr>
            <w:tcW w:w="338" w:type="dxa"/>
          </w:tcPr>
          <w:p w:rsidR="00121D1E" w:rsidRPr="00212B6F" w:rsidRDefault="00121D1E" w:rsidP="00212B6F">
            <w:pPr>
              <w:rPr>
                <w:rFonts w:cstheme="minorHAnsi"/>
                <w:sz w:val="24"/>
                <w:szCs w:val="24"/>
              </w:rPr>
            </w:pPr>
          </w:p>
        </w:tc>
      </w:tr>
      <w:tr w:rsidR="00121D1E" w:rsidRPr="00212B6F" w:rsidTr="00C43577">
        <w:tc>
          <w:tcPr>
            <w:tcW w:w="460" w:type="dxa"/>
          </w:tcPr>
          <w:p w:rsidR="00121D1E" w:rsidRPr="00212B6F" w:rsidRDefault="00DD7E90" w:rsidP="00212B6F">
            <w:pPr>
              <w:rPr>
                <w:rFonts w:cstheme="minorHAnsi"/>
                <w:sz w:val="24"/>
                <w:szCs w:val="24"/>
              </w:rPr>
            </w:pPr>
            <w:r w:rsidRPr="00212B6F">
              <w:rPr>
                <w:rFonts w:cstheme="minorHAnsi"/>
                <w:sz w:val="24"/>
                <w:szCs w:val="24"/>
              </w:rPr>
              <w:t>8</w:t>
            </w:r>
          </w:p>
        </w:tc>
        <w:tc>
          <w:tcPr>
            <w:tcW w:w="7122" w:type="dxa"/>
          </w:tcPr>
          <w:p w:rsidR="00121D1E" w:rsidRPr="00212B6F" w:rsidRDefault="00C43577" w:rsidP="00C43577">
            <w:pPr>
              <w:rPr>
                <w:rFonts w:cstheme="minorHAnsi"/>
                <w:sz w:val="24"/>
                <w:szCs w:val="24"/>
              </w:rPr>
            </w:pPr>
            <w:r>
              <w:rPr>
                <w:rFonts w:cstheme="minorHAnsi"/>
                <w:sz w:val="24"/>
                <w:szCs w:val="24"/>
              </w:rPr>
              <w:t xml:space="preserve">La forma en se </w:t>
            </w:r>
            <w:r w:rsidR="00DD7E90" w:rsidRPr="00212B6F">
              <w:rPr>
                <w:rFonts w:cstheme="minorHAnsi"/>
                <w:sz w:val="24"/>
                <w:szCs w:val="24"/>
              </w:rPr>
              <w:t>valora mi actuación por parte de los demás</w:t>
            </w:r>
          </w:p>
        </w:tc>
        <w:tc>
          <w:tcPr>
            <w:tcW w:w="338" w:type="dxa"/>
          </w:tcPr>
          <w:p w:rsidR="00121D1E" w:rsidRPr="00212B6F" w:rsidRDefault="00121D1E" w:rsidP="00212B6F">
            <w:pPr>
              <w:rPr>
                <w:rFonts w:cstheme="minorHAnsi"/>
                <w:sz w:val="24"/>
                <w:szCs w:val="24"/>
              </w:rPr>
            </w:pPr>
          </w:p>
        </w:tc>
        <w:tc>
          <w:tcPr>
            <w:tcW w:w="381" w:type="dxa"/>
          </w:tcPr>
          <w:p w:rsidR="00121D1E" w:rsidRPr="00212B6F" w:rsidRDefault="00121D1E" w:rsidP="00212B6F">
            <w:pPr>
              <w:rPr>
                <w:rFonts w:cstheme="minorHAnsi"/>
                <w:sz w:val="24"/>
                <w:szCs w:val="24"/>
              </w:rPr>
            </w:pPr>
          </w:p>
        </w:tc>
        <w:tc>
          <w:tcPr>
            <w:tcW w:w="338" w:type="dxa"/>
          </w:tcPr>
          <w:p w:rsidR="00121D1E" w:rsidRPr="00212B6F" w:rsidRDefault="00121D1E" w:rsidP="00212B6F">
            <w:pPr>
              <w:rPr>
                <w:rFonts w:cstheme="minorHAnsi"/>
                <w:sz w:val="24"/>
                <w:szCs w:val="24"/>
              </w:rPr>
            </w:pPr>
          </w:p>
        </w:tc>
        <w:tc>
          <w:tcPr>
            <w:tcW w:w="380" w:type="dxa"/>
          </w:tcPr>
          <w:p w:rsidR="00121D1E" w:rsidRPr="00212B6F" w:rsidRDefault="00121D1E" w:rsidP="00212B6F">
            <w:pPr>
              <w:rPr>
                <w:rFonts w:cstheme="minorHAnsi"/>
                <w:sz w:val="24"/>
                <w:szCs w:val="24"/>
              </w:rPr>
            </w:pPr>
          </w:p>
        </w:tc>
        <w:tc>
          <w:tcPr>
            <w:tcW w:w="338" w:type="dxa"/>
          </w:tcPr>
          <w:p w:rsidR="00121D1E" w:rsidRPr="00212B6F" w:rsidRDefault="00121D1E" w:rsidP="00212B6F">
            <w:pPr>
              <w:rPr>
                <w:rFonts w:cstheme="minorHAnsi"/>
                <w:sz w:val="24"/>
                <w:szCs w:val="24"/>
              </w:rPr>
            </w:pPr>
          </w:p>
        </w:tc>
      </w:tr>
      <w:tr w:rsidR="00121D1E" w:rsidRPr="00212B6F" w:rsidTr="00C43577">
        <w:tc>
          <w:tcPr>
            <w:tcW w:w="460" w:type="dxa"/>
          </w:tcPr>
          <w:p w:rsidR="00121D1E" w:rsidRPr="00212B6F" w:rsidRDefault="00DD7E90" w:rsidP="00212B6F">
            <w:pPr>
              <w:rPr>
                <w:rFonts w:cstheme="minorHAnsi"/>
                <w:sz w:val="24"/>
                <w:szCs w:val="24"/>
              </w:rPr>
            </w:pPr>
            <w:r w:rsidRPr="00212B6F">
              <w:rPr>
                <w:rFonts w:cstheme="minorHAnsi"/>
                <w:sz w:val="24"/>
                <w:szCs w:val="24"/>
              </w:rPr>
              <w:t>9</w:t>
            </w:r>
          </w:p>
        </w:tc>
        <w:tc>
          <w:tcPr>
            <w:tcW w:w="7122" w:type="dxa"/>
          </w:tcPr>
          <w:p w:rsidR="00121D1E" w:rsidRPr="00212B6F" w:rsidRDefault="00DD7E90" w:rsidP="00C87C04">
            <w:pPr>
              <w:rPr>
                <w:rFonts w:cstheme="minorHAnsi"/>
                <w:sz w:val="24"/>
                <w:szCs w:val="24"/>
              </w:rPr>
            </w:pPr>
            <w:r w:rsidRPr="00212B6F">
              <w:rPr>
                <w:rFonts w:cstheme="minorHAnsi"/>
                <w:sz w:val="24"/>
                <w:szCs w:val="24"/>
              </w:rPr>
              <w:t>Falta de respaldo de l</w:t>
            </w:r>
            <w:r w:rsidR="00C87C04" w:rsidRPr="00212B6F">
              <w:rPr>
                <w:rFonts w:cstheme="minorHAnsi"/>
                <w:sz w:val="24"/>
                <w:szCs w:val="24"/>
              </w:rPr>
              <w:t>as</w:t>
            </w:r>
            <w:r w:rsidRPr="00212B6F">
              <w:rPr>
                <w:rFonts w:cstheme="minorHAnsi"/>
                <w:sz w:val="24"/>
                <w:szCs w:val="24"/>
              </w:rPr>
              <w:t xml:space="preserve"> </w:t>
            </w:r>
            <w:r w:rsidR="00C87C04" w:rsidRPr="00212B6F">
              <w:rPr>
                <w:rFonts w:cstheme="minorHAnsi"/>
                <w:sz w:val="24"/>
                <w:szCs w:val="24"/>
              </w:rPr>
              <w:t>familias</w:t>
            </w:r>
            <w:r w:rsidRPr="00212B6F">
              <w:rPr>
                <w:rFonts w:cstheme="minorHAnsi"/>
                <w:sz w:val="24"/>
                <w:szCs w:val="24"/>
              </w:rPr>
              <w:t xml:space="preserve"> en problemas de disciplina</w:t>
            </w:r>
          </w:p>
        </w:tc>
        <w:tc>
          <w:tcPr>
            <w:tcW w:w="338" w:type="dxa"/>
          </w:tcPr>
          <w:p w:rsidR="00121D1E" w:rsidRPr="00212B6F" w:rsidRDefault="00121D1E" w:rsidP="00212B6F">
            <w:pPr>
              <w:rPr>
                <w:rFonts w:cstheme="minorHAnsi"/>
                <w:sz w:val="24"/>
                <w:szCs w:val="24"/>
              </w:rPr>
            </w:pPr>
          </w:p>
        </w:tc>
        <w:tc>
          <w:tcPr>
            <w:tcW w:w="381" w:type="dxa"/>
          </w:tcPr>
          <w:p w:rsidR="00121D1E" w:rsidRPr="00212B6F" w:rsidRDefault="00121D1E" w:rsidP="00212B6F">
            <w:pPr>
              <w:rPr>
                <w:rFonts w:cstheme="minorHAnsi"/>
                <w:sz w:val="24"/>
                <w:szCs w:val="24"/>
              </w:rPr>
            </w:pPr>
          </w:p>
        </w:tc>
        <w:tc>
          <w:tcPr>
            <w:tcW w:w="338" w:type="dxa"/>
          </w:tcPr>
          <w:p w:rsidR="00121D1E" w:rsidRPr="00212B6F" w:rsidRDefault="00121D1E" w:rsidP="00212B6F">
            <w:pPr>
              <w:rPr>
                <w:rFonts w:cstheme="minorHAnsi"/>
                <w:sz w:val="24"/>
                <w:szCs w:val="24"/>
              </w:rPr>
            </w:pPr>
          </w:p>
        </w:tc>
        <w:tc>
          <w:tcPr>
            <w:tcW w:w="380" w:type="dxa"/>
          </w:tcPr>
          <w:p w:rsidR="00121D1E" w:rsidRPr="00212B6F" w:rsidRDefault="00121D1E" w:rsidP="00212B6F">
            <w:pPr>
              <w:rPr>
                <w:rFonts w:cstheme="minorHAnsi"/>
                <w:sz w:val="24"/>
                <w:szCs w:val="24"/>
              </w:rPr>
            </w:pPr>
          </w:p>
        </w:tc>
        <w:tc>
          <w:tcPr>
            <w:tcW w:w="338" w:type="dxa"/>
          </w:tcPr>
          <w:p w:rsidR="00121D1E" w:rsidRPr="00212B6F" w:rsidRDefault="00121D1E" w:rsidP="00212B6F">
            <w:pPr>
              <w:rPr>
                <w:rFonts w:cstheme="minorHAnsi"/>
                <w:sz w:val="24"/>
                <w:szCs w:val="24"/>
              </w:rPr>
            </w:pPr>
          </w:p>
        </w:tc>
      </w:tr>
      <w:tr w:rsidR="00121D1E" w:rsidRPr="00212B6F" w:rsidTr="00C43577">
        <w:tc>
          <w:tcPr>
            <w:tcW w:w="460" w:type="dxa"/>
          </w:tcPr>
          <w:p w:rsidR="00121D1E" w:rsidRPr="00212B6F" w:rsidRDefault="00DD7E90" w:rsidP="00212B6F">
            <w:pPr>
              <w:rPr>
                <w:rFonts w:cstheme="minorHAnsi"/>
                <w:sz w:val="24"/>
                <w:szCs w:val="24"/>
              </w:rPr>
            </w:pPr>
            <w:r w:rsidRPr="00212B6F">
              <w:rPr>
                <w:rFonts w:cstheme="minorHAnsi"/>
                <w:sz w:val="24"/>
                <w:szCs w:val="24"/>
              </w:rPr>
              <w:t>10</w:t>
            </w:r>
          </w:p>
        </w:tc>
        <w:tc>
          <w:tcPr>
            <w:tcW w:w="7122" w:type="dxa"/>
          </w:tcPr>
          <w:p w:rsidR="00121D1E" w:rsidRPr="00212B6F" w:rsidRDefault="00DD7E90" w:rsidP="00C87C04">
            <w:pPr>
              <w:rPr>
                <w:rFonts w:cstheme="minorHAnsi"/>
                <w:sz w:val="24"/>
                <w:szCs w:val="24"/>
              </w:rPr>
            </w:pPr>
            <w:r w:rsidRPr="00212B6F">
              <w:rPr>
                <w:rFonts w:cstheme="minorHAnsi"/>
                <w:sz w:val="24"/>
                <w:szCs w:val="24"/>
              </w:rPr>
              <w:t xml:space="preserve">Agresiones físicas </w:t>
            </w:r>
            <w:r w:rsidR="00C87C04" w:rsidRPr="00212B6F">
              <w:rPr>
                <w:rFonts w:cstheme="minorHAnsi"/>
                <w:sz w:val="24"/>
                <w:szCs w:val="24"/>
              </w:rPr>
              <w:t xml:space="preserve">entre el </w:t>
            </w:r>
            <w:r w:rsidRPr="00212B6F">
              <w:rPr>
                <w:rFonts w:cstheme="minorHAnsi"/>
                <w:sz w:val="24"/>
                <w:szCs w:val="24"/>
              </w:rPr>
              <w:t>alumn</w:t>
            </w:r>
            <w:r w:rsidR="00C87C04" w:rsidRPr="00212B6F">
              <w:rPr>
                <w:rFonts w:cstheme="minorHAnsi"/>
                <w:sz w:val="24"/>
                <w:szCs w:val="24"/>
              </w:rPr>
              <w:t>ado</w:t>
            </w:r>
          </w:p>
        </w:tc>
        <w:tc>
          <w:tcPr>
            <w:tcW w:w="338" w:type="dxa"/>
          </w:tcPr>
          <w:p w:rsidR="00121D1E" w:rsidRPr="00212B6F" w:rsidRDefault="00121D1E" w:rsidP="00212B6F">
            <w:pPr>
              <w:rPr>
                <w:rFonts w:cstheme="minorHAnsi"/>
                <w:sz w:val="24"/>
                <w:szCs w:val="24"/>
              </w:rPr>
            </w:pPr>
          </w:p>
        </w:tc>
        <w:tc>
          <w:tcPr>
            <w:tcW w:w="381" w:type="dxa"/>
          </w:tcPr>
          <w:p w:rsidR="00121D1E" w:rsidRPr="00212B6F" w:rsidRDefault="00121D1E" w:rsidP="00212B6F">
            <w:pPr>
              <w:rPr>
                <w:rFonts w:cstheme="minorHAnsi"/>
                <w:sz w:val="24"/>
                <w:szCs w:val="24"/>
              </w:rPr>
            </w:pPr>
          </w:p>
        </w:tc>
        <w:tc>
          <w:tcPr>
            <w:tcW w:w="338" w:type="dxa"/>
          </w:tcPr>
          <w:p w:rsidR="00121D1E" w:rsidRPr="00212B6F" w:rsidRDefault="00121D1E" w:rsidP="00212B6F">
            <w:pPr>
              <w:rPr>
                <w:rFonts w:cstheme="minorHAnsi"/>
                <w:sz w:val="24"/>
                <w:szCs w:val="24"/>
              </w:rPr>
            </w:pPr>
          </w:p>
        </w:tc>
        <w:tc>
          <w:tcPr>
            <w:tcW w:w="380" w:type="dxa"/>
          </w:tcPr>
          <w:p w:rsidR="00121D1E" w:rsidRPr="00212B6F" w:rsidRDefault="00121D1E" w:rsidP="00212B6F">
            <w:pPr>
              <w:rPr>
                <w:rFonts w:cstheme="minorHAnsi"/>
                <w:sz w:val="24"/>
                <w:szCs w:val="24"/>
              </w:rPr>
            </w:pPr>
          </w:p>
        </w:tc>
        <w:tc>
          <w:tcPr>
            <w:tcW w:w="338" w:type="dxa"/>
          </w:tcPr>
          <w:p w:rsidR="00121D1E" w:rsidRPr="00212B6F" w:rsidRDefault="00121D1E" w:rsidP="00212B6F">
            <w:pPr>
              <w:rPr>
                <w:rFonts w:cstheme="minorHAnsi"/>
                <w:sz w:val="24"/>
                <w:szCs w:val="24"/>
              </w:rPr>
            </w:pPr>
          </w:p>
        </w:tc>
      </w:tr>
      <w:tr w:rsidR="00121D1E" w:rsidRPr="00212B6F" w:rsidTr="00C43577">
        <w:tc>
          <w:tcPr>
            <w:tcW w:w="460" w:type="dxa"/>
          </w:tcPr>
          <w:p w:rsidR="00121D1E" w:rsidRPr="00212B6F" w:rsidRDefault="00DD7E90" w:rsidP="00212B6F">
            <w:pPr>
              <w:rPr>
                <w:rFonts w:cstheme="minorHAnsi"/>
                <w:sz w:val="24"/>
                <w:szCs w:val="24"/>
              </w:rPr>
            </w:pPr>
            <w:r w:rsidRPr="00212B6F">
              <w:rPr>
                <w:rFonts w:cstheme="minorHAnsi"/>
                <w:sz w:val="24"/>
                <w:szCs w:val="24"/>
              </w:rPr>
              <w:t>11</w:t>
            </w:r>
          </w:p>
        </w:tc>
        <w:tc>
          <w:tcPr>
            <w:tcW w:w="7122" w:type="dxa"/>
          </w:tcPr>
          <w:p w:rsidR="00121D1E" w:rsidRPr="00212B6F" w:rsidRDefault="00DD7E90" w:rsidP="00C87C04">
            <w:pPr>
              <w:rPr>
                <w:rFonts w:cstheme="minorHAnsi"/>
                <w:sz w:val="24"/>
                <w:szCs w:val="24"/>
              </w:rPr>
            </w:pPr>
            <w:r w:rsidRPr="00212B6F">
              <w:rPr>
                <w:rFonts w:cstheme="minorHAnsi"/>
                <w:sz w:val="24"/>
                <w:szCs w:val="24"/>
              </w:rPr>
              <w:t>Rivalidad entre grupos de profesor</w:t>
            </w:r>
            <w:r w:rsidR="00C87C04" w:rsidRPr="00212B6F">
              <w:rPr>
                <w:rFonts w:cstheme="minorHAnsi"/>
                <w:sz w:val="24"/>
                <w:szCs w:val="24"/>
              </w:rPr>
              <w:t>ado</w:t>
            </w:r>
          </w:p>
        </w:tc>
        <w:tc>
          <w:tcPr>
            <w:tcW w:w="338" w:type="dxa"/>
          </w:tcPr>
          <w:p w:rsidR="00121D1E" w:rsidRPr="00212B6F" w:rsidRDefault="00121D1E" w:rsidP="00212B6F">
            <w:pPr>
              <w:rPr>
                <w:rFonts w:cstheme="minorHAnsi"/>
                <w:sz w:val="24"/>
                <w:szCs w:val="24"/>
              </w:rPr>
            </w:pPr>
          </w:p>
        </w:tc>
        <w:tc>
          <w:tcPr>
            <w:tcW w:w="381" w:type="dxa"/>
          </w:tcPr>
          <w:p w:rsidR="00121D1E" w:rsidRPr="00212B6F" w:rsidRDefault="00121D1E" w:rsidP="00212B6F">
            <w:pPr>
              <w:rPr>
                <w:rFonts w:cstheme="minorHAnsi"/>
                <w:sz w:val="24"/>
                <w:szCs w:val="24"/>
              </w:rPr>
            </w:pPr>
          </w:p>
        </w:tc>
        <w:tc>
          <w:tcPr>
            <w:tcW w:w="338" w:type="dxa"/>
          </w:tcPr>
          <w:p w:rsidR="00121D1E" w:rsidRPr="00212B6F" w:rsidRDefault="00121D1E" w:rsidP="00212B6F">
            <w:pPr>
              <w:rPr>
                <w:rFonts w:cstheme="minorHAnsi"/>
                <w:sz w:val="24"/>
                <w:szCs w:val="24"/>
              </w:rPr>
            </w:pPr>
          </w:p>
        </w:tc>
        <w:tc>
          <w:tcPr>
            <w:tcW w:w="380" w:type="dxa"/>
          </w:tcPr>
          <w:p w:rsidR="00121D1E" w:rsidRPr="00212B6F" w:rsidRDefault="00121D1E" w:rsidP="00212B6F">
            <w:pPr>
              <w:rPr>
                <w:rFonts w:cstheme="minorHAnsi"/>
                <w:sz w:val="24"/>
                <w:szCs w:val="24"/>
              </w:rPr>
            </w:pPr>
          </w:p>
        </w:tc>
        <w:tc>
          <w:tcPr>
            <w:tcW w:w="338" w:type="dxa"/>
          </w:tcPr>
          <w:p w:rsidR="00121D1E" w:rsidRPr="00212B6F" w:rsidRDefault="00121D1E" w:rsidP="00212B6F">
            <w:pPr>
              <w:rPr>
                <w:rFonts w:cstheme="minorHAnsi"/>
                <w:sz w:val="24"/>
                <w:szCs w:val="24"/>
              </w:rPr>
            </w:pPr>
          </w:p>
        </w:tc>
      </w:tr>
      <w:tr w:rsidR="00121D1E" w:rsidRPr="00212B6F" w:rsidTr="00C43577">
        <w:tc>
          <w:tcPr>
            <w:tcW w:w="460" w:type="dxa"/>
          </w:tcPr>
          <w:p w:rsidR="00121D1E" w:rsidRPr="00212B6F" w:rsidRDefault="00DD7E90" w:rsidP="00212B6F">
            <w:pPr>
              <w:rPr>
                <w:rFonts w:cstheme="minorHAnsi"/>
                <w:sz w:val="24"/>
                <w:szCs w:val="24"/>
              </w:rPr>
            </w:pPr>
            <w:r w:rsidRPr="00212B6F">
              <w:rPr>
                <w:rFonts w:cstheme="minorHAnsi"/>
                <w:sz w:val="24"/>
                <w:szCs w:val="24"/>
              </w:rPr>
              <w:t>12</w:t>
            </w:r>
          </w:p>
        </w:tc>
        <w:tc>
          <w:tcPr>
            <w:tcW w:w="7122" w:type="dxa"/>
          </w:tcPr>
          <w:p w:rsidR="00121D1E" w:rsidRPr="00212B6F" w:rsidRDefault="00DD7E90" w:rsidP="00C87C04">
            <w:pPr>
              <w:rPr>
                <w:rFonts w:cstheme="minorHAnsi"/>
                <w:sz w:val="24"/>
                <w:szCs w:val="24"/>
              </w:rPr>
            </w:pPr>
            <w:r w:rsidRPr="00212B6F">
              <w:rPr>
                <w:rFonts w:cstheme="minorHAnsi"/>
                <w:sz w:val="24"/>
                <w:szCs w:val="24"/>
              </w:rPr>
              <w:t xml:space="preserve">Impartir clase a un grupo </w:t>
            </w:r>
            <w:r w:rsidR="00C87C04" w:rsidRPr="00212B6F">
              <w:rPr>
                <w:rFonts w:cstheme="minorHAnsi"/>
                <w:sz w:val="24"/>
                <w:szCs w:val="24"/>
              </w:rPr>
              <w:t>demasiado numeroso</w:t>
            </w:r>
          </w:p>
        </w:tc>
        <w:tc>
          <w:tcPr>
            <w:tcW w:w="338" w:type="dxa"/>
          </w:tcPr>
          <w:p w:rsidR="00121D1E" w:rsidRPr="00212B6F" w:rsidRDefault="00121D1E" w:rsidP="00212B6F">
            <w:pPr>
              <w:rPr>
                <w:rFonts w:cstheme="minorHAnsi"/>
                <w:sz w:val="24"/>
                <w:szCs w:val="24"/>
              </w:rPr>
            </w:pPr>
          </w:p>
        </w:tc>
        <w:tc>
          <w:tcPr>
            <w:tcW w:w="381" w:type="dxa"/>
          </w:tcPr>
          <w:p w:rsidR="00121D1E" w:rsidRPr="00212B6F" w:rsidRDefault="00121D1E" w:rsidP="00212B6F">
            <w:pPr>
              <w:rPr>
                <w:rFonts w:cstheme="minorHAnsi"/>
                <w:sz w:val="24"/>
                <w:szCs w:val="24"/>
              </w:rPr>
            </w:pPr>
          </w:p>
        </w:tc>
        <w:tc>
          <w:tcPr>
            <w:tcW w:w="338" w:type="dxa"/>
          </w:tcPr>
          <w:p w:rsidR="00121D1E" w:rsidRPr="00212B6F" w:rsidRDefault="00121D1E" w:rsidP="00212B6F">
            <w:pPr>
              <w:rPr>
                <w:rFonts w:cstheme="minorHAnsi"/>
                <w:sz w:val="24"/>
                <w:szCs w:val="24"/>
              </w:rPr>
            </w:pPr>
          </w:p>
        </w:tc>
        <w:tc>
          <w:tcPr>
            <w:tcW w:w="380" w:type="dxa"/>
          </w:tcPr>
          <w:p w:rsidR="00121D1E" w:rsidRPr="00212B6F" w:rsidRDefault="00121D1E" w:rsidP="00212B6F">
            <w:pPr>
              <w:rPr>
                <w:rFonts w:cstheme="minorHAnsi"/>
                <w:sz w:val="24"/>
                <w:szCs w:val="24"/>
              </w:rPr>
            </w:pPr>
          </w:p>
        </w:tc>
        <w:tc>
          <w:tcPr>
            <w:tcW w:w="338" w:type="dxa"/>
          </w:tcPr>
          <w:p w:rsidR="00121D1E" w:rsidRPr="00212B6F" w:rsidRDefault="00121D1E" w:rsidP="00212B6F">
            <w:pPr>
              <w:rPr>
                <w:rFonts w:cstheme="minorHAnsi"/>
                <w:sz w:val="24"/>
                <w:szCs w:val="24"/>
              </w:rPr>
            </w:pPr>
          </w:p>
        </w:tc>
      </w:tr>
      <w:tr w:rsidR="00121D1E" w:rsidRPr="00212B6F" w:rsidTr="00C43577">
        <w:tc>
          <w:tcPr>
            <w:tcW w:w="460" w:type="dxa"/>
          </w:tcPr>
          <w:p w:rsidR="00121D1E" w:rsidRPr="00212B6F" w:rsidRDefault="00DD7E90" w:rsidP="00DD7E90">
            <w:pPr>
              <w:rPr>
                <w:rFonts w:cstheme="minorHAnsi"/>
                <w:sz w:val="24"/>
                <w:szCs w:val="24"/>
              </w:rPr>
            </w:pPr>
            <w:r w:rsidRPr="00212B6F">
              <w:rPr>
                <w:rFonts w:cstheme="minorHAnsi"/>
                <w:sz w:val="24"/>
                <w:szCs w:val="24"/>
              </w:rPr>
              <w:t>13</w:t>
            </w:r>
          </w:p>
        </w:tc>
        <w:tc>
          <w:tcPr>
            <w:tcW w:w="7122" w:type="dxa"/>
          </w:tcPr>
          <w:p w:rsidR="00121D1E" w:rsidRPr="00212B6F" w:rsidRDefault="00DD7E90" w:rsidP="00212B6F">
            <w:pPr>
              <w:rPr>
                <w:rFonts w:cstheme="minorHAnsi"/>
                <w:sz w:val="24"/>
                <w:szCs w:val="24"/>
              </w:rPr>
            </w:pPr>
            <w:r w:rsidRPr="00212B6F">
              <w:rPr>
                <w:rFonts w:cstheme="minorHAnsi"/>
                <w:sz w:val="24"/>
                <w:szCs w:val="24"/>
              </w:rPr>
              <w:t>Trabajo excesivamente repetitivo y monótono</w:t>
            </w:r>
          </w:p>
        </w:tc>
        <w:tc>
          <w:tcPr>
            <w:tcW w:w="338" w:type="dxa"/>
          </w:tcPr>
          <w:p w:rsidR="00121D1E" w:rsidRPr="00212B6F" w:rsidRDefault="00121D1E" w:rsidP="00212B6F">
            <w:pPr>
              <w:rPr>
                <w:rFonts w:cstheme="minorHAnsi"/>
                <w:sz w:val="24"/>
                <w:szCs w:val="24"/>
              </w:rPr>
            </w:pPr>
          </w:p>
        </w:tc>
        <w:tc>
          <w:tcPr>
            <w:tcW w:w="381" w:type="dxa"/>
          </w:tcPr>
          <w:p w:rsidR="00121D1E" w:rsidRPr="00212B6F" w:rsidRDefault="00121D1E" w:rsidP="00212B6F">
            <w:pPr>
              <w:rPr>
                <w:rFonts w:cstheme="minorHAnsi"/>
                <w:sz w:val="24"/>
                <w:szCs w:val="24"/>
              </w:rPr>
            </w:pPr>
          </w:p>
        </w:tc>
        <w:tc>
          <w:tcPr>
            <w:tcW w:w="338" w:type="dxa"/>
          </w:tcPr>
          <w:p w:rsidR="00121D1E" w:rsidRPr="00212B6F" w:rsidRDefault="00121D1E" w:rsidP="00212B6F">
            <w:pPr>
              <w:rPr>
                <w:rFonts w:cstheme="minorHAnsi"/>
                <w:sz w:val="24"/>
                <w:szCs w:val="24"/>
              </w:rPr>
            </w:pPr>
          </w:p>
        </w:tc>
        <w:tc>
          <w:tcPr>
            <w:tcW w:w="380" w:type="dxa"/>
          </w:tcPr>
          <w:p w:rsidR="00121D1E" w:rsidRPr="00212B6F" w:rsidRDefault="00121D1E" w:rsidP="00212B6F">
            <w:pPr>
              <w:rPr>
                <w:rFonts w:cstheme="minorHAnsi"/>
                <w:sz w:val="24"/>
                <w:szCs w:val="24"/>
              </w:rPr>
            </w:pPr>
          </w:p>
        </w:tc>
        <w:tc>
          <w:tcPr>
            <w:tcW w:w="338" w:type="dxa"/>
          </w:tcPr>
          <w:p w:rsidR="00121D1E" w:rsidRPr="00212B6F" w:rsidRDefault="00121D1E" w:rsidP="00212B6F">
            <w:pPr>
              <w:rPr>
                <w:rFonts w:cstheme="minorHAnsi"/>
                <w:sz w:val="24"/>
                <w:szCs w:val="24"/>
              </w:rPr>
            </w:pPr>
          </w:p>
        </w:tc>
      </w:tr>
      <w:tr w:rsidR="00121D1E" w:rsidRPr="00212B6F" w:rsidTr="00C43577">
        <w:tc>
          <w:tcPr>
            <w:tcW w:w="460" w:type="dxa"/>
          </w:tcPr>
          <w:p w:rsidR="00121D1E" w:rsidRPr="00212B6F" w:rsidRDefault="00DD7E90" w:rsidP="00212B6F">
            <w:pPr>
              <w:rPr>
                <w:rFonts w:cstheme="minorHAnsi"/>
                <w:sz w:val="24"/>
                <w:szCs w:val="24"/>
              </w:rPr>
            </w:pPr>
            <w:r w:rsidRPr="00212B6F">
              <w:rPr>
                <w:rFonts w:cstheme="minorHAnsi"/>
                <w:sz w:val="24"/>
                <w:szCs w:val="24"/>
              </w:rPr>
              <w:t>14</w:t>
            </w:r>
          </w:p>
        </w:tc>
        <w:tc>
          <w:tcPr>
            <w:tcW w:w="7122" w:type="dxa"/>
          </w:tcPr>
          <w:p w:rsidR="00121D1E" w:rsidRPr="00212B6F" w:rsidRDefault="00DD7E90" w:rsidP="00212B6F">
            <w:pPr>
              <w:rPr>
                <w:rFonts w:cstheme="minorHAnsi"/>
                <w:sz w:val="24"/>
                <w:szCs w:val="24"/>
              </w:rPr>
            </w:pPr>
            <w:r w:rsidRPr="00212B6F">
              <w:rPr>
                <w:rFonts w:cstheme="minorHAnsi"/>
                <w:sz w:val="24"/>
                <w:szCs w:val="24"/>
              </w:rPr>
              <w:t>Falta de participación en la toma de decisiones en el centro</w:t>
            </w:r>
          </w:p>
        </w:tc>
        <w:tc>
          <w:tcPr>
            <w:tcW w:w="338" w:type="dxa"/>
          </w:tcPr>
          <w:p w:rsidR="00121D1E" w:rsidRPr="00212B6F" w:rsidRDefault="00121D1E" w:rsidP="00212B6F">
            <w:pPr>
              <w:rPr>
                <w:rFonts w:cstheme="minorHAnsi"/>
                <w:sz w:val="24"/>
                <w:szCs w:val="24"/>
              </w:rPr>
            </w:pPr>
          </w:p>
        </w:tc>
        <w:tc>
          <w:tcPr>
            <w:tcW w:w="381" w:type="dxa"/>
          </w:tcPr>
          <w:p w:rsidR="00121D1E" w:rsidRPr="00212B6F" w:rsidRDefault="00121D1E" w:rsidP="00212B6F">
            <w:pPr>
              <w:rPr>
                <w:rFonts w:cstheme="minorHAnsi"/>
                <w:sz w:val="24"/>
                <w:szCs w:val="24"/>
              </w:rPr>
            </w:pPr>
          </w:p>
        </w:tc>
        <w:tc>
          <w:tcPr>
            <w:tcW w:w="338" w:type="dxa"/>
          </w:tcPr>
          <w:p w:rsidR="00121D1E" w:rsidRPr="00212B6F" w:rsidRDefault="00121D1E" w:rsidP="00212B6F">
            <w:pPr>
              <w:rPr>
                <w:rFonts w:cstheme="minorHAnsi"/>
                <w:sz w:val="24"/>
                <w:szCs w:val="24"/>
              </w:rPr>
            </w:pPr>
          </w:p>
        </w:tc>
        <w:tc>
          <w:tcPr>
            <w:tcW w:w="380" w:type="dxa"/>
          </w:tcPr>
          <w:p w:rsidR="00121D1E" w:rsidRPr="00212B6F" w:rsidRDefault="00121D1E" w:rsidP="00212B6F">
            <w:pPr>
              <w:rPr>
                <w:rFonts w:cstheme="minorHAnsi"/>
                <w:sz w:val="24"/>
                <w:szCs w:val="24"/>
              </w:rPr>
            </w:pPr>
          </w:p>
        </w:tc>
        <w:tc>
          <w:tcPr>
            <w:tcW w:w="338" w:type="dxa"/>
          </w:tcPr>
          <w:p w:rsidR="00121D1E" w:rsidRPr="00212B6F" w:rsidRDefault="00121D1E" w:rsidP="00212B6F">
            <w:pPr>
              <w:rPr>
                <w:rFonts w:cstheme="minorHAnsi"/>
                <w:sz w:val="24"/>
                <w:szCs w:val="24"/>
              </w:rPr>
            </w:pPr>
          </w:p>
        </w:tc>
      </w:tr>
      <w:tr w:rsidR="00C43577" w:rsidRPr="00212B6F" w:rsidTr="00C43577">
        <w:tc>
          <w:tcPr>
            <w:tcW w:w="460" w:type="dxa"/>
          </w:tcPr>
          <w:p w:rsidR="00C43577" w:rsidRPr="00212B6F" w:rsidRDefault="00C43577" w:rsidP="00212B6F">
            <w:pPr>
              <w:rPr>
                <w:rFonts w:cstheme="minorHAnsi"/>
                <w:sz w:val="24"/>
                <w:szCs w:val="24"/>
              </w:rPr>
            </w:pPr>
            <w:r w:rsidRPr="00212B6F">
              <w:rPr>
                <w:rFonts w:cstheme="minorHAnsi"/>
                <w:sz w:val="24"/>
                <w:szCs w:val="24"/>
              </w:rPr>
              <w:t>15</w:t>
            </w:r>
          </w:p>
        </w:tc>
        <w:tc>
          <w:tcPr>
            <w:tcW w:w="7122" w:type="dxa"/>
          </w:tcPr>
          <w:p w:rsidR="00C43577" w:rsidRPr="00212B6F" w:rsidRDefault="00C43577" w:rsidP="00E53687">
            <w:pPr>
              <w:rPr>
                <w:rFonts w:cstheme="minorHAnsi"/>
                <w:sz w:val="24"/>
                <w:szCs w:val="24"/>
              </w:rPr>
            </w:pPr>
            <w:r w:rsidRPr="00212B6F">
              <w:rPr>
                <w:rFonts w:cstheme="minorHAnsi"/>
                <w:sz w:val="24"/>
                <w:szCs w:val="24"/>
              </w:rPr>
              <w:t>Inestabilidad de mi puesto en el centro actual (cambio de centro)</w:t>
            </w:r>
          </w:p>
        </w:tc>
        <w:tc>
          <w:tcPr>
            <w:tcW w:w="338" w:type="dxa"/>
          </w:tcPr>
          <w:p w:rsidR="00C43577" w:rsidRPr="00212B6F" w:rsidRDefault="00C43577" w:rsidP="00212B6F">
            <w:pPr>
              <w:rPr>
                <w:rFonts w:cstheme="minorHAnsi"/>
                <w:sz w:val="24"/>
                <w:szCs w:val="24"/>
              </w:rPr>
            </w:pPr>
          </w:p>
        </w:tc>
        <w:tc>
          <w:tcPr>
            <w:tcW w:w="381" w:type="dxa"/>
          </w:tcPr>
          <w:p w:rsidR="00C43577" w:rsidRPr="00212B6F" w:rsidRDefault="00C43577" w:rsidP="00212B6F">
            <w:pPr>
              <w:rPr>
                <w:rFonts w:cstheme="minorHAnsi"/>
                <w:sz w:val="24"/>
                <w:szCs w:val="24"/>
              </w:rPr>
            </w:pPr>
          </w:p>
        </w:tc>
        <w:tc>
          <w:tcPr>
            <w:tcW w:w="338" w:type="dxa"/>
          </w:tcPr>
          <w:p w:rsidR="00C43577" w:rsidRPr="00212B6F" w:rsidRDefault="00C43577" w:rsidP="00212B6F">
            <w:pPr>
              <w:rPr>
                <w:rFonts w:cstheme="minorHAnsi"/>
                <w:sz w:val="24"/>
                <w:szCs w:val="24"/>
              </w:rPr>
            </w:pPr>
          </w:p>
        </w:tc>
        <w:tc>
          <w:tcPr>
            <w:tcW w:w="380" w:type="dxa"/>
          </w:tcPr>
          <w:p w:rsidR="00C43577" w:rsidRPr="00212B6F" w:rsidRDefault="00C43577" w:rsidP="00212B6F">
            <w:pPr>
              <w:rPr>
                <w:rFonts w:cstheme="minorHAnsi"/>
                <w:sz w:val="24"/>
                <w:szCs w:val="24"/>
              </w:rPr>
            </w:pPr>
          </w:p>
        </w:tc>
        <w:tc>
          <w:tcPr>
            <w:tcW w:w="338" w:type="dxa"/>
          </w:tcPr>
          <w:p w:rsidR="00C43577" w:rsidRPr="00212B6F" w:rsidRDefault="00C43577" w:rsidP="00212B6F">
            <w:pPr>
              <w:rPr>
                <w:rFonts w:cstheme="minorHAnsi"/>
                <w:sz w:val="24"/>
                <w:szCs w:val="24"/>
              </w:rPr>
            </w:pPr>
          </w:p>
        </w:tc>
      </w:tr>
      <w:tr w:rsidR="00C43577" w:rsidRPr="00212B6F" w:rsidTr="00C43577">
        <w:tc>
          <w:tcPr>
            <w:tcW w:w="460" w:type="dxa"/>
          </w:tcPr>
          <w:p w:rsidR="00C43577" w:rsidRPr="00212B6F" w:rsidRDefault="00C43577" w:rsidP="00212B6F">
            <w:pPr>
              <w:rPr>
                <w:rFonts w:cstheme="minorHAnsi"/>
                <w:sz w:val="24"/>
                <w:szCs w:val="24"/>
              </w:rPr>
            </w:pPr>
            <w:r w:rsidRPr="00212B6F">
              <w:rPr>
                <w:rFonts w:cstheme="minorHAnsi"/>
                <w:sz w:val="24"/>
                <w:szCs w:val="24"/>
              </w:rPr>
              <w:t>16</w:t>
            </w:r>
          </w:p>
        </w:tc>
        <w:tc>
          <w:tcPr>
            <w:tcW w:w="7122" w:type="dxa"/>
          </w:tcPr>
          <w:p w:rsidR="00C43577" w:rsidRPr="00212B6F" w:rsidRDefault="00C43577" w:rsidP="00E53687">
            <w:pPr>
              <w:rPr>
                <w:rFonts w:cstheme="minorHAnsi"/>
                <w:sz w:val="24"/>
                <w:szCs w:val="24"/>
              </w:rPr>
            </w:pPr>
            <w:r w:rsidRPr="00212B6F">
              <w:rPr>
                <w:rFonts w:cstheme="minorHAnsi"/>
                <w:sz w:val="24"/>
                <w:szCs w:val="24"/>
              </w:rPr>
              <w:t>Deficiente comunicación dentro del equipo docente</w:t>
            </w:r>
          </w:p>
        </w:tc>
        <w:tc>
          <w:tcPr>
            <w:tcW w:w="338" w:type="dxa"/>
          </w:tcPr>
          <w:p w:rsidR="00C43577" w:rsidRPr="00212B6F" w:rsidRDefault="00C43577" w:rsidP="00212B6F">
            <w:pPr>
              <w:rPr>
                <w:rFonts w:cstheme="minorHAnsi"/>
                <w:sz w:val="24"/>
                <w:szCs w:val="24"/>
              </w:rPr>
            </w:pPr>
          </w:p>
        </w:tc>
        <w:tc>
          <w:tcPr>
            <w:tcW w:w="381" w:type="dxa"/>
          </w:tcPr>
          <w:p w:rsidR="00C43577" w:rsidRPr="00212B6F" w:rsidRDefault="00C43577" w:rsidP="00212B6F">
            <w:pPr>
              <w:rPr>
                <w:rFonts w:cstheme="minorHAnsi"/>
                <w:sz w:val="24"/>
                <w:szCs w:val="24"/>
              </w:rPr>
            </w:pPr>
          </w:p>
        </w:tc>
        <w:tc>
          <w:tcPr>
            <w:tcW w:w="338" w:type="dxa"/>
          </w:tcPr>
          <w:p w:rsidR="00C43577" w:rsidRPr="00212B6F" w:rsidRDefault="00C43577" w:rsidP="00212B6F">
            <w:pPr>
              <w:rPr>
                <w:rFonts w:cstheme="minorHAnsi"/>
                <w:sz w:val="24"/>
                <w:szCs w:val="24"/>
              </w:rPr>
            </w:pPr>
          </w:p>
        </w:tc>
        <w:tc>
          <w:tcPr>
            <w:tcW w:w="380" w:type="dxa"/>
          </w:tcPr>
          <w:p w:rsidR="00C43577" w:rsidRPr="00212B6F" w:rsidRDefault="00C43577" w:rsidP="00212B6F">
            <w:pPr>
              <w:rPr>
                <w:rFonts w:cstheme="minorHAnsi"/>
                <w:sz w:val="24"/>
                <w:szCs w:val="24"/>
              </w:rPr>
            </w:pPr>
          </w:p>
        </w:tc>
        <w:tc>
          <w:tcPr>
            <w:tcW w:w="338" w:type="dxa"/>
          </w:tcPr>
          <w:p w:rsidR="00C43577" w:rsidRPr="00212B6F" w:rsidRDefault="00C43577" w:rsidP="00212B6F">
            <w:pPr>
              <w:rPr>
                <w:rFonts w:cstheme="minorHAnsi"/>
                <w:sz w:val="24"/>
                <w:szCs w:val="24"/>
              </w:rPr>
            </w:pPr>
          </w:p>
        </w:tc>
      </w:tr>
      <w:tr w:rsidR="00C43577" w:rsidRPr="00212B6F" w:rsidTr="00C43577">
        <w:tc>
          <w:tcPr>
            <w:tcW w:w="460" w:type="dxa"/>
          </w:tcPr>
          <w:p w:rsidR="00C43577" w:rsidRPr="00212B6F" w:rsidRDefault="00C43577" w:rsidP="00212B6F">
            <w:pPr>
              <w:rPr>
                <w:rFonts w:cstheme="minorHAnsi"/>
                <w:sz w:val="24"/>
                <w:szCs w:val="24"/>
              </w:rPr>
            </w:pPr>
            <w:r w:rsidRPr="00212B6F">
              <w:rPr>
                <w:rFonts w:cstheme="minorHAnsi"/>
                <w:sz w:val="24"/>
                <w:szCs w:val="24"/>
              </w:rPr>
              <w:t>17</w:t>
            </w:r>
          </w:p>
        </w:tc>
        <w:tc>
          <w:tcPr>
            <w:tcW w:w="7122" w:type="dxa"/>
          </w:tcPr>
          <w:p w:rsidR="00C43577" w:rsidRPr="00212B6F" w:rsidRDefault="00C43577" w:rsidP="00E53687">
            <w:pPr>
              <w:rPr>
                <w:rFonts w:cstheme="minorHAnsi"/>
                <w:sz w:val="24"/>
                <w:szCs w:val="24"/>
              </w:rPr>
            </w:pPr>
            <w:r w:rsidRPr="00212B6F">
              <w:rPr>
                <w:rFonts w:cstheme="minorHAnsi"/>
                <w:sz w:val="24"/>
                <w:szCs w:val="24"/>
              </w:rPr>
              <w:t>Enfrentamientos en clase con parte del alumnado</w:t>
            </w:r>
          </w:p>
        </w:tc>
        <w:tc>
          <w:tcPr>
            <w:tcW w:w="338" w:type="dxa"/>
          </w:tcPr>
          <w:p w:rsidR="00C43577" w:rsidRPr="00212B6F" w:rsidRDefault="00C43577" w:rsidP="00212B6F">
            <w:pPr>
              <w:rPr>
                <w:rFonts w:cstheme="minorHAnsi"/>
                <w:sz w:val="24"/>
                <w:szCs w:val="24"/>
              </w:rPr>
            </w:pPr>
          </w:p>
        </w:tc>
        <w:tc>
          <w:tcPr>
            <w:tcW w:w="381" w:type="dxa"/>
          </w:tcPr>
          <w:p w:rsidR="00C43577" w:rsidRPr="00212B6F" w:rsidRDefault="00C43577" w:rsidP="00212B6F">
            <w:pPr>
              <w:rPr>
                <w:rFonts w:cstheme="minorHAnsi"/>
                <w:sz w:val="24"/>
                <w:szCs w:val="24"/>
              </w:rPr>
            </w:pPr>
          </w:p>
        </w:tc>
        <w:tc>
          <w:tcPr>
            <w:tcW w:w="338" w:type="dxa"/>
          </w:tcPr>
          <w:p w:rsidR="00C43577" w:rsidRPr="00212B6F" w:rsidRDefault="00C43577" w:rsidP="00212B6F">
            <w:pPr>
              <w:rPr>
                <w:rFonts w:cstheme="minorHAnsi"/>
                <w:sz w:val="24"/>
                <w:szCs w:val="24"/>
              </w:rPr>
            </w:pPr>
          </w:p>
        </w:tc>
        <w:tc>
          <w:tcPr>
            <w:tcW w:w="380" w:type="dxa"/>
          </w:tcPr>
          <w:p w:rsidR="00C43577" w:rsidRPr="00212B6F" w:rsidRDefault="00C43577" w:rsidP="00212B6F">
            <w:pPr>
              <w:rPr>
                <w:rFonts w:cstheme="minorHAnsi"/>
                <w:sz w:val="24"/>
                <w:szCs w:val="24"/>
              </w:rPr>
            </w:pPr>
          </w:p>
        </w:tc>
        <w:tc>
          <w:tcPr>
            <w:tcW w:w="338" w:type="dxa"/>
          </w:tcPr>
          <w:p w:rsidR="00C43577" w:rsidRPr="00212B6F" w:rsidRDefault="00C43577" w:rsidP="00212B6F">
            <w:pPr>
              <w:rPr>
                <w:rFonts w:cstheme="minorHAnsi"/>
                <w:sz w:val="24"/>
                <w:szCs w:val="24"/>
              </w:rPr>
            </w:pPr>
          </w:p>
        </w:tc>
      </w:tr>
      <w:tr w:rsidR="00C43577" w:rsidRPr="00212B6F" w:rsidTr="00C43577">
        <w:tc>
          <w:tcPr>
            <w:tcW w:w="460" w:type="dxa"/>
          </w:tcPr>
          <w:p w:rsidR="00C43577" w:rsidRPr="00212B6F" w:rsidRDefault="00C43577" w:rsidP="00212B6F">
            <w:pPr>
              <w:rPr>
                <w:rFonts w:cstheme="minorHAnsi"/>
                <w:sz w:val="24"/>
                <w:szCs w:val="24"/>
              </w:rPr>
            </w:pPr>
            <w:r w:rsidRPr="00212B6F">
              <w:rPr>
                <w:rFonts w:cstheme="minorHAnsi"/>
                <w:sz w:val="24"/>
                <w:szCs w:val="24"/>
              </w:rPr>
              <w:t>18</w:t>
            </w:r>
          </w:p>
        </w:tc>
        <w:tc>
          <w:tcPr>
            <w:tcW w:w="7122" w:type="dxa"/>
          </w:tcPr>
          <w:p w:rsidR="00C43577" w:rsidRPr="00212B6F" w:rsidRDefault="00C43577" w:rsidP="00E53687">
            <w:pPr>
              <w:rPr>
                <w:rFonts w:cstheme="minorHAnsi"/>
                <w:sz w:val="24"/>
                <w:szCs w:val="24"/>
              </w:rPr>
            </w:pPr>
            <w:r w:rsidRPr="00212B6F">
              <w:rPr>
                <w:rFonts w:cstheme="minorHAnsi"/>
                <w:sz w:val="24"/>
                <w:szCs w:val="24"/>
              </w:rPr>
              <w:t>Poca responsabilidad de la mayoría del personal del centro hacia su trabajo</w:t>
            </w:r>
          </w:p>
        </w:tc>
        <w:tc>
          <w:tcPr>
            <w:tcW w:w="338" w:type="dxa"/>
          </w:tcPr>
          <w:p w:rsidR="00C43577" w:rsidRPr="00212B6F" w:rsidRDefault="00C43577" w:rsidP="00212B6F">
            <w:pPr>
              <w:rPr>
                <w:rFonts w:cstheme="minorHAnsi"/>
                <w:sz w:val="24"/>
                <w:szCs w:val="24"/>
              </w:rPr>
            </w:pPr>
          </w:p>
        </w:tc>
        <w:tc>
          <w:tcPr>
            <w:tcW w:w="381" w:type="dxa"/>
          </w:tcPr>
          <w:p w:rsidR="00C43577" w:rsidRPr="00212B6F" w:rsidRDefault="00C43577" w:rsidP="00212B6F">
            <w:pPr>
              <w:rPr>
                <w:rFonts w:cstheme="minorHAnsi"/>
                <w:sz w:val="24"/>
                <w:szCs w:val="24"/>
              </w:rPr>
            </w:pPr>
          </w:p>
        </w:tc>
        <w:tc>
          <w:tcPr>
            <w:tcW w:w="338" w:type="dxa"/>
          </w:tcPr>
          <w:p w:rsidR="00C43577" w:rsidRPr="00212B6F" w:rsidRDefault="00C43577" w:rsidP="00212B6F">
            <w:pPr>
              <w:rPr>
                <w:rFonts w:cstheme="minorHAnsi"/>
                <w:sz w:val="24"/>
                <w:szCs w:val="24"/>
              </w:rPr>
            </w:pPr>
          </w:p>
        </w:tc>
        <w:tc>
          <w:tcPr>
            <w:tcW w:w="380" w:type="dxa"/>
          </w:tcPr>
          <w:p w:rsidR="00C43577" w:rsidRPr="00212B6F" w:rsidRDefault="00C43577" w:rsidP="00212B6F">
            <w:pPr>
              <w:rPr>
                <w:rFonts w:cstheme="minorHAnsi"/>
                <w:sz w:val="24"/>
                <w:szCs w:val="24"/>
              </w:rPr>
            </w:pPr>
          </w:p>
        </w:tc>
        <w:tc>
          <w:tcPr>
            <w:tcW w:w="338" w:type="dxa"/>
          </w:tcPr>
          <w:p w:rsidR="00C43577" w:rsidRPr="00212B6F" w:rsidRDefault="00C43577" w:rsidP="00212B6F">
            <w:pPr>
              <w:rPr>
                <w:rFonts w:cstheme="minorHAnsi"/>
                <w:sz w:val="24"/>
                <w:szCs w:val="24"/>
              </w:rPr>
            </w:pPr>
          </w:p>
        </w:tc>
      </w:tr>
      <w:tr w:rsidR="00C43577" w:rsidRPr="00212B6F" w:rsidTr="00C43577">
        <w:tc>
          <w:tcPr>
            <w:tcW w:w="460" w:type="dxa"/>
          </w:tcPr>
          <w:p w:rsidR="00C43577" w:rsidRPr="00212B6F" w:rsidRDefault="00C43577" w:rsidP="00212B6F">
            <w:pPr>
              <w:rPr>
                <w:rFonts w:cstheme="minorHAnsi"/>
                <w:sz w:val="24"/>
                <w:szCs w:val="24"/>
              </w:rPr>
            </w:pPr>
            <w:r w:rsidRPr="00212B6F">
              <w:rPr>
                <w:rFonts w:cstheme="minorHAnsi"/>
                <w:sz w:val="24"/>
                <w:szCs w:val="24"/>
              </w:rPr>
              <w:t>19</w:t>
            </w:r>
          </w:p>
        </w:tc>
        <w:tc>
          <w:tcPr>
            <w:tcW w:w="7122" w:type="dxa"/>
          </w:tcPr>
          <w:p w:rsidR="00C43577" w:rsidRPr="00212B6F" w:rsidRDefault="00C43577" w:rsidP="00E53687">
            <w:pPr>
              <w:rPr>
                <w:rFonts w:cstheme="minorHAnsi"/>
                <w:sz w:val="24"/>
                <w:szCs w:val="24"/>
              </w:rPr>
            </w:pPr>
            <w:r w:rsidRPr="00212B6F">
              <w:rPr>
                <w:rFonts w:cstheme="minorHAnsi"/>
                <w:sz w:val="24"/>
                <w:szCs w:val="24"/>
              </w:rPr>
              <w:t>Asistir a tutorías con las familias</w:t>
            </w:r>
          </w:p>
        </w:tc>
        <w:tc>
          <w:tcPr>
            <w:tcW w:w="338" w:type="dxa"/>
          </w:tcPr>
          <w:p w:rsidR="00C43577" w:rsidRPr="00212B6F" w:rsidRDefault="00C43577" w:rsidP="00212B6F">
            <w:pPr>
              <w:rPr>
                <w:rFonts w:cstheme="minorHAnsi"/>
                <w:sz w:val="24"/>
                <w:szCs w:val="24"/>
              </w:rPr>
            </w:pPr>
          </w:p>
        </w:tc>
        <w:tc>
          <w:tcPr>
            <w:tcW w:w="381" w:type="dxa"/>
          </w:tcPr>
          <w:p w:rsidR="00C43577" w:rsidRPr="00212B6F" w:rsidRDefault="00C43577" w:rsidP="00212B6F">
            <w:pPr>
              <w:rPr>
                <w:rFonts w:cstheme="minorHAnsi"/>
                <w:sz w:val="24"/>
                <w:szCs w:val="24"/>
              </w:rPr>
            </w:pPr>
          </w:p>
        </w:tc>
        <w:tc>
          <w:tcPr>
            <w:tcW w:w="338" w:type="dxa"/>
          </w:tcPr>
          <w:p w:rsidR="00C43577" w:rsidRPr="00212B6F" w:rsidRDefault="00C43577" w:rsidP="00212B6F">
            <w:pPr>
              <w:rPr>
                <w:rFonts w:cstheme="minorHAnsi"/>
                <w:sz w:val="24"/>
                <w:szCs w:val="24"/>
              </w:rPr>
            </w:pPr>
          </w:p>
        </w:tc>
        <w:tc>
          <w:tcPr>
            <w:tcW w:w="380" w:type="dxa"/>
          </w:tcPr>
          <w:p w:rsidR="00C43577" w:rsidRPr="00212B6F" w:rsidRDefault="00C43577" w:rsidP="00212B6F">
            <w:pPr>
              <w:rPr>
                <w:rFonts w:cstheme="minorHAnsi"/>
                <w:sz w:val="24"/>
                <w:szCs w:val="24"/>
              </w:rPr>
            </w:pPr>
          </w:p>
        </w:tc>
        <w:tc>
          <w:tcPr>
            <w:tcW w:w="338" w:type="dxa"/>
          </w:tcPr>
          <w:p w:rsidR="00C43577" w:rsidRPr="00212B6F" w:rsidRDefault="00C43577" w:rsidP="00212B6F">
            <w:pPr>
              <w:rPr>
                <w:rFonts w:cstheme="minorHAnsi"/>
                <w:sz w:val="24"/>
                <w:szCs w:val="24"/>
              </w:rPr>
            </w:pPr>
          </w:p>
        </w:tc>
      </w:tr>
      <w:tr w:rsidR="00C43577" w:rsidRPr="00212B6F" w:rsidTr="00C43577">
        <w:tc>
          <w:tcPr>
            <w:tcW w:w="460" w:type="dxa"/>
          </w:tcPr>
          <w:p w:rsidR="00C43577" w:rsidRPr="00212B6F" w:rsidRDefault="00C43577" w:rsidP="00212B6F">
            <w:pPr>
              <w:rPr>
                <w:rFonts w:cstheme="minorHAnsi"/>
                <w:sz w:val="24"/>
                <w:szCs w:val="24"/>
              </w:rPr>
            </w:pPr>
            <w:r w:rsidRPr="00212B6F">
              <w:rPr>
                <w:rFonts w:cstheme="minorHAnsi"/>
                <w:sz w:val="24"/>
                <w:szCs w:val="24"/>
              </w:rPr>
              <w:t>20</w:t>
            </w:r>
          </w:p>
        </w:tc>
        <w:tc>
          <w:tcPr>
            <w:tcW w:w="7122" w:type="dxa"/>
          </w:tcPr>
          <w:p w:rsidR="00C43577" w:rsidRPr="00212B6F" w:rsidRDefault="00C43577" w:rsidP="00E53687">
            <w:pPr>
              <w:rPr>
                <w:rFonts w:cstheme="minorHAnsi"/>
                <w:sz w:val="24"/>
                <w:szCs w:val="24"/>
              </w:rPr>
            </w:pPr>
            <w:r w:rsidRPr="00212B6F">
              <w:rPr>
                <w:rFonts w:cstheme="minorHAnsi"/>
                <w:sz w:val="24"/>
                <w:szCs w:val="24"/>
              </w:rPr>
              <w:t>Falta de autonomía para el desempeño de mi trabajo</w:t>
            </w:r>
            <w:r w:rsidR="007F38DF">
              <w:rPr>
                <w:rFonts w:cstheme="minorHAnsi"/>
                <w:sz w:val="24"/>
                <w:szCs w:val="24"/>
              </w:rPr>
              <w:t xml:space="preserve"> debido a la especial organización del centro</w:t>
            </w:r>
          </w:p>
        </w:tc>
        <w:tc>
          <w:tcPr>
            <w:tcW w:w="338" w:type="dxa"/>
          </w:tcPr>
          <w:p w:rsidR="00C43577" w:rsidRPr="00212B6F" w:rsidRDefault="00C43577" w:rsidP="00212B6F">
            <w:pPr>
              <w:rPr>
                <w:rFonts w:cstheme="minorHAnsi"/>
                <w:sz w:val="24"/>
                <w:szCs w:val="24"/>
              </w:rPr>
            </w:pPr>
          </w:p>
        </w:tc>
        <w:tc>
          <w:tcPr>
            <w:tcW w:w="381" w:type="dxa"/>
          </w:tcPr>
          <w:p w:rsidR="00C43577" w:rsidRPr="00212B6F" w:rsidRDefault="00C43577" w:rsidP="00212B6F">
            <w:pPr>
              <w:rPr>
                <w:rFonts w:cstheme="minorHAnsi"/>
                <w:sz w:val="24"/>
                <w:szCs w:val="24"/>
              </w:rPr>
            </w:pPr>
          </w:p>
        </w:tc>
        <w:tc>
          <w:tcPr>
            <w:tcW w:w="338" w:type="dxa"/>
          </w:tcPr>
          <w:p w:rsidR="00C43577" w:rsidRPr="00212B6F" w:rsidRDefault="00C43577" w:rsidP="00212B6F">
            <w:pPr>
              <w:rPr>
                <w:rFonts w:cstheme="minorHAnsi"/>
                <w:sz w:val="24"/>
                <w:szCs w:val="24"/>
              </w:rPr>
            </w:pPr>
          </w:p>
        </w:tc>
        <w:tc>
          <w:tcPr>
            <w:tcW w:w="380" w:type="dxa"/>
          </w:tcPr>
          <w:p w:rsidR="00C43577" w:rsidRPr="00212B6F" w:rsidRDefault="00C43577" w:rsidP="00212B6F">
            <w:pPr>
              <w:rPr>
                <w:rFonts w:cstheme="minorHAnsi"/>
                <w:sz w:val="24"/>
                <w:szCs w:val="24"/>
              </w:rPr>
            </w:pPr>
          </w:p>
        </w:tc>
        <w:tc>
          <w:tcPr>
            <w:tcW w:w="338" w:type="dxa"/>
          </w:tcPr>
          <w:p w:rsidR="00C43577" w:rsidRPr="00212B6F" w:rsidRDefault="00C43577" w:rsidP="00212B6F">
            <w:pPr>
              <w:rPr>
                <w:rFonts w:cstheme="minorHAnsi"/>
                <w:sz w:val="24"/>
                <w:szCs w:val="24"/>
              </w:rPr>
            </w:pPr>
          </w:p>
        </w:tc>
      </w:tr>
      <w:tr w:rsidR="00C43577" w:rsidRPr="00212B6F" w:rsidTr="00C43577">
        <w:tc>
          <w:tcPr>
            <w:tcW w:w="460" w:type="dxa"/>
          </w:tcPr>
          <w:p w:rsidR="00C43577" w:rsidRPr="00212B6F" w:rsidRDefault="00C43577" w:rsidP="00212B6F">
            <w:pPr>
              <w:rPr>
                <w:rFonts w:cstheme="minorHAnsi"/>
                <w:sz w:val="24"/>
                <w:szCs w:val="24"/>
              </w:rPr>
            </w:pPr>
            <w:r w:rsidRPr="00212B6F">
              <w:rPr>
                <w:rFonts w:cstheme="minorHAnsi"/>
                <w:sz w:val="24"/>
                <w:szCs w:val="24"/>
              </w:rPr>
              <w:t>21</w:t>
            </w:r>
          </w:p>
        </w:tc>
        <w:tc>
          <w:tcPr>
            <w:tcW w:w="7122" w:type="dxa"/>
          </w:tcPr>
          <w:p w:rsidR="00C43577" w:rsidRPr="00212B6F" w:rsidRDefault="00C43577" w:rsidP="00C43577">
            <w:pPr>
              <w:rPr>
                <w:rFonts w:cstheme="minorHAnsi"/>
                <w:sz w:val="24"/>
                <w:szCs w:val="24"/>
              </w:rPr>
            </w:pPr>
            <w:r w:rsidRPr="00212B6F">
              <w:rPr>
                <w:rFonts w:cstheme="minorHAnsi"/>
                <w:sz w:val="24"/>
                <w:szCs w:val="24"/>
              </w:rPr>
              <w:t>Demandas al profesorado por parte de las familias</w:t>
            </w:r>
          </w:p>
        </w:tc>
        <w:tc>
          <w:tcPr>
            <w:tcW w:w="338" w:type="dxa"/>
          </w:tcPr>
          <w:p w:rsidR="00C43577" w:rsidRPr="00212B6F" w:rsidRDefault="00C43577" w:rsidP="00212B6F">
            <w:pPr>
              <w:rPr>
                <w:rFonts w:cstheme="minorHAnsi"/>
                <w:sz w:val="24"/>
                <w:szCs w:val="24"/>
              </w:rPr>
            </w:pPr>
          </w:p>
        </w:tc>
        <w:tc>
          <w:tcPr>
            <w:tcW w:w="381" w:type="dxa"/>
          </w:tcPr>
          <w:p w:rsidR="00C43577" w:rsidRPr="00212B6F" w:rsidRDefault="00C43577" w:rsidP="00212B6F">
            <w:pPr>
              <w:rPr>
                <w:rFonts w:cstheme="minorHAnsi"/>
                <w:sz w:val="24"/>
                <w:szCs w:val="24"/>
              </w:rPr>
            </w:pPr>
          </w:p>
        </w:tc>
        <w:tc>
          <w:tcPr>
            <w:tcW w:w="338" w:type="dxa"/>
          </w:tcPr>
          <w:p w:rsidR="00C43577" w:rsidRPr="00212B6F" w:rsidRDefault="00C43577" w:rsidP="00212B6F">
            <w:pPr>
              <w:rPr>
                <w:rFonts w:cstheme="minorHAnsi"/>
                <w:sz w:val="24"/>
                <w:szCs w:val="24"/>
              </w:rPr>
            </w:pPr>
          </w:p>
        </w:tc>
        <w:tc>
          <w:tcPr>
            <w:tcW w:w="380" w:type="dxa"/>
          </w:tcPr>
          <w:p w:rsidR="00C43577" w:rsidRPr="00212B6F" w:rsidRDefault="00C43577" w:rsidP="00212B6F">
            <w:pPr>
              <w:rPr>
                <w:rFonts w:cstheme="minorHAnsi"/>
                <w:sz w:val="24"/>
                <w:szCs w:val="24"/>
              </w:rPr>
            </w:pPr>
          </w:p>
        </w:tc>
        <w:tc>
          <w:tcPr>
            <w:tcW w:w="338" w:type="dxa"/>
          </w:tcPr>
          <w:p w:rsidR="00C43577" w:rsidRPr="00212B6F" w:rsidRDefault="00C43577" w:rsidP="00212B6F">
            <w:pPr>
              <w:rPr>
                <w:rFonts w:cstheme="minorHAnsi"/>
                <w:sz w:val="24"/>
                <w:szCs w:val="24"/>
              </w:rPr>
            </w:pPr>
          </w:p>
        </w:tc>
      </w:tr>
      <w:tr w:rsidR="00C43577" w:rsidRPr="00212B6F" w:rsidTr="00C43577">
        <w:tc>
          <w:tcPr>
            <w:tcW w:w="460" w:type="dxa"/>
          </w:tcPr>
          <w:p w:rsidR="00C43577" w:rsidRPr="00212B6F" w:rsidRDefault="00C43577" w:rsidP="00212B6F">
            <w:pPr>
              <w:rPr>
                <w:rFonts w:cstheme="minorHAnsi"/>
                <w:sz w:val="24"/>
                <w:szCs w:val="24"/>
              </w:rPr>
            </w:pPr>
            <w:r w:rsidRPr="00212B6F">
              <w:rPr>
                <w:rFonts w:cstheme="minorHAnsi"/>
                <w:sz w:val="24"/>
                <w:szCs w:val="24"/>
              </w:rPr>
              <w:t>22</w:t>
            </w:r>
          </w:p>
        </w:tc>
        <w:tc>
          <w:tcPr>
            <w:tcW w:w="7122" w:type="dxa"/>
          </w:tcPr>
          <w:p w:rsidR="00C43577" w:rsidRPr="00212B6F" w:rsidRDefault="00C43577" w:rsidP="00C87C04">
            <w:pPr>
              <w:rPr>
                <w:rFonts w:cstheme="minorHAnsi"/>
                <w:sz w:val="24"/>
                <w:szCs w:val="24"/>
              </w:rPr>
            </w:pPr>
            <w:r w:rsidRPr="00212B6F">
              <w:rPr>
                <w:rFonts w:cstheme="minorHAnsi"/>
                <w:sz w:val="24"/>
                <w:szCs w:val="24"/>
              </w:rPr>
              <w:t>La evaluación al profesorado</w:t>
            </w:r>
          </w:p>
        </w:tc>
        <w:tc>
          <w:tcPr>
            <w:tcW w:w="338" w:type="dxa"/>
          </w:tcPr>
          <w:p w:rsidR="00C43577" w:rsidRPr="00212B6F" w:rsidRDefault="00C43577" w:rsidP="00212B6F">
            <w:pPr>
              <w:rPr>
                <w:rFonts w:cstheme="minorHAnsi"/>
                <w:sz w:val="24"/>
                <w:szCs w:val="24"/>
              </w:rPr>
            </w:pPr>
          </w:p>
        </w:tc>
        <w:tc>
          <w:tcPr>
            <w:tcW w:w="381" w:type="dxa"/>
          </w:tcPr>
          <w:p w:rsidR="00C43577" w:rsidRPr="00212B6F" w:rsidRDefault="00C43577" w:rsidP="00212B6F">
            <w:pPr>
              <w:rPr>
                <w:rFonts w:cstheme="minorHAnsi"/>
                <w:sz w:val="24"/>
                <w:szCs w:val="24"/>
              </w:rPr>
            </w:pPr>
          </w:p>
        </w:tc>
        <w:tc>
          <w:tcPr>
            <w:tcW w:w="338" w:type="dxa"/>
          </w:tcPr>
          <w:p w:rsidR="00C43577" w:rsidRPr="00212B6F" w:rsidRDefault="00C43577" w:rsidP="00212B6F">
            <w:pPr>
              <w:rPr>
                <w:rFonts w:cstheme="minorHAnsi"/>
                <w:sz w:val="24"/>
                <w:szCs w:val="24"/>
              </w:rPr>
            </w:pPr>
          </w:p>
        </w:tc>
        <w:tc>
          <w:tcPr>
            <w:tcW w:w="380" w:type="dxa"/>
          </w:tcPr>
          <w:p w:rsidR="00C43577" w:rsidRPr="00212B6F" w:rsidRDefault="00C43577" w:rsidP="00212B6F">
            <w:pPr>
              <w:rPr>
                <w:rFonts w:cstheme="minorHAnsi"/>
                <w:sz w:val="24"/>
                <w:szCs w:val="24"/>
              </w:rPr>
            </w:pPr>
          </w:p>
        </w:tc>
        <w:tc>
          <w:tcPr>
            <w:tcW w:w="338" w:type="dxa"/>
          </w:tcPr>
          <w:p w:rsidR="00C43577" w:rsidRPr="00212B6F" w:rsidRDefault="00C43577" w:rsidP="00212B6F">
            <w:pPr>
              <w:rPr>
                <w:rFonts w:cstheme="minorHAnsi"/>
                <w:sz w:val="24"/>
                <w:szCs w:val="24"/>
              </w:rPr>
            </w:pPr>
          </w:p>
        </w:tc>
      </w:tr>
      <w:tr w:rsidR="00C43577" w:rsidRPr="00212B6F" w:rsidTr="00C43577">
        <w:tc>
          <w:tcPr>
            <w:tcW w:w="460" w:type="dxa"/>
          </w:tcPr>
          <w:p w:rsidR="00C43577" w:rsidRPr="00212B6F" w:rsidRDefault="00C43577" w:rsidP="00212B6F">
            <w:pPr>
              <w:rPr>
                <w:rFonts w:cstheme="minorHAnsi"/>
                <w:sz w:val="24"/>
                <w:szCs w:val="24"/>
              </w:rPr>
            </w:pPr>
            <w:r w:rsidRPr="00212B6F">
              <w:rPr>
                <w:rFonts w:cstheme="minorHAnsi"/>
                <w:sz w:val="24"/>
                <w:szCs w:val="24"/>
              </w:rPr>
              <w:t>23</w:t>
            </w:r>
          </w:p>
        </w:tc>
        <w:tc>
          <w:tcPr>
            <w:tcW w:w="7122" w:type="dxa"/>
          </w:tcPr>
          <w:p w:rsidR="00C43577" w:rsidRPr="00212B6F" w:rsidRDefault="00C43577" w:rsidP="00E53687">
            <w:pPr>
              <w:rPr>
                <w:rFonts w:cstheme="minorHAnsi"/>
                <w:sz w:val="24"/>
                <w:szCs w:val="24"/>
              </w:rPr>
            </w:pPr>
            <w:r w:rsidRPr="00212B6F">
              <w:rPr>
                <w:rFonts w:cstheme="minorHAnsi"/>
                <w:sz w:val="24"/>
                <w:szCs w:val="24"/>
              </w:rPr>
              <w:t xml:space="preserve">Dar clases en áreas que no son de mi </w:t>
            </w:r>
            <w:r>
              <w:rPr>
                <w:rFonts w:cstheme="minorHAnsi"/>
                <w:sz w:val="24"/>
                <w:szCs w:val="24"/>
              </w:rPr>
              <w:t>especialidad</w:t>
            </w:r>
          </w:p>
        </w:tc>
        <w:tc>
          <w:tcPr>
            <w:tcW w:w="338" w:type="dxa"/>
          </w:tcPr>
          <w:p w:rsidR="00C43577" w:rsidRPr="00212B6F" w:rsidRDefault="00C43577" w:rsidP="00212B6F">
            <w:pPr>
              <w:rPr>
                <w:rFonts w:cstheme="minorHAnsi"/>
                <w:sz w:val="24"/>
                <w:szCs w:val="24"/>
              </w:rPr>
            </w:pPr>
          </w:p>
        </w:tc>
        <w:tc>
          <w:tcPr>
            <w:tcW w:w="381" w:type="dxa"/>
          </w:tcPr>
          <w:p w:rsidR="00C43577" w:rsidRPr="00212B6F" w:rsidRDefault="00C43577" w:rsidP="00212B6F">
            <w:pPr>
              <w:rPr>
                <w:rFonts w:cstheme="minorHAnsi"/>
                <w:sz w:val="24"/>
                <w:szCs w:val="24"/>
              </w:rPr>
            </w:pPr>
          </w:p>
        </w:tc>
        <w:tc>
          <w:tcPr>
            <w:tcW w:w="338" w:type="dxa"/>
          </w:tcPr>
          <w:p w:rsidR="00C43577" w:rsidRPr="00212B6F" w:rsidRDefault="00C43577" w:rsidP="00212B6F">
            <w:pPr>
              <w:rPr>
                <w:rFonts w:cstheme="minorHAnsi"/>
                <w:sz w:val="24"/>
                <w:szCs w:val="24"/>
              </w:rPr>
            </w:pPr>
          </w:p>
        </w:tc>
        <w:tc>
          <w:tcPr>
            <w:tcW w:w="380" w:type="dxa"/>
          </w:tcPr>
          <w:p w:rsidR="00C43577" w:rsidRPr="00212B6F" w:rsidRDefault="00C43577" w:rsidP="00212B6F">
            <w:pPr>
              <w:rPr>
                <w:rFonts w:cstheme="minorHAnsi"/>
                <w:sz w:val="24"/>
                <w:szCs w:val="24"/>
              </w:rPr>
            </w:pPr>
          </w:p>
        </w:tc>
        <w:tc>
          <w:tcPr>
            <w:tcW w:w="338" w:type="dxa"/>
          </w:tcPr>
          <w:p w:rsidR="00C43577" w:rsidRPr="00212B6F" w:rsidRDefault="00C43577" w:rsidP="00212B6F">
            <w:pPr>
              <w:rPr>
                <w:rFonts w:cstheme="minorHAnsi"/>
                <w:sz w:val="24"/>
                <w:szCs w:val="24"/>
              </w:rPr>
            </w:pPr>
          </w:p>
        </w:tc>
      </w:tr>
      <w:tr w:rsidR="00C43577" w:rsidRPr="00212B6F" w:rsidTr="00C43577">
        <w:tc>
          <w:tcPr>
            <w:tcW w:w="460" w:type="dxa"/>
          </w:tcPr>
          <w:p w:rsidR="00C43577" w:rsidRPr="00212B6F" w:rsidRDefault="00C43577" w:rsidP="00212B6F">
            <w:pPr>
              <w:rPr>
                <w:rFonts w:cstheme="minorHAnsi"/>
                <w:sz w:val="24"/>
                <w:szCs w:val="24"/>
              </w:rPr>
            </w:pPr>
            <w:r w:rsidRPr="00212B6F">
              <w:rPr>
                <w:rFonts w:cstheme="minorHAnsi"/>
                <w:sz w:val="24"/>
                <w:szCs w:val="24"/>
              </w:rPr>
              <w:t>24</w:t>
            </w:r>
          </w:p>
        </w:tc>
        <w:tc>
          <w:tcPr>
            <w:tcW w:w="7122" w:type="dxa"/>
          </w:tcPr>
          <w:p w:rsidR="00C43577" w:rsidRPr="00212B6F" w:rsidRDefault="00C43577" w:rsidP="00E53687">
            <w:pPr>
              <w:rPr>
                <w:rFonts w:cstheme="minorHAnsi"/>
                <w:sz w:val="24"/>
                <w:szCs w:val="24"/>
              </w:rPr>
            </w:pPr>
            <w:r w:rsidRPr="00212B6F">
              <w:rPr>
                <w:rFonts w:cstheme="minorHAnsi"/>
                <w:sz w:val="24"/>
                <w:szCs w:val="24"/>
              </w:rPr>
              <w:t>Impartir más clases que otros docentes</w:t>
            </w:r>
          </w:p>
        </w:tc>
        <w:tc>
          <w:tcPr>
            <w:tcW w:w="338" w:type="dxa"/>
          </w:tcPr>
          <w:p w:rsidR="00C43577" w:rsidRPr="00212B6F" w:rsidRDefault="00C43577" w:rsidP="00212B6F">
            <w:pPr>
              <w:rPr>
                <w:rFonts w:cstheme="minorHAnsi"/>
                <w:sz w:val="24"/>
                <w:szCs w:val="24"/>
              </w:rPr>
            </w:pPr>
          </w:p>
        </w:tc>
        <w:tc>
          <w:tcPr>
            <w:tcW w:w="381" w:type="dxa"/>
          </w:tcPr>
          <w:p w:rsidR="00C43577" w:rsidRPr="00212B6F" w:rsidRDefault="00C43577" w:rsidP="00212B6F">
            <w:pPr>
              <w:rPr>
                <w:rFonts w:cstheme="minorHAnsi"/>
                <w:sz w:val="24"/>
                <w:szCs w:val="24"/>
              </w:rPr>
            </w:pPr>
          </w:p>
        </w:tc>
        <w:tc>
          <w:tcPr>
            <w:tcW w:w="338" w:type="dxa"/>
          </w:tcPr>
          <w:p w:rsidR="00C43577" w:rsidRPr="00212B6F" w:rsidRDefault="00C43577" w:rsidP="00212B6F">
            <w:pPr>
              <w:rPr>
                <w:rFonts w:cstheme="minorHAnsi"/>
                <w:sz w:val="24"/>
                <w:szCs w:val="24"/>
              </w:rPr>
            </w:pPr>
          </w:p>
        </w:tc>
        <w:tc>
          <w:tcPr>
            <w:tcW w:w="380" w:type="dxa"/>
          </w:tcPr>
          <w:p w:rsidR="00C43577" w:rsidRPr="00212B6F" w:rsidRDefault="00C43577" w:rsidP="00212B6F">
            <w:pPr>
              <w:rPr>
                <w:rFonts w:cstheme="minorHAnsi"/>
                <w:sz w:val="24"/>
                <w:szCs w:val="24"/>
              </w:rPr>
            </w:pPr>
          </w:p>
        </w:tc>
        <w:tc>
          <w:tcPr>
            <w:tcW w:w="338" w:type="dxa"/>
          </w:tcPr>
          <w:p w:rsidR="00C43577" w:rsidRPr="00212B6F" w:rsidRDefault="00C43577" w:rsidP="00212B6F">
            <w:pPr>
              <w:rPr>
                <w:rFonts w:cstheme="minorHAnsi"/>
                <w:sz w:val="24"/>
                <w:szCs w:val="24"/>
              </w:rPr>
            </w:pPr>
          </w:p>
        </w:tc>
      </w:tr>
      <w:tr w:rsidR="00C43577" w:rsidRPr="00212B6F" w:rsidTr="00C43577">
        <w:tc>
          <w:tcPr>
            <w:tcW w:w="460" w:type="dxa"/>
          </w:tcPr>
          <w:p w:rsidR="00C43577" w:rsidRPr="00212B6F" w:rsidRDefault="00C43577" w:rsidP="00212B6F">
            <w:pPr>
              <w:rPr>
                <w:rFonts w:cstheme="minorHAnsi"/>
                <w:sz w:val="24"/>
                <w:szCs w:val="24"/>
              </w:rPr>
            </w:pPr>
            <w:r w:rsidRPr="00212B6F">
              <w:rPr>
                <w:rFonts w:cstheme="minorHAnsi"/>
                <w:sz w:val="24"/>
                <w:szCs w:val="24"/>
              </w:rPr>
              <w:t>25</w:t>
            </w:r>
          </w:p>
        </w:tc>
        <w:tc>
          <w:tcPr>
            <w:tcW w:w="7122" w:type="dxa"/>
          </w:tcPr>
          <w:p w:rsidR="00C43577" w:rsidRPr="00212B6F" w:rsidRDefault="00C43577" w:rsidP="00E53687">
            <w:pPr>
              <w:rPr>
                <w:rFonts w:cstheme="minorHAnsi"/>
                <w:sz w:val="24"/>
                <w:szCs w:val="24"/>
              </w:rPr>
            </w:pPr>
            <w:r w:rsidRPr="00212B6F">
              <w:rPr>
                <w:rFonts w:cstheme="minorHAnsi"/>
                <w:sz w:val="24"/>
                <w:szCs w:val="24"/>
              </w:rPr>
              <w:t>Tener que sustituir a compañeros o compañeras ausentes</w:t>
            </w:r>
          </w:p>
        </w:tc>
        <w:tc>
          <w:tcPr>
            <w:tcW w:w="338" w:type="dxa"/>
          </w:tcPr>
          <w:p w:rsidR="00C43577" w:rsidRPr="00212B6F" w:rsidRDefault="00C43577" w:rsidP="00212B6F">
            <w:pPr>
              <w:rPr>
                <w:rFonts w:cstheme="minorHAnsi"/>
                <w:sz w:val="24"/>
                <w:szCs w:val="24"/>
              </w:rPr>
            </w:pPr>
          </w:p>
        </w:tc>
        <w:tc>
          <w:tcPr>
            <w:tcW w:w="381" w:type="dxa"/>
          </w:tcPr>
          <w:p w:rsidR="00C43577" w:rsidRPr="00212B6F" w:rsidRDefault="00C43577" w:rsidP="00212B6F">
            <w:pPr>
              <w:rPr>
                <w:rFonts w:cstheme="minorHAnsi"/>
                <w:sz w:val="24"/>
                <w:szCs w:val="24"/>
              </w:rPr>
            </w:pPr>
          </w:p>
        </w:tc>
        <w:tc>
          <w:tcPr>
            <w:tcW w:w="338" w:type="dxa"/>
          </w:tcPr>
          <w:p w:rsidR="00C43577" w:rsidRPr="00212B6F" w:rsidRDefault="00C43577" w:rsidP="00212B6F">
            <w:pPr>
              <w:rPr>
                <w:rFonts w:cstheme="minorHAnsi"/>
                <w:sz w:val="24"/>
                <w:szCs w:val="24"/>
              </w:rPr>
            </w:pPr>
          </w:p>
        </w:tc>
        <w:tc>
          <w:tcPr>
            <w:tcW w:w="380" w:type="dxa"/>
          </w:tcPr>
          <w:p w:rsidR="00C43577" w:rsidRPr="00212B6F" w:rsidRDefault="00C43577" w:rsidP="00212B6F">
            <w:pPr>
              <w:rPr>
                <w:rFonts w:cstheme="minorHAnsi"/>
                <w:sz w:val="24"/>
                <w:szCs w:val="24"/>
              </w:rPr>
            </w:pPr>
          </w:p>
        </w:tc>
        <w:tc>
          <w:tcPr>
            <w:tcW w:w="338" w:type="dxa"/>
          </w:tcPr>
          <w:p w:rsidR="00C43577" w:rsidRPr="00212B6F" w:rsidRDefault="00C43577" w:rsidP="00212B6F">
            <w:pPr>
              <w:rPr>
                <w:rFonts w:cstheme="minorHAnsi"/>
                <w:sz w:val="24"/>
                <w:szCs w:val="24"/>
              </w:rPr>
            </w:pPr>
          </w:p>
        </w:tc>
      </w:tr>
      <w:tr w:rsidR="00C43577" w:rsidRPr="00212B6F" w:rsidTr="00C43577">
        <w:tc>
          <w:tcPr>
            <w:tcW w:w="460" w:type="dxa"/>
          </w:tcPr>
          <w:p w:rsidR="00C43577" w:rsidRPr="00212B6F" w:rsidRDefault="00C43577" w:rsidP="00212B6F">
            <w:pPr>
              <w:rPr>
                <w:rFonts w:cstheme="minorHAnsi"/>
                <w:sz w:val="24"/>
                <w:szCs w:val="24"/>
              </w:rPr>
            </w:pPr>
            <w:r w:rsidRPr="00212B6F">
              <w:rPr>
                <w:rFonts w:cstheme="minorHAnsi"/>
                <w:sz w:val="24"/>
                <w:szCs w:val="24"/>
              </w:rPr>
              <w:t>26</w:t>
            </w:r>
          </w:p>
        </w:tc>
        <w:tc>
          <w:tcPr>
            <w:tcW w:w="7122" w:type="dxa"/>
          </w:tcPr>
          <w:p w:rsidR="00C43577" w:rsidRPr="00212B6F" w:rsidRDefault="00C43577" w:rsidP="00E53687">
            <w:pPr>
              <w:rPr>
                <w:rFonts w:cstheme="minorHAnsi"/>
                <w:sz w:val="24"/>
                <w:szCs w:val="24"/>
              </w:rPr>
            </w:pPr>
            <w:r w:rsidRPr="00212B6F">
              <w:rPr>
                <w:rFonts w:cstheme="minorHAnsi"/>
                <w:sz w:val="24"/>
                <w:szCs w:val="24"/>
              </w:rPr>
              <w:t>Falta de apoyo del equipo directivo</w:t>
            </w:r>
          </w:p>
        </w:tc>
        <w:tc>
          <w:tcPr>
            <w:tcW w:w="338" w:type="dxa"/>
          </w:tcPr>
          <w:p w:rsidR="00C43577" w:rsidRPr="00212B6F" w:rsidRDefault="00C43577" w:rsidP="00212B6F">
            <w:pPr>
              <w:rPr>
                <w:rFonts w:cstheme="minorHAnsi"/>
                <w:sz w:val="24"/>
                <w:szCs w:val="24"/>
              </w:rPr>
            </w:pPr>
          </w:p>
        </w:tc>
        <w:tc>
          <w:tcPr>
            <w:tcW w:w="381" w:type="dxa"/>
          </w:tcPr>
          <w:p w:rsidR="00C43577" w:rsidRPr="00212B6F" w:rsidRDefault="00C43577" w:rsidP="00212B6F">
            <w:pPr>
              <w:rPr>
                <w:rFonts w:cstheme="minorHAnsi"/>
                <w:sz w:val="24"/>
                <w:szCs w:val="24"/>
              </w:rPr>
            </w:pPr>
          </w:p>
        </w:tc>
        <w:tc>
          <w:tcPr>
            <w:tcW w:w="338" w:type="dxa"/>
          </w:tcPr>
          <w:p w:rsidR="00C43577" w:rsidRPr="00212B6F" w:rsidRDefault="00C43577" w:rsidP="00212B6F">
            <w:pPr>
              <w:rPr>
                <w:rFonts w:cstheme="minorHAnsi"/>
                <w:sz w:val="24"/>
                <w:szCs w:val="24"/>
              </w:rPr>
            </w:pPr>
          </w:p>
        </w:tc>
        <w:tc>
          <w:tcPr>
            <w:tcW w:w="380" w:type="dxa"/>
          </w:tcPr>
          <w:p w:rsidR="00C43577" w:rsidRPr="00212B6F" w:rsidRDefault="00C43577" w:rsidP="00212B6F">
            <w:pPr>
              <w:rPr>
                <w:rFonts w:cstheme="minorHAnsi"/>
                <w:sz w:val="24"/>
                <w:szCs w:val="24"/>
              </w:rPr>
            </w:pPr>
          </w:p>
        </w:tc>
        <w:tc>
          <w:tcPr>
            <w:tcW w:w="338" w:type="dxa"/>
          </w:tcPr>
          <w:p w:rsidR="00C43577" w:rsidRPr="00212B6F" w:rsidRDefault="00C43577" w:rsidP="00212B6F">
            <w:pPr>
              <w:rPr>
                <w:rFonts w:cstheme="minorHAnsi"/>
                <w:sz w:val="24"/>
                <w:szCs w:val="24"/>
              </w:rPr>
            </w:pPr>
          </w:p>
        </w:tc>
      </w:tr>
      <w:tr w:rsidR="00C43577" w:rsidRPr="00212B6F" w:rsidTr="00C43577">
        <w:tc>
          <w:tcPr>
            <w:tcW w:w="460" w:type="dxa"/>
          </w:tcPr>
          <w:p w:rsidR="00C43577" w:rsidRPr="00212B6F" w:rsidRDefault="00C43577" w:rsidP="00212B6F">
            <w:pPr>
              <w:rPr>
                <w:rFonts w:cstheme="minorHAnsi"/>
                <w:sz w:val="24"/>
                <w:szCs w:val="24"/>
              </w:rPr>
            </w:pPr>
            <w:r w:rsidRPr="00212B6F">
              <w:rPr>
                <w:rFonts w:cstheme="minorHAnsi"/>
                <w:sz w:val="24"/>
                <w:szCs w:val="24"/>
              </w:rPr>
              <w:t>27</w:t>
            </w:r>
          </w:p>
        </w:tc>
        <w:tc>
          <w:tcPr>
            <w:tcW w:w="7122" w:type="dxa"/>
          </w:tcPr>
          <w:p w:rsidR="00C43577" w:rsidRPr="00212B6F" w:rsidRDefault="00C43577" w:rsidP="007F38DF">
            <w:pPr>
              <w:rPr>
                <w:rFonts w:cstheme="minorHAnsi"/>
                <w:sz w:val="24"/>
                <w:szCs w:val="24"/>
              </w:rPr>
            </w:pPr>
            <w:r w:rsidRPr="00212B6F">
              <w:rPr>
                <w:rFonts w:cstheme="minorHAnsi"/>
                <w:sz w:val="24"/>
                <w:szCs w:val="24"/>
              </w:rPr>
              <w:t xml:space="preserve">Una estructura </w:t>
            </w:r>
            <w:r w:rsidR="007F38DF">
              <w:rPr>
                <w:rFonts w:cstheme="minorHAnsi"/>
                <w:sz w:val="24"/>
                <w:szCs w:val="24"/>
              </w:rPr>
              <w:t>organizativa</w:t>
            </w:r>
            <w:r w:rsidRPr="00212B6F">
              <w:rPr>
                <w:rFonts w:cstheme="minorHAnsi"/>
                <w:sz w:val="24"/>
                <w:szCs w:val="24"/>
              </w:rPr>
              <w:t xml:space="preserve"> inadecuada del</w:t>
            </w:r>
            <w:r>
              <w:rPr>
                <w:rFonts w:cstheme="minorHAnsi"/>
                <w:sz w:val="24"/>
                <w:szCs w:val="24"/>
              </w:rPr>
              <w:t xml:space="preserve"> centro</w:t>
            </w:r>
          </w:p>
        </w:tc>
        <w:tc>
          <w:tcPr>
            <w:tcW w:w="338" w:type="dxa"/>
          </w:tcPr>
          <w:p w:rsidR="00C43577" w:rsidRPr="00212B6F" w:rsidRDefault="00C43577" w:rsidP="00212B6F">
            <w:pPr>
              <w:rPr>
                <w:rFonts w:cstheme="minorHAnsi"/>
                <w:sz w:val="24"/>
                <w:szCs w:val="24"/>
              </w:rPr>
            </w:pPr>
          </w:p>
        </w:tc>
        <w:tc>
          <w:tcPr>
            <w:tcW w:w="381" w:type="dxa"/>
          </w:tcPr>
          <w:p w:rsidR="00C43577" w:rsidRPr="00212B6F" w:rsidRDefault="00C43577" w:rsidP="00212B6F">
            <w:pPr>
              <w:rPr>
                <w:rFonts w:cstheme="minorHAnsi"/>
                <w:sz w:val="24"/>
                <w:szCs w:val="24"/>
              </w:rPr>
            </w:pPr>
          </w:p>
        </w:tc>
        <w:tc>
          <w:tcPr>
            <w:tcW w:w="338" w:type="dxa"/>
          </w:tcPr>
          <w:p w:rsidR="00C43577" w:rsidRPr="00212B6F" w:rsidRDefault="00C43577" w:rsidP="00212B6F">
            <w:pPr>
              <w:rPr>
                <w:rFonts w:cstheme="minorHAnsi"/>
                <w:sz w:val="24"/>
                <w:szCs w:val="24"/>
              </w:rPr>
            </w:pPr>
          </w:p>
        </w:tc>
        <w:tc>
          <w:tcPr>
            <w:tcW w:w="380" w:type="dxa"/>
          </w:tcPr>
          <w:p w:rsidR="00C43577" w:rsidRPr="00212B6F" w:rsidRDefault="00C43577" w:rsidP="00212B6F">
            <w:pPr>
              <w:rPr>
                <w:rFonts w:cstheme="minorHAnsi"/>
                <w:sz w:val="24"/>
                <w:szCs w:val="24"/>
              </w:rPr>
            </w:pPr>
          </w:p>
        </w:tc>
        <w:tc>
          <w:tcPr>
            <w:tcW w:w="338" w:type="dxa"/>
          </w:tcPr>
          <w:p w:rsidR="00C43577" w:rsidRPr="00212B6F" w:rsidRDefault="00C43577" w:rsidP="00212B6F">
            <w:pPr>
              <w:rPr>
                <w:rFonts w:cstheme="minorHAnsi"/>
                <w:sz w:val="24"/>
                <w:szCs w:val="24"/>
              </w:rPr>
            </w:pPr>
          </w:p>
        </w:tc>
      </w:tr>
      <w:tr w:rsidR="00C43577" w:rsidRPr="00212B6F" w:rsidTr="00C43577">
        <w:tc>
          <w:tcPr>
            <w:tcW w:w="460" w:type="dxa"/>
          </w:tcPr>
          <w:p w:rsidR="00C43577" w:rsidRPr="00212B6F" w:rsidRDefault="00C43577" w:rsidP="00212B6F">
            <w:pPr>
              <w:rPr>
                <w:rFonts w:cstheme="minorHAnsi"/>
                <w:sz w:val="24"/>
                <w:szCs w:val="24"/>
              </w:rPr>
            </w:pPr>
            <w:r w:rsidRPr="00212B6F">
              <w:rPr>
                <w:rFonts w:cstheme="minorHAnsi"/>
                <w:sz w:val="24"/>
                <w:szCs w:val="24"/>
              </w:rPr>
              <w:t>28</w:t>
            </w:r>
          </w:p>
        </w:tc>
        <w:tc>
          <w:tcPr>
            <w:tcW w:w="7122" w:type="dxa"/>
          </w:tcPr>
          <w:p w:rsidR="00C43577" w:rsidRPr="00212B6F" w:rsidRDefault="00C43577" w:rsidP="00E53687">
            <w:pPr>
              <w:rPr>
                <w:rFonts w:cstheme="minorHAnsi"/>
                <w:sz w:val="24"/>
                <w:szCs w:val="24"/>
              </w:rPr>
            </w:pPr>
            <w:r w:rsidRPr="00212B6F">
              <w:rPr>
                <w:rFonts w:cstheme="minorHAnsi"/>
                <w:sz w:val="24"/>
                <w:szCs w:val="24"/>
              </w:rPr>
              <w:t>La excesiva supervisión de mi trabajo</w:t>
            </w:r>
            <w:r w:rsidR="007F38DF">
              <w:rPr>
                <w:rFonts w:cstheme="minorHAnsi"/>
                <w:sz w:val="24"/>
                <w:szCs w:val="24"/>
              </w:rPr>
              <w:t xml:space="preserve"> tanto docente como </w:t>
            </w:r>
            <w:r w:rsidR="007F38DF">
              <w:rPr>
                <w:rFonts w:cstheme="minorHAnsi"/>
                <w:sz w:val="24"/>
                <w:szCs w:val="24"/>
              </w:rPr>
              <w:lastRenderedPageBreak/>
              <w:t>administrativo</w:t>
            </w:r>
          </w:p>
        </w:tc>
        <w:tc>
          <w:tcPr>
            <w:tcW w:w="338" w:type="dxa"/>
          </w:tcPr>
          <w:p w:rsidR="00C43577" w:rsidRPr="00212B6F" w:rsidRDefault="00C43577" w:rsidP="00212B6F">
            <w:pPr>
              <w:rPr>
                <w:rFonts w:cstheme="minorHAnsi"/>
                <w:sz w:val="24"/>
                <w:szCs w:val="24"/>
              </w:rPr>
            </w:pPr>
          </w:p>
        </w:tc>
        <w:tc>
          <w:tcPr>
            <w:tcW w:w="381" w:type="dxa"/>
          </w:tcPr>
          <w:p w:rsidR="00C43577" w:rsidRPr="00212B6F" w:rsidRDefault="00C43577" w:rsidP="00212B6F">
            <w:pPr>
              <w:rPr>
                <w:rFonts w:cstheme="minorHAnsi"/>
                <w:sz w:val="24"/>
                <w:szCs w:val="24"/>
              </w:rPr>
            </w:pPr>
          </w:p>
        </w:tc>
        <w:tc>
          <w:tcPr>
            <w:tcW w:w="338" w:type="dxa"/>
          </w:tcPr>
          <w:p w:rsidR="00C43577" w:rsidRPr="00212B6F" w:rsidRDefault="00C43577" w:rsidP="00212B6F">
            <w:pPr>
              <w:rPr>
                <w:rFonts w:cstheme="minorHAnsi"/>
                <w:sz w:val="24"/>
                <w:szCs w:val="24"/>
              </w:rPr>
            </w:pPr>
          </w:p>
        </w:tc>
        <w:tc>
          <w:tcPr>
            <w:tcW w:w="380" w:type="dxa"/>
          </w:tcPr>
          <w:p w:rsidR="00C43577" w:rsidRPr="00212B6F" w:rsidRDefault="00C43577" w:rsidP="00212B6F">
            <w:pPr>
              <w:rPr>
                <w:rFonts w:cstheme="minorHAnsi"/>
                <w:sz w:val="24"/>
                <w:szCs w:val="24"/>
              </w:rPr>
            </w:pPr>
          </w:p>
        </w:tc>
        <w:tc>
          <w:tcPr>
            <w:tcW w:w="338" w:type="dxa"/>
          </w:tcPr>
          <w:p w:rsidR="00C43577" w:rsidRPr="00212B6F" w:rsidRDefault="00C43577" w:rsidP="00212B6F">
            <w:pPr>
              <w:rPr>
                <w:rFonts w:cstheme="minorHAnsi"/>
                <w:sz w:val="24"/>
                <w:szCs w:val="24"/>
              </w:rPr>
            </w:pPr>
          </w:p>
        </w:tc>
      </w:tr>
      <w:tr w:rsidR="00C43577" w:rsidRPr="00212B6F" w:rsidTr="00C43577">
        <w:tc>
          <w:tcPr>
            <w:tcW w:w="460" w:type="dxa"/>
          </w:tcPr>
          <w:p w:rsidR="00C43577" w:rsidRPr="00212B6F" w:rsidRDefault="00C43577" w:rsidP="00212B6F">
            <w:pPr>
              <w:rPr>
                <w:rFonts w:cstheme="minorHAnsi"/>
                <w:sz w:val="24"/>
                <w:szCs w:val="24"/>
              </w:rPr>
            </w:pPr>
            <w:r w:rsidRPr="00212B6F">
              <w:rPr>
                <w:rFonts w:cstheme="minorHAnsi"/>
                <w:sz w:val="24"/>
                <w:szCs w:val="24"/>
              </w:rPr>
              <w:lastRenderedPageBreak/>
              <w:t>29</w:t>
            </w:r>
          </w:p>
        </w:tc>
        <w:tc>
          <w:tcPr>
            <w:tcW w:w="7122" w:type="dxa"/>
          </w:tcPr>
          <w:p w:rsidR="00C43577" w:rsidRPr="00212B6F" w:rsidRDefault="00C43577" w:rsidP="00E53687">
            <w:pPr>
              <w:rPr>
                <w:rFonts w:cstheme="minorHAnsi"/>
                <w:sz w:val="24"/>
                <w:szCs w:val="24"/>
              </w:rPr>
            </w:pPr>
            <w:r w:rsidRPr="00212B6F">
              <w:rPr>
                <w:rFonts w:cstheme="minorHAnsi"/>
                <w:sz w:val="24"/>
                <w:szCs w:val="24"/>
              </w:rPr>
              <w:t>Malas relaciones con superiores jerárquicos.</w:t>
            </w:r>
          </w:p>
        </w:tc>
        <w:tc>
          <w:tcPr>
            <w:tcW w:w="338" w:type="dxa"/>
          </w:tcPr>
          <w:p w:rsidR="00C43577" w:rsidRPr="00212B6F" w:rsidRDefault="00C43577" w:rsidP="00212B6F">
            <w:pPr>
              <w:rPr>
                <w:rFonts w:cstheme="minorHAnsi"/>
                <w:sz w:val="24"/>
                <w:szCs w:val="24"/>
              </w:rPr>
            </w:pPr>
          </w:p>
        </w:tc>
        <w:tc>
          <w:tcPr>
            <w:tcW w:w="381" w:type="dxa"/>
          </w:tcPr>
          <w:p w:rsidR="00C43577" w:rsidRPr="00212B6F" w:rsidRDefault="00C43577" w:rsidP="00212B6F">
            <w:pPr>
              <w:rPr>
                <w:rFonts w:cstheme="minorHAnsi"/>
                <w:sz w:val="24"/>
                <w:szCs w:val="24"/>
              </w:rPr>
            </w:pPr>
          </w:p>
        </w:tc>
        <w:tc>
          <w:tcPr>
            <w:tcW w:w="338" w:type="dxa"/>
          </w:tcPr>
          <w:p w:rsidR="00C43577" w:rsidRPr="00212B6F" w:rsidRDefault="00C43577" w:rsidP="00212B6F">
            <w:pPr>
              <w:rPr>
                <w:rFonts w:cstheme="minorHAnsi"/>
                <w:sz w:val="24"/>
                <w:szCs w:val="24"/>
              </w:rPr>
            </w:pPr>
          </w:p>
        </w:tc>
        <w:tc>
          <w:tcPr>
            <w:tcW w:w="380" w:type="dxa"/>
          </w:tcPr>
          <w:p w:rsidR="00C43577" w:rsidRPr="00212B6F" w:rsidRDefault="00C43577" w:rsidP="00212B6F">
            <w:pPr>
              <w:rPr>
                <w:rFonts w:cstheme="minorHAnsi"/>
                <w:sz w:val="24"/>
                <w:szCs w:val="24"/>
              </w:rPr>
            </w:pPr>
          </w:p>
        </w:tc>
        <w:tc>
          <w:tcPr>
            <w:tcW w:w="338" w:type="dxa"/>
          </w:tcPr>
          <w:p w:rsidR="00C43577" w:rsidRPr="00212B6F" w:rsidRDefault="00C43577" w:rsidP="00212B6F">
            <w:pPr>
              <w:rPr>
                <w:rFonts w:cstheme="minorHAnsi"/>
                <w:sz w:val="24"/>
                <w:szCs w:val="24"/>
              </w:rPr>
            </w:pPr>
          </w:p>
        </w:tc>
      </w:tr>
      <w:tr w:rsidR="00C43577" w:rsidRPr="00212B6F" w:rsidTr="00C43577">
        <w:tc>
          <w:tcPr>
            <w:tcW w:w="460" w:type="dxa"/>
          </w:tcPr>
          <w:p w:rsidR="00C43577" w:rsidRPr="00212B6F" w:rsidRDefault="00C43577" w:rsidP="00212B6F">
            <w:pPr>
              <w:rPr>
                <w:rFonts w:cstheme="minorHAnsi"/>
                <w:sz w:val="24"/>
                <w:szCs w:val="24"/>
              </w:rPr>
            </w:pPr>
            <w:r w:rsidRPr="00212B6F">
              <w:rPr>
                <w:rFonts w:cstheme="minorHAnsi"/>
                <w:sz w:val="24"/>
                <w:szCs w:val="24"/>
              </w:rPr>
              <w:t>30</w:t>
            </w:r>
          </w:p>
        </w:tc>
        <w:tc>
          <w:tcPr>
            <w:tcW w:w="7122" w:type="dxa"/>
          </w:tcPr>
          <w:p w:rsidR="00C43577" w:rsidRPr="00212B6F" w:rsidRDefault="00C43577" w:rsidP="00E53687">
            <w:pPr>
              <w:rPr>
                <w:rFonts w:cstheme="minorHAnsi"/>
                <w:sz w:val="24"/>
                <w:szCs w:val="24"/>
              </w:rPr>
            </w:pPr>
            <w:r w:rsidRPr="00212B6F">
              <w:rPr>
                <w:rFonts w:cstheme="minorHAnsi"/>
                <w:sz w:val="24"/>
                <w:szCs w:val="24"/>
              </w:rPr>
              <w:t>Conflicto entre las necesidades de mi departamento y los puntos de vista de la dirección</w:t>
            </w:r>
          </w:p>
        </w:tc>
        <w:tc>
          <w:tcPr>
            <w:tcW w:w="338" w:type="dxa"/>
          </w:tcPr>
          <w:p w:rsidR="00C43577" w:rsidRPr="00212B6F" w:rsidRDefault="00C43577" w:rsidP="00212B6F">
            <w:pPr>
              <w:rPr>
                <w:rFonts w:cstheme="minorHAnsi"/>
                <w:sz w:val="24"/>
                <w:szCs w:val="24"/>
              </w:rPr>
            </w:pPr>
          </w:p>
        </w:tc>
        <w:tc>
          <w:tcPr>
            <w:tcW w:w="381" w:type="dxa"/>
          </w:tcPr>
          <w:p w:rsidR="00C43577" w:rsidRPr="00212B6F" w:rsidRDefault="00C43577" w:rsidP="00212B6F">
            <w:pPr>
              <w:rPr>
                <w:rFonts w:cstheme="minorHAnsi"/>
                <w:sz w:val="24"/>
                <w:szCs w:val="24"/>
              </w:rPr>
            </w:pPr>
          </w:p>
        </w:tc>
        <w:tc>
          <w:tcPr>
            <w:tcW w:w="338" w:type="dxa"/>
          </w:tcPr>
          <w:p w:rsidR="00C43577" w:rsidRPr="00212B6F" w:rsidRDefault="00C43577" w:rsidP="00212B6F">
            <w:pPr>
              <w:rPr>
                <w:rFonts w:cstheme="minorHAnsi"/>
                <w:sz w:val="24"/>
                <w:szCs w:val="24"/>
              </w:rPr>
            </w:pPr>
          </w:p>
        </w:tc>
        <w:tc>
          <w:tcPr>
            <w:tcW w:w="380" w:type="dxa"/>
          </w:tcPr>
          <w:p w:rsidR="00C43577" w:rsidRPr="00212B6F" w:rsidRDefault="00C43577" w:rsidP="00212B6F">
            <w:pPr>
              <w:rPr>
                <w:rFonts w:cstheme="minorHAnsi"/>
                <w:sz w:val="24"/>
                <w:szCs w:val="24"/>
              </w:rPr>
            </w:pPr>
          </w:p>
        </w:tc>
        <w:tc>
          <w:tcPr>
            <w:tcW w:w="338" w:type="dxa"/>
          </w:tcPr>
          <w:p w:rsidR="00C43577" w:rsidRPr="00212B6F" w:rsidRDefault="00C43577" w:rsidP="00212B6F">
            <w:pPr>
              <w:rPr>
                <w:rFonts w:cstheme="minorHAnsi"/>
                <w:sz w:val="24"/>
                <w:szCs w:val="24"/>
              </w:rPr>
            </w:pPr>
          </w:p>
        </w:tc>
      </w:tr>
      <w:tr w:rsidR="00C43577" w:rsidRPr="00212B6F" w:rsidTr="00C43577">
        <w:tc>
          <w:tcPr>
            <w:tcW w:w="460" w:type="dxa"/>
          </w:tcPr>
          <w:p w:rsidR="00C43577" w:rsidRPr="00212B6F" w:rsidRDefault="00C43577" w:rsidP="00212B6F">
            <w:pPr>
              <w:rPr>
                <w:rFonts w:cstheme="minorHAnsi"/>
                <w:sz w:val="24"/>
                <w:szCs w:val="24"/>
              </w:rPr>
            </w:pPr>
            <w:r w:rsidRPr="00212B6F">
              <w:rPr>
                <w:rFonts w:cstheme="minorHAnsi"/>
                <w:sz w:val="24"/>
                <w:szCs w:val="24"/>
              </w:rPr>
              <w:t>31</w:t>
            </w:r>
          </w:p>
        </w:tc>
        <w:tc>
          <w:tcPr>
            <w:tcW w:w="7122" w:type="dxa"/>
          </w:tcPr>
          <w:p w:rsidR="00C43577" w:rsidRPr="00212B6F" w:rsidRDefault="00C43577" w:rsidP="00E53687">
            <w:pPr>
              <w:rPr>
                <w:rFonts w:cstheme="minorHAnsi"/>
                <w:sz w:val="24"/>
                <w:szCs w:val="24"/>
              </w:rPr>
            </w:pPr>
            <w:r w:rsidRPr="00212B6F">
              <w:rPr>
                <w:rFonts w:cstheme="minorHAnsi"/>
                <w:sz w:val="24"/>
                <w:szCs w:val="24"/>
              </w:rPr>
              <w:t>Poco profesorado para el tipo de alumnado que hay</w:t>
            </w:r>
          </w:p>
        </w:tc>
        <w:tc>
          <w:tcPr>
            <w:tcW w:w="338" w:type="dxa"/>
          </w:tcPr>
          <w:p w:rsidR="00C43577" w:rsidRPr="00212B6F" w:rsidRDefault="00C43577" w:rsidP="00212B6F">
            <w:pPr>
              <w:rPr>
                <w:rFonts w:cstheme="minorHAnsi"/>
                <w:sz w:val="24"/>
                <w:szCs w:val="24"/>
              </w:rPr>
            </w:pPr>
          </w:p>
        </w:tc>
        <w:tc>
          <w:tcPr>
            <w:tcW w:w="381" w:type="dxa"/>
          </w:tcPr>
          <w:p w:rsidR="00C43577" w:rsidRPr="00212B6F" w:rsidRDefault="00C43577" w:rsidP="00212B6F">
            <w:pPr>
              <w:rPr>
                <w:rFonts w:cstheme="minorHAnsi"/>
                <w:sz w:val="24"/>
                <w:szCs w:val="24"/>
              </w:rPr>
            </w:pPr>
          </w:p>
        </w:tc>
        <w:tc>
          <w:tcPr>
            <w:tcW w:w="338" w:type="dxa"/>
          </w:tcPr>
          <w:p w:rsidR="00C43577" w:rsidRPr="00212B6F" w:rsidRDefault="00C43577" w:rsidP="00212B6F">
            <w:pPr>
              <w:rPr>
                <w:rFonts w:cstheme="minorHAnsi"/>
                <w:sz w:val="24"/>
                <w:szCs w:val="24"/>
              </w:rPr>
            </w:pPr>
          </w:p>
        </w:tc>
        <w:tc>
          <w:tcPr>
            <w:tcW w:w="380" w:type="dxa"/>
          </w:tcPr>
          <w:p w:rsidR="00C43577" w:rsidRPr="00212B6F" w:rsidRDefault="00C43577" w:rsidP="00212B6F">
            <w:pPr>
              <w:rPr>
                <w:rFonts w:cstheme="minorHAnsi"/>
                <w:sz w:val="24"/>
                <w:szCs w:val="24"/>
              </w:rPr>
            </w:pPr>
          </w:p>
        </w:tc>
        <w:tc>
          <w:tcPr>
            <w:tcW w:w="338" w:type="dxa"/>
          </w:tcPr>
          <w:p w:rsidR="00C43577" w:rsidRPr="00212B6F" w:rsidRDefault="00C43577" w:rsidP="00212B6F">
            <w:pPr>
              <w:rPr>
                <w:rFonts w:cstheme="minorHAnsi"/>
                <w:sz w:val="24"/>
                <w:szCs w:val="24"/>
              </w:rPr>
            </w:pPr>
          </w:p>
        </w:tc>
      </w:tr>
      <w:tr w:rsidR="00C43577" w:rsidRPr="00212B6F" w:rsidTr="00C43577">
        <w:tc>
          <w:tcPr>
            <w:tcW w:w="460" w:type="dxa"/>
          </w:tcPr>
          <w:p w:rsidR="00C43577" w:rsidRPr="00212B6F" w:rsidRDefault="00C43577" w:rsidP="00212B6F">
            <w:pPr>
              <w:rPr>
                <w:rFonts w:cstheme="minorHAnsi"/>
                <w:sz w:val="24"/>
                <w:szCs w:val="24"/>
              </w:rPr>
            </w:pPr>
            <w:r w:rsidRPr="00212B6F">
              <w:rPr>
                <w:rFonts w:cstheme="minorHAnsi"/>
                <w:sz w:val="24"/>
                <w:szCs w:val="24"/>
              </w:rPr>
              <w:t>32</w:t>
            </w:r>
          </w:p>
        </w:tc>
        <w:tc>
          <w:tcPr>
            <w:tcW w:w="7122" w:type="dxa"/>
          </w:tcPr>
          <w:p w:rsidR="00C43577" w:rsidRPr="00212B6F" w:rsidRDefault="00C43577" w:rsidP="00E53687">
            <w:pPr>
              <w:rPr>
                <w:rFonts w:cstheme="minorHAnsi"/>
                <w:sz w:val="24"/>
                <w:szCs w:val="24"/>
              </w:rPr>
            </w:pPr>
            <w:r w:rsidRPr="00212B6F">
              <w:rPr>
                <w:rFonts w:cstheme="minorHAnsi"/>
                <w:sz w:val="24"/>
                <w:szCs w:val="24"/>
              </w:rPr>
              <w:t>Tratar con los problemas normales de comportamiento del alumnado</w:t>
            </w:r>
          </w:p>
        </w:tc>
        <w:tc>
          <w:tcPr>
            <w:tcW w:w="338" w:type="dxa"/>
          </w:tcPr>
          <w:p w:rsidR="00C43577" w:rsidRPr="00212B6F" w:rsidRDefault="00C43577" w:rsidP="00212B6F">
            <w:pPr>
              <w:rPr>
                <w:rFonts w:cstheme="minorHAnsi"/>
                <w:sz w:val="24"/>
                <w:szCs w:val="24"/>
              </w:rPr>
            </w:pPr>
          </w:p>
        </w:tc>
        <w:tc>
          <w:tcPr>
            <w:tcW w:w="381" w:type="dxa"/>
          </w:tcPr>
          <w:p w:rsidR="00C43577" w:rsidRPr="00212B6F" w:rsidRDefault="00C43577" w:rsidP="00212B6F">
            <w:pPr>
              <w:rPr>
                <w:rFonts w:cstheme="minorHAnsi"/>
                <w:sz w:val="24"/>
                <w:szCs w:val="24"/>
              </w:rPr>
            </w:pPr>
          </w:p>
        </w:tc>
        <w:tc>
          <w:tcPr>
            <w:tcW w:w="338" w:type="dxa"/>
          </w:tcPr>
          <w:p w:rsidR="00C43577" w:rsidRPr="00212B6F" w:rsidRDefault="00C43577" w:rsidP="00212B6F">
            <w:pPr>
              <w:rPr>
                <w:rFonts w:cstheme="minorHAnsi"/>
                <w:sz w:val="24"/>
                <w:szCs w:val="24"/>
              </w:rPr>
            </w:pPr>
          </w:p>
        </w:tc>
        <w:tc>
          <w:tcPr>
            <w:tcW w:w="380" w:type="dxa"/>
          </w:tcPr>
          <w:p w:rsidR="00C43577" w:rsidRPr="00212B6F" w:rsidRDefault="00C43577" w:rsidP="00212B6F">
            <w:pPr>
              <w:rPr>
                <w:rFonts w:cstheme="minorHAnsi"/>
                <w:sz w:val="24"/>
                <w:szCs w:val="24"/>
              </w:rPr>
            </w:pPr>
          </w:p>
        </w:tc>
        <w:tc>
          <w:tcPr>
            <w:tcW w:w="338" w:type="dxa"/>
          </w:tcPr>
          <w:p w:rsidR="00C43577" w:rsidRPr="00212B6F" w:rsidRDefault="00C43577" w:rsidP="00212B6F">
            <w:pPr>
              <w:rPr>
                <w:rFonts w:cstheme="minorHAnsi"/>
                <w:sz w:val="24"/>
                <w:szCs w:val="24"/>
              </w:rPr>
            </w:pPr>
          </w:p>
        </w:tc>
      </w:tr>
      <w:tr w:rsidR="00C43577" w:rsidRPr="00212B6F" w:rsidTr="00C43577">
        <w:tc>
          <w:tcPr>
            <w:tcW w:w="460" w:type="dxa"/>
          </w:tcPr>
          <w:p w:rsidR="00C43577" w:rsidRPr="00212B6F" w:rsidRDefault="00C43577" w:rsidP="00212B6F">
            <w:pPr>
              <w:rPr>
                <w:rFonts w:cstheme="minorHAnsi"/>
                <w:sz w:val="24"/>
                <w:szCs w:val="24"/>
              </w:rPr>
            </w:pPr>
            <w:r w:rsidRPr="00212B6F">
              <w:rPr>
                <w:rFonts w:cstheme="minorHAnsi"/>
                <w:sz w:val="24"/>
                <w:szCs w:val="24"/>
              </w:rPr>
              <w:t>33</w:t>
            </w:r>
          </w:p>
        </w:tc>
        <w:tc>
          <w:tcPr>
            <w:tcW w:w="7122" w:type="dxa"/>
          </w:tcPr>
          <w:p w:rsidR="00C43577" w:rsidRPr="00212B6F" w:rsidRDefault="00C43577" w:rsidP="00E53687">
            <w:pPr>
              <w:rPr>
                <w:rFonts w:cstheme="minorHAnsi"/>
                <w:sz w:val="24"/>
                <w:szCs w:val="24"/>
              </w:rPr>
            </w:pPr>
            <w:r w:rsidRPr="00212B6F">
              <w:rPr>
                <w:rFonts w:cstheme="minorHAnsi"/>
                <w:sz w:val="24"/>
                <w:szCs w:val="24"/>
              </w:rPr>
              <w:t>Presenciar las agresiones entre el alumnado</w:t>
            </w:r>
          </w:p>
        </w:tc>
        <w:tc>
          <w:tcPr>
            <w:tcW w:w="338" w:type="dxa"/>
          </w:tcPr>
          <w:p w:rsidR="00C43577" w:rsidRPr="00212B6F" w:rsidRDefault="00C43577" w:rsidP="00212B6F">
            <w:pPr>
              <w:rPr>
                <w:rFonts w:cstheme="minorHAnsi"/>
                <w:sz w:val="24"/>
                <w:szCs w:val="24"/>
              </w:rPr>
            </w:pPr>
          </w:p>
        </w:tc>
        <w:tc>
          <w:tcPr>
            <w:tcW w:w="381" w:type="dxa"/>
          </w:tcPr>
          <w:p w:rsidR="00C43577" w:rsidRPr="00212B6F" w:rsidRDefault="00C43577" w:rsidP="00212B6F">
            <w:pPr>
              <w:rPr>
                <w:rFonts w:cstheme="minorHAnsi"/>
                <w:sz w:val="24"/>
                <w:szCs w:val="24"/>
              </w:rPr>
            </w:pPr>
          </w:p>
        </w:tc>
        <w:tc>
          <w:tcPr>
            <w:tcW w:w="338" w:type="dxa"/>
          </w:tcPr>
          <w:p w:rsidR="00C43577" w:rsidRPr="00212B6F" w:rsidRDefault="00C43577" w:rsidP="00212B6F">
            <w:pPr>
              <w:rPr>
                <w:rFonts w:cstheme="minorHAnsi"/>
                <w:sz w:val="24"/>
                <w:szCs w:val="24"/>
              </w:rPr>
            </w:pPr>
          </w:p>
        </w:tc>
        <w:tc>
          <w:tcPr>
            <w:tcW w:w="380" w:type="dxa"/>
          </w:tcPr>
          <w:p w:rsidR="00C43577" w:rsidRPr="00212B6F" w:rsidRDefault="00C43577" w:rsidP="00212B6F">
            <w:pPr>
              <w:rPr>
                <w:rFonts w:cstheme="minorHAnsi"/>
                <w:sz w:val="24"/>
                <w:szCs w:val="24"/>
              </w:rPr>
            </w:pPr>
          </w:p>
        </w:tc>
        <w:tc>
          <w:tcPr>
            <w:tcW w:w="338" w:type="dxa"/>
          </w:tcPr>
          <w:p w:rsidR="00C43577" w:rsidRPr="00212B6F" w:rsidRDefault="00C43577" w:rsidP="00212B6F">
            <w:pPr>
              <w:rPr>
                <w:rFonts w:cstheme="minorHAnsi"/>
                <w:sz w:val="24"/>
                <w:szCs w:val="24"/>
              </w:rPr>
            </w:pPr>
          </w:p>
        </w:tc>
      </w:tr>
      <w:tr w:rsidR="00C43577" w:rsidRPr="00212B6F" w:rsidTr="00C43577">
        <w:tc>
          <w:tcPr>
            <w:tcW w:w="460" w:type="dxa"/>
          </w:tcPr>
          <w:p w:rsidR="00C43577" w:rsidRPr="00212B6F" w:rsidRDefault="00C43577" w:rsidP="00212B6F">
            <w:pPr>
              <w:rPr>
                <w:rFonts w:cstheme="minorHAnsi"/>
                <w:sz w:val="24"/>
                <w:szCs w:val="24"/>
              </w:rPr>
            </w:pPr>
            <w:r w:rsidRPr="00212B6F">
              <w:rPr>
                <w:rFonts w:cstheme="minorHAnsi"/>
                <w:sz w:val="24"/>
                <w:szCs w:val="24"/>
              </w:rPr>
              <w:t>34</w:t>
            </w:r>
          </w:p>
        </w:tc>
        <w:tc>
          <w:tcPr>
            <w:tcW w:w="7122" w:type="dxa"/>
          </w:tcPr>
          <w:p w:rsidR="00C43577" w:rsidRPr="00212B6F" w:rsidRDefault="00C43577" w:rsidP="00E53687">
            <w:pPr>
              <w:rPr>
                <w:rFonts w:cstheme="minorHAnsi"/>
                <w:sz w:val="24"/>
                <w:szCs w:val="24"/>
              </w:rPr>
            </w:pPr>
            <w:r w:rsidRPr="00212B6F">
              <w:rPr>
                <w:rFonts w:cstheme="minorHAnsi"/>
                <w:sz w:val="24"/>
                <w:szCs w:val="24"/>
              </w:rPr>
              <w:t>Esquemas de trabajo muy poco definidos</w:t>
            </w:r>
          </w:p>
        </w:tc>
        <w:tc>
          <w:tcPr>
            <w:tcW w:w="338" w:type="dxa"/>
          </w:tcPr>
          <w:p w:rsidR="00C43577" w:rsidRPr="00212B6F" w:rsidRDefault="00C43577" w:rsidP="00212B6F">
            <w:pPr>
              <w:rPr>
                <w:rFonts w:cstheme="minorHAnsi"/>
                <w:sz w:val="24"/>
                <w:szCs w:val="24"/>
              </w:rPr>
            </w:pPr>
          </w:p>
        </w:tc>
        <w:tc>
          <w:tcPr>
            <w:tcW w:w="381" w:type="dxa"/>
          </w:tcPr>
          <w:p w:rsidR="00C43577" w:rsidRPr="00212B6F" w:rsidRDefault="00C43577" w:rsidP="00212B6F">
            <w:pPr>
              <w:rPr>
                <w:rFonts w:cstheme="minorHAnsi"/>
                <w:sz w:val="24"/>
                <w:szCs w:val="24"/>
              </w:rPr>
            </w:pPr>
          </w:p>
        </w:tc>
        <w:tc>
          <w:tcPr>
            <w:tcW w:w="338" w:type="dxa"/>
          </w:tcPr>
          <w:p w:rsidR="00C43577" w:rsidRPr="00212B6F" w:rsidRDefault="00C43577" w:rsidP="00212B6F">
            <w:pPr>
              <w:rPr>
                <w:rFonts w:cstheme="minorHAnsi"/>
                <w:sz w:val="24"/>
                <w:szCs w:val="24"/>
              </w:rPr>
            </w:pPr>
          </w:p>
        </w:tc>
        <w:tc>
          <w:tcPr>
            <w:tcW w:w="380" w:type="dxa"/>
          </w:tcPr>
          <w:p w:rsidR="00C43577" w:rsidRPr="00212B6F" w:rsidRDefault="00C43577" w:rsidP="00212B6F">
            <w:pPr>
              <w:rPr>
                <w:rFonts w:cstheme="minorHAnsi"/>
                <w:sz w:val="24"/>
                <w:szCs w:val="24"/>
              </w:rPr>
            </w:pPr>
          </w:p>
        </w:tc>
        <w:tc>
          <w:tcPr>
            <w:tcW w:w="338" w:type="dxa"/>
          </w:tcPr>
          <w:p w:rsidR="00C43577" w:rsidRPr="00212B6F" w:rsidRDefault="00C43577" w:rsidP="00212B6F">
            <w:pPr>
              <w:rPr>
                <w:rFonts w:cstheme="minorHAnsi"/>
                <w:sz w:val="24"/>
                <w:szCs w:val="24"/>
              </w:rPr>
            </w:pPr>
          </w:p>
        </w:tc>
      </w:tr>
      <w:tr w:rsidR="00C43577" w:rsidRPr="00212B6F" w:rsidTr="00C43577">
        <w:tc>
          <w:tcPr>
            <w:tcW w:w="460" w:type="dxa"/>
          </w:tcPr>
          <w:p w:rsidR="00C43577" w:rsidRPr="00212B6F" w:rsidRDefault="00C43577" w:rsidP="00212B6F">
            <w:pPr>
              <w:rPr>
                <w:rFonts w:cstheme="minorHAnsi"/>
                <w:sz w:val="24"/>
                <w:szCs w:val="24"/>
              </w:rPr>
            </w:pPr>
            <w:r w:rsidRPr="00212B6F">
              <w:rPr>
                <w:rFonts w:cstheme="minorHAnsi"/>
                <w:sz w:val="24"/>
                <w:szCs w:val="24"/>
              </w:rPr>
              <w:t>35</w:t>
            </w:r>
          </w:p>
        </w:tc>
        <w:tc>
          <w:tcPr>
            <w:tcW w:w="7122" w:type="dxa"/>
          </w:tcPr>
          <w:p w:rsidR="00C43577" w:rsidRPr="00212B6F" w:rsidRDefault="00C43577" w:rsidP="00E53687">
            <w:pPr>
              <w:rPr>
                <w:rFonts w:cstheme="minorHAnsi"/>
                <w:sz w:val="24"/>
                <w:szCs w:val="24"/>
              </w:rPr>
            </w:pPr>
            <w:r w:rsidRPr="00212B6F">
              <w:rPr>
                <w:rFonts w:cstheme="minorHAnsi"/>
                <w:sz w:val="24"/>
                <w:szCs w:val="24"/>
              </w:rPr>
              <w:t>Falta de información sobre cómo debo hacer mi trabajo</w:t>
            </w:r>
          </w:p>
        </w:tc>
        <w:tc>
          <w:tcPr>
            <w:tcW w:w="338" w:type="dxa"/>
          </w:tcPr>
          <w:p w:rsidR="00C43577" w:rsidRPr="00212B6F" w:rsidRDefault="00C43577" w:rsidP="00212B6F">
            <w:pPr>
              <w:rPr>
                <w:rFonts w:cstheme="minorHAnsi"/>
                <w:sz w:val="24"/>
                <w:szCs w:val="24"/>
              </w:rPr>
            </w:pPr>
          </w:p>
        </w:tc>
        <w:tc>
          <w:tcPr>
            <w:tcW w:w="381" w:type="dxa"/>
          </w:tcPr>
          <w:p w:rsidR="00C43577" w:rsidRPr="00212B6F" w:rsidRDefault="00C43577" w:rsidP="00212B6F">
            <w:pPr>
              <w:rPr>
                <w:rFonts w:cstheme="minorHAnsi"/>
                <w:sz w:val="24"/>
                <w:szCs w:val="24"/>
              </w:rPr>
            </w:pPr>
          </w:p>
        </w:tc>
        <w:tc>
          <w:tcPr>
            <w:tcW w:w="338" w:type="dxa"/>
          </w:tcPr>
          <w:p w:rsidR="00C43577" w:rsidRPr="00212B6F" w:rsidRDefault="00C43577" w:rsidP="00212B6F">
            <w:pPr>
              <w:rPr>
                <w:rFonts w:cstheme="minorHAnsi"/>
                <w:sz w:val="24"/>
                <w:szCs w:val="24"/>
              </w:rPr>
            </w:pPr>
          </w:p>
        </w:tc>
        <w:tc>
          <w:tcPr>
            <w:tcW w:w="380" w:type="dxa"/>
          </w:tcPr>
          <w:p w:rsidR="00C43577" w:rsidRPr="00212B6F" w:rsidRDefault="00C43577" w:rsidP="00212B6F">
            <w:pPr>
              <w:rPr>
                <w:rFonts w:cstheme="minorHAnsi"/>
                <w:sz w:val="24"/>
                <w:szCs w:val="24"/>
              </w:rPr>
            </w:pPr>
          </w:p>
        </w:tc>
        <w:tc>
          <w:tcPr>
            <w:tcW w:w="338" w:type="dxa"/>
          </w:tcPr>
          <w:p w:rsidR="00C43577" w:rsidRPr="00212B6F" w:rsidRDefault="00C43577" w:rsidP="00212B6F">
            <w:pPr>
              <w:rPr>
                <w:rFonts w:cstheme="minorHAnsi"/>
                <w:sz w:val="24"/>
                <w:szCs w:val="24"/>
              </w:rPr>
            </w:pPr>
          </w:p>
        </w:tc>
      </w:tr>
      <w:tr w:rsidR="00C43577" w:rsidRPr="00212B6F" w:rsidTr="00C43577">
        <w:tc>
          <w:tcPr>
            <w:tcW w:w="460" w:type="dxa"/>
          </w:tcPr>
          <w:p w:rsidR="00C43577" w:rsidRPr="00212B6F" w:rsidRDefault="00C43577" w:rsidP="00212B6F">
            <w:pPr>
              <w:rPr>
                <w:rFonts w:cstheme="minorHAnsi"/>
                <w:sz w:val="24"/>
                <w:szCs w:val="24"/>
              </w:rPr>
            </w:pPr>
            <w:r w:rsidRPr="00212B6F">
              <w:rPr>
                <w:rFonts w:cstheme="minorHAnsi"/>
                <w:sz w:val="24"/>
                <w:szCs w:val="24"/>
              </w:rPr>
              <w:t>36</w:t>
            </w:r>
          </w:p>
        </w:tc>
        <w:tc>
          <w:tcPr>
            <w:tcW w:w="7122" w:type="dxa"/>
          </w:tcPr>
          <w:p w:rsidR="00C43577" w:rsidRPr="00212B6F" w:rsidRDefault="00C43577" w:rsidP="00C43577">
            <w:pPr>
              <w:rPr>
                <w:rFonts w:cstheme="minorHAnsi"/>
                <w:sz w:val="24"/>
                <w:szCs w:val="24"/>
              </w:rPr>
            </w:pPr>
            <w:r w:rsidRPr="00212B6F">
              <w:rPr>
                <w:rFonts w:cstheme="minorHAnsi"/>
                <w:sz w:val="24"/>
                <w:szCs w:val="24"/>
              </w:rPr>
              <w:t xml:space="preserve">Formación no </w:t>
            </w:r>
            <w:r>
              <w:rPr>
                <w:rFonts w:cstheme="minorHAnsi"/>
                <w:sz w:val="24"/>
                <w:szCs w:val="24"/>
              </w:rPr>
              <w:t>suficiente</w:t>
            </w:r>
            <w:r w:rsidRPr="00212B6F">
              <w:rPr>
                <w:rFonts w:cstheme="minorHAnsi"/>
                <w:sz w:val="24"/>
                <w:szCs w:val="24"/>
              </w:rPr>
              <w:t xml:space="preserve"> para responder a todas las demandas</w:t>
            </w:r>
          </w:p>
        </w:tc>
        <w:tc>
          <w:tcPr>
            <w:tcW w:w="338" w:type="dxa"/>
          </w:tcPr>
          <w:p w:rsidR="00C43577" w:rsidRPr="00212B6F" w:rsidRDefault="00C43577" w:rsidP="00212B6F">
            <w:pPr>
              <w:rPr>
                <w:rFonts w:cstheme="minorHAnsi"/>
                <w:sz w:val="24"/>
                <w:szCs w:val="24"/>
              </w:rPr>
            </w:pPr>
          </w:p>
        </w:tc>
        <w:tc>
          <w:tcPr>
            <w:tcW w:w="381" w:type="dxa"/>
          </w:tcPr>
          <w:p w:rsidR="00C43577" w:rsidRPr="00212B6F" w:rsidRDefault="00C43577" w:rsidP="00212B6F">
            <w:pPr>
              <w:rPr>
                <w:rFonts w:cstheme="minorHAnsi"/>
                <w:sz w:val="24"/>
                <w:szCs w:val="24"/>
              </w:rPr>
            </w:pPr>
          </w:p>
        </w:tc>
        <w:tc>
          <w:tcPr>
            <w:tcW w:w="338" w:type="dxa"/>
          </w:tcPr>
          <w:p w:rsidR="00C43577" w:rsidRPr="00212B6F" w:rsidRDefault="00C43577" w:rsidP="00212B6F">
            <w:pPr>
              <w:rPr>
                <w:rFonts w:cstheme="minorHAnsi"/>
                <w:sz w:val="24"/>
                <w:szCs w:val="24"/>
              </w:rPr>
            </w:pPr>
          </w:p>
        </w:tc>
        <w:tc>
          <w:tcPr>
            <w:tcW w:w="380" w:type="dxa"/>
          </w:tcPr>
          <w:p w:rsidR="00C43577" w:rsidRPr="00212B6F" w:rsidRDefault="00C43577" w:rsidP="00212B6F">
            <w:pPr>
              <w:rPr>
                <w:rFonts w:cstheme="minorHAnsi"/>
                <w:sz w:val="24"/>
                <w:szCs w:val="24"/>
              </w:rPr>
            </w:pPr>
          </w:p>
        </w:tc>
        <w:tc>
          <w:tcPr>
            <w:tcW w:w="338" w:type="dxa"/>
          </w:tcPr>
          <w:p w:rsidR="00C43577" w:rsidRPr="00212B6F" w:rsidRDefault="00C43577" w:rsidP="00212B6F">
            <w:pPr>
              <w:rPr>
                <w:rFonts w:cstheme="minorHAnsi"/>
                <w:sz w:val="24"/>
                <w:szCs w:val="24"/>
              </w:rPr>
            </w:pPr>
          </w:p>
        </w:tc>
      </w:tr>
      <w:tr w:rsidR="00C43577" w:rsidRPr="00212B6F" w:rsidTr="00C43577">
        <w:tc>
          <w:tcPr>
            <w:tcW w:w="460" w:type="dxa"/>
          </w:tcPr>
          <w:p w:rsidR="00C43577" w:rsidRPr="00212B6F" w:rsidRDefault="00C43577" w:rsidP="00212B6F">
            <w:pPr>
              <w:rPr>
                <w:rFonts w:cstheme="minorHAnsi"/>
                <w:sz w:val="24"/>
                <w:szCs w:val="24"/>
              </w:rPr>
            </w:pPr>
            <w:r w:rsidRPr="00212B6F">
              <w:rPr>
                <w:rFonts w:cstheme="minorHAnsi"/>
                <w:sz w:val="24"/>
                <w:szCs w:val="24"/>
              </w:rPr>
              <w:t>37</w:t>
            </w:r>
          </w:p>
        </w:tc>
        <w:tc>
          <w:tcPr>
            <w:tcW w:w="7122" w:type="dxa"/>
          </w:tcPr>
          <w:p w:rsidR="00C43577" w:rsidRPr="00212B6F" w:rsidRDefault="00C43577" w:rsidP="00E53687">
            <w:pPr>
              <w:rPr>
                <w:rFonts w:cstheme="minorHAnsi"/>
                <w:sz w:val="24"/>
                <w:szCs w:val="24"/>
              </w:rPr>
            </w:pPr>
            <w:r w:rsidRPr="00212B6F">
              <w:rPr>
                <w:rFonts w:cstheme="minorHAnsi"/>
                <w:sz w:val="24"/>
                <w:szCs w:val="24"/>
              </w:rPr>
              <w:t>Desconsideraciones por parte del alumnado</w:t>
            </w:r>
          </w:p>
        </w:tc>
        <w:tc>
          <w:tcPr>
            <w:tcW w:w="338" w:type="dxa"/>
          </w:tcPr>
          <w:p w:rsidR="00C43577" w:rsidRPr="00212B6F" w:rsidRDefault="00C43577" w:rsidP="00212B6F">
            <w:pPr>
              <w:rPr>
                <w:rFonts w:cstheme="minorHAnsi"/>
                <w:sz w:val="24"/>
                <w:szCs w:val="24"/>
              </w:rPr>
            </w:pPr>
          </w:p>
        </w:tc>
        <w:tc>
          <w:tcPr>
            <w:tcW w:w="381" w:type="dxa"/>
          </w:tcPr>
          <w:p w:rsidR="00C43577" w:rsidRPr="00212B6F" w:rsidRDefault="00C43577" w:rsidP="00212B6F">
            <w:pPr>
              <w:rPr>
                <w:rFonts w:cstheme="minorHAnsi"/>
                <w:sz w:val="24"/>
                <w:szCs w:val="24"/>
              </w:rPr>
            </w:pPr>
          </w:p>
        </w:tc>
        <w:tc>
          <w:tcPr>
            <w:tcW w:w="338" w:type="dxa"/>
          </w:tcPr>
          <w:p w:rsidR="00C43577" w:rsidRPr="00212B6F" w:rsidRDefault="00C43577" w:rsidP="00212B6F">
            <w:pPr>
              <w:rPr>
                <w:rFonts w:cstheme="minorHAnsi"/>
                <w:sz w:val="24"/>
                <w:szCs w:val="24"/>
              </w:rPr>
            </w:pPr>
          </w:p>
        </w:tc>
        <w:tc>
          <w:tcPr>
            <w:tcW w:w="380" w:type="dxa"/>
          </w:tcPr>
          <w:p w:rsidR="00C43577" w:rsidRPr="00212B6F" w:rsidRDefault="00C43577" w:rsidP="00212B6F">
            <w:pPr>
              <w:rPr>
                <w:rFonts w:cstheme="minorHAnsi"/>
                <w:sz w:val="24"/>
                <w:szCs w:val="24"/>
              </w:rPr>
            </w:pPr>
          </w:p>
        </w:tc>
        <w:tc>
          <w:tcPr>
            <w:tcW w:w="338" w:type="dxa"/>
          </w:tcPr>
          <w:p w:rsidR="00C43577" w:rsidRPr="00212B6F" w:rsidRDefault="00C43577" w:rsidP="00212B6F">
            <w:pPr>
              <w:rPr>
                <w:rFonts w:cstheme="minorHAnsi"/>
                <w:sz w:val="24"/>
                <w:szCs w:val="24"/>
              </w:rPr>
            </w:pPr>
          </w:p>
        </w:tc>
      </w:tr>
      <w:tr w:rsidR="00C43577" w:rsidRPr="00212B6F" w:rsidTr="00C43577">
        <w:tc>
          <w:tcPr>
            <w:tcW w:w="460" w:type="dxa"/>
          </w:tcPr>
          <w:p w:rsidR="00C43577" w:rsidRPr="00212B6F" w:rsidRDefault="00C43577" w:rsidP="00212B6F">
            <w:pPr>
              <w:rPr>
                <w:rFonts w:cstheme="minorHAnsi"/>
                <w:sz w:val="24"/>
                <w:szCs w:val="24"/>
              </w:rPr>
            </w:pPr>
            <w:r w:rsidRPr="00212B6F">
              <w:rPr>
                <w:rFonts w:cstheme="minorHAnsi"/>
                <w:sz w:val="24"/>
                <w:szCs w:val="24"/>
              </w:rPr>
              <w:t>38</w:t>
            </w:r>
          </w:p>
        </w:tc>
        <w:tc>
          <w:tcPr>
            <w:tcW w:w="7122" w:type="dxa"/>
          </w:tcPr>
          <w:p w:rsidR="00C43577" w:rsidRPr="00212B6F" w:rsidRDefault="00C43577" w:rsidP="00E53687">
            <w:pPr>
              <w:rPr>
                <w:rFonts w:cstheme="minorHAnsi"/>
                <w:sz w:val="24"/>
                <w:szCs w:val="24"/>
              </w:rPr>
            </w:pPr>
            <w:r w:rsidRPr="00212B6F">
              <w:rPr>
                <w:rFonts w:cstheme="minorHAnsi"/>
                <w:sz w:val="24"/>
                <w:szCs w:val="24"/>
              </w:rPr>
              <w:t>Desconocimiento ante muchas de las exigencias a las a las que me enfrento</w:t>
            </w:r>
          </w:p>
        </w:tc>
        <w:tc>
          <w:tcPr>
            <w:tcW w:w="338" w:type="dxa"/>
          </w:tcPr>
          <w:p w:rsidR="00C43577" w:rsidRPr="00212B6F" w:rsidRDefault="00C43577" w:rsidP="00212B6F">
            <w:pPr>
              <w:rPr>
                <w:rFonts w:cstheme="minorHAnsi"/>
                <w:sz w:val="24"/>
                <w:szCs w:val="24"/>
              </w:rPr>
            </w:pPr>
          </w:p>
        </w:tc>
        <w:tc>
          <w:tcPr>
            <w:tcW w:w="381" w:type="dxa"/>
          </w:tcPr>
          <w:p w:rsidR="00C43577" w:rsidRPr="00212B6F" w:rsidRDefault="00C43577" w:rsidP="00212B6F">
            <w:pPr>
              <w:rPr>
                <w:rFonts w:cstheme="minorHAnsi"/>
                <w:sz w:val="24"/>
                <w:szCs w:val="24"/>
              </w:rPr>
            </w:pPr>
          </w:p>
        </w:tc>
        <w:tc>
          <w:tcPr>
            <w:tcW w:w="338" w:type="dxa"/>
          </w:tcPr>
          <w:p w:rsidR="00C43577" w:rsidRPr="00212B6F" w:rsidRDefault="00C43577" w:rsidP="00212B6F">
            <w:pPr>
              <w:rPr>
                <w:rFonts w:cstheme="minorHAnsi"/>
                <w:sz w:val="24"/>
                <w:szCs w:val="24"/>
              </w:rPr>
            </w:pPr>
          </w:p>
        </w:tc>
        <w:tc>
          <w:tcPr>
            <w:tcW w:w="380" w:type="dxa"/>
          </w:tcPr>
          <w:p w:rsidR="00C43577" w:rsidRPr="00212B6F" w:rsidRDefault="00C43577" w:rsidP="00212B6F">
            <w:pPr>
              <w:rPr>
                <w:rFonts w:cstheme="minorHAnsi"/>
                <w:sz w:val="24"/>
                <w:szCs w:val="24"/>
              </w:rPr>
            </w:pPr>
          </w:p>
        </w:tc>
        <w:tc>
          <w:tcPr>
            <w:tcW w:w="338" w:type="dxa"/>
          </w:tcPr>
          <w:p w:rsidR="00C43577" w:rsidRPr="00212B6F" w:rsidRDefault="00C43577" w:rsidP="00212B6F">
            <w:pPr>
              <w:rPr>
                <w:rFonts w:cstheme="minorHAnsi"/>
                <w:sz w:val="24"/>
                <w:szCs w:val="24"/>
              </w:rPr>
            </w:pPr>
          </w:p>
        </w:tc>
      </w:tr>
      <w:tr w:rsidR="00C43577" w:rsidRPr="00212B6F" w:rsidTr="00C43577">
        <w:tc>
          <w:tcPr>
            <w:tcW w:w="460" w:type="dxa"/>
          </w:tcPr>
          <w:p w:rsidR="00C43577" w:rsidRPr="00212B6F" w:rsidRDefault="00C43577" w:rsidP="00212B6F">
            <w:pPr>
              <w:rPr>
                <w:rFonts w:cstheme="minorHAnsi"/>
                <w:sz w:val="24"/>
                <w:szCs w:val="24"/>
              </w:rPr>
            </w:pPr>
            <w:r w:rsidRPr="00212B6F">
              <w:rPr>
                <w:rFonts w:cstheme="minorHAnsi"/>
                <w:sz w:val="24"/>
                <w:szCs w:val="24"/>
              </w:rPr>
              <w:t>39</w:t>
            </w:r>
          </w:p>
        </w:tc>
        <w:tc>
          <w:tcPr>
            <w:tcW w:w="7122" w:type="dxa"/>
          </w:tcPr>
          <w:p w:rsidR="00C43577" w:rsidRPr="00212B6F" w:rsidRDefault="00C43577" w:rsidP="00E53687">
            <w:pPr>
              <w:rPr>
                <w:rFonts w:cstheme="minorHAnsi"/>
                <w:sz w:val="24"/>
                <w:szCs w:val="24"/>
              </w:rPr>
            </w:pPr>
            <w:r w:rsidRPr="00212B6F">
              <w:rPr>
                <w:rFonts w:cstheme="minorHAnsi"/>
                <w:sz w:val="24"/>
                <w:szCs w:val="24"/>
              </w:rPr>
              <w:t>Alumnado que intenta probarte en todo momento para ver hasta dónde llegas</w:t>
            </w:r>
          </w:p>
        </w:tc>
        <w:tc>
          <w:tcPr>
            <w:tcW w:w="338" w:type="dxa"/>
          </w:tcPr>
          <w:p w:rsidR="00C43577" w:rsidRPr="00212B6F" w:rsidRDefault="00C43577" w:rsidP="00212B6F">
            <w:pPr>
              <w:rPr>
                <w:rFonts w:cstheme="minorHAnsi"/>
                <w:sz w:val="24"/>
                <w:szCs w:val="24"/>
              </w:rPr>
            </w:pPr>
          </w:p>
        </w:tc>
        <w:tc>
          <w:tcPr>
            <w:tcW w:w="381" w:type="dxa"/>
          </w:tcPr>
          <w:p w:rsidR="00C43577" w:rsidRPr="00212B6F" w:rsidRDefault="00C43577" w:rsidP="00212B6F">
            <w:pPr>
              <w:rPr>
                <w:rFonts w:cstheme="minorHAnsi"/>
                <w:sz w:val="24"/>
                <w:szCs w:val="24"/>
              </w:rPr>
            </w:pPr>
          </w:p>
        </w:tc>
        <w:tc>
          <w:tcPr>
            <w:tcW w:w="338" w:type="dxa"/>
          </w:tcPr>
          <w:p w:rsidR="00C43577" w:rsidRPr="00212B6F" w:rsidRDefault="00C43577" w:rsidP="00212B6F">
            <w:pPr>
              <w:rPr>
                <w:rFonts w:cstheme="minorHAnsi"/>
                <w:sz w:val="24"/>
                <w:szCs w:val="24"/>
              </w:rPr>
            </w:pPr>
          </w:p>
        </w:tc>
        <w:tc>
          <w:tcPr>
            <w:tcW w:w="380" w:type="dxa"/>
          </w:tcPr>
          <w:p w:rsidR="00C43577" w:rsidRPr="00212B6F" w:rsidRDefault="00C43577" w:rsidP="00212B6F">
            <w:pPr>
              <w:rPr>
                <w:rFonts w:cstheme="minorHAnsi"/>
                <w:sz w:val="24"/>
                <w:szCs w:val="24"/>
              </w:rPr>
            </w:pPr>
          </w:p>
        </w:tc>
        <w:tc>
          <w:tcPr>
            <w:tcW w:w="338" w:type="dxa"/>
          </w:tcPr>
          <w:p w:rsidR="00C43577" w:rsidRPr="00212B6F" w:rsidRDefault="00C43577" w:rsidP="00212B6F">
            <w:pPr>
              <w:rPr>
                <w:rFonts w:cstheme="minorHAnsi"/>
                <w:sz w:val="24"/>
                <w:szCs w:val="24"/>
              </w:rPr>
            </w:pPr>
          </w:p>
        </w:tc>
      </w:tr>
      <w:tr w:rsidR="00C43577" w:rsidRPr="00212B6F" w:rsidTr="00C43577">
        <w:tc>
          <w:tcPr>
            <w:tcW w:w="460" w:type="dxa"/>
          </w:tcPr>
          <w:p w:rsidR="00C43577" w:rsidRPr="00212B6F" w:rsidRDefault="00C43577" w:rsidP="00212B6F">
            <w:pPr>
              <w:rPr>
                <w:rFonts w:cstheme="minorHAnsi"/>
                <w:sz w:val="24"/>
                <w:szCs w:val="24"/>
              </w:rPr>
            </w:pPr>
            <w:r w:rsidRPr="00212B6F">
              <w:rPr>
                <w:rFonts w:cstheme="minorHAnsi"/>
                <w:sz w:val="24"/>
                <w:szCs w:val="24"/>
              </w:rPr>
              <w:t>40</w:t>
            </w:r>
          </w:p>
        </w:tc>
        <w:tc>
          <w:tcPr>
            <w:tcW w:w="7122" w:type="dxa"/>
          </w:tcPr>
          <w:p w:rsidR="00C43577" w:rsidRPr="00212B6F" w:rsidRDefault="00C43577" w:rsidP="00E53687">
            <w:pPr>
              <w:rPr>
                <w:rFonts w:cstheme="minorHAnsi"/>
                <w:sz w:val="24"/>
                <w:szCs w:val="24"/>
              </w:rPr>
            </w:pPr>
            <w:r w:rsidRPr="00212B6F">
              <w:rPr>
                <w:rFonts w:cstheme="minorHAnsi"/>
                <w:sz w:val="24"/>
                <w:szCs w:val="24"/>
              </w:rPr>
              <w:t>Falta de recursos o materiales para realizar mi trabajo</w:t>
            </w:r>
          </w:p>
        </w:tc>
        <w:tc>
          <w:tcPr>
            <w:tcW w:w="338" w:type="dxa"/>
          </w:tcPr>
          <w:p w:rsidR="00C43577" w:rsidRPr="00212B6F" w:rsidRDefault="00C43577" w:rsidP="00212B6F">
            <w:pPr>
              <w:rPr>
                <w:rFonts w:cstheme="minorHAnsi"/>
                <w:sz w:val="24"/>
                <w:szCs w:val="24"/>
              </w:rPr>
            </w:pPr>
          </w:p>
        </w:tc>
        <w:tc>
          <w:tcPr>
            <w:tcW w:w="381" w:type="dxa"/>
          </w:tcPr>
          <w:p w:rsidR="00C43577" w:rsidRPr="00212B6F" w:rsidRDefault="00C43577" w:rsidP="00212B6F">
            <w:pPr>
              <w:rPr>
                <w:rFonts w:cstheme="minorHAnsi"/>
                <w:sz w:val="24"/>
                <w:szCs w:val="24"/>
              </w:rPr>
            </w:pPr>
          </w:p>
        </w:tc>
        <w:tc>
          <w:tcPr>
            <w:tcW w:w="338" w:type="dxa"/>
          </w:tcPr>
          <w:p w:rsidR="00C43577" w:rsidRPr="00212B6F" w:rsidRDefault="00C43577" w:rsidP="00212B6F">
            <w:pPr>
              <w:rPr>
                <w:rFonts w:cstheme="minorHAnsi"/>
                <w:sz w:val="24"/>
                <w:szCs w:val="24"/>
              </w:rPr>
            </w:pPr>
          </w:p>
        </w:tc>
        <w:tc>
          <w:tcPr>
            <w:tcW w:w="380" w:type="dxa"/>
          </w:tcPr>
          <w:p w:rsidR="00C43577" w:rsidRPr="00212B6F" w:rsidRDefault="00C43577" w:rsidP="00212B6F">
            <w:pPr>
              <w:rPr>
                <w:rFonts w:cstheme="minorHAnsi"/>
                <w:sz w:val="24"/>
                <w:szCs w:val="24"/>
              </w:rPr>
            </w:pPr>
          </w:p>
        </w:tc>
        <w:tc>
          <w:tcPr>
            <w:tcW w:w="338" w:type="dxa"/>
          </w:tcPr>
          <w:p w:rsidR="00C43577" w:rsidRPr="00212B6F" w:rsidRDefault="00C43577" w:rsidP="00212B6F">
            <w:pPr>
              <w:rPr>
                <w:rFonts w:cstheme="minorHAnsi"/>
                <w:sz w:val="24"/>
                <w:szCs w:val="24"/>
              </w:rPr>
            </w:pPr>
          </w:p>
        </w:tc>
      </w:tr>
      <w:tr w:rsidR="00C43577" w:rsidRPr="00212B6F" w:rsidTr="00C43577">
        <w:tc>
          <w:tcPr>
            <w:tcW w:w="460" w:type="dxa"/>
          </w:tcPr>
          <w:p w:rsidR="00C43577" w:rsidRPr="00212B6F" w:rsidRDefault="00C43577" w:rsidP="00212B6F">
            <w:pPr>
              <w:rPr>
                <w:rFonts w:cstheme="minorHAnsi"/>
                <w:sz w:val="24"/>
                <w:szCs w:val="24"/>
              </w:rPr>
            </w:pPr>
            <w:r w:rsidRPr="00212B6F">
              <w:rPr>
                <w:rFonts w:cstheme="minorHAnsi"/>
                <w:sz w:val="24"/>
                <w:szCs w:val="24"/>
              </w:rPr>
              <w:t>41</w:t>
            </w:r>
          </w:p>
        </w:tc>
        <w:tc>
          <w:tcPr>
            <w:tcW w:w="7122" w:type="dxa"/>
          </w:tcPr>
          <w:p w:rsidR="00C43577" w:rsidRPr="00212B6F" w:rsidRDefault="00C43577" w:rsidP="00E53687">
            <w:pPr>
              <w:rPr>
                <w:rFonts w:cstheme="minorHAnsi"/>
                <w:sz w:val="24"/>
                <w:szCs w:val="24"/>
              </w:rPr>
            </w:pPr>
            <w:r w:rsidRPr="00212B6F">
              <w:rPr>
                <w:rFonts w:cstheme="minorHAnsi"/>
                <w:sz w:val="24"/>
                <w:szCs w:val="24"/>
              </w:rPr>
              <w:t xml:space="preserve">Realizar </w:t>
            </w:r>
            <w:r>
              <w:rPr>
                <w:rFonts w:cstheme="minorHAnsi"/>
                <w:sz w:val="24"/>
                <w:szCs w:val="24"/>
              </w:rPr>
              <w:t>tareas administrativas</w:t>
            </w:r>
            <w:r w:rsidRPr="00212B6F">
              <w:rPr>
                <w:rFonts w:cstheme="minorHAnsi"/>
                <w:sz w:val="24"/>
                <w:szCs w:val="24"/>
              </w:rPr>
              <w:t xml:space="preserve"> con las que no estoy de acuerdo</w:t>
            </w:r>
          </w:p>
        </w:tc>
        <w:tc>
          <w:tcPr>
            <w:tcW w:w="338" w:type="dxa"/>
          </w:tcPr>
          <w:p w:rsidR="00C43577" w:rsidRPr="00212B6F" w:rsidRDefault="00C43577" w:rsidP="00212B6F">
            <w:pPr>
              <w:rPr>
                <w:rFonts w:cstheme="minorHAnsi"/>
                <w:sz w:val="24"/>
                <w:szCs w:val="24"/>
              </w:rPr>
            </w:pPr>
          </w:p>
        </w:tc>
        <w:tc>
          <w:tcPr>
            <w:tcW w:w="381" w:type="dxa"/>
          </w:tcPr>
          <w:p w:rsidR="00C43577" w:rsidRPr="00212B6F" w:rsidRDefault="00C43577" w:rsidP="00212B6F">
            <w:pPr>
              <w:rPr>
                <w:rFonts w:cstheme="minorHAnsi"/>
                <w:sz w:val="24"/>
                <w:szCs w:val="24"/>
              </w:rPr>
            </w:pPr>
          </w:p>
        </w:tc>
        <w:tc>
          <w:tcPr>
            <w:tcW w:w="338" w:type="dxa"/>
          </w:tcPr>
          <w:p w:rsidR="00C43577" w:rsidRPr="00212B6F" w:rsidRDefault="00C43577" w:rsidP="00212B6F">
            <w:pPr>
              <w:rPr>
                <w:rFonts w:cstheme="minorHAnsi"/>
                <w:sz w:val="24"/>
                <w:szCs w:val="24"/>
              </w:rPr>
            </w:pPr>
          </w:p>
        </w:tc>
        <w:tc>
          <w:tcPr>
            <w:tcW w:w="380" w:type="dxa"/>
          </w:tcPr>
          <w:p w:rsidR="00C43577" w:rsidRPr="00212B6F" w:rsidRDefault="00C43577" w:rsidP="00212B6F">
            <w:pPr>
              <w:rPr>
                <w:rFonts w:cstheme="minorHAnsi"/>
                <w:sz w:val="24"/>
                <w:szCs w:val="24"/>
              </w:rPr>
            </w:pPr>
          </w:p>
        </w:tc>
        <w:tc>
          <w:tcPr>
            <w:tcW w:w="338" w:type="dxa"/>
          </w:tcPr>
          <w:p w:rsidR="00C43577" w:rsidRPr="00212B6F" w:rsidRDefault="00C43577" w:rsidP="00212B6F">
            <w:pPr>
              <w:rPr>
                <w:rFonts w:cstheme="minorHAnsi"/>
                <w:sz w:val="24"/>
                <w:szCs w:val="24"/>
              </w:rPr>
            </w:pPr>
          </w:p>
        </w:tc>
      </w:tr>
      <w:tr w:rsidR="00C43577" w:rsidRPr="00212B6F" w:rsidTr="00C43577">
        <w:tc>
          <w:tcPr>
            <w:tcW w:w="460" w:type="dxa"/>
          </w:tcPr>
          <w:p w:rsidR="00C43577" w:rsidRPr="00212B6F" w:rsidRDefault="00C43577" w:rsidP="00212B6F">
            <w:pPr>
              <w:rPr>
                <w:rFonts w:cstheme="minorHAnsi"/>
                <w:sz w:val="24"/>
                <w:szCs w:val="24"/>
              </w:rPr>
            </w:pPr>
            <w:r w:rsidRPr="00212B6F">
              <w:rPr>
                <w:rFonts w:cstheme="minorHAnsi"/>
                <w:sz w:val="24"/>
                <w:szCs w:val="24"/>
              </w:rPr>
              <w:t>42</w:t>
            </w:r>
          </w:p>
        </w:tc>
        <w:tc>
          <w:tcPr>
            <w:tcW w:w="7122" w:type="dxa"/>
          </w:tcPr>
          <w:p w:rsidR="00C43577" w:rsidRPr="00212B6F" w:rsidRDefault="00C43577" w:rsidP="00E53687">
            <w:pPr>
              <w:rPr>
                <w:rFonts w:cstheme="minorHAnsi"/>
                <w:sz w:val="24"/>
                <w:szCs w:val="24"/>
              </w:rPr>
            </w:pPr>
            <w:r w:rsidRPr="00212B6F">
              <w:rPr>
                <w:rFonts w:cstheme="minorHAnsi"/>
                <w:sz w:val="24"/>
                <w:szCs w:val="24"/>
              </w:rPr>
              <w:t>Recibir instrucciones incompatibles u opuestas</w:t>
            </w:r>
          </w:p>
        </w:tc>
        <w:tc>
          <w:tcPr>
            <w:tcW w:w="338" w:type="dxa"/>
          </w:tcPr>
          <w:p w:rsidR="00C43577" w:rsidRPr="00212B6F" w:rsidRDefault="00C43577" w:rsidP="00212B6F">
            <w:pPr>
              <w:rPr>
                <w:rFonts w:cstheme="minorHAnsi"/>
                <w:sz w:val="24"/>
                <w:szCs w:val="24"/>
              </w:rPr>
            </w:pPr>
          </w:p>
        </w:tc>
        <w:tc>
          <w:tcPr>
            <w:tcW w:w="381" w:type="dxa"/>
          </w:tcPr>
          <w:p w:rsidR="00C43577" w:rsidRPr="00212B6F" w:rsidRDefault="00C43577" w:rsidP="00212B6F">
            <w:pPr>
              <w:rPr>
                <w:rFonts w:cstheme="minorHAnsi"/>
                <w:sz w:val="24"/>
                <w:szCs w:val="24"/>
              </w:rPr>
            </w:pPr>
          </w:p>
        </w:tc>
        <w:tc>
          <w:tcPr>
            <w:tcW w:w="338" w:type="dxa"/>
          </w:tcPr>
          <w:p w:rsidR="00C43577" w:rsidRPr="00212B6F" w:rsidRDefault="00C43577" w:rsidP="00212B6F">
            <w:pPr>
              <w:rPr>
                <w:rFonts w:cstheme="minorHAnsi"/>
                <w:sz w:val="24"/>
                <w:szCs w:val="24"/>
              </w:rPr>
            </w:pPr>
          </w:p>
        </w:tc>
        <w:tc>
          <w:tcPr>
            <w:tcW w:w="380" w:type="dxa"/>
          </w:tcPr>
          <w:p w:rsidR="00C43577" w:rsidRPr="00212B6F" w:rsidRDefault="00C43577" w:rsidP="00212B6F">
            <w:pPr>
              <w:rPr>
                <w:rFonts w:cstheme="minorHAnsi"/>
                <w:sz w:val="24"/>
                <w:szCs w:val="24"/>
              </w:rPr>
            </w:pPr>
          </w:p>
        </w:tc>
        <w:tc>
          <w:tcPr>
            <w:tcW w:w="338" w:type="dxa"/>
          </w:tcPr>
          <w:p w:rsidR="00C43577" w:rsidRPr="00212B6F" w:rsidRDefault="00C43577" w:rsidP="00212B6F">
            <w:pPr>
              <w:rPr>
                <w:rFonts w:cstheme="minorHAnsi"/>
                <w:sz w:val="24"/>
                <w:szCs w:val="24"/>
              </w:rPr>
            </w:pPr>
          </w:p>
        </w:tc>
      </w:tr>
      <w:tr w:rsidR="00C43577" w:rsidRPr="00212B6F" w:rsidTr="00C43577">
        <w:tc>
          <w:tcPr>
            <w:tcW w:w="460" w:type="dxa"/>
          </w:tcPr>
          <w:p w:rsidR="00C43577" w:rsidRPr="00212B6F" w:rsidRDefault="00C43577" w:rsidP="00212B6F">
            <w:pPr>
              <w:rPr>
                <w:rFonts w:cstheme="minorHAnsi"/>
                <w:sz w:val="24"/>
                <w:szCs w:val="24"/>
              </w:rPr>
            </w:pPr>
            <w:r w:rsidRPr="00212B6F">
              <w:rPr>
                <w:rFonts w:cstheme="minorHAnsi"/>
                <w:sz w:val="24"/>
                <w:szCs w:val="24"/>
              </w:rPr>
              <w:t>43</w:t>
            </w:r>
          </w:p>
        </w:tc>
        <w:tc>
          <w:tcPr>
            <w:tcW w:w="7122" w:type="dxa"/>
          </w:tcPr>
          <w:p w:rsidR="00C43577" w:rsidRPr="00212B6F" w:rsidRDefault="00C43577" w:rsidP="00E53687">
            <w:pPr>
              <w:rPr>
                <w:rFonts w:cstheme="minorHAnsi"/>
                <w:sz w:val="24"/>
                <w:szCs w:val="24"/>
              </w:rPr>
            </w:pPr>
            <w:r w:rsidRPr="00212B6F">
              <w:rPr>
                <w:rFonts w:cstheme="minorHAnsi"/>
                <w:sz w:val="24"/>
                <w:szCs w:val="24"/>
              </w:rPr>
              <w:t>Presiones en el ámbito del centro para obtener unos determinados resultados</w:t>
            </w:r>
          </w:p>
        </w:tc>
        <w:tc>
          <w:tcPr>
            <w:tcW w:w="338" w:type="dxa"/>
          </w:tcPr>
          <w:p w:rsidR="00C43577" w:rsidRPr="00212B6F" w:rsidRDefault="00C43577" w:rsidP="00212B6F">
            <w:pPr>
              <w:rPr>
                <w:rFonts w:cstheme="minorHAnsi"/>
                <w:sz w:val="24"/>
                <w:szCs w:val="24"/>
              </w:rPr>
            </w:pPr>
          </w:p>
        </w:tc>
        <w:tc>
          <w:tcPr>
            <w:tcW w:w="381" w:type="dxa"/>
          </w:tcPr>
          <w:p w:rsidR="00C43577" w:rsidRPr="00212B6F" w:rsidRDefault="00C43577" w:rsidP="00212B6F">
            <w:pPr>
              <w:rPr>
                <w:rFonts w:cstheme="minorHAnsi"/>
                <w:sz w:val="24"/>
                <w:szCs w:val="24"/>
              </w:rPr>
            </w:pPr>
          </w:p>
        </w:tc>
        <w:tc>
          <w:tcPr>
            <w:tcW w:w="338" w:type="dxa"/>
          </w:tcPr>
          <w:p w:rsidR="00C43577" w:rsidRPr="00212B6F" w:rsidRDefault="00C43577" w:rsidP="00212B6F">
            <w:pPr>
              <w:rPr>
                <w:rFonts w:cstheme="minorHAnsi"/>
                <w:sz w:val="24"/>
                <w:szCs w:val="24"/>
              </w:rPr>
            </w:pPr>
          </w:p>
        </w:tc>
        <w:tc>
          <w:tcPr>
            <w:tcW w:w="380" w:type="dxa"/>
          </w:tcPr>
          <w:p w:rsidR="00C43577" w:rsidRPr="00212B6F" w:rsidRDefault="00C43577" w:rsidP="00212B6F">
            <w:pPr>
              <w:rPr>
                <w:rFonts w:cstheme="minorHAnsi"/>
                <w:sz w:val="24"/>
                <w:szCs w:val="24"/>
              </w:rPr>
            </w:pPr>
          </w:p>
        </w:tc>
        <w:tc>
          <w:tcPr>
            <w:tcW w:w="338" w:type="dxa"/>
          </w:tcPr>
          <w:p w:rsidR="00C43577" w:rsidRPr="00212B6F" w:rsidRDefault="00C43577" w:rsidP="00212B6F">
            <w:pPr>
              <w:rPr>
                <w:rFonts w:cstheme="minorHAnsi"/>
                <w:sz w:val="24"/>
                <w:szCs w:val="24"/>
              </w:rPr>
            </w:pPr>
          </w:p>
        </w:tc>
      </w:tr>
      <w:tr w:rsidR="00C43577" w:rsidRPr="00212B6F" w:rsidTr="00C43577">
        <w:tc>
          <w:tcPr>
            <w:tcW w:w="460" w:type="dxa"/>
          </w:tcPr>
          <w:p w:rsidR="00C43577" w:rsidRPr="00212B6F" w:rsidRDefault="00C43577" w:rsidP="00212B6F">
            <w:pPr>
              <w:rPr>
                <w:rFonts w:cstheme="minorHAnsi"/>
                <w:sz w:val="24"/>
                <w:szCs w:val="24"/>
              </w:rPr>
            </w:pPr>
            <w:r w:rsidRPr="00212B6F">
              <w:rPr>
                <w:rFonts w:cstheme="minorHAnsi"/>
                <w:sz w:val="24"/>
                <w:szCs w:val="24"/>
              </w:rPr>
              <w:t>44</w:t>
            </w:r>
          </w:p>
        </w:tc>
        <w:tc>
          <w:tcPr>
            <w:tcW w:w="7122" w:type="dxa"/>
          </w:tcPr>
          <w:p w:rsidR="00C43577" w:rsidRPr="00212B6F" w:rsidRDefault="00C43577" w:rsidP="00E53687">
            <w:pPr>
              <w:rPr>
                <w:rFonts w:cstheme="minorHAnsi"/>
                <w:sz w:val="24"/>
                <w:szCs w:val="24"/>
              </w:rPr>
            </w:pPr>
            <w:r w:rsidRPr="00212B6F">
              <w:rPr>
                <w:rFonts w:cstheme="minorHAnsi"/>
                <w:sz w:val="24"/>
                <w:szCs w:val="24"/>
              </w:rPr>
              <w:t xml:space="preserve">Salario bajo en relación al trabajo que </w:t>
            </w:r>
            <w:r>
              <w:rPr>
                <w:rFonts w:cstheme="minorHAnsi"/>
                <w:sz w:val="24"/>
                <w:szCs w:val="24"/>
              </w:rPr>
              <w:t>desempeño</w:t>
            </w:r>
          </w:p>
        </w:tc>
        <w:tc>
          <w:tcPr>
            <w:tcW w:w="338" w:type="dxa"/>
          </w:tcPr>
          <w:p w:rsidR="00C43577" w:rsidRPr="00212B6F" w:rsidRDefault="00C43577" w:rsidP="00212B6F">
            <w:pPr>
              <w:rPr>
                <w:rFonts w:cstheme="minorHAnsi"/>
                <w:sz w:val="24"/>
                <w:szCs w:val="24"/>
              </w:rPr>
            </w:pPr>
          </w:p>
        </w:tc>
        <w:tc>
          <w:tcPr>
            <w:tcW w:w="381" w:type="dxa"/>
          </w:tcPr>
          <w:p w:rsidR="00C43577" w:rsidRPr="00212B6F" w:rsidRDefault="00C43577" w:rsidP="00212B6F">
            <w:pPr>
              <w:rPr>
                <w:rFonts w:cstheme="minorHAnsi"/>
                <w:sz w:val="24"/>
                <w:szCs w:val="24"/>
              </w:rPr>
            </w:pPr>
          </w:p>
        </w:tc>
        <w:tc>
          <w:tcPr>
            <w:tcW w:w="338" w:type="dxa"/>
          </w:tcPr>
          <w:p w:rsidR="00C43577" w:rsidRPr="00212B6F" w:rsidRDefault="00C43577" w:rsidP="00212B6F">
            <w:pPr>
              <w:rPr>
                <w:rFonts w:cstheme="minorHAnsi"/>
                <w:sz w:val="24"/>
                <w:szCs w:val="24"/>
              </w:rPr>
            </w:pPr>
          </w:p>
        </w:tc>
        <w:tc>
          <w:tcPr>
            <w:tcW w:w="380" w:type="dxa"/>
          </w:tcPr>
          <w:p w:rsidR="00C43577" w:rsidRPr="00212B6F" w:rsidRDefault="00C43577" w:rsidP="00212B6F">
            <w:pPr>
              <w:rPr>
                <w:rFonts w:cstheme="minorHAnsi"/>
                <w:sz w:val="24"/>
                <w:szCs w:val="24"/>
              </w:rPr>
            </w:pPr>
          </w:p>
        </w:tc>
        <w:tc>
          <w:tcPr>
            <w:tcW w:w="338" w:type="dxa"/>
          </w:tcPr>
          <w:p w:rsidR="00C43577" w:rsidRPr="00212B6F" w:rsidRDefault="00C43577" w:rsidP="00212B6F">
            <w:pPr>
              <w:rPr>
                <w:rFonts w:cstheme="minorHAnsi"/>
                <w:sz w:val="24"/>
                <w:szCs w:val="24"/>
              </w:rPr>
            </w:pPr>
          </w:p>
        </w:tc>
      </w:tr>
      <w:tr w:rsidR="00C43577" w:rsidRPr="00212B6F" w:rsidTr="00C43577">
        <w:tc>
          <w:tcPr>
            <w:tcW w:w="460" w:type="dxa"/>
          </w:tcPr>
          <w:p w:rsidR="00C43577" w:rsidRPr="00212B6F" w:rsidRDefault="00C43577" w:rsidP="00212B6F">
            <w:pPr>
              <w:rPr>
                <w:rFonts w:cstheme="minorHAnsi"/>
                <w:sz w:val="24"/>
                <w:szCs w:val="24"/>
              </w:rPr>
            </w:pPr>
            <w:r w:rsidRPr="00212B6F">
              <w:rPr>
                <w:rFonts w:cstheme="minorHAnsi"/>
                <w:sz w:val="24"/>
                <w:szCs w:val="24"/>
              </w:rPr>
              <w:t>45</w:t>
            </w:r>
          </w:p>
        </w:tc>
        <w:tc>
          <w:tcPr>
            <w:tcW w:w="7122" w:type="dxa"/>
          </w:tcPr>
          <w:p w:rsidR="00C43577" w:rsidRPr="00212B6F" w:rsidRDefault="00C43577" w:rsidP="00E53687">
            <w:pPr>
              <w:rPr>
                <w:rFonts w:cstheme="minorHAnsi"/>
                <w:sz w:val="24"/>
                <w:szCs w:val="24"/>
              </w:rPr>
            </w:pPr>
            <w:r w:rsidRPr="00212B6F">
              <w:rPr>
                <w:rFonts w:cstheme="minorHAnsi"/>
                <w:sz w:val="24"/>
                <w:szCs w:val="24"/>
              </w:rPr>
              <w:t>El hecho de que ser un buen profesional no implique necesariamente promoción</w:t>
            </w:r>
          </w:p>
        </w:tc>
        <w:tc>
          <w:tcPr>
            <w:tcW w:w="338" w:type="dxa"/>
          </w:tcPr>
          <w:p w:rsidR="00C43577" w:rsidRPr="00212B6F" w:rsidRDefault="00C43577" w:rsidP="00212B6F">
            <w:pPr>
              <w:rPr>
                <w:rFonts w:cstheme="minorHAnsi"/>
                <w:sz w:val="24"/>
                <w:szCs w:val="24"/>
              </w:rPr>
            </w:pPr>
          </w:p>
        </w:tc>
        <w:tc>
          <w:tcPr>
            <w:tcW w:w="381" w:type="dxa"/>
          </w:tcPr>
          <w:p w:rsidR="00C43577" w:rsidRPr="00212B6F" w:rsidRDefault="00C43577" w:rsidP="00212B6F">
            <w:pPr>
              <w:rPr>
                <w:rFonts w:cstheme="minorHAnsi"/>
                <w:sz w:val="24"/>
                <w:szCs w:val="24"/>
              </w:rPr>
            </w:pPr>
          </w:p>
        </w:tc>
        <w:tc>
          <w:tcPr>
            <w:tcW w:w="338" w:type="dxa"/>
          </w:tcPr>
          <w:p w:rsidR="00C43577" w:rsidRPr="00212B6F" w:rsidRDefault="00C43577" w:rsidP="00212B6F">
            <w:pPr>
              <w:rPr>
                <w:rFonts w:cstheme="minorHAnsi"/>
                <w:sz w:val="24"/>
                <w:szCs w:val="24"/>
              </w:rPr>
            </w:pPr>
          </w:p>
        </w:tc>
        <w:tc>
          <w:tcPr>
            <w:tcW w:w="380" w:type="dxa"/>
          </w:tcPr>
          <w:p w:rsidR="00C43577" w:rsidRPr="00212B6F" w:rsidRDefault="00C43577" w:rsidP="00212B6F">
            <w:pPr>
              <w:rPr>
                <w:rFonts w:cstheme="minorHAnsi"/>
                <w:sz w:val="24"/>
                <w:szCs w:val="24"/>
              </w:rPr>
            </w:pPr>
          </w:p>
        </w:tc>
        <w:tc>
          <w:tcPr>
            <w:tcW w:w="338" w:type="dxa"/>
          </w:tcPr>
          <w:p w:rsidR="00C43577" w:rsidRPr="00212B6F" w:rsidRDefault="00C43577" w:rsidP="00212B6F">
            <w:pPr>
              <w:rPr>
                <w:rFonts w:cstheme="minorHAnsi"/>
                <w:sz w:val="24"/>
                <w:szCs w:val="24"/>
              </w:rPr>
            </w:pPr>
          </w:p>
        </w:tc>
      </w:tr>
      <w:tr w:rsidR="00C43577" w:rsidRPr="00212B6F" w:rsidTr="00C43577">
        <w:tc>
          <w:tcPr>
            <w:tcW w:w="460" w:type="dxa"/>
          </w:tcPr>
          <w:p w:rsidR="00C43577" w:rsidRPr="00212B6F" w:rsidRDefault="00C43577" w:rsidP="00212B6F">
            <w:pPr>
              <w:rPr>
                <w:rFonts w:cstheme="minorHAnsi"/>
                <w:sz w:val="24"/>
                <w:szCs w:val="24"/>
              </w:rPr>
            </w:pPr>
            <w:r w:rsidRPr="00212B6F">
              <w:rPr>
                <w:rFonts w:cstheme="minorHAnsi"/>
                <w:sz w:val="24"/>
                <w:szCs w:val="24"/>
              </w:rPr>
              <w:t>46</w:t>
            </w:r>
          </w:p>
        </w:tc>
        <w:tc>
          <w:tcPr>
            <w:tcW w:w="7122" w:type="dxa"/>
          </w:tcPr>
          <w:p w:rsidR="00C43577" w:rsidRPr="00212B6F" w:rsidRDefault="00C43577" w:rsidP="00E53687">
            <w:pPr>
              <w:rPr>
                <w:rFonts w:cstheme="minorHAnsi"/>
                <w:sz w:val="24"/>
                <w:szCs w:val="24"/>
              </w:rPr>
            </w:pPr>
            <w:r w:rsidRPr="00212B6F">
              <w:rPr>
                <w:rFonts w:cstheme="minorHAnsi"/>
                <w:sz w:val="24"/>
                <w:szCs w:val="24"/>
              </w:rPr>
              <w:t>Constantes cambios q</w:t>
            </w:r>
            <w:r>
              <w:rPr>
                <w:rFonts w:cstheme="minorHAnsi"/>
                <w:sz w:val="24"/>
                <w:szCs w:val="24"/>
              </w:rPr>
              <w:t>ue tienen lugar en mi profesión</w:t>
            </w:r>
          </w:p>
        </w:tc>
        <w:tc>
          <w:tcPr>
            <w:tcW w:w="338" w:type="dxa"/>
          </w:tcPr>
          <w:p w:rsidR="00C43577" w:rsidRPr="00212B6F" w:rsidRDefault="00C43577" w:rsidP="00212B6F">
            <w:pPr>
              <w:rPr>
                <w:rFonts w:cstheme="minorHAnsi"/>
                <w:sz w:val="24"/>
                <w:szCs w:val="24"/>
              </w:rPr>
            </w:pPr>
          </w:p>
        </w:tc>
        <w:tc>
          <w:tcPr>
            <w:tcW w:w="381" w:type="dxa"/>
          </w:tcPr>
          <w:p w:rsidR="00C43577" w:rsidRPr="00212B6F" w:rsidRDefault="00C43577" w:rsidP="00212B6F">
            <w:pPr>
              <w:rPr>
                <w:rFonts w:cstheme="minorHAnsi"/>
                <w:sz w:val="24"/>
                <w:szCs w:val="24"/>
              </w:rPr>
            </w:pPr>
          </w:p>
        </w:tc>
        <w:tc>
          <w:tcPr>
            <w:tcW w:w="338" w:type="dxa"/>
          </w:tcPr>
          <w:p w:rsidR="00C43577" w:rsidRPr="00212B6F" w:rsidRDefault="00C43577" w:rsidP="00212B6F">
            <w:pPr>
              <w:rPr>
                <w:rFonts w:cstheme="minorHAnsi"/>
                <w:sz w:val="24"/>
                <w:szCs w:val="24"/>
              </w:rPr>
            </w:pPr>
          </w:p>
        </w:tc>
        <w:tc>
          <w:tcPr>
            <w:tcW w:w="380" w:type="dxa"/>
          </w:tcPr>
          <w:p w:rsidR="00C43577" w:rsidRPr="00212B6F" w:rsidRDefault="00C43577" w:rsidP="00212B6F">
            <w:pPr>
              <w:rPr>
                <w:rFonts w:cstheme="minorHAnsi"/>
                <w:sz w:val="24"/>
                <w:szCs w:val="24"/>
              </w:rPr>
            </w:pPr>
          </w:p>
        </w:tc>
        <w:tc>
          <w:tcPr>
            <w:tcW w:w="338" w:type="dxa"/>
          </w:tcPr>
          <w:p w:rsidR="00C43577" w:rsidRPr="00212B6F" w:rsidRDefault="00C43577" w:rsidP="00212B6F">
            <w:pPr>
              <w:rPr>
                <w:rFonts w:cstheme="minorHAnsi"/>
                <w:sz w:val="24"/>
                <w:szCs w:val="24"/>
              </w:rPr>
            </w:pPr>
          </w:p>
        </w:tc>
      </w:tr>
      <w:tr w:rsidR="00C43577" w:rsidRPr="00212B6F" w:rsidTr="00C43577">
        <w:tc>
          <w:tcPr>
            <w:tcW w:w="460" w:type="dxa"/>
          </w:tcPr>
          <w:p w:rsidR="00C43577" w:rsidRPr="00212B6F" w:rsidRDefault="00C43577" w:rsidP="00212B6F">
            <w:pPr>
              <w:rPr>
                <w:rFonts w:cstheme="minorHAnsi"/>
                <w:sz w:val="24"/>
                <w:szCs w:val="24"/>
              </w:rPr>
            </w:pPr>
            <w:r w:rsidRPr="00212B6F">
              <w:rPr>
                <w:rFonts w:cstheme="minorHAnsi"/>
                <w:sz w:val="24"/>
                <w:szCs w:val="24"/>
              </w:rPr>
              <w:t>47</w:t>
            </w:r>
          </w:p>
        </w:tc>
        <w:tc>
          <w:tcPr>
            <w:tcW w:w="7122" w:type="dxa"/>
          </w:tcPr>
          <w:p w:rsidR="00C43577" w:rsidRPr="00212B6F" w:rsidRDefault="00C43577" w:rsidP="00E53687">
            <w:pPr>
              <w:rPr>
                <w:rFonts w:cstheme="minorHAnsi"/>
                <w:sz w:val="24"/>
                <w:szCs w:val="24"/>
              </w:rPr>
            </w:pPr>
            <w:r w:rsidRPr="00212B6F">
              <w:rPr>
                <w:rFonts w:cstheme="minorHAnsi"/>
                <w:sz w:val="24"/>
                <w:szCs w:val="24"/>
              </w:rPr>
              <w:t>Falta de oportunidades para solicitar traslados</w:t>
            </w:r>
            <w:r>
              <w:rPr>
                <w:rFonts w:cstheme="minorHAnsi"/>
                <w:sz w:val="24"/>
                <w:szCs w:val="24"/>
              </w:rPr>
              <w:t xml:space="preserve"> deseados</w:t>
            </w:r>
          </w:p>
        </w:tc>
        <w:tc>
          <w:tcPr>
            <w:tcW w:w="338" w:type="dxa"/>
          </w:tcPr>
          <w:p w:rsidR="00C43577" w:rsidRPr="00212B6F" w:rsidRDefault="00C43577" w:rsidP="00212B6F">
            <w:pPr>
              <w:rPr>
                <w:rFonts w:cstheme="minorHAnsi"/>
                <w:sz w:val="24"/>
                <w:szCs w:val="24"/>
              </w:rPr>
            </w:pPr>
          </w:p>
        </w:tc>
        <w:tc>
          <w:tcPr>
            <w:tcW w:w="381" w:type="dxa"/>
          </w:tcPr>
          <w:p w:rsidR="00C43577" w:rsidRPr="00212B6F" w:rsidRDefault="00C43577" w:rsidP="00212B6F">
            <w:pPr>
              <w:rPr>
                <w:rFonts w:cstheme="minorHAnsi"/>
                <w:sz w:val="24"/>
                <w:szCs w:val="24"/>
              </w:rPr>
            </w:pPr>
          </w:p>
        </w:tc>
        <w:tc>
          <w:tcPr>
            <w:tcW w:w="338" w:type="dxa"/>
          </w:tcPr>
          <w:p w:rsidR="00C43577" w:rsidRPr="00212B6F" w:rsidRDefault="00C43577" w:rsidP="00212B6F">
            <w:pPr>
              <w:rPr>
                <w:rFonts w:cstheme="minorHAnsi"/>
                <w:sz w:val="24"/>
                <w:szCs w:val="24"/>
              </w:rPr>
            </w:pPr>
          </w:p>
        </w:tc>
        <w:tc>
          <w:tcPr>
            <w:tcW w:w="380" w:type="dxa"/>
          </w:tcPr>
          <w:p w:rsidR="00C43577" w:rsidRPr="00212B6F" w:rsidRDefault="00C43577" w:rsidP="00212B6F">
            <w:pPr>
              <w:rPr>
                <w:rFonts w:cstheme="minorHAnsi"/>
                <w:sz w:val="24"/>
                <w:szCs w:val="24"/>
              </w:rPr>
            </w:pPr>
          </w:p>
        </w:tc>
        <w:tc>
          <w:tcPr>
            <w:tcW w:w="338" w:type="dxa"/>
          </w:tcPr>
          <w:p w:rsidR="00C43577" w:rsidRPr="00212B6F" w:rsidRDefault="00C43577" w:rsidP="00212B6F">
            <w:pPr>
              <w:rPr>
                <w:rFonts w:cstheme="minorHAnsi"/>
                <w:sz w:val="24"/>
                <w:szCs w:val="24"/>
              </w:rPr>
            </w:pPr>
          </w:p>
        </w:tc>
      </w:tr>
      <w:tr w:rsidR="00C43577" w:rsidRPr="00212B6F" w:rsidTr="00C43577">
        <w:tc>
          <w:tcPr>
            <w:tcW w:w="460" w:type="dxa"/>
          </w:tcPr>
          <w:p w:rsidR="00C43577" w:rsidRPr="00212B6F" w:rsidRDefault="00C43577" w:rsidP="00212B6F">
            <w:pPr>
              <w:rPr>
                <w:rFonts w:cstheme="minorHAnsi"/>
                <w:sz w:val="24"/>
                <w:szCs w:val="24"/>
              </w:rPr>
            </w:pPr>
            <w:r w:rsidRPr="00212B6F">
              <w:rPr>
                <w:rFonts w:cstheme="minorHAnsi"/>
                <w:sz w:val="24"/>
                <w:szCs w:val="24"/>
              </w:rPr>
              <w:t>48</w:t>
            </w:r>
          </w:p>
        </w:tc>
        <w:tc>
          <w:tcPr>
            <w:tcW w:w="7122" w:type="dxa"/>
          </w:tcPr>
          <w:p w:rsidR="00C43577" w:rsidRPr="00212B6F" w:rsidRDefault="00C43577" w:rsidP="00E53687">
            <w:pPr>
              <w:rPr>
                <w:rFonts w:cstheme="minorHAnsi"/>
                <w:sz w:val="24"/>
                <w:szCs w:val="24"/>
              </w:rPr>
            </w:pPr>
            <w:r w:rsidRPr="00212B6F">
              <w:rPr>
                <w:rFonts w:cstheme="minorHAnsi"/>
                <w:sz w:val="24"/>
                <w:szCs w:val="24"/>
              </w:rPr>
              <w:t>La constatación de que no me gusta la enseñanza</w:t>
            </w:r>
          </w:p>
        </w:tc>
        <w:tc>
          <w:tcPr>
            <w:tcW w:w="338" w:type="dxa"/>
          </w:tcPr>
          <w:p w:rsidR="00C43577" w:rsidRPr="00212B6F" w:rsidRDefault="00C43577" w:rsidP="00212B6F">
            <w:pPr>
              <w:rPr>
                <w:rFonts w:cstheme="minorHAnsi"/>
                <w:sz w:val="24"/>
                <w:szCs w:val="24"/>
              </w:rPr>
            </w:pPr>
          </w:p>
        </w:tc>
        <w:tc>
          <w:tcPr>
            <w:tcW w:w="381" w:type="dxa"/>
          </w:tcPr>
          <w:p w:rsidR="00C43577" w:rsidRPr="00212B6F" w:rsidRDefault="00C43577" w:rsidP="00212B6F">
            <w:pPr>
              <w:rPr>
                <w:rFonts w:cstheme="minorHAnsi"/>
                <w:sz w:val="24"/>
                <w:szCs w:val="24"/>
              </w:rPr>
            </w:pPr>
          </w:p>
        </w:tc>
        <w:tc>
          <w:tcPr>
            <w:tcW w:w="338" w:type="dxa"/>
          </w:tcPr>
          <w:p w:rsidR="00C43577" w:rsidRPr="00212B6F" w:rsidRDefault="00C43577" w:rsidP="00212B6F">
            <w:pPr>
              <w:rPr>
                <w:rFonts w:cstheme="minorHAnsi"/>
                <w:sz w:val="24"/>
                <w:szCs w:val="24"/>
              </w:rPr>
            </w:pPr>
          </w:p>
        </w:tc>
        <w:tc>
          <w:tcPr>
            <w:tcW w:w="380" w:type="dxa"/>
          </w:tcPr>
          <w:p w:rsidR="00C43577" w:rsidRPr="00212B6F" w:rsidRDefault="00C43577" w:rsidP="00212B6F">
            <w:pPr>
              <w:rPr>
                <w:rFonts w:cstheme="minorHAnsi"/>
                <w:sz w:val="24"/>
                <w:szCs w:val="24"/>
              </w:rPr>
            </w:pPr>
          </w:p>
        </w:tc>
        <w:tc>
          <w:tcPr>
            <w:tcW w:w="338" w:type="dxa"/>
          </w:tcPr>
          <w:p w:rsidR="00C43577" w:rsidRPr="00212B6F" w:rsidRDefault="00C43577" w:rsidP="00212B6F">
            <w:pPr>
              <w:rPr>
                <w:rFonts w:cstheme="minorHAnsi"/>
                <w:sz w:val="24"/>
                <w:szCs w:val="24"/>
              </w:rPr>
            </w:pPr>
          </w:p>
        </w:tc>
      </w:tr>
      <w:tr w:rsidR="00C43577" w:rsidRPr="00212B6F" w:rsidTr="00C43577">
        <w:tc>
          <w:tcPr>
            <w:tcW w:w="460" w:type="dxa"/>
          </w:tcPr>
          <w:p w:rsidR="00C43577" w:rsidRPr="00212B6F" w:rsidRDefault="00C43577" w:rsidP="00212B6F">
            <w:pPr>
              <w:rPr>
                <w:rFonts w:cstheme="minorHAnsi"/>
                <w:sz w:val="24"/>
                <w:szCs w:val="24"/>
              </w:rPr>
            </w:pPr>
            <w:r w:rsidRPr="00212B6F">
              <w:rPr>
                <w:rFonts w:cstheme="minorHAnsi"/>
                <w:sz w:val="24"/>
                <w:szCs w:val="24"/>
              </w:rPr>
              <w:t>49</w:t>
            </w:r>
          </w:p>
        </w:tc>
        <w:tc>
          <w:tcPr>
            <w:tcW w:w="7122" w:type="dxa"/>
          </w:tcPr>
          <w:p w:rsidR="00C43577" w:rsidRPr="00212B6F" w:rsidRDefault="00C43577" w:rsidP="00E53687">
            <w:pPr>
              <w:rPr>
                <w:rFonts w:cstheme="minorHAnsi"/>
                <w:sz w:val="24"/>
                <w:szCs w:val="24"/>
              </w:rPr>
            </w:pPr>
            <w:r>
              <w:rPr>
                <w:rFonts w:cstheme="minorHAnsi"/>
                <w:sz w:val="24"/>
                <w:szCs w:val="24"/>
              </w:rPr>
              <w:t>Falta de apoyo en situaciones de especial dificultad</w:t>
            </w:r>
          </w:p>
        </w:tc>
        <w:tc>
          <w:tcPr>
            <w:tcW w:w="338" w:type="dxa"/>
          </w:tcPr>
          <w:p w:rsidR="00C43577" w:rsidRPr="00212B6F" w:rsidRDefault="00C43577" w:rsidP="00212B6F">
            <w:pPr>
              <w:rPr>
                <w:rFonts w:cstheme="minorHAnsi"/>
                <w:sz w:val="24"/>
                <w:szCs w:val="24"/>
              </w:rPr>
            </w:pPr>
          </w:p>
        </w:tc>
        <w:tc>
          <w:tcPr>
            <w:tcW w:w="381" w:type="dxa"/>
          </w:tcPr>
          <w:p w:rsidR="00C43577" w:rsidRPr="00212B6F" w:rsidRDefault="00C43577" w:rsidP="00212B6F">
            <w:pPr>
              <w:rPr>
                <w:rFonts w:cstheme="minorHAnsi"/>
                <w:sz w:val="24"/>
                <w:szCs w:val="24"/>
              </w:rPr>
            </w:pPr>
          </w:p>
        </w:tc>
        <w:tc>
          <w:tcPr>
            <w:tcW w:w="338" w:type="dxa"/>
          </w:tcPr>
          <w:p w:rsidR="00C43577" w:rsidRPr="00212B6F" w:rsidRDefault="00C43577" w:rsidP="00212B6F">
            <w:pPr>
              <w:rPr>
                <w:rFonts w:cstheme="minorHAnsi"/>
                <w:sz w:val="24"/>
                <w:szCs w:val="24"/>
              </w:rPr>
            </w:pPr>
          </w:p>
        </w:tc>
        <w:tc>
          <w:tcPr>
            <w:tcW w:w="380" w:type="dxa"/>
          </w:tcPr>
          <w:p w:rsidR="00C43577" w:rsidRPr="00212B6F" w:rsidRDefault="00C43577" w:rsidP="00212B6F">
            <w:pPr>
              <w:rPr>
                <w:rFonts w:cstheme="minorHAnsi"/>
                <w:sz w:val="24"/>
                <w:szCs w:val="24"/>
              </w:rPr>
            </w:pPr>
          </w:p>
        </w:tc>
        <w:tc>
          <w:tcPr>
            <w:tcW w:w="338" w:type="dxa"/>
          </w:tcPr>
          <w:p w:rsidR="00C43577" w:rsidRPr="00212B6F" w:rsidRDefault="00C43577" w:rsidP="00212B6F">
            <w:pPr>
              <w:rPr>
                <w:rFonts w:cstheme="minorHAnsi"/>
                <w:sz w:val="24"/>
                <w:szCs w:val="24"/>
              </w:rPr>
            </w:pPr>
          </w:p>
        </w:tc>
      </w:tr>
      <w:tr w:rsidR="00C43577" w:rsidRPr="00212B6F" w:rsidTr="00C43577">
        <w:tc>
          <w:tcPr>
            <w:tcW w:w="460" w:type="dxa"/>
          </w:tcPr>
          <w:p w:rsidR="00C43577" w:rsidRPr="00212B6F" w:rsidRDefault="00C43577" w:rsidP="00212B6F">
            <w:pPr>
              <w:rPr>
                <w:rFonts w:cstheme="minorHAnsi"/>
                <w:sz w:val="24"/>
                <w:szCs w:val="24"/>
              </w:rPr>
            </w:pPr>
            <w:r w:rsidRPr="00212B6F">
              <w:rPr>
                <w:rFonts w:cstheme="minorHAnsi"/>
                <w:sz w:val="24"/>
                <w:szCs w:val="24"/>
              </w:rPr>
              <w:t>50</w:t>
            </w:r>
          </w:p>
        </w:tc>
        <w:tc>
          <w:tcPr>
            <w:tcW w:w="7122" w:type="dxa"/>
          </w:tcPr>
          <w:p w:rsidR="00C43577" w:rsidRPr="00212B6F" w:rsidRDefault="00C43577" w:rsidP="00E53687">
            <w:pPr>
              <w:rPr>
                <w:rFonts w:cstheme="minorHAnsi"/>
                <w:sz w:val="24"/>
                <w:szCs w:val="24"/>
              </w:rPr>
            </w:pPr>
            <w:r w:rsidRPr="00212B6F">
              <w:rPr>
                <w:rFonts w:cstheme="minorHAnsi"/>
                <w:sz w:val="24"/>
                <w:szCs w:val="24"/>
              </w:rPr>
              <w:t>Falta de información sobre cómo han de instaurarse los cambio</w:t>
            </w:r>
            <w:r>
              <w:rPr>
                <w:rFonts w:cstheme="minorHAnsi"/>
                <w:sz w:val="24"/>
                <w:szCs w:val="24"/>
              </w:rPr>
              <w:t>s</w:t>
            </w:r>
          </w:p>
        </w:tc>
        <w:tc>
          <w:tcPr>
            <w:tcW w:w="338" w:type="dxa"/>
          </w:tcPr>
          <w:p w:rsidR="00C43577" w:rsidRPr="00212B6F" w:rsidRDefault="00C43577" w:rsidP="00212B6F">
            <w:pPr>
              <w:rPr>
                <w:rFonts w:cstheme="minorHAnsi"/>
                <w:sz w:val="24"/>
                <w:szCs w:val="24"/>
              </w:rPr>
            </w:pPr>
          </w:p>
        </w:tc>
        <w:tc>
          <w:tcPr>
            <w:tcW w:w="381" w:type="dxa"/>
          </w:tcPr>
          <w:p w:rsidR="00C43577" w:rsidRPr="00212B6F" w:rsidRDefault="00C43577" w:rsidP="00212B6F">
            <w:pPr>
              <w:rPr>
                <w:rFonts w:cstheme="minorHAnsi"/>
                <w:sz w:val="24"/>
                <w:szCs w:val="24"/>
              </w:rPr>
            </w:pPr>
          </w:p>
        </w:tc>
        <w:tc>
          <w:tcPr>
            <w:tcW w:w="338" w:type="dxa"/>
          </w:tcPr>
          <w:p w:rsidR="00C43577" w:rsidRPr="00212B6F" w:rsidRDefault="00C43577" w:rsidP="00212B6F">
            <w:pPr>
              <w:rPr>
                <w:rFonts w:cstheme="minorHAnsi"/>
                <w:sz w:val="24"/>
                <w:szCs w:val="24"/>
              </w:rPr>
            </w:pPr>
          </w:p>
        </w:tc>
        <w:tc>
          <w:tcPr>
            <w:tcW w:w="380" w:type="dxa"/>
          </w:tcPr>
          <w:p w:rsidR="00C43577" w:rsidRPr="00212B6F" w:rsidRDefault="00C43577" w:rsidP="00212B6F">
            <w:pPr>
              <w:rPr>
                <w:rFonts w:cstheme="minorHAnsi"/>
                <w:sz w:val="24"/>
                <w:szCs w:val="24"/>
              </w:rPr>
            </w:pPr>
          </w:p>
        </w:tc>
        <w:tc>
          <w:tcPr>
            <w:tcW w:w="338" w:type="dxa"/>
          </w:tcPr>
          <w:p w:rsidR="00C43577" w:rsidRPr="00212B6F" w:rsidRDefault="00C43577" w:rsidP="00212B6F">
            <w:pPr>
              <w:rPr>
                <w:rFonts w:cstheme="minorHAnsi"/>
                <w:sz w:val="24"/>
                <w:szCs w:val="24"/>
              </w:rPr>
            </w:pPr>
          </w:p>
        </w:tc>
      </w:tr>
      <w:tr w:rsidR="00E1260E" w:rsidRPr="00212B6F" w:rsidTr="00C43577">
        <w:tc>
          <w:tcPr>
            <w:tcW w:w="460" w:type="dxa"/>
          </w:tcPr>
          <w:p w:rsidR="00E1260E" w:rsidRPr="00212B6F" w:rsidRDefault="00E1260E" w:rsidP="00212B6F">
            <w:pPr>
              <w:rPr>
                <w:rFonts w:cstheme="minorHAnsi"/>
                <w:sz w:val="24"/>
                <w:szCs w:val="24"/>
              </w:rPr>
            </w:pPr>
            <w:r>
              <w:rPr>
                <w:rFonts w:cstheme="minorHAnsi"/>
                <w:sz w:val="24"/>
                <w:szCs w:val="24"/>
              </w:rPr>
              <w:t xml:space="preserve">51 </w:t>
            </w:r>
          </w:p>
        </w:tc>
        <w:tc>
          <w:tcPr>
            <w:tcW w:w="7122" w:type="dxa"/>
          </w:tcPr>
          <w:p w:rsidR="00E1260E" w:rsidRPr="00212B6F" w:rsidRDefault="00E1260E" w:rsidP="00E53687">
            <w:pPr>
              <w:rPr>
                <w:rFonts w:cstheme="minorHAnsi"/>
                <w:sz w:val="24"/>
                <w:szCs w:val="24"/>
              </w:rPr>
            </w:pPr>
            <w:r>
              <w:rPr>
                <w:rFonts w:cstheme="minorHAnsi"/>
                <w:sz w:val="24"/>
                <w:szCs w:val="24"/>
              </w:rPr>
              <w:t>¿Estás estresado o estresada</w:t>
            </w:r>
            <w:r w:rsidR="007F38DF">
              <w:rPr>
                <w:rFonts w:cstheme="minorHAnsi"/>
                <w:sz w:val="24"/>
                <w:szCs w:val="24"/>
              </w:rPr>
              <w:t xml:space="preserve"> actualmente</w:t>
            </w:r>
            <w:r>
              <w:rPr>
                <w:rFonts w:cstheme="minorHAnsi"/>
                <w:sz w:val="24"/>
                <w:szCs w:val="24"/>
              </w:rPr>
              <w:t>?</w:t>
            </w:r>
          </w:p>
        </w:tc>
        <w:tc>
          <w:tcPr>
            <w:tcW w:w="338" w:type="dxa"/>
          </w:tcPr>
          <w:p w:rsidR="00E1260E" w:rsidRPr="00212B6F" w:rsidRDefault="00E1260E" w:rsidP="00212B6F">
            <w:pPr>
              <w:rPr>
                <w:rFonts w:cstheme="minorHAnsi"/>
                <w:sz w:val="24"/>
                <w:szCs w:val="24"/>
              </w:rPr>
            </w:pPr>
          </w:p>
        </w:tc>
        <w:tc>
          <w:tcPr>
            <w:tcW w:w="381" w:type="dxa"/>
          </w:tcPr>
          <w:p w:rsidR="00E1260E" w:rsidRPr="00212B6F" w:rsidRDefault="00E1260E" w:rsidP="00212B6F">
            <w:pPr>
              <w:rPr>
                <w:rFonts w:cstheme="minorHAnsi"/>
                <w:sz w:val="24"/>
                <w:szCs w:val="24"/>
              </w:rPr>
            </w:pPr>
          </w:p>
        </w:tc>
        <w:tc>
          <w:tcPr>
            <w:tcW w:w="338" w:type="dxa"/>
          </w:tcPr>
          <w:p w:rsidR="00E1260E" w:rsidRPr="00212B6F" w:rsidRDefault="00E1260E" w:rsidP="00212B6F">
            <w:pPr>
              <w:rPr>
                <w:rFonts w:cstheme="minorHAnsi"/>
                <w:sz w:val="24"/>
                <w:szCs w:val="24"/>
              </w:rPr>
            </w:pPr>
          </w:p>
        </w:tc>
        <w:tc>
          <w:tcPr>
            <w:tcW w:w="380" w:type="dxa"/>
          </w:tcPr>
          <w:p w:rsidR="00E1260E" w:rsidRPr="00212B6F" w:rsidRDefault="00E1260E" w:rsidP="00212B6F">
            <w:pPr>
              <w:rPr>
                <w:rFonts w:cstheme="minorHAnsi"/>
                <w:sz w:val="24"/>
                <w:szCs w:val="24"/>
              </w:rPr>
            </w:pPr>
          </w:p>
        </w:tc>
        <w:tc>
          <w:tcPr>
            <w:tcW w:w="338" w:type="dxa"/>
          </w:tcPr>
          <w:p w:rsidR="00E1260E" w:rsidRPr="00212B6F" w:rsidRDefault="00E1260E" w:rsidP="00212B6F">
            <w:pPr>
              <w:rPr>
                <w:rFonts w:cstheme="minorHAnsi"/>
                <w:sz w:val="24"/>
                <w:szCs w:val="24"/>
              </w:rPr>
            </w:pPr>
          </w:p>
        </w:tc>
      </w:tr>
    </w:tbl>
    <w:p w:rsidR="00114124" w:rsidRDefault="00114124" w:rsidP="00114124">
      <w:pPr>
        <w:spacing w:after="0"/>
        <w:rPr>
          <w:rFonts w:cstheme="minorHAnsi"/>
          <w:sz w:val="24"/>
          <w:szCs w:val="24"/>
        </w:rPr>
      </w:pPr>
    </w:p>
    <w:p w:rsidR="00E1260E" w:rsidRDefault="00A6162D" w:rsidP="00114124">
      <w:pPr>
        <w:spacing w:after="0"/>
        <w:ind w:firstLine="708"/>
        <w:rPr>
          <w:rFonts w:cstheme="minorHAnsi"/>
          <w:sz w:val="24"/>
          <w:szCs w:val="24"/>
        </w:rPr>
      </w:pPr>
      <w:r>
        <w:rPr>
          <w:rFonts w:cstheme="minorHAnsi"/>
          <w:sz w:val="24"/>
          <w:szCs w:val="24"/>
        </w:rPr>
        <w:t>¿Hay otras situaciones o causas que consideras que te pueden causar estrés?</w:t>
      </w:r>
    </w:p>
    <w:p w:rsidR="00A6162D" w:rsidRDefault="00A6162D" w:rsidP="00A6162D">
      <w:pPr>
        <w:spacing w:after="0"/>
        <w:rPr>
          <w:rFonts w:cstheme="minorHAnsi"/>
          <w:sz w:val="24"/>
          <w:szCs w:val="24"/>
        </w:rPr>
      </w:pPr>
      <w:r>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260E" w:rsidRDefault="00E1260E" w:rsidP="00114124">
      <w:pPr>
        <w:spacing w:after="0"/>
        <w:ind w:firstLine="708"/>
        <w:rPr>
          <w:rFonts w:cstheme="minorHAnsi"/>
          <w:sz w:val="24"/>
          <w:szCs w:val="24"/>
        </w:rPr>
      </w:pPr>
    </w:p>
    <w:p w:rsidR="00E1260E" w:rsidRDefault="00E1260E" w:rsidP="00114124">
      <w:pPr>
        <w:spacing w:after="0"/>
        <w:ind w:firstLine="708"/>
        <w:rPr>
          <w:rFonts w:cstheme="minorHAnsi"/>
          <w:sz w:val="24"/>
          <w:szCs w:val="24"/>
        </w:rPr>
      </w:pPr>
    </w:p>
    <w:p w:rsidR="00E1260E" w:rsidRDefault="00E1260E" w:rsidP="00114124">
      <w:pPr>
        <w:spacing w:after="0"/>
        <w:ind w:firstLine="708"/>
        <w:rPr>
          <w:rFonts w:cstheme="minorHAnsi"/>
          <w:sz w:val="24"/>
          <w:szCs w:val="24"/>
        </w:rPr>
      </w:pPr>
    </w:p>
    <w:p w:rsidR="00E1260E" w:rsidRDefault="00E1260E" w:rsidP="00114124">
      <w:pPr>
        <w:spacing w:after="0"/>
        <w:ind w:firstLine="708"/>
        <w:rPr>
          <w:rFonts w:cstheme="minorHAnsi"/>
          <w:sz w:val="24"/>
          <w:szCs w:val="24"/>
        </w:rPr>
      </w:pPr>
    </w:p>
    <w:p w:rsidR="00E1260E" w:rsidRDefault="00E1260E" w:rsidP="00114124">
      <w:pPr>
        <w:spacing w:after="0"/>
        <w:ind w:firstLine="708"/>
        <w:rPr>
          <w:rFonts w:cstheme="minorHAnsi"/>
          <w:sz w:val="24"/>
          <w:szCs w:val="24"/>
        </w:rPr>
      </w:pPr>
    </w:p>
    <w:p w:rsidR="00E1260E" w:rsidRDefault="00E1260E" w:rsidP="00114124">
      <w:pPr>
        <w:spacing w:after="0"/>
        <w:ind w:firstLine="708"/>
        <w:rPr>
          <w:rFonts w:cstheme="minorHAnsi"/>
          <w:sz w:val="24"/>
          <w:szCs w:val="24"/>
        </w:rPr>
      </w:pPr>
    </w:p>
    <w:p w:rsidR="00E1260E" w:rsidRDefault="00E1260E" w:rsidP="00114124">
      <w:pPr>
        <w:spacing w:after="0"/>
        <w:ind w:firstLine="708"/>
        <w:rPr>
          <w:rFonts w:cstheme="minorHAnsi"/>
          <w:sz w:val="24"/>
          <w:szCs w:val="24"/>
        </w:rPr>
      </w:pPr>
    </w:p>
    <w:p w:rsidR="00E1260E" w:rsidRDefault="00E1260E" w:rsidP="00114124">
      <w:pPr>
        <w:spacing w:after="0"/>
        <w:ind w:firstLine="708"/>
        <w:rPr>
          <w:rFonts w:cstheme="minorHAnsi"/>
          <w:sz w:val="24"/>
          <w:szCs w:val="24"/>
        </w:rPr>
      </w:pPr>
    </w:p>
    <w:p w:rsidR="00E1260E" w:rsidRDefault="00E1260E" w:rsidP="00114124">
      <w:pPr>
        <w:spacing w:after="0"/>
        <w:ind w:firstLine="708"/>
        <w:rPr>
          <w:rFonts w:cstheme="minorHAnsi"/>
          <w:sz w:val="24"/>
          <w:szCs w:val="24"/>
        </w:rPr>
      </w:pPr>
    </w:p>
    <w:p w:rsidR="00E1260E" w:rsidRDefault="00E1260E" w:rsidP="00114124">
      <w:pPr>
        <w:spacing w:after="0"/>
        <w:ind w:firstLine="708"/>
        <w:rPr>
          <w:rFonts w:cstheme="minorHAnsi"/>
          <w:sz w:val="24"/>
          <w:szCs w:val="24"/>
        </w:rPr>
      </w:pPr>
    </w:p>
    <w:p w:rsidR="00E1260E" w:rsidRDefault="00E1260E" w:rsidP="00114124">
      <w:pPr>
        <w:spacing w:after="0"/>
        <w:ind w:firstLine="708"/>
        <w:rPr>
          <w:rFonts w:cstheme="minorHAnsi"/>
          <w:sz w:val="24"/>
          <w:szCs w:val="24"/>
        </w:rPr>
      </w:pPr>
    </w:p>
    <w:p w:rsidR="00114124" w:rsidRPr="00212B6F" w:rsidRDefault="00DF4FC5" w:rsidP="00114124">
      <w:pPr>
        <w:spacing w:after="0"/>
        <w:ind w:firstLine="708"/>
        <w:rPr>
          <w:rFonts w:cstheme="minorHAnsi"/>
          <w:sz w:val="24"/>
          <w:szCs w:val="24"/>
        </w:rPr>
      </w:pPr>
      <w:r w:rsidRPr="00212B6F">
        <w:rPr>
          <w:rFonts w:cstheme="minorHAnsi"/>
          <w:sz w:val="24"/>
          <w:szCs w:val="24"/>
        </w:rPr>
        <w:t>Los 5</w:t>
      </w:r>
      <w:r w:rsidR="00893AF1">
        <w:rPr>
          <w:rFonts w:cstheme="minorHAnsi"/>
          <w:sz w:val="24"/>
          <w:szCs w:val="24"/>
        </w:rPr>
        <w:t>0</w:t>
      </w:r>
      <w:r w:rsidRPr="00212B6F">
        <w:rPr>
          <w:rFonts w:cstheme="minorHAnsi"/>
          <w:sz w:val="24"/>
          <w:szCs w:val="24"/>
        </w:rPr>
        <w:t xml:space="preserve"> </w:t>
      </w:r>
      <w:r w:rsidR="00E1260E">
        <w:rPr>
          <w:rFonts w:cstheme="minorHAnsi"/>
          <w:sz w:val="24"/>
          <w:szCs w:val="24"/>
        </w:rPr>
        <w:t xml:space="preserve"> primeros </w:t>
      </w:r>
      <w:r w:rsidRPr="00212B6F">
        <w:rPr>
          <w:rFonts w:cstheme="minorHAnsi"/>
          <w:sz w:val="24"/>
          <w:szCs w:val="24"/>
        </w:rPr>
        <w:t>í</w:t>
      </w:r>
      <w:r w:rsidR="00114124" w:rsidRPr="00212B6F">
        <w:rPr>
          <w:rFonts w:cstheme="minorHAnsi"/>
          <w:sz w:val="24"/>
          <w:szCs w:val="24"/>
        </w:rPr>
        <w:t>tems que la componen se han agrupado en función de los resultados obtenidos del análisis  en siete factores que son: la supervisión por parte de la estructura jerárquica, las carencias para el desarrollo del trabajo, la cooperación (participación, comunicación, etc.), el alumnado, la adaptación al cambio, la valoración del trabajo por parte de los demás y las mejoras que se podrían obtener desde el punto de vista profesional</w:t>
      </w:r>
      <w:r w:rsidRPr="00212B6F">
        <w:rPr>
          <w:rFonts w:cstheme="minorHAnsi"/>
          <w:sz w:val="24"/>
          <w:szCs w:val="24"/>
        </w:rPr>
        <w:t>.</w:t>
      </w:r>
      <w:r w:rsidR="00E1260E">
        <w:rPr>
          <w:rFonts w:cstheme="minorHAnsi"/>
          <w:sz w:val="24"/>
          <w:szCs w:val="24"/>
        </w:rPr>
        <w:t xml:space="preserve"> El ítem 51 corresponde a la valoración personal que cada profesor o profesora haga de su situación actual.</w:t>
      </w:r>
      <w:r w:rsidR="00A6162D">
        <w:rPr>
          <w:rFonts w:cstheme="minorHAnsi"/>
          <w:sz w:val="24"/>
          <w:szCs w:val="24"/>
        </w:rPr>
        <w:t xml:space="preserve"> En consecuencia tendrá una valoración individual que reflejará la situación general del centro en cuanto al aspecto encuestado.</w:t>
      </w:r>
      <w:r w:rsidR="00E1260E">
        <w:rPr>
          <w:rFonts w:cstheme="minorHAnsi"/>
          <w:sz w:val="24"/>
          <w:szCs w:val="24"/>
        </w:rPr>
        <w:t xml:space="preserve">  A continuación se pregunta por otras situaciones o causas que a cada cual le pueden producir estrés.</w:t>
      </w:r>
    </w:p>
    <w:p w:rsidR="00702351" w:rsidRDefault="00702351" w:rsidP="00DF4FC5">
      <w:pPr>
        <w:spacing w:after="0"/>
        <w:ind w:firstLine="708"/>
        <w:rPr>
          <w:rFonts w:cstheme="minorHAnsi"/>
          <w:sz w:val="24"/>
          <w:szCs w:val="24"/>
        </w:rPr>
      </w:pPr>
    </w:p>
    <w:p w:rsidR="00114124" w:rsidRPr="00212B6F" w:rsidRDefault="00114124" w:rsidP="00DF4FC5">
      <w:pPr>
        <w:spacing w:after="0"/>
        <w:ind w:firstLine="708"/>
        <w:rPr>
          <w:rFonts w:cstheme="minorHAnsi"/>
          <w:sz w:val="24"/>
          <w:szCs w:val="24"/>
        </w:rPr>
      </w:pPr>
      <w:r w:rsidRPr="00212B6F">
        <w:rPr>
          <w:rFonts w:cstheme="minorHAnsi"/>
          <w:sz w:val="24"/>
          <w:szCs w:val="24"/>
        </w:rPr>
        <w:t>Los í</w:t>
      </w:r>
      <w:r w:rsidR="002D0715" w:rsidRPr="00212B6F">
        <w:rPr>
          <w:rFonts w:cstheme="minorHAnsi"/>
          <w:sz w:val="24"/>
          <w:szCs w:val="24"/>
        </w:rPr>
        <w:t xml:space="preserve">tems correspondientes a cada factor son los siguientes: </w:t>
      </w:r>
    </w:p>
    <w:p w:rsidR="00702351" w:rsidRDefault="00702351" w:rsidP="00114124">
      <w:pPr>
        <w:spacing w:after="0"/>
        <w:rPr>
          <w:rFonts w:cstheme="minorHAnsi"/>
          <w:sz w:val="24"/>
          <w:szCs w:val="24"/>
        </w:rPr>
      </w:pPr>
    </w:p>
    <w:p w:rsidR="00114124" w:rsidRPr="00212B6F" w:rsidRDefault="002D0715" w:rsidP="00114124">
      <w:pPr>
        <w:spacing w:after="0"/>
        <w:rPr>
          <w:rFonts w:cstheme="minorHAnsi"/>
          <w:sz w:val="24"/>
          <w:szCs w:val="24"/>
        </w:rPr>
      </w:pPr>
      <w:r w:rsidRPr="00212B6F">
        <w:rPr>
          <w:rFonts w:cstheme="minorHAnsi"/>
          <w:sz w:val="24"/>
          <w:szCs w:val="24"/>
        </w:rPr>
        <w:t>Supervisión</w:t>
      </w:r>
      <w:r w:rsidR="00702351">
        <w:rPr>
          <w:rFonts w:cstheme="minorHAnsi"/>
          <w:sz w:val="24"/>
          <w:szCs w:val="24"/>
        </w:rPr>
        <w:t xml:space="preserve"> por parte de la estructura jerárquica</w:t>
      </w:r>
      <w:r w:rsidR="00C43577">
        <w:rPr>
          <w:rFonts w:cstheme="minorHAnsi"/>
          <w:sz w:val="24"/>
          <w:szCs w:val="24"/>
        </w:rPr>
        <w:t xml:space="preserve">: </w:t>
      </w:r>
      <w:r w:rsidRPr="00212B6F">
        <w:rPr>
          <w:rFonts w:cstheme="minorHAnsi"/>
          <w:sz w:val="24"/>
          <w:szCs w:val="24"/>
        </w:rPr>
        <w:t>1</w:t>
      </w:r>
      <w:r w:rsidR="007949D0">
        <w:rPr>
          <w:rFonts w:cstheme="minorHAnsi"/>
          <w:sz w:val="24"/>
          <w:szCs w:val="24"/>
        </w:rPr>
        <w:t>5</w:t>
      </w:r>
      <w:r w:rsidRPr="00212B6F">
        <w:rPr>
          <w:rFonts w:cstheme="minorHAnsi"/>
          <w:sz w:val="24"/>
          <w:szCs w:val="24"/>
        </w:rPr>
        <w:t>, 2</w:t>
      </w:r>
      <w:r w:rsidR="00893AF1">
        <w:rPr>
          <w:rFonts w:cstheme="minorHAnsi"/>
          <w:sz w:val="24"/>
          <w:szCs w:val="24"/>
        </w:rPr>
        <w:t>0</w:t>
      </w:r>
      <w:r w:rsidRPr="00212B6F">
        <w:rPr>
          <w:rFonts w:cstheme="minorHAnsi"/>
          <w:sz w:val="24"/>
          <w:szCs w:val="24"/>
        </w:rPr>
        <w:t>, 2</w:t>
      </w:r>
      <w:r w:rsidR="00893AF1">
        <w:rPr>
          <w:rFonts w:cstheme="minorHAnsi"/>
          <w:sz w:val="24"/>
          <w:szCs w:val="24"/>
        </w:rPr>
        <w:t>6</w:t>
      </w:r>
      <w:r w:rsidRPr="00212B6F">
        <w:rPr>
          <w:rFonts w:cstheme="minorHAnsi"/>
          <w:sz w:val="24"/>
          <w:szCs w:val="24"/>
        </w:rPr>
        <w:t xml:space="preserve">, </w:t>
      </w:r>
      <w:r w:rsidR="00893AF1">
        <w:rPr>
          <w:rFonts w:cstheme="minorHAnsi"/>
          <w:sz w:val="24"/>
          <w:szCs w:val="24"/>
        </w:rPr>
        <w:t>27, 28, 29 30</w:t>
      </w:r>
      <w:r w:rsidRPr="00212B6F">
        <w:rPr>
          <w:rFonts w:cstheme="minorHAnsi"/>
          <w:sz w:val="24"/>
          <w:szCs w:val="24"/>
        </w:rPr>
        <w:t>,</w:t>
      </w:r>
      <w:r w:rsidR="00893AF1">
        <w:rPr>
          <w:rFonts w:cstheme="minorHAnsi"/>
          <w:sz w:val="24"/>
          <w:szCs w:val="24"/>
        </w:rPr>
        <w:t xml:space="preserve"> 41,</w:t>
      </w:r>
      <w:r w:rsidRPr="00212B6F">
        <w:rPr>
          <w:rFonts w:cstheme="minorHAnsi"/>
          <w:sz w:val="24"/>
          <w:szCs w:val="24"/>
        </w:rPr>
        <w:t xml:space="preserve"> 42, 4</w:t>
      </w:r>
      <w:r w:rsidR="00893AF1">
        <w:rPr>
          <w:rFonts w:cstheme="minorHAnsi"/>
          <w:sz w:val="24"/>
          <w:szCs w:val="24"/>
        </w:rPr>
        <w:t>3</w:t>
      </w:r>
      <w:r w:rsidR="00DF4FC5" w:rsidRPr="00212B6F">
        <w:rPr>
          <w:rFonts w:cstheme="minorHAnsi"/>
          <w:sz w:val="24"/>
          <w:szCs w:val="24"/>
        </w:rPr>
        <w:t xml:space="preserve"> (1</w:t>
      </w:r>
      <w:r w:rsidR="00893AF1">
        <w:rPr>
          <w:rFonts w:cstheme="minorHAnsi"/>
          <w:sz w:val="24"/>
          <w:szCs w:val="24"/>
        </w:rPr>
        <w:t>0 = 5</w:t>
      </w:r>
      <w:r w:rsidR="00DF4FC5" w:rsidRPr="00212B6F">
        <w:rPr>
          <w:rFonts w:cstheme="minorHAnsi"/>
          <w:sz w:val="24"/>
          <w:szCs w:val="24"/>
        </w:rPr>
        <w:t>0 puntos máximo)</w:t>
      </w:r>
      <w:r w:rsidR="00702351">
        <w:rPr>
          <w:rFonts w:cstheme="minorHAnsi"/>
          <w:sz w:val="24"/>
          <w:szCs w:val="24"/>
        </w:rPr>
        <w:t>.</w:t>
      </w:r>
    </w:p>
    <w:p w:rsidR="00114124" w:rsidRPr="00212B6F" w:rsidRDefault="002D0715" w:rsidP="00114124">
      <w:pPr>
        <w:spacing w:after="0"/>
        <w:rPr>
          <w:rFonts w:cstheme="minorHAnsi"/>
          <w:sz w:val="24"/>
          <w:szCs w:val="24"/>
        </w:rPr>
      </w:pPr>
      <w:r w:rsidRPr="00212B6F">
        <w:rPr>
          <w:rFonts w:cstheme="minorHAnsi"/>
          <w:sz w:val="24"/>
          <w:szCs w:val="24"/>
        </w:rPr>
        <w:t>Carencias</w:t>
      </w:r>
      <w:r w:rsidR="00702351">
        <w:rPr>
          <w:rFonts w:cstheme="minorHAnsi"/>
          <w:sz w:val="24"/>
          <w:szCs w:val="24"/>
        </w:rPr>
        <w:t xml:space="preserve"> para el desarrollo del trabajo</w:t>
      </w:r>
      <w:r w:rsidR="00893AF1">
        <w:rPr>
          <w:rFonts w:cstheme="minorHAnsi"/>
          <w:sz w:val="24"/>
          <w:szCs w:val="24"/>
        </w:rPr>
        <w:t>: 6, 35</w:t>
      </w:r>
      <w:r w:rsidRPr="00212B6F">
        <w:rPr>
          <w:rFonts w:cstheme="minorHAnsi"/>
          <w:sz w:val="24"/>
          <w:szCs w:val="24"/>
        </w:rPr>
        <w:t>, 3</w:t>
      </w:r>
      <w:r w:rsidR="00893AF1">
        <w:rPr>
          <w:rFonts w:cstheme="minorHAnsi"/>
          <w:sz w:val="24"/>
          <w:szCs w:val="24"/>
        </w:rPr>
        <w:t>6</w:t>
      </w:r>
      <w:r w:rsidRPr="00212B6F">
        <w:rPr>
          <w:rFonts w:cstheme="minorHAnsi"/>
          <w:sz w:val="24"/>
          <w:szCs w:val="24"/>
        </w:rPr>
        <w:t xml:space="preserve">, </w:t>
      </w:r>
      <w:r w:rsidR="00893AF1">
        <w:rPr>
          <w:rFonts w:cstheme="minorHAnsi"/>
          <w:sz w:val="24"/>
          <w:szCs w:val="24"/>
        </w:rPr>
        <w:t>38</w:t>
      </w:r>
      <w:r w:rsidRPr="00212B6F">
        <w:rPr>
          <w:rFonts w:cstheme="minorHAnsi"/>
          <w:sz w:val="24"/>
          <w:szCs w:val="24"/>
        </w:rPr>
        <w:t>, 4</w:t>
      </w:r>
      <w:r w:rsidR="00893AF1">
        <w:rPr>
          <w:rFonts w:cstheme="minorHAnsi"/>
          <w:sz w:val="24"/>
          <w:szCs w:val="24"/>
        </w:rPr>
        <w:t>0</w:t>
      </w:r>
      <w:r w:rsidRPr="00212B6F">
        <w:rPr>
          <w:rFonts w:cstheme="minorHAnsi"/>
          <w:sz w:val="24"/>
          <w:szCs w:val="24"/>
        </w:rPr>
        <w:t xml:space="preserve"> </w:t>
      </w:r>
      <w:r w:rsidR="00DF4FC5" w:rsidRPr="00212B6F">
        <w:rPr>
          <w:rFonts w:cstheme="minorHAnsi"/>
          <w:sz w:val="24"/>
          <w:szCs w:val="24"/>
        </w:rPr>
        <w:t>(</w:t>
      </w:r>
      <w:r w:rsidR="00893AF1">
        <w:rPr>
          <w:rFonts w:cstheme="minorHAnsi"/>
          <w:sz w:val="24"/>
          <w:szCs w:val="24"/>
        </w:rPr>
        <w:t>5</w:t>
      </w:r>
      <w:r w:rsidR="00DF4FC5" w:rsidRPr="00212B6F">
        <w:rPr>
          <w:rFonts w:cstheme="minorHAnsi"/>
          <w:sz w:val="24"/>
          <w:szCs w:val="24"/>
        </w:rPr>
        <w:t xml:space="preserve">= </w:t>
      </w:r>
      <w:r w:rsidR="00893AF1">
        <w:rPr>
          <w:rFonts w:cstheme="minorHAnsi"/>
          <w:sz w:val="24"/>
          <w:szCs w:val="24"/>
        </w:rPr>
        <w:t>25</w:t>
      </w:r>
      <w:r w:rsidR="00DF4FC5" w:rsidRPr="00212B6F">
        <w:rPr>
          <w:rFonts w:cstheme="minorHAnsi"/>
          <w:sz w:val="24"/>
          <w:szCs w:val="24"/>
        </w:rPr>
        <w:t xml:space="preserve"> puntos)</w:t>
      </w:r>
      <w:r w:rsidR="00702351">
        <w:rPr>
          <w:rFonts w:cstheme="minorHAnsi"/>
          <w:sz w:val="24"/>
          <w:szCs w:val="24"/>
        </w:rPr>
        <w:t>.</w:t>
      </w:r>
    </w:p>
    <w:p w:rsidR="00114124" w:rsidRPr="00212B6F" w:rsidRDefault="002D0715" w:rsidP="00114124">
      <w:pPr>
        <w:spacing w:after="0"/>
        <w:rPr>
          <w:rFonts w:cstheme="minorHAnsi"/>
          <w:sz w:val="24"/>
          <w:szCs w:val="24"/>
        </w:rPr>
      </w:pPr>
      <w:r w:rsidRPr="00212B6F">
        <w:rPr>
          <w:rFonts w:cstheme="minorHAnsi"/>
          <w:sz w:val="24"/>
          <w:szCs w:val="24"/>
        </w:rPr>
        <w:t>Cooperación</w:t>
      </w:r>
      <w:r w:rsidR="00702351">
        <w:rPr>
          <w:rFonts w:cstheme="minorHAnsi"/>
          <w:sz w:val="24"/>
          <w:szCs w:val="24"/>
        </w:rPr>
        <w:t xml:space="preserve"> (participación, comunicación…)</w:t>
      </w:r>
      <w:r w:rsidRPr="00212B6F">
        <w:rPr>
          <w:rFonts w:cstheme="minorHAnsi"/>
          <w:sz w:val="24"/>
          <w:szCs w:val="24"/>
        </w:rPr>
        <w:t>: 2, 4, 7, 11, 13, 14, 1</w:t>
      </w:r>
      <w:r w:rsidR="00893AF1">
        <w:rPr>
          <w:rFonts w:cstheme="minorHAnsi"/>
          <w:sz w:val="24"/>
          <w:szCs w:val="24"/>
        </w:rPr>
        <w:t>6</w:t>
      </w:r>
      <w:r w:rsidRPr="00212B6F">
        <w:rPr>
          <w:rFonts w:cstheme="minorHAnsi"/>
          <w:sz w:val="24"/>
          <w:szCs w:val="24"/>
        </w:rPr>
        <w:t>, 1</w:t>
      </w:r>
      <w:r w:rsidR="00893AF1">
        <w:rPr>
          <w:rFonts w:cstheme="minorHAnsi"/>
          <w:sz w:val="24"/>
          <w:szCs w:val="24"/>
        </w:rPr>
        <w:t>8, 34</w:t>
      </w:r>
      <w:r w:rsidR="00DF4FC5" w:rsidRPr="00212B6F">
        <w:rPr>
          <w:rFonts w:cstheme="minorHAnsi"/>
          <w:sz w:val="24"/>
          <w:szCs w:val="24"/>
        </w:rPr>
        <w:t xml:space="preserve"> (9 = 45 puntos)</w:t>
      </w:r>
      <w:r w:rsidR="00702351">
        <w:rPr>
          <w:rFonts w:cstheme="minorHAnsi"/>
          <w:sz w:val="24"/>
          <w:szCs w:val="24"/>
        </w:rPr>
        <w:t>.</w:t>
      </w:r>
    </w:p>
    <w:p w:rsidR="00114124" w:rsidRPr="00212B6F" w:rsidRDefault="002D0715" w:rsidP="00114124">
      <w:pPr>
        <w:spacing w:after="0"/>
        <w:rPr>
          <w:rFonts w:cstheme="minorHAnsi"/>
          <w:sz w:val="24"/>
          <w:szCs w:val="24"/>
        </w:rPr>
      </w:pPr>
      <w:r w:rsidRPr="00212B6F">
        <w:rPr>
          <w:rFonts w:cstheme="minorHAnsi"/>
          <w:sz w:val="24"/>
          <w:szCs w:val="24"/>
        </w:rPr>
        <w:t>Alumnado: 3, 10, 1</w:t>
      </w:r>
      <w:r w:rsidR="00893AF1">
        <w:rPr>
          <w:rFonts w:cstheme="minorHAnsi"/>
          <w:sz w:val="24"/>
          <w:szCs w:val="24"/>
        </w:rPr>
        <w:t>7</w:t>
      </w:r>
      <w:r w:rsidRPr="00212B6F">
        <w:rPr>
          <w:rFonts w:cstheme="minorHAnsi"/>
          <w:sz w:val="24"/>
          <w:szCs w:val="24"/>
        </w:rPr>
        <w:t>, 2</w:t>
      </w:r>
      <w:r w:rsidR="00893AF1">
        <w:rPr>
          <w:rFonts w:cstheme="minorHAnsi"/>
          <w:sz w:val="24"/>
          <w:szCs w:val="24"/>
        </w:rPr>
        <w:t>4</w:t>
      </w:r>
      <w:r w:rsidRPr="00212B6F">
        <w:rPr>
          <w:rFonts w:cstheme="minorHAnsi"/>
          <w:sz w:val="24"/>
          <w:szCs w:val="24"/>
        </w:rPr>
        <w:t>, 3</w:t>
      </w:r>
      <w:r w:rsidR="00893AF1">
        <w:rPr>
          <w:rFonts w:cstheme="minorHAnsi"/>
          <w:sz w:val="24"/>
          <w:szCs w:val="24"/>
        </w:rPr>
        <w:t>2</w:t>
      </w:r>
      <w:r w:rsidRPr="00212B6F">
        <w:rPr>
          <w:rFonts w:cstheme="minorHAnsi"/>
          <w:sz w:val="24"/>
          <w:szCs w:val="24"/>
        </w:rPr>
        <w:t>, 3</w:t>
      </w:r>
      <w:r w:rsidR="00893AF1">
        <w:rPr>
          <w:rFonts w:cstheme="minorHAnsi"/>
          <w:sz w:val="24"/>
          <w:szCs w:val="24"/>
        </w:rPr>
        <w:t>3</w:t>
      </w:r>
      <w:r w:rsidRPr="00212B6F">
        <w:rPr>
          <w:rFonts w:cstheme="minorHAnsi"/>
          <w:sz w:val="24"/>
          <w:szCs w:val="24"/>
        </w:rPr>
        <w:t xml:space="preserve">, </w:t>
      </w:r>
      <w:r w:rsidR="00893AF1">
        <w:rPr>
          <w:rFonts w:cstheme="minorHAnsi"/>
          <w:sz w:val="24"/>
          <w:szCs w:val="24"/>
        </w:rPr>
        <w:t>39</w:t>
      </w:r>
      <w:r w:rsidRPr="00212B6F">
        <w:rPr>
          <w:rFonts w:cstheme="minorHAnsi"/>
          <w:sz w:val="24"/>
          <w:szCs w:val="24"/>
        </w:rPr>
        <w:t xml:space="preserve">, </w:t>
      </w:r>
      <w:r w:rsidR="00893AF1">
        <w:rPr>
          <w:rFonts w:cstheme="minorHAnsi"/>
          <w:sz w:val="24"/>
          <w:szCs w:val="24"/>
        </w:rPr>
        <w:t>48</w:t>
      </w:r>
      <w:r w:rsidRPr="00212B6F">
        <w:rPr>
          <w:rFonts w:cstheme="minorHAnsi"/>
          <w:sz w:val="24"/>
          <w:szCs w:val="24"/>
        </w:rPr>
        <w:t xml:space="preserve"> </w:t>
      </w:r>
      <w:r w:rsidR="00DF4FC5" w:rsidRPr="00212B6F">
        <w:rPr>
          <w:rFonts w:cstheme="minorHAnsi"/>
          <w:sz w:val="24"/>
          <w:szCs w:val="24"/>
        </w:rPr>
        <w:t>(8 = 40 puntos)</w:t>
      </w:r>
      <w:r w:rsidR="00702351">
        <w:rPr>
          <w:rFonts w:cstheme="minorHAnsi"/>
          <w:sz w:val="24"/>
          <w:szCs w:val="24"/>
        </w:rPr>
        <w:t>.</w:t>
      </w:r>
    </w:p>
    <w:p w:rsidR="00114124" w:rsidRPr="00212B6F" w:rsidRDefault="002D0715" w:rsidP="00114124">
      <w:pPr>
        <w:spacing w:after="0"/>
        <w:rPr>
          <w:rFonts w:cstheme="minorHAnsi"/>
          <w:sz w:val="24"/>
          <w:szCs w:val="24"/>
        </w:rPr>
      </w:pPr>
      <w:r w:rsidRPr="00212B6F">
        <w:rPr>
          <w:rFonts w:cstheme="minorHAnsi"/>
          <w:sz w:val="24"/>
          <w:szCs w:val="24"/>
        </w:rPr>
        <w:t>Adaptación</w:t>
      </w:r>
      <w:r w:rsidR="00702351">
        <w:rPr>
          <w:rFonts w:cstheme="minorHAnsi"/>
          <w:sz w:val="24"/>
          <w:szCs w:val="24"/>
        </w:rPr>
        <w:t xml:space="preserve"> al cambio</w:t>
      </w:r>
      <w:r w:rsidRPr="00212B6F">
        <w:rPr>
          <w:rFonts w:cstheme="minorHAnsi"/>
          <w:sz w:val="24"/>
          <w:szCs w:val="24"/>
        </w:rPr>
        <w:t>: 2</w:t>
      </w:r>
      <w:r w:rsidR="00893AF1">
        <w:rPr>
          <w:rFonts w:cstheme="minorHAnsi"/>
          <w:sz w:val="24"/>
          <w:szCs w:val="24"/>
        </w:rPr>
        <w:t>3</w:t>
      </w:r>
      <w:r w:rsidRPr="00212B6F">
        <w:rPr>
          <w:rFonts w:cstheme="minorHAnsi"/>
          <w:sz w:val="24"/>
          <w:szCs w:val="24"/>
        </w:rPr>
        <w:t>, 2</w:t>
      </w:r>
      <w:r w:rsidR="00893AF1">
        <w:rPr>
          <w:rFonts w:cstheme="minorHAnsi"/>
          <w:sz w:val="24"/>
          <w:szCs w:val="24"/>
        </w:rPr>
        <w:t>3</w:t>
      </w:r>
      <w:r w:rsidRPr="00212B6F">
        <w:rPr>
          <w:rFonts w:cstheme="minorHAnsi"/>
          <w:sz w:val="24"/>
          <w:szCs w:val="24"/>
        </w:rPr>
        <w:t xml:space="preserve">, </w:t>
      </w:r>
      <w:r w:rsidR="00893AF1">
        <w:rPr>
          <w:rFonts w:cstheme="minorHAnsi"/>
          <w:sz w:val="24"/>
          <w:szCs w:val="24"/>
        </w:rPr>
        <w:t>46</w:t>
      </w:r>
      <w:r w:rsidRPr="00212B6F">
        <w:rPr>
          <w:rFonts w:cstheme="minorHAnsi"/>
          <w:sz w:val="24"/>
          <w:szCs w:val="24"/>
        </w:rPr>
        <w:t>, 5</w:t>
      </w:r>
      <w:r w:rsidR="00893AF1">
        <w:rPr>
          <w:rFonts w:cstheme="minorHAnsi"/>
          <w:sz w:val="24"/>
          <w:szCs w:val="24"/>
        </w:rPr>
        <w:t>0</w:t>
      </w:r>
      <w:r w:rsidR="00DF4FC5" w:rsidRPr="00212B6F">
        <w:rPr>
          <w:rFonts w:cstheme="minorHAnsi"/>
          <w:sz w:val="24"/>
          <w:szCs w:val="24"/>
        </w:rPr>
        <w:t xml:space="preserve"> (</w:t>
      </w:r>
      <w:r w:rsidR="00893AF1">
        <w:rPr>
          <w:rFonts w:cstheme="minorHAnsi"/>
          <w:sz w:val="24"/>
          <w:szCs w:val="24"/>
        </w:rPr>
        <w:t>4</w:t>
      </w:r>
      <w:r w:rsidR="00DF4FC5" w:rsidRPr="00212B6F">
        <w:rPr>
          <w:rFonts w:cstheme="minorHAnsi"/>
          <w:sz w:val="24"/>
          <w:szCs w:val="24"/>
        </w:rPr>
        <w:t xml:space="preserve"> = 2</w:t>
      </w:r>
      <w:r w:rsidR="00893AF1">
        <w:rPr>
          <w:rFonts w:cstheme="minorHAnsi"/>
          <w:sz w:val="24"/>
          <w:szCs w:val="24"/>
        </w:rPr>
        <w:t>0</w:t>
      </w:r>
      <w:r w:rsidR="00DF4FC5" w:rsidRPr="00212B6F">
        <w:rPr>
          <w:rFonts w:cstheme="minorHAnsi"/>
          <w:sz w:val="24"/>
          <w:szCs w:val="24"/>
        </w:rPr>
        <w:t xml:space="preserve"> puntos)</w:t>
      </w:r>
      <w:r w:rsidR="00702351">
        <w:rPr>
          <w:rFonts w:cstheme="minorHAnsi"/>
          <w:sz w:val="24"/>
          <w:szCs w:val="24"/>
        </w:rPr>
        <w:t>.</w:t>
      </w:r>
    </w:p>
    <w:p w:rsidR="00114124" w:rsidRPr="00212B6F" w:rsidRDefault="002D0715" w:rsidP="00114124">
      <w:pPr>
        <w:spacing w:after="0"/>
        <w:rPr>
          <w:rFonts w:cstheme="minorHAnsi"/>
          <w:sz w:val="24"/>
          <w:szCs w:val="24"/>
        </w:rPr>
      </w:pPr>
      <w:r w:rsidRPr="00212B6F">
        <w:rPr>
          <w:rFonts w:cstheme="minorHAnsi"/>
          <w:sz w:val="24"/>
          <w:szCs w:val="24"/>
        </w:rPr>
        <w:t>Valoración</w:t>
      </w:r>
      <w:r w:rsidR="00702351">
        <w:rPr>
          <w:rFonts w:cstheme="minorHAnsi"/>
          <w:sz w:val="24"/>
          <w:szCs w:val="24"/>
        </w:rPr>
        <w:t xml:space="preserve"> del trabajo por los demás</w:t>
      </w:r>
      <w:r w:rsidR="00893AF1">
        <w:rPr>
          <w:rFonts w:cstheme="minorHAnsi"/>
          <w:sz w:val="24"/>
          <w:szCs w:val="24"/>
        </w:rPr>
        <w:t>: 8, 9, 19</w:t>
      </w:r>
      <w:r w:rsidRPr="00212B6F">
        <w:rPr>
          <w:rFonts w:cstheme="minorHAnsi"/>
          <w:sz w:val="24"/>
          <w:szCs w:val="24"/>
        </w:rPr>
        <w:t>, 2</w:t>
      </w:r>
      <w:r w:rsidR="00893AF1">
        <w:rPr>
          <w:rFonts w:cstheme="minorHAnsi"/>
          <w:sz w:val="24"/>
          <w:szCs w:val="24"/>
        </w:rPr>
        <w:t>1</w:t>
      </w:r>
      <w:r w:rsidR="00AD5AD3">
        <w:rPr>
          <w:rFonts w:cstheme="minorHAnsi"/>
          <w:sz w:val="24"/>
          <w:szCs w:val="24"/>
        </w:rPr>
        <w:t>, 2</w:t>
      </w:r>
      <w:r w:rsidR="00893AF1">
        <w:rPr>
          <w:rFonts w:cstheme="minorHAnsi"/>
          <w:sz w:val="24"/>
          <w:szCs w:val="24"/>
        </w:rPr>
        <w:t>2</w:t>
      </w:r>
      <w:r w:rsidR="00AD5AD3">
        <w:rPr>
          <w:rFonts w:cstheme="minorHAnsi"/>
          <w:sz w:val="24"/>
          <w:szCs w:val="24"/>
        </w:rPr>
        <w:t xml:space="preserve"> </w:t>
      </w:r>
      <w:r w:rsidR="00DF4FC5" w:rsidRPr="00212B6F">
        <w:rPr>
          <w:rFonts w:cstheme="minorHAnsi"/>
          <w:sz w:val="24"/>
          <w:szCs w:val="24"/>
        </w:rPr>
        <w:t>(5 = 25 puntos)</w:t>
      </w:r>
      <w:r w:rsidR="00702351">
        <w:rPr>
          <w:rFonts w:cstheme="minorHAnsi"/>
          <w:sz w:val="24"/>
          <w:szCs w:val="24"/>
        </w:rPr>
        <w:t>.</w:t>
      </w:r>
    </w:p>
    <w:p w:rsidR="00121D1E" w:rsidRPr="00212B6F" w:rsidRDefault="002D0715" w:rsidP="00114124">
      <w:pPr>
        <w:spacing w:after="0"/>
        <w:rPr>
          <w:rFonts w:cstheme="minorHAnsi"/>
          <w:sz w:val="24"/>
          <w:szCs w:val="24"/>
        </w:rPr>
      </w:pPr>
      <w:r w:rsidRPr="00212B6F">
        <w:rPr>
          <w:rFonts w:cstheme="minorHAnsi"/>
          <w:sz w:val="24"/>
          <w:szCs w:val="24"/>
        </w:rPr>
        <w:t>Mejoras</w:t>
      </w:r>
      <w:r w:rsidR="00702351">
        <w:rPr>
          <w:rFonts w:cstheme="minorHAnsi"/>
          <w:sz w:val="24"/>
          <w:szCs w:val="24"/>
        </w:rPr>
        <w:t xml:space="preserve"> profesionales</w:t>
      </w:r>
      <w:r w:rsidRPr="00212B6F">
        <w:rPr>
          <w:rFonts w:cstheme="minorHAnsi"/>
          <w:sz w:val="24"/>
          <w:szCs w:val="24"/>
        </w:rPr>
        <w:t>: 1, 5, 12, 24, 3</w:t>
      </w:r>
      <w:r w:rsidR="00893AF1">
        <w:rPr>
          <w:rFonts w:cstheme="minorHAnsi"/>
          <w:sz w:val="24"/>
          <w:szCs w:val="24"/>
        </w:rPr>
        <w:t>1</w:t>
      </w:r>
      <w:r w:rsidRPr="00212B6F">
        <w:rPr>
          <w:rFonts w:cstheme="minorHAnsi"/>
          <w:sz w:val="24"/>
          <w:szCs w:val="24"/>
        </w:rPr>
        <w:t xml:space="preserve">, </w:t>
      </w:r>
      <w:r w:rsidR="00893AF1">
        <w:rPr>
          <w:rFonts w:cstheme="minorHAnsi"/>
          <w:sz w:val="24"/>
          <w:szCs w:val="24"/>
        </w:rPr>
        <w:t>37</w:t>
      </w:r>
      <w:r w:rsidRPr="00212B6F">
        <w:rPr>
          <w:rFonts w:cstheme="minorHAnsi"/>
          <w:sz w:val="24"/>
          <w:szCs w:val="24"/>
        </w:rPr>
        <w:t>, 4</w:t>
      </w:r>
      <w:r w:rsidR="00893AF1">
        <w:rPr>
          <w:rFonts w:cstheme="minorHAnsi"/>
          <w:sz w:val="24"/>
          <w:szCs w:val="24"/>
        </w:rPr>
        <w:t>4</w:t>
      </w:r>
      <w:r w:rsidRPr="00212B6F">
        <w:rPr>
          <w:rFonts w:cstheme="minorHAnsi"/>
          <w:sz w:val="24"/>
          <w:szCs w:val="24"/>
        </w:rPr>
        <w:t xml:space="preserve">, </w:t>
      </w:r>
      <w:r w:rsidR="00893AF1">
        <w:rPr>
          <w:rFonts w:cstheme="minorHAnsi"/>
          <w:sz w:val="24"/>
          <w:szCs w:val="24"/>
        </w:rPr>
        <w:t>49</w:t>
      </w:r>
      <w:r w:rsidRPr="00212B6F">
        <w:rPr>
          <w:rFonts w:cstheme="minorHAnsi"/>
          <w:sz w:val="24"/>
          <w:szCs w:val="24"/>
        </w:rPr>
        <w:t xml:space="preserve">, </w:t>
      </w:r>
      <w:r w:rsidR="00893AF1">
        <w:rPr>
          <w:rFonts w:cstheme="minorHAnsi"/>
          <w:sz w:val="24"/>
          <w:szCs w:val="24"/>
        </w:rPr>
        <w:t>47</w:t>
      </w:r>
      <w:r w:rsidR="00DF4FC5" w:rsidRPr="00212B6F">
        <w:rPr>
          <w:rFonts w:cstheme="minorHAnsi"/>
          <w:sz w:val="24"/>
          <w:szCs w:val="24"/>
        </w:rPr>
        <w:t xml:space="preserve"> (9 =</w:t>
      </w:r>
      <w:r w:rsidRPr="00212B6F">
        <w:rPr>
          <w:rFonts w:cstheme="minorHAnsi"/>
          <w:sz w:val="24"/>
          <w:szCs w:val="24"/>
        </w:rPr>
        <w:t xml:space="preserve"> </w:t>
      </w:r>
      <w:r w:rsidR="00DF4FC5" w:rsidRPr="00212B6F">
        <w:rPr>
          <w:rFonts w:cstheme="minorHAnsi"/>
          <w:sz w:val="24"/>
          <w:szCs w:val="24"/>
        </w:rPr>
        <w:t>45 puntos)</w:t>
      </w:r>
      <w:r w:rsidR="00702351">
        <w:rPr>
          <w:rFonts w:cstheme="minorHAnsi"/>
          <w:sz w:val="24"/>
          <w:szCs w:val="24"/>
        </w:rPr>
        <w:t>.</w:t>
      </w:r>
    </w:p>
    <w:sectPr w:rsidR="00121D1E" w:rsidRPr="00212B6F" w:rsidSect="00AD5AD3">
      <w:headerReference w:type="default" r:id="rId7"/>
      <w:pgSz w:w="11906" w:h="16838"/>
      <w:pgMar w:top="568" w:right="707" w:bottom="141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E63" w:rsidRDefault="00B81E63" w:rsidP="00121D1E">
      <w:pPr>
        <w:spacing w:after="0" w:line="240" w:lineRule="auto"/>
      </w:pPr>
      <w:r>
        <w:separator/>
      </w:r>
    </w:p>
  </w:endnote>
  <w:endnote w:type="continuationSeparator" w:id="1">
    <w:p w:rsidR="00B81E63" w:rsidRDefault="00B81E63" w:rsidP="00121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E63" w:rsidRDefault="00B81E63" w:rsidP="00121D1E">
      <w:pPr>
        <w:spacing w:after="0" w:line="240" w:lineRule="auto"/>
      </w:pPr>
      <w:r>
        <w:separator/>
      </w:r>
    </w:p>
  </w:footnote>
  <w:footnote w:type="continuationSeparator" w:id="1">
    <w:p w:rsidR="00B81E63" w:rsidRDefault="00B81E63" w:rsidP="00121D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B6F" w:rsidRPr="00121D1E" w:rsidRDefault="00212B6F">
    <w:pPr>
      <w:pStyle w:val="Encabezado"/>
      <w:rPr>
        <w:i/>
        <w:sz w:val="20"/>
        <w:szCs w:val="20"/>
      </w:rPr>
    </w:pPr>
    <w:r>
      <w:t xml:space="preserve">I.E.S. </w:t>
    </w:r>
    <w:r w:rsidRPr="00121D1E">
      <w:rPr>
        <w:i/>
        <w:sz w:val="20"/>
        <w:szCs w:val="20"/>
      </w:rPr>
      <w:t>“Antonio Domínguez Ortiz”</w:t>
    </w:r>
    <w:r>
      <w:rPr>
        <w:i/>
        <w:sz w:val="20"/>
        <w:szCs w:val="20"/>
      </w:rPr>
      <w:t xml:space="preserve">                                                                                                                   </w:t>
    </w:r>
    <w:r w:rsidRPr="00121D1E">
      <w:rPr>
        <w:i/>
        <w:sz w:val="20"/>
        <w:szCs w:val="20"/>
      </w:rPr>
      <w:t xml:space="preserve"> Departamento de FEIE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5DFC"/>
    <w:multiLevelType w:val="multilevel"/>
    <w:tmpl w:val="7122A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CF3054"/>
    <w:multiLevelType w:val="multilevel"/>
    <w:tmpl w:val="96860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812CC4"/>
    <w:multiLevelType w:val="multilevel"/>
    <w:tmpl w:val="166A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500909"/>
    <w:multiLevelType w:val="multilevel"/>
    <w:tmpl w:val="B142C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BB1E25"/>
    <w:multiLevelType w:val="multilevel"/>
    <w:tmpl w:val="560A1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C762B1"/>
    <w:multiLevelType w:val="multilevel"/>
    <w:tmpl w:val="EC4A7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B82A04"/>
    <w:multiLevelType w:val="multilevel"/>
    <w:tmpl w:val="1C541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2048C4"/>
    <w:multiLevelType w:val="multilevel"/>
    <w:tmpl w:val="8AEE5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1C4462"/>
    <w:multiLevelType w:val="multilevel"/>
    <w:tmpl w:val="3BA23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0630E1"/>
    <w:multiLevelType w:val="multilevel"/>
    <w:tmpl w:val="E1484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803D59"/>
    <w:multiLevelType w:val="multilevel"/>
    <w:tmpl w:val="7B6C4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1E4AD3"/>
    <w:multiLevelType w:val="multilevel"/>
    <w:tmpl w:val="AC5E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3B3AC2"/>
    <w:multiLevelType w:val="multilevel"/>
    <w:tmpl w:val="E58E0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F75D21"/>
    <w:multiLevelType w:val="multilevel"/>
    <w:tmpl w:val="F0BC0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89604C"/>
    <w:multiLevelType w:val="multilevel"/>
    <w:tmpl w:val="2B968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456046"/>
    <w:multiLevelType w:val="multilevel"/>
    <w:tmpl w:val="4D900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EE3018"/>
    <w:multiLevelType w:val="multilevel"/>
    <w:tmpl w:val="7C54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150D49"/>
    <w:multiLevelType w:val="multilevel"/>
    <w:tmpl w:val="B42A5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581F33"/>
    <w:multiLevelType w:val="multilevel"/>
    <w:tmpl w:val="3FAC3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E80CB7"/>
    <w:multiLevelType w:val="multilevel"/>
    <w:tmpl w:val="12768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407345"/>
    <w:multiLevelType w:val="multilevel"/>
    <w:tmpl w:val="028AC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005F4E"/>
    <w:multiLevelType w:val="hybridMultilevel"/>
    <w:tmpl w:val="363644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A811E61"/>
    <w:multiLevelType w:val="multilevel"/>
    <w:tmpl w:val="56800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3718F9"/>
    <w:multiLevelType w:val="multilevel"/>
    <w:tmpl w:val="5CD83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CD3917"/>
    <w:multiLevelType w:val="multilevel"/>
    <w:tmpl w:val="D22CA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CE06E9"/>
    <w:multiLevelType w:val="multilevel"/>
    <w:tmpl w:val="8B2E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3"/>
  </w:num>
  <w:num w:numId="4">
    <w:abstractNumId w:val="11"/>
  </w:num>
  <w:num w:numId="5">
    <w:abstractNumId w:val="17"/>
  </w:num>
  <w:num w:numId="6">
    <w:abstractNumId w:val="5"/>
  </w:num>
  <w:num w:numId="7">
    <w:abstractNumId w:val="14"/>
  </w:num>
  <w:num w:numId="8">
    <w:abstractNumId w:val="9"/>
  </w:num>
  <w:num w:numId="9">
    <w:abstractNumId w:val="12"/>
  </w:num>
  <w:num w:numId="10">
    <w:abstractNumId w:val="3"/>
  </w:num>
  <w:num w:numId="11">
    <w:abstractNumId w:val="25"/>
  </w:num>
  <w:num w:numId="12">
    <w:abstractNumId w:val="16"/>
  </w:num>
  <w:num w:numId="13">
    <w:abstractNumId w:val="2"/>
  </w:num>
  <w:num w:numId="14">
    <w:abstractNumId w:val="15"/>
  </w:num>
  <w:num w:numId="15">
    <w:abstractNumId w:val="7"/>
  </w:num>
  <w:num w:numId="16">
    <w:abstractNumId w:val="19"/>
  </w:num>
  <w:num w:numId="17">
    <w:abstractNumId w:val="20"/>
  </w:num>
  <w:num w:numId="18">
    <w:abstractNumId w:val="10"/>
  </w:num>
  <w:num w:numId="19">
    <w:abstractNumId w:val="4"/>
  </w:num>
  <w:num w:numId="20">
    <w:abstractNumId w:val="22"/>
  </w:num>
  <w:num w:numId="21">
    <w:abstractNumId w:val="18"/>
  </w:num>
  <w:num w:numId="22">
    <w:abstractNumId w:val="6"/>
  </w:num>
  <w:num w:numId="23">
    <w:abstractNumId w:val="23"/>
  </w:num>
  <w:num w:numId="24">
    <w:abstractNumId w:val="24"/>
  </w:num>
  <w:num w:numId="25">
    <w:abstractNumId w:val="8"/>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121D1E"/>
    <w:rsid w:val="00114124"/>
    <w:rsid w:val="00121D1E"/>
    <w:rsid w:val="00212B6F"/>
    <w:rsid w:val="002D0715"/>
    <w:rsid w:val="00364B49"/>
    <w:rsid w:val="00486168"/>
    <w:rsid w:val="005D068D"/>
    <w:rsid w:val="00663C82"/>
    <w:rsid w:val="00702351"/>
    <w:rsid w:val="007949D0"/>
    <w:rsid w:val="007E145C"/>
    <w:rsid w:val="007F38DF"/>
    <w:rsid w:val="00893AF1"/>
    <w:rsid w:val="00971B41"/>
    <w:rsid w:val="009F12AA"/>
    <w:rsid w:val="00A6162D"/>
    <w:rsid w:val="00AD5AD3"/>
    <w:rsid w:val="00B45594"/>
    <w:rsid w:val="00B81E63"/>
    <w:rsid w:val="00BC50E1"/>
    <w:rsid w:val="00C00D72"/>
    <w:rsid w:val="00C43577"/>
    <w:rsid w:val="00C87C04"/>
    <w:rsid w:val="00D14ADD"/>
    <w:rsid w:val="00DD7E90"/>
    <w:rsid w:val="00DF430D"/>
    <w:rsid w:val="00DF4FC5"/>
    <w:rsid w:val="00E1260E"/>
    <w:rsid w:val="00F240E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2AA"/>
  </w:style>
  <w:style w:type="paragraph" w:styleId="Ttulo1">
    <w:name w:val="heading 1"/>
    <w:basedOn w:val="Normal"/>
    <w:link w:val="Ttulo1Car"/>
    <w:uiPriority w:val="9"/>
    <w:qFormat/>
    <w:rsid w:val="00212B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121D1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21D1E"/>
  </w:style>
  <w:style w:type="paragraph" w:styleId="Piedepgina">
    <w:name w:val="footer"/>
    <w:basedOn w:val="Normal"/>
    <w:link w:val="PiedepginaCar"/>
    <w:uiPriority w:val="99"/>
    <w:semiHidden/>
    <w:unhideWhenUsed/>
    <w:rsid w:val="00121D1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21D1E"/>
  </w:style>
  <w:style w:type="table" w:styleId="Tablaconcuadrcula">
    <w:name w:val="Table Grid"/>
    <w:basedOn w:val="Tablanormal"/>
    <w:uiPriority w:val="59"/>
    <w:rsid w:val="00121D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oennegrita">
    <w:name w:val="Strong"/>
    <w:basedOn w:val="Fuentedeprrafopredeter"/>
    <w:uiPriority w:val="22"/>
    <w:qFormat/>
    <w:rsid w:val="00212B6F"/>
    <w:rPr>
      <w:b/>
      <w:bCs/>
    </w:rPr>
  </w:style>
  <w:style w:type="paragraph" w:styleId="z-Principiodelformulario">
    <w:name w:val="HTML Top of Form"/>
    <w:basedOn w:val="Normal"/>
    <w:next w:val="Normal"/>
    <w:link w:val="z-PrincipiodelformularioCar"/>
    <w:hidden/>
    <w:uiPriority w:val="99"/>
    <w:semiHidden/>
    <w:unhideWhenUsed/>
    <w:rsid w:val="00212B6F"/>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212B6F"/>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212B6F"/>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212B6F"/>
    <w:rPr>
      <w:rFonts w:ascii="Arial" w:eastAsia="Times New Roman" w:hAnsi="Arial" w:cs="Arial"/>
      <w:vanish/>
      <w:sz w:val="16"/>
      <w:szCs w:val="16"/>
      <w:lang w:eastAsia="es-ES"/>
    </w:rPr>
  </w:style>
  <w:style w:type="character" w:styleId="Hipervnculo">
    <w:name w:val="Hyperlink"/>
    <w:basedOn w:val="Fuentedeprrafopredeter"/>
    <w:uiPriority w:val="99"/>
    <w:semiHidden/>
    <w:unhideWhenUsed/>
    <w:rsid w:val="00212B6F"/>
    <w:rPr>
      <w:color w:val="0000FF"/>
      <w:u w:val="single"/>
    </w:rPr>
  </w:style>
  <w:style w:type="character" w:customStyle="1" w:styleId="help">
    <w:name w:val="help"/>
    <w:basedOn w:val="Fuentedeprrafopredeter"/>
    <w:rsid w:val="00212B6F"/>
  </w:style>
  <w:style w:type="character" w:customStyle="1" w:styleId="span">
    <w:name w:val="span"/>
    <w:basedOn w:val="Fuentedeprrafopredeter"/>
    <w:rsid w:val="00212B6F"/>
  </w:style>
  <w:style w:type="character" w:customStyle="1" w:styleId="edcld">
    <w:name w:val="edcld"/>
    <w:basedOn w:val="Fuentedeprrafopredeter"/>
    <w:rsid w:val="00212B6F"/>
  </w:style>
  <w:style w:type="character" w:customStyle="1" w:styleId="lead">
    <w:name w:val="lead"/>
    <w:basedOn w:val="Fuentedeprrafopredeter"/>
    <w:rsid w:val="00212B6F"/>
  </w:style>
  <w:style w:type="character" w:customStyle="1" w:styleId="selected">
    <w:name w:val="selected"/>
    <w:basedOn w:val="Fuentedeprrafopredeter"/>
    <w:rsid w:val="00212B6F"/>
  </w:style>
  <w:style w:type="character" w:customStyle="1" w:styleId="texto-titulo">
    <w:name w:val="texto-titulo"/>
    <w:basedOn w:val="Fuentedeprrafopredeter"/>
    <w:rsid w:val="00212B6F"/>
  </w:style>
  <w:style w:type="paragraph" w:styleId="Textodeglobo">
    <w:name w:val="Balloon Text"/>
    <w:basedOn w:val="Normal"/>
    <w:link w:val="TextodegloboCar"/>
    <w:uiPriority w:val="99"/>
    <w:semiHidden/>
    <w:unhideWhenUsed/>
    <w:rsid w:val="00212B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2B6F"/>
    <w:rPr>
      <w:rFonts w:ascii="Tahoma" w:hAnsi="Tahoma" w:cs="Tahoma"/>
      <w:sz w:val="16"/>
      <w:szCs w:val="16"/>
    </w:rPr>
  </w:style>
  <w:style w:type="character" w:customStyle="1" w:styleId="Ttulo1Car">
    <w:name w:val="Título 1 Car"/>
    <w:basedOn w:val="Fuentedeprrafopredeter"/>
    <w:link w:val="Ttulo1"/>
    <w:uiPriority w:val="9"/>
    <w:rsid w:val="00212B6F"/>
    <w:rPr>
      <w:rFonts w:ascii="Times New Roman" w:eastAsia="Times New Roman" w:hAnsi="Times New Roman" w:cs="Times New Roman"/>
      <w:b/>
      <w:bCs/>
      <w:kern w:val="36"/>
      <w:sz w:val="48"/>
      <w:szCs w:val="48"/>
      <w:lang w:eastAsia="es-ES"/>
    </w:rPr>
  </w:style>
  <w:style w:type="paragraph" w:styleId="Prrafodelista">
    <w:name w:val="List Paragraph"/>
    <w:basedOn w:val="Normal"/>
    <w:uiPriority w:val="34"/>
    <w:qFormat/>
    <w:rsid w:val="00F240EC"/>
    <w:pPr>
      <w:ind w:left="720"/>
      <w:contextualSpacing/>
    </w:pPr>
  </w:style>
</w:styles>
</file>

<file path=word/webSettings.xml><?xml version="1.0" encoding="utf-8"?>
<w:webSettings xmlns:r="http://schemas.openxmlformats.org/officeDocument/2006/relationships" xmlns:w="http://schemas.openxmlformats.org/wordprocessingml/2006/main">
  <w:divs>
    <w:div w:id="1162503145">
      <w:bodyDiv w:val="1"/>
      <w:marLeft w:val="0"/>
      <w:marRight w:val="0"/>
      <w:marTop w:val="0"/>
      <w:marBottom w:val="0"/>
      <w:divBdr>
        <w:top w:val="none" w:sz="0" w:space="0" w:color="auto"/>
        <w:left w:val="none" w:sz="0" w:space="0" w:color="auto"/>
        <w:bottom w:val="none" w:sz="0" w:space="0" w:color="auto"/>
        <w:right w:val="none" w:sz="0" w:space="0" w:color="auto"/>
      </w:divBdr>
    </w:div>
    <w:div w:id="1737044474">
      <w:bodyDiv w:val="1"/>
      <w:marLeft w:val="0"/>
      <w:marRight w:val="0"/>
      <w:marTop w:val="0"/>
      <w:marBottom w:val="0"/>
      <w:divBdr>
        <w:top w:val="none" w:sz="0" w:space="0" w:color="auto"/>
        <w:left w:val="none" w:sz="0" w:space="0" w:color="auto"/>
        <w:bottom w:val="none" w:sz="0" w:space="0" w:color="auto"/>
        <w:right w:val="none" w:sz="0" w:space="0" w:color="auto"/>
      </w:divBdr>
      <w:divsChild>
        <w:div w:id="2089420575">
          <w:marLeft w:val="0"/>
          <w:marRight w:val="0"/>
          <w:marTop w:val="0"/>
          <w:marBottom w:val="0"/>
          <w:divBdr>
            <w:top w:val="none" w:sz="0" w:space="0" w:color="auto"/>
            <w:left w:val="none" w:sz="0" w:space="0" w:color="auto"/>
            <w:bottom w:val="none" w:sz="0" w:space="0" w:color="auto"/>
            <w:right w:val="none" w:sz="0" w:space="0" w:color="auto"/>
          </w:divBdr>
          <w:divsChild>
            <w:div w:id="1151482487">
              <w:marLeft w:val="0"/>
              <w:marRight w:val="0"/>
              <w:marTop w:val="0"/>
              <w:marBottom w:val="230"/>
              <w:divBdr>
                <w:top w:val="none" w:sz="0" w:space="0" w:color="auto"/>
                <w:left w:val="none" w:sz="0" w:space="0" w:color="auto"/>
                <w:bottom w:val="none" w:sz="0" w:space="0" w:color="auto"/>
                <w:right w:val="none" w:sz="0" w:space="0" w:color="auto"/>
              </w:divBdr>
            </w:div>
            <w:div w:id="1952785927">
              <w:marLeft w:val="0"/>
              <w:marRight w:val="0"/>
              <w:marTop w:val="0"/>
              <w:marBottom w:val="0"/>
              <w:divBdr>
                <w:top w:val="none" w:sz="0" w:space="0" w:color="auto"/>
                <w:left w:val="none" w:sz="0" w:space="0" w:color="auto"/>
                <w:bottom w:val="none" w:sz="0" w:space="0" w:color="auto"/>
                <w:right w:val="none" w:sz="0" w:space="0" w:color="auto"/>
              </w:divBdr>
              <w:divsChild>
                <w:div w:id="1448813844">
                  <w:marLeft w:val="0"/>
                  <w:marRight w:val="0"/>
                  <w:marTop w:val="0"/>
                  <w:marBottom w:val="0"/>
                  <w:divBdr>
                    <w:top w:val="none" w:sz="0" w:space="0" w:color="auto"/>
                    <w:left w:val="none" w:sz="0" w:space="0" w:color="auto"/>
                    <w:bottom w:val="none" w:sz="0" w:space="0" w:color="auto"/>
                    <w:right w:val="none" w:sz="0" w:space="0" w:color="auto"/>
                  </w:divBdr>
                  <w:divsChild>
                    <w:div w:id="1990743567">
                      <w:marLeft w:val="0"/>
                      <w:marRight w:val="0"/>
                      <w:marTop w:val="0"/>
                      <w:marBottom w:val="0"/>
                      <w:divBdr>
                        <w:top w:val="none" w:sz="0" w:space="0" w:color="auto"/>
                        <w:left w:val="none" w:sz="0" w:space="0" w:color="auto"/>
                        <w:bottom w:val="none" w:sz="0" w:space="0" w:color="auto"/>
                        <w:right w:val="none" w:sz="0" w:space="0" w:color="auto"/>
                      </w:divBdr>
                      <w:divsChild>
                        <w:div w:id="242564687">
                          <w:marLeft w:val="0"/>
                          <w:marRight w:val="0"/>
                          <w:marTop w:val="100"/>
                          <w:marBottom w:val="100"/>
                          <w:divBdr>
                            <w:top w:val="none" w:sz="0" w:space="0" w:color="auto"/>
                            <w:left w:val="none" w:sz="0" w:space="0" w:color="auto"/>
                            <w:bottom w:val="none" w:sz="0" w:space="0" w:color="auto"/>
                            <w:right w:val="none" w:sz="0" w:space="0" w:color="auto"/>
                          </w:divBdr>
                        </w:div>
                      </w:divsChild>
                    </w:div>
                    <w:div w:id="1857227338">
                      <w:marLeft w:val="0"/>
                      <w:marRight w:val="0"/>
                      <w:marTop w:val="100"/>
                      <w:marBottom w:val="100"/>
                      <w:divBdr>
                        <w:top w:val="none" w:sz="0" w:space="0" w:color="auto"/>
                        <w:left w:val="none" w:sz="0" w:space="0" w:color="auto"/>
                        <w:bottom w:val="none" w:sz="0" w:space="0" w:color="auto"/>
                        <w:right w:val="none" w:sz="0" w:space="0" w:color="auto"/>
                      </w:divBdr>
                      <w:divsChild>
                        <w:div w:id="1789079091">
                          <w:marLeft w:val="0"/>
                          <w:marRight w:val="0"/>
                          <w:marTop w:val="115"/>
                          <w:marBottom w:val="115"/>
                          <w:divBdr>
                            <w:top w:val="none" w:sz="0" w:space="0" w:color="auto"/>
                            <w:left w:val="none" w:sz="0" w:space="0" w:color="auto"/>
                            <w:bottom w:val="none" w:sz="0" w:space="0" w:color="auto"/>
                            <w:right w:val="none" w:sz="0" w:space="0" w:color="auto"/>
                          </w:divBdr>
                          <w:divsChild>
                            <w:div w:id="400104246">
                              <w:marLeft w:val="0"/>
                              <w:marRight w:val="0"/>
                              <w:marTop w:val="0"/>
                              <w:marBottom w:val="0"/>
                              <w:divBdr>
                                <w:top w:val="none" w:sz="0" w:space="0" w:color="auto"/>
                                <w:left w:val="none" w:sz="0" w:space="0" w:color="auto"/>
                                <w:bottom w:val="none" w:sz="0" w:space="0" w:color="auto"/>
                                <w:right w:val="none" w:sz="0" w:space="0" w:color="auto"/>
                              </w:divBdr>
                            </w:div>
                          </w:divsChild>
                        </w:div>
                        <w:div w:id="733892906">
                          <w:marLeft w:val="0"/>
                          <w:marRight w:val="0"/>
                          <w:marTop w:val="0"/>
                          <w:marBottom w:val="230"/>
                          <w:divBdr>
                            <w:top w:val="none" w:sz="0" w:space="0" w:color="auto"/>
                            <w:left w:val="none" w:sz="0" w:space="0" w:color="auto"/>
                            <w:bottom w:val="none" w:sz="0" w:space="0" w:color="auto"/>
                            <w:right w:val="none" w:sz="0" w:space="0" w:color="auto"/>
                          </w:divBdr>
                          <w:divsChild>
                            <w:div w:id="2110656617">
                              <w:marLeft w:val="0"/>
                              <w:marRight w:val="0"/>
                              <w:marTop w:val="0"/>
                              <w:marBottom w:val="0"/>
                              <w:divBdr>
                                <w:top w:val="none" w:sz="0" w:space="0" w:color="auto"/>
                                <w:left w:val="none" w:sz="0" w:space="0" w:color="auto"/>
                                <w:bottom w:val="none" w:sz="0" w:space="0" w:color="auto"/>
                                <w:right w:val="none" w:sz="0" w:space="0" w:color="auto"/>
                              </w:divBdr>
                            </w:div>
                          </w:divsChild>
                        </w:div>
                        <w:div w:id="661734601">
                          <w:marLeft w:val="0"/>
                          <w:marRight w:val="0"/>
                          <w:marTop w:val="0"/>
                          <w:marBottom w:val="0"/>
                          <w:divBdr>
                            <w:top w:val="none" w:sz="0" w:space="0" w:color="auto"/>
                            <w:left w:val="none" w:sz="0" w:space="0" w:color="auto"/>
                            <w:bottom w:val="none" w:sz="0" w:space="0" w:color="auto"/>
                            <w:right w:val="none" w:sz="0" w:space="0" w:color="auto"/>
                          </w:divBdr>
                          <w:divsChild>
                            <w:div w:id="113601238">
                              <w:marLeft w:val="0"/>
                              <w:marRight w:val="0"/>
                              <w:marTop w:val="100"/>
                              <w:marBottom w:val="100"/>
                              <w:divBdr>
                                <w:top w:val="none" w:sz="0" w:space="0" w:color="auto"/>
                                <w:left w:val="none" w:sz="0" w:space="0" w:color="auto"/>
                                <w:bottom w:val="none" w:sz="0" w:space="0" w:color="auto"/>
                                <w:right w:val="none" w:sz="0" w:space="0" w:color="auto"/>
                              </w:divBdr>
                              <w:divsChild>
                                <w:div w:id="1526677285">
                                  <w:marLeft w:val="0"/>
                                  <w:marRight w:val="0"/>
                                  <w:marTop w:val="0"/>
                                  <w:marBottom w:val="115"/>
                                  <w:divBdr>
                                    <w:top w:val="none" w:sz="0" w:space="0" w:color="auto"/>
                                    <w:left w:val="none" w:sz="0" w:space="0" w:color="auto"/>
                                    <w:bottom w:val="none" w:sz="0" w:space="0" w:color="auto"/>
                                    <w:right w:val="none" w:sz="0" w:space="0" w:color="auto"/>
                                  </w:divBdr>
                                </w:div>
                              </w:divsChild>
                            </w:div>
                            <w:div w:id="83379693">
                              <w:marLeft w:val="0"/>
                              <w:marRight w:val="0"/>
                              <w:marTop w:val="100"/>
                              <w:marBottom w:val="100"/>
                              <w:divBdr>
                                <w:top w:val="none" w:sz="0" w:space="0" w:color="auto"/>
                                <w:left w:val="none" w:sz="0" w:space="0" w:color="auto"/>
                                <w:bottom w:val="none" w:sz="0" w:space="0" w:color="auto"/>
                                <w:right w:val="none" w:sz="0" w:space="0" w:color="auto"/>
                              </w:divBdr>
                              <w:divsChild>
                                <w:div w:id="325741689">
                                  <w:marLeft w:val="0"/>
                                  <w:marRight w:val="0"/>
                                  <w:marTop w:val="0"/>
                                  <w:marBottom w:val="115"/>
                                  <w:divBdr>
                                    <w:top w:val="none" w:sz="0" w:space="0" w:color="auto"/>
                                    <w:left w:val="none" w:sz="0" w:space="0" w:color="auto"/>
                                    <w:bottom w:val="none" w:sz="0" w:space="0" w:color="auto"/>
                                    <w:right w:val="none" w:sz="0" w:space="0" w:color="auto"/>
                                  </w:divBdr>
                                  <w:divsChild>
                                    <w:div w:id="818689675">
                                      <w:marLeft w:val="0"/>
                                      <w:marRight w:val="0"/>
                                      <w:marTop w:val="0"/>
                                      <w:marBottom w:val="0"/>
                                      <w:divBdr>
                                        <w:top w:val="none" w:sz="0" w:space="0" w:color="auto"/>
                                        <w:left w:val="none" w:sz="0" w:space="0" w:color="auto"/>
                                        <w:bottom w:val="none" w:sz="0" w:space="0" w:color="auto"/>
                                        <w:right w:val="none" w:sz="0" w:space="0" w:color="auto"/>
                                      </w:divBdr>
                                      <w:divsChild>
                                        <w:div w:id="18160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76666">
                              <w:marLeft w:val="0"/>
                              <w:marRight w:val="0"/>
                              <w:marTop w:val="100"/>
                              <w:marBottom w:val="100"/>
                              <w:divBdr>
                                <w:top w:val="none" w:sz="0" w:space="0" w:color="auto"/>
                                <w:left w:val="none" w:sz="0" w:space="0" w:color="auto"/>
                                <w:bottom w:val="none" w:sz="0" w:space="0" w:color="auto"/>
                                <w:right w:val="none" w:sz="0" w:space="0" w:color="auto"/>
                              </w:divBdr>
                              <w:divsChild>
                                <w:div w:id="2098207288">
                                  <w:marLeft w:val="0"/>
                                  <w:marRight w:val="0"/>
                                  <w:marTop w:val="0"/>
                                  <w:marBottom w:val="115"/>
                                  <w:divBdr>
                                    <w:top w:val="none" w:sz="0" w:space="0" w:color="auto"/>
                                    <w:left w:val="none" w:sz="0" w:space="0" w:color="auto"/>
                                    <w:bottom w:val="none" w:sz="0" w:space="0" w:color="auto"/>
                                    <w:right w:val="none" w:sz="0" w:space="0" w:color="auto"/>
                                  </w:divBdr>
                                  <w:divsChild>
                                    <w:div w:id="99465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94423">
                          <w:marLeft w:val="0"/>
                          <w:marRight w:val="0"/>
                          <w:marTop w:val="0"/>
                          <w:marBottom w:val="0"/>
                          <w:divBdr>
                            <w:top w:val="none" w:sz="0" w:space="0" w:color="auto"/>
                            <w:left w:val="none" w:sz="0" w:space="0" w:color="auto"/>
                            <w:bottom w:val="none" w:sz="0" w:space="0" w:color="auto"/>
                            <w:right w:val="none" w:sz="0" w:space="0" w:color="auto"/>
                          </w:divBdr>
                          <w:divsChild>
                            <w:div w:id="1851018390">
                              <w:marLeft w:val="0"/>
                              <w:marRight w:val="0"/>
                              <w:marTop w:val="100"/>
                              <w:marBottom w:val="100"/>
                              <w:divBdr>
                                <w:top w:val="none" w:sz="0" w:space="0" w:color="auto"/>
                                <w:left w:val="none" w:sz="0" w:space="0" w:color="auto"/>
                                <w:bottom w:val="none" w:sz="0" w:space="0" w:color="auto"/>
                                <w:right w:val="none" w:sz="0" w:space="0" w:color="auto"/>
                              </w:divBdr>
                              <w:divsChild>
                                <w:div w:id="2028825604">
                                  <w:marLeft w:val="0"/>
                                  <w:marRight w:val="0"/>
                                  <w:marTop w:val="0"/>
                                  <w:marBottom w:val="1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2915">
          <w:marLeft w:val="0"/>
          <w:marRight w:val="0"/>
          <w:marTop w:val="0"/>
          <w:marBottom w:val="115"/>
          <w:divBdr>
            <w:top w:val="none" w:sz="0" w:space="0" w:color="auto"/>
            <w:left w:val="none" w:sz="0" w:space="0" w:color="auto"/>
            <w:bottom w:val="none" w:sz="0" w:space="0" w:color="auto"/>
            <w:right w:val="none" w:sz="0" w:space="0" w:color="auto"/>
          </w:divBdr>
          <w:divsChild>
            <w:div w:id="379982298">
              <w:marLeft w:val="0"/>
              <w:marRight w:val="0"/>
              <w:marTop w:val="0"/>
              <w:marBottom w:val="0"/>
              <w:divBdr>
                <w:top w:val="none" w:sz="0" w:space="0" w:color="auto"/>
                <w:left w:val="none" w:sz="0" w:space="0" w:color="auto"/>
                <w:bottom w:val="none" w:sz="0" w:space="0" w:color="auto"/>
                <w:right w:val="none" w:sz="0" w:space="0" w:color="auto"/>
              </w:divBdr>
              <w:divsChild>
                <w:div w:id="1968930690">
                  <w:marLeft w:val="0"/>
                  <w:marRight w:val="0"/>
                  <w:marTop w:val="346"/>
                  <w:marBottom w:val="346"/>
                  <w:divBdr>
                    <w:top w:val="none" w:sz="0" w:space="0" w:color="auto"/>
                    <w:left w:val="none" w:sz="0" w:space="0" w:color="auto"/>
                    <w:bottom w:val="none" w:sz="0" w:space="0" w:color="auto"/>
                    <w:right w:val="none" w:sz="0" w:space="0" w:color="auto"/>
                  </w:divBdr>
                  <w:divsChild>
                    <w:div w:id="971637625">
                      <w:marLeft w:val="0"/>
                      <w:marRight w:val="0"/>
                      <w:marTop w:val="0"/>
                      <w:marBottom w:val="0"/>
                      <w:divBdr>
                        <w:top w:val="none" w:sz="0" w:space="0" w:color="auto"/>
                        <w:left w:val="none" w:sz="0" w:space="0" w:color="auto"/>
                        <w:bottom w:val="none" w:sz="0" w:space="0" w:color="auto"/>
                        <w:right w:val="none" w:sz="0" w:space="0" w:color="auto"/>
                      </w:divBdr>
                    </w:div>
                    <w:div w:id="860900547">
                      <w:marLeft w:val="173"/>
                      <w:marRight w:val="173"/>
                      <w:marTop w:val="0"/>
                      <w:marBottom w:val="0"/>
                      <w:divBdr>
                        <w:top w:val="none" w:sz="0" w:space="0" w:color="auto"/>
                        <w:left w:val="none" w:sz="0" w:space="0" w:color="auto"/>
                        <w:bottom w:val="none" w:sz="0" w:space="0" w:color="auto"/>
                        <w:right w:val="none" w:sz="0" w:space="0" w:color="auto"/>
                      </w:divBdr>
                    </w:div>
                    <w:div w:id="2128043905">
                      <w:marLeft w:val="173"/>
                      <w:marRight w:val="173"/>
                      <w:marTop w:val="0"/>
                      <w:marBottom w:val="0"/>
                      <w:divBdr>
                        <w:top w:val="none" w:sz="0" w:space="0" w:color="auto"/>
                        <w:left w:val="none" w:sz="0" w:space="0" w:color="auto"/>
                        <w:bottom w:val="none" w:sz="0" w:space="0" w:color="auto"/>
                        <w:right w:val="none" w:sz="0" w:space="0" w:color="auto"/>
                      </w:divBdr>
                    </w:div>
                  </w:divsChild>
                </w:div>
                <w:div w:id="206331828">
                  <w:marLeft w:val="0"/>
                  <w:marRight w:val="0"/>
                  <w:marTop w:val="346"/>
                  <w:marBottom w:val="346"/>
                  <w:divBdr>
                    <w:top w:val="none" w:sz="0" w:space="0" w:color="auto"/>
                    <w:left w:val="none" w:sz="0" w:space="0" w:color="auto"/>
                    <w:bottom w:val="none" w:sz="0" w:space="0" w:color="auto"/>
                    <w:right w:val="none" w:sz="0" w:space="0" w:color="auto"/>
                  </w:divBdr>
                  <w:divsChild>
                    <w:div w:id="1262375298">
                      <w:marLeft w:val="0"/>
                      <w:marRight w:val="0"/>
                      <w:marTop w:val="0"/>
                      <w:marBottom w:val="0"/>
                      <w:divBdr>
                        <w:top w:val="none" w:sz="0" w:space="0" w:color="auto"/>
                        <w:left w:val="none" w:sz="0" w:space="0" w:color="auto"/>
                        <w:bottom w:val="none" w:sz="0" w:space="0" w:color="auto"/>
                        <w:right w:val="none" w:sz="0" w:space="0" w:color="auto"/>
                      </w:divBdr>
                    </w:div>
                    <w:div w:id="2034530293">
                      <w:marLeft w:val="173"/>
                      <w:marRight w:val="173"/>
                      <w:marTop w:val="0"/>
                      <w:marBottom w:val="0"/>
                      <w:divBdr>
                        <w:top w:val="none" w:sz="0" w:space="0" w:color="auto"/>
                        <w:left w:val="none" w:sz="0" w:space="0" w:color="auto"/>
                        <w:bottom w:val="none" w:sz="0" w:space="0" w:color="auto"/>
                        <w:right w:val="none" w:sz="0" w:space="0" w:color="auto"/>
                      </w:divBdr>
                    </w:div>
                  </w:divsChild>
                </w:div>
              </w:divsChild>
            </w:div>
          </w:divsChild>
        </w:div>
        <w:div w:id="342829540">
          <w:marLeft w:val="0"/>
          <w:marRight w:val="0"/>
          <w:marTop w:val="0"/>
          <w:marBottom w:val="0"/>
          <w:divBdr>
            <w:top w:val="none" w:sz="0" w:space="0" w:color="auto"/>
            <w:left w:val="none" w:sz="0" w:space="0" w:color="auto"/>
            <w:bottom w:val="none" w:sz="0" w:space="0" w:color="auto"/>
            <w:right w:val="none" w:sz="0" w:space="0" w:color="auto"/>
          </w:divBdr>
          <w:divsChild>
            <w:div w:id="2103604287">
              <w:marLeft w:val="0"/>
              <w:marRight w:val="0"/>
              <w:marTop w:val="0"/>
              <w:marBottom w:val="0"/>
              <w:divBdr>
                <w:top w:val="none" w:sz="0" w:space="0" w:color="auto"/>
                <w:left w:val="none" w:sz="0" w:space="0" w:color="auto"/>
                <w:bottom w:val="none" w:sz="0" w:space="0" w:color="auto"/>
                <w:right w:val="none" w:sz="0" w:space="0" w:color="auto"/>
              </w:divBdr>
              <w:divsChild>
                <w:div w:id="1773164164">
                  <w:marLeft w:val="0"/>
                  <w:marRight w:val="0"/>
                  <w:marTop w:val="230"/>
                  <w:marBottom w:val="230"/>
                  <w:divBdr>
                    <w:top w:val="none" w:sz="0" w:space="0" w:color="auto"/>
                    <w:left w:val="none" w:sz="0" w:space="0" w:color="auto"/>
                    <w:bottom w:val="none" w:sz="0" w:space="0" w:color="auto"/>
                    <w:right w:val="none" w:sz="0" w:space="0" w:color="auto"/>
                  </w:divBdr>
                </w:div>
                <w:div w:id="1438528683">
                  <w:marLeft w:val="-173"/>
                  <w:marRight w:val="-173"/>
                  <w:marTop w:val="115"/>
                  <w:marBottom w:val="0"/>
                  <w:divBdr>
                    <w:top w:val="none" w:sz="0" w:space="0" w:color="auto"/>
                    <w:left w:val="none" w:sz="0" w:space="0" w:color="auto"/>
                    <w:bottom w:val="none" w:sz="0" w:space="0" w:color="auto"/>
                    <w:right w:val="none" w:sz="0" w:space="0" w:color="auto"/>
                  </w:divBdr>
                  <w:divsChild>
                    <w:div w:id="1752005004">
                      <w:marLeft w:val="0"/>
                      <w:marRight w:val="0"/>
                      <w:marTop w:val="0"/>
                      <w:marBottom w:val="0"/>
                      <w:divBdr>
                        <w:top w:val="none" w:sz="0" w:space="0" w:color="auto"/>
                        <w:left w:val="none" w:sz="0" w:space="0" w:color="auto"/>
                        <w:bottom w:val="none" w:sz="0" w:space="0" w:color="auto"/>
                        <w:right w:val="none" w:sz="0" w:space="0" w:color="auto"/>
                      </w:divBdr>
                      <w:divsChild>
                        <w:div w:id="1658652105">
                          <w:marLeft w:val="0"/>
                          <w:marRight w:val="0"/>
                          <w:marTop w:val="0"/>
                          <w:marBottom w:val="0"/>
                          <w:divBdr>
                            <w:top w:val="none" w:sz="0" w:space="0" w:color="auto"/>
                            <w:left w:val="none" w:sz="0" w:space="0" w:color="auto"/>
                            <w:bottom w:val="none" w:sz="0" w:space="0" w:color="auto"/>
                            <w:right w:val="none" w:sz="0" w:space="0" w:color="auto"/>
                          </w:divBdr>
                          <w:divsChild>
                            <w:div w:id="973172743">
                              <w:marLeft w:val="0"/>
                              <w:marRight w:val="0"/>
                              <w:marTop w:val="0"/>
                              <w:marBottom w:val="0"/>
                              <w:divBdr>
                                <w:top w:val="none" w:sz="0" w:space="0" w:color="auto"/>
                                <w:left w:val="none" w:sz="0" w:space="0" w:color="auto"/>
                                <w:bottom w:val="none" w:sz="0" w:space="0" w:color="auto"/>
                                <w:right w:val="none" w:sz="0" w:space="0" w:color="auto"/>
                              </w:divBdr>
                              <w:divsChild>
                                <w:div w:id="569196231">
                                  <w:marLeft w:val="0"/>
                                  <w:marRight w:val="0"/>
                                  <w:marTop w:val="0"/>
                                  <w:marBottom w:val="0"/>
                                  <w:divBdr>
                                    <w:top w:val="none" w:sz="0" w:space="0" w:color="auto"/>
                                    <w:left w:val="none" w:sz="0" w:space="0" w:color="auto"/>
                                    <w:bottom w:val="none" w:sz="0" w:space="0" w:color="auto"/>
                                    <w:right w:val="none" w:sz="0" w:space="0" w:color="auto"/>
                                  </w:divBdr>
                                </w:div>
                                <w:div w:id="183533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68496">
                      <w:marLeft w:val="0"/>
                      <w:marRight w:val="0"/>
                      <w:marTop w:val="0"/>
                      <w:marBottom w:val="0"/>
                      <w:divBdr>
                        <w:top w:val="none" w:sz="0" w:space="0" w:color="auto"/>
                        <w:left w:val="none" w:sz="0" w:space="0" w:color="auto"/>
                        <w:bottom w:val="none" w:sz="0" w:space="0" w:color="auto"/>
                        <w:right w:val="none" w:sz="0" w:space="0" w:color="auto"/>
                      </w:divBdr>
                    </w:div>
                  </w:divsChild>
                </w:div>
                <w:div w:id="1759868528">
                  <w:marLeft w:val="-173"/>
                  <w:marRight w:val="-173"/>
                  <w:marTop w:val="0"/>
                  <w:marBottom w:val="346"/>
                  <w:divBdr>
                    <w:top w:val="none" w:sz="0" w:space="0" w:color="auto"/>
                    <w:left w:val="none" w:sz="0" w:space="0" w:color="auto"/>
                    <w:bottom w:val="none" w:sz="0" w:space="0" w:color="auto"/>
                    <w:right w:val="none" w:sz="0" w:space="0" w:color="auto"/>
                  </w:divBdr>
                  <w:divsChild>
                    <w:div w:id="352460908">
                      <w:marLeft w:val="0"/>
                      <w:marRight w:val="0"/>
                      <w:marTop w:val="0"/>
                      <w:marBottom w:val="0"/>
                      <w:divBdr>
                        <w:top w:val="none" w:sz="0" w:space="0" w:color="auto"/>
                        <w:left w:val="none" w:sz="0" w:space="0" w:color="auto"/>
                        <w:bottom w:val="none" w:sz="0" w:space="0" w:color="auto"/>
                        <w:right w:val="none" w:sz="0" w:space="0" w:color="auto"/>
                      </w:divBdr>
                    </w:div>
                  </w:divsChild>
                </w:div>
                <w:div w:id="165944084">
                  <w:marLeft w:val="-173"/>
                  <w:marRight w:val="-173"/>
                  <w:marTop w:val="115"/>
                  <w:marBottom w:val="0"/>
                  <w:divBdr>
                    <w:top w:val="none" w:sz="0" w:space="0" w:color="auto"/>
                    <w:left w:val="none" w:sz="0" w:space="0" w:color="auto"/>
                    <w:bottom w:val="none" w:sz="0" w:space="0" w:color="auto"/>
                    <w:right w:val="none" w:sz="0" w:space="0" w:color="auto"/>
                  </w:divBdr>
                  <w:divsChild>
                    <w:div w:id="685640598">
                      <w:marLeft w:val="0"/>
                      <w:marRight w:val="0"/>
                      <w:marTop w:val="0"/>
                      <w:marBottom w:val="0"/>
                      <w:divBdr>
                        <w:top w:val="none" w:sz="0" w:space="0" w:color="auto"/>
                        <w:left w:val="none" w:sz="0" w:space="0" w:color="auto"/>
                        <w:bottom w:val="none" w:sz="0" w:space="0" w:color="auto"/>
                        <w:right w:val="none" w:sz="0" w:space="0" w:color="auto"/>
                      </w:divBdr>
                      <w:divsChild>
                        <w:div w:id="482891816">
                          <w:marLeft w:val="0"/>
                          <w:marRight w:val="0"/>
                          <w:marTop w:val="0"/>
                          <w:marBottom w:val="0"/>
                          <w:divBdr>
                            <w:top w:val="none" w:sz="0" w:space="0" w:color="auto"/>
                            <w:left w:val="none" w:sz="0" w:space="0" w:color="auto"/>
                            <w:bottom w:val="none" w:sz="0" w:space="0" w:color="auto"/>
                            <w:right w:val="none" w:sz="0" w:space="0" w:color="auto"/>
                          </w:divBdr>
                          <w:divsChild>
                            <w:div w:id="474950339">
                              <w:marLeft w:val="0"/>
                              <w:marRight w:val="0"/>
                              <w:marTop w:val="0"/>
                              <w:marBottom w:val="0"/>
                              <w:divBdr>
                                <w:top w:val="none" w:sz="0" w:space="0" w:color="auto"/>
                                <w:left w:val="none" w:sz="0" w:space="0" w:color="auto"/>
                                <w:bottom w:val="none" w:sz="0" w:space="0" w:color="auto"/>
                                <w:right w:val="none" w:sz="0" w:space="0" w:color="auto"/>
                              </w:divBdr>
                              <w:divsChild>
                                <w:div w:id="1240596933">
                                  <w:marLeft w:val="0"/>
                                  <w:marRight w:val="0"/>
                                  <w:marTop w:val="0"/>
                                  <w:marBottom w:val="0"/>
                                  <w:divBdr>
                                    <w:top w:val="none" w:sz="0" w:space="0" w:color="auto"/>
                                    <w:left w:val="none" w:sz="0" w:space="0" w:color="auto"/>
                                    <w:bottom w:val="none" w:sz="0" w:space="0" w:color="auto"/>
                                    <w:right w:val="none" w:sz="0" w:space="0" w:color="auto"/>
                                  </w:divBdr>
                                </w:div>
                                <w:div w:id="199853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835741">
                      <w:marLeft w:val="0"/>
                      <w:marRight w:val="0"/>
                      <w:marTop w:val="0"/>
                      <w:marBottom w:val="0"/>
                      <w:divBdr>
                        <w:top w:val="none" w:sz="0" w:space="0" w:color="auto"/>
                        <w:left w:val="none" w:sz="0" w:space="0" w:color="auto"/>
                        <w:bottom w:val="none" w:sz="0" w:space="0" w:color="auto"/>
                        <w:right w:val="none" w:sz="0" w:space="0" w:color="auto"/>
                      </w:divBdr>
                    </w:div>
                  </w:divsChild>
                </w:div>
                <w:div w:id="634799858">
                  <w:marLeft w:val="-173"/>
                  <w:marRight w:val="-173"/>
                  <w:marTop w:val="0"/>
                  <w:marBottom w:val="346"/>
                  <w:divBdr>
                    <w:top w:val="none" w:sz="0" w:space="0" w:color="auto"/>
                    <w:left w:val="none" w:sz="0" w:space="0" w:color="auto"/>
                    <w:bottom w:val="none" w:sz="0" w:space="0" w:color="auto"/>
                    <w:right w:val="none" w:sz="0" w:space="0" w:color="auto"/>
                  </w:divBdr>
                  <w:divsChild>
                    <w:div w:id="1508402037">
                      <w:marLeft w:val="0"/>
                      <w:marRight w:val="0"/>
                      <w:marTop w:val="0"/>
                      <w:marBottom w:val="0"/>
                      <w:divBdr>
                        <w:top w:val="none" w:sz="0" w:space="0" w:color="auto"/>
                        <w:left w:val="none" w:sz="0" w:space="0" w:color="auto"/>
                        <w:bottom w:val="none" w:sz="0" w:space="0" w:color="auto"/>
                        <w:right w:val="none" w:sz="0" w:space="0" w:color="auto"/>
                      </w:divBdr>
                    </w:div>
                  </w:divsChild>
                </w:div>
                <w:div w:id="154150393">
                  <w:marLeft w:val="-173"/>
                  <w:marRight w:val="-173"/>
                  <w:marTop w:val="115"/>
                  <w:marBottom w:val="0"/>
                  <w:divBdr>
                    <w:top w:val="none" w:sz="0" w:space="0" w:color="auto"/>
                    <w:left w:val="none" w:sz="0" w:space="0" w:color="auto"/>
                    <w:bottom w:val="none" w:sz="0" w:space="0" w:color="auto"/>
                    <w:right w:val="none" w:sz="0" w:space="0" w:color="auto"/>
                  </w:divBdr>
                  <w:divsChild>
                    <w:div w:id="775902974">
                      <w:marLeft w:val="0"/>
                      <w:marRight w:val="0"/>
                      <w:marTop w:val="0"/>
                      <w:marBottom w:val="0"/>
                      <w:divBdr>
                        <w:top w:val="none" w:sz="0" w:space="0" w:color="auto"/>
                        <w:left w:val="none" w:sz="0" w:space="0" w:color="auto"/>
                        <w:bottom w:val="none" w:sz="0" w:space="0" w:color="auto"/>
                        <w:right w:val="none" w:sz="0" w:space="0" w:color="auto"/>
                      </w:divBdr>
                      <w:divsChild>
                        <w:div w:id="510878651">
                          <w:marLeft w:val="0"/>
                          <w:marRight w:val="0"/>
                          <w:marTop w:val="0"/>
                          <w:marBottom w:val="0"/>
                          <w:divBdr>
                            <w:top w:val="none" w:sz="0" w:space="0" w:color="auto"/>
                            <w:left w:val="none" w:sz="0" w:space="0" w:color="auto"/>
                            <w:bottom w:val="none" w:sz="0" w:space="0" w:color="auto"/>
                            <w:right w:val="none" w:sz="0" w:space="0" w:color="auto"/>
                          </w:divBdr>
                          <w:divsChild>
                            <w:div w:id="1829981804">
                              <w:marLeft w:val="0"/>
                              <w:marRight w:val="0"/>
                              <w:marTop w:val="0"/>
                              <w:marBottom w:val="0"/>
                              <w:divBdr>
                                <w:top w:val="none" w:sz="0" w:space="0" w:color="auto"/>
                                <w:left w:val="none" w:sz="0" w:space="0" w:color="auto"/>
                                <w:bottom w:val="none" w:sz="0" w:space="0" w:color="auto"/>
                                <w:right w:val="none" w:sz="0" w:space="0" w:color="auto"/>
                              </w:divBdr>
                              <w:divsChild>
                                <w:div w:id="1025404100">
                                  <w:marLeft w:val="0"/>
                                  <w:marRight w:val="0"/>
                                  <w:marTop w:val="0"/>
                                  <w:marBottom w:val="0"/>
                                  <w:divBdr>
                                    <w:top w:val="none" w:sz="0" w:space="0" w:color="auto"/>
                                    <w:left w:val="none" w:sz="0" w:space="0" w:color="auto"/>
                                    <w:bottom w:val="none" w:sz="0" w:space="0" w:color="auto"/>
                                    <w:right w:val="none" w:sz="0" w:space="0" w:color="auto"/>
                                  </w:divBdr>
                                </w:div>
                                <w:div w:id="113190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336702">
                      <w:marLeft w:val="0"/>
                      <w:marRight w:val="0"/>
                      <w:marTop w:val="0"/>
                      <w:marBottom w:val="0"/>
                      <w:divBdr>
                        <w:top w:val="none" w:sz="0" w:space="0" w:color="auto"/>
                        <w:left w:val="none" w:sz="0" w:space="0" w:color="auto"/>
                        <w:bottom w:val="none" w:sz="0" w:space="0" w:color="auto"/>
                        <w:right w:val="none" w:sz="0" w:space="0" w:color="auto"/>
                      </w:divBdr>
                    </w:div>
                  </w:divsChild>
                </w:div>
                <w:div w:id="1368144624">
                  <w:marLeft w:val="-173"/>
                  <w:marRight w:val="-173"/>
                  <w:marTop w:val="0"/>
                  <w:marBottom w:val="346"/>
                  <w:divBdr>
                    <w:top w:val="none" w:sz="0" w:space="0" w:color="auto"/>
                    <w:left w:val="none" w:sz="0" w:space="0" w:color="auto"/>
                    <w:bottom w:val="none" w:sz="0" w:space="0" w:color="auto"/>
                    <w:right w:val="none" w:sz="0" w:space="0" w:color="auto"/>
                  </w:divBdr>
                  <w:divsChild>
                    <w:div w:id="1531845259">
                      <w:marLeft w:val="0"/>
                      <w:marRight w:val="0"/>
                      <w:marTop w:val="0"/>
                      <w:marBottom w:val="0"/>
                      <w:divBdr>
                        <w:top w:val="none" w:sz="0" w:space="0" w:color="auto"/>
                        <w:left w:val="none" w:sz="0" w:space="0" w:color="auto"/>
                        <w:bottom w:val="none" w:sz="0" w:space="0" w:color="auto"/>
                        <w:right w:val="none" w:sz="0" w:space="0" w:color="auto"/>
                      </w:divBdr>
                    </w:div>
                  </w:divsChild>
                </w:div>
                <w:div w:id="1637174890">
                  <w:marLeft w:val="-173"/>
                  <w:marRight w:val="-173"/>
                  <w:marTop w:val="115"/>
                  <w:marBottom w:val="0"/>
                  <w:divBdr>
                    <w:top w:val="none" w:sz="0" w:space="0" w:color="auto"/>
                    <w:left w:val="none" w:sz="0" w:space="0" w:color="auto"/>
                    <w:bottom w:val="none" w:sz="0" w:space="0" w:color="auto"/>
                    <w:right w:val="none" w:sz="0" w:space="0" w:color="auto"/>
                  </w:divBdr>
                  <w:divsChild>
                    <w:div w:id="292369592">
                      <w:marLeft w:val="0"/>
                      <w:marRight w:val="0"/>
                      <w:marTop w:val="0"/>
                      <w:marBottom w:val="0"/>
                      <w:divBdr>
                        <w:top w:val="none" w:sz="0" w:space="0" w:color="auto"/>
                        <w:left w:val="none" w:sz="0" w:space="0" w:color="auto"/>
                        <w:bottom w:val="none" w:sz="0" w:space="0" w:color="auto"/>
                        <w:right w:val="none" w:sz="0" w:space="0" w:color="auto"/>
                      </w:divBdr>
                      <w:divsChild>
                        <w:div w:id="698089529">
                          <w:marLeft w:val="0"/>
                          <w:marRight w:val="0"/>
                          <w:marTop w:val="0"/>
                          <w:marBottom w:val="0"/>
                          <w:divBdr>
                            <w:top w:val="none" w:sz="0" w:space="0" w:color="auto"/>
                            <w:left w:val="none" w:sz="0" w:space="0" w:color="auto"/>
                            <w:bottom w:val="none" w:sz="0" w:space="0" w:color="auto"/>
                            <w:right w:val="none" w:sz="0" w:space="0" w:color="auto"/>
                          </w:divBdr>
                          <w:divsChild>
                            <w:div w:id="1866168516">
                              <w:marLeft w:val="0"/>
                              <w:marRight w:val="0"/>
                              <w:marTop w:val="0"/>
                              <w:marBottom w:val="0"/>
                              <w:divBdr>
                                <w:top w:val="none" w:sz="0" w:space="0" w:color="auto"/>
                                <w:left w:val="none" w:sz="0" w:space="0" w:color="auto"/>
                                <w:bottom w:val="none" w:sz="0" w:space="0" w:color="auto"/>
                                <w:right w:val="none" w:sz="0" w:space="0" w:color="auto"/>
                              </w:divBdr>
                              <w:divsChild>
                                <w:div w:id="45930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64627">
                      <w:marLeft w:val="0"/>
                      <w:marRight w:val="0"/>
                      <w:marTop w:val="0"/>
                      <w:marBottom w:val="0"/>
                      <w:divBdr>
                        <w:top w:val="none" w:sz="0" w:space="0" w:color="auto"/>
                        <w:left w:val="none" w:sz="0" w:space="0" w:color="auto"/>
                        <w:bottom w:val="none" w:sz="0" w:space="0" w:color="auto"/>
                        <w:right w:val="none" w:sz="0" w:space="0" w:color="auto"/>
                      </w:divBdr>
                    </w:div>
                  </w:divsChild>
                </w:div>
                <w:div w:id="994341242">
                  <w:marLeft w:val="-173"/>
                  <w:marRight w:val="-173"/>
                  <w:marTop w:val="0"/>
                  <w:marBottom w:val="346"/>
                  <w:divBdr>
                    <w:top w:val="none" w:sz="0" w:space="0" w:color="auto"/>
                    <w:left w:val="none" w:sz="0" w:space="0" w:color="auto"/>
                    <w:bottom w:val="none" w:sz="0" w:space="0" w:color="auto"/>
                    <w:right w:val="none" w:sz="0" w:space="0" w:color="auto"/>
                  </w:divBdr>
                  <w:divsChild>
                    <w:div w:id="14063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80235">
              <w:marLeft w:val="-173"/>
              <w:marRight w:val="-173"/>
              <w:marTop w:val="0"/>
              <w:marBottom w:val="0"/>
              <w:divBdr>
                <w:top w:val="none" w:sz="0" w:space="0" w:color="auto"/>
                <w:left w:val="none" w:sz="0" w:space="0" w:color="auto"/>
                <w:bottom w:val="none" w:sz="0" w:space="0" w:color="auto"/>
                <w:right w:val="none" w:sz="0" w:space="0" w:color="auto"/>
              </w:divBdr>
              <w:divsChild>
                <w:div w:id="1233199409">
                  <w:marLeft w:val="0"/>
                  <w:marRight w:val="0"/>
                  <w:marTop w:val="230"/>
                  <w:marBottom w:val="230"/>
                  <w:divBdr>
                    <w:top w:val="none" w:sz="0" w:space="0" w:color="auto"/>
                    <w:left w:val="none" w:sz="0" w:space="0" w:color="auto"/>
                    <w:bottom w:val="none" w:sz="0" w:space="0" w:color="auto"/>
                    <w:right w:val="none" w:sz="0" w:space="0" w:color="auto"/>
                  </w:divBdr>
                </w:div>
                <w:div w:id="87703966">
                  <w:marLeft w:val="931"/>
                  <w:marRight w:val="0"/>
                  <w:marTop w:val="0"/>
                  <w:marBottom w:val="0"/>
                  <w:divBdr>
                    <w:top w:val="none" w:sz="0" w:space="0" w:color="auto"/>
                    <w:left w:val="none" w:sz="0" w:space="0" w:color="auto"/>
                    <w:bottom w:val="none" w:sz="0" w:space="0" w:color="auto"/>
                    <w:right w:val="none" w:sz="0" w:space="0" w:color="auto"/>
                  </w:divBdr>
                  <w:divsChild>
                    <w:div w:id="66732230">
                      <w:marLeft w:val="0"/>
                      <w:marRight w:val="0"/>
                      <w:marTop w:val="115"/>
                      <w:marBottom w:val="115"/>
                      <w:divBdr>
                        <w:top w:val="none" w:sz="0" w:space="0" w:color="auto"/>
                        <w:left w:val="none" w:sz="0" w:space="0" w:color="auto"/>
                        <w:bottom w:val="none" w:sz="0" w:space="0" w:color="auto"/>
                        <w:right w:val="none" w:sz="0" w:space="0" w:color="auto"/>
                      </w:divBdr>
                      <w:divsChild>
                        <w:div w:id="1188060015">
                          <w:marLeft w:val="0"/>
                          <w:marRight w:val="0"/>
                          <w:marTop w:val="0"/>
                          <w:marBottom w:val="0"/>
                          <w:divBdr>
                            <w:top w:val="none" w:sz="0" w:space="0" w:color="auto"/>
                            <w:left w:val="none" w:sz="0" w:space="0" w:color="auto"/>
                            <w:bottom w:val="none" w:sz="0" w:space="0" w:color="auto"/>
                            <w:right w:val="none" w:sz="0" w:space="0" w:color="auto"/>
                          </w:divBdr>
                          <w:divsChild>
                            <w:div w:id="785274418">
                              <w:marLeft w:val="0"/>
                              <w:marRight w:val="0"/>
                              <w:marTop w:val="0"/>
                              <w:marBottom w:val="0"/>
                              <w:divBdr>
                                <w:top w:val="none" w:sz="0" w:space="0" w:color="auto"/>
                                <w:left w:val="none" w:sz="0" w:space="0" w:color="auto"/>
                                <w:bottom w:val="none" w:sz="0" w:space="0" w:color="auto"/>
                                <w:right w:val="none" w:sz="0" w:space="0" w:color="auto"/>
                              </w:divBdr>
                              <w:divsChild>
                                <w:div w:id="166217807">
                                  <w:marLeft w:val="0"/>
                                  <w:marRight w:val="0"/>
                                  <w:marTop w:val="0"/>
                                  <w:marBottom w:val="0"/>
                                  <w:divBdr>
                                    <w:top w:val="none" w:sz="0" w:space="0" w:color="auto"/>
                                    <w:left w:val="none" w:sz="0" w:space="0" w:color="auto"/>
                                    <w:bottom w:val="none" w:sz="0" w:space="0" w:color="auto"/>
                                    <w:right w:val="none" w:sz="0" w:space="0" w:color="auto"/>
                                  </w:divBdr>
                                  <w:divsChild>
                                    <w:div w:id="2025596066">
                                      <w:marLeft w:val="0"/>
                                      <w:marRight w:val="0"/>
                                      <w:marTop w:val="0"/>
                                      <w:marBottom w:val="0"/>
                                      <w:divBdr>
                                        <w:top w:val="none" w:sz="0" w:space="0" w:color="auto"/>
                                        <w:left w:val="none" w:sz="0" w:space="0" w:color="auto"/>
                                        <w:bottom w:val="none" w:sz="0" w:space="0" w:color="auto"/>
                                        <w:right w:val="none" w:sz="0" w:space="0" w:color="auto"/>
                                      </w:divBdr>
                                    </w:div>
                                    <w:div w:id="1950578618">
                                      <w:marLeft w:val="0"/>
                                      <w:marRight w:val="0"/>
                                      <w:marTop w:val="0"/>
                                      <w:marBottom w:val="0"/>
                                      <w:divBdr>
                                        <w:top w:val="none" w:sz="0" w:space="0" w:color="auto"/>
                                        <w:left w:val="none" w:sz="0" w:space="0" w:color="auto"/>
                                        <w:bottom w:val="none" w:sz="0" w:space="0" w:color="auto"/>
                                        <w:right w:val="none" w:sz="0" w:space="0" w:color="auto"/>
                                      </w:divBdr>
                                    </w:div>
                                    <w:div w:id="118674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067805">
                              <w:marLeft w:val="0"/>
                              <w:marRight w:val="0"/>
                              <w:marTop w:val="0"/>
                              <w:marBottom w:val="0"/>
                              <w:divBdr>
                                <w:top w:val="none" w:sz="0" w:space="0" w:color="auto"/>
                                <w:left w:val="none" w:sz="0" w:space="0" w:color="auto"/>
                                <w:bottom w:val="none" w:sz="0" w:space="0" w:color="auto"/>
                                <w:right w:val="none" w:sz="0" w:space="0" w:color="auto"/>
                              </w:divBdr>
                              <w:divsChild>
                                <w:div w:id="1445032786">
                                  <w:marLeft w:val="0"/>
                                  <w:marRight w:val="0"/>
                                  <w:marTop w:val="0"/>
                                  <w:marBottom w:val="0"/>
                                  <w:divBdr>
                                    <w:top w:val="none" w:sz="0" w:space="0" w:color="auto"/>
                                    <w:left w:val="none" w:sz="0" w:space="0" w:color="auto"/>
                                    <w:bottom w:val="none" w:sz="0" w:space="0" w:color="auto"/>
                                    <w:right w:val="none" w:sz="0" w:space="0" w:color="auto"/>
                                  </w:divBdr>
                                  <w:divsChild>
                                    <w:div w:id="1559435369">
                                      <w:marLeft w:val="0"/>
                                      <w:marRight w:val="0"/>
                                      <w:marTop w:val="0"/>
                                      <w:marBottom w:val="0"/>
                                      <w:divBdr>
                                        <w:top w:val="none" w:sz="0" w:space="0" w:color="auto"/>
                                        <w:left w:val="none" w:sz="0" w:space="0" w:color="auto"/>
                                        <w:bottom w:val="none" w:sz="0" w:space="0" w:color="auto"/>
                                        <w:right w:val="none" w:sz="0" w:space="0" w:color="auto"/>
                                      </w:divBdr>
                                    </w:div>
                                    <w:div w:id="18993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180083">
                          <w:marLeft w:val="0"/>
                          <w:marRight w:val="0"/>
                          <w:marTop w:val="0"/>
                          <w:marBottom w:val="0"/>
                          <w:divBdr>
                            <w:top w:val="none" w:sz="0" w:space="0" w:color="auto"/>
                            <w:left w:val="none" w:sz="0" w:space="0" w:color="auto"/>
                            <w:bottom w:val="none" w:sz="0" w:space="0" w:color="auto"/>
                            <w:right w:val="none" w:sz="0" w:space="0" w:color="auto"/>
                          </w:divBdr>
                          <w:divsChild>
                            <w:div w:id="1310399800">
                              <w:marLeft w:val="0"/>
                              <w:marRight w:val="0"/>
                              <w:marTop w:val="0"/>
                              <w:marBottom w:val="0"/>
                              <w:divBdr>
                                <w:top w:val="none" w:sz="0" w:space="0" w:color="auto"/>
                                <w:left w:val="none" w:sz="0" w:space="0" w:color="auto"/>
                                <w:bottom w:val="none" w:sz="0" w:space="0" w:color="auto"/>
                                <w:right w:val="none" w:sz="0" w:space="0" w:color="auto"/>
                              </w:divBdr>
                            </w:div>
                            <w:div w:id="860973480">
                              <w:marLeft w:val="0"/>
                              <w:marRight w:val="0"/>
                              <w:marTop w:val="0"/>
                              <w:marBottom w:val="0"/>
                              <w:divBdr>
                                <w:top w:val="none" w:sz="0" w:space="0" w:color="auto"/>
                                <w:left w:val="none" w:sz="0" w:space="0" w:color="auto"/>
                                <w:bottom w:val="none" w:sz="0" w:space="0" w:color="auto"/>
                                <w:right w:val="none" w:sz="0" w:space="0" w:color="auto"/>
                              </w:divBdr>
                              <w:divsChild>
                                <w:div w:id="191250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659461">
          <w:marLeft w:val="0"/>
          <w:marRight w:val="0"/>
          <w:marTop w:val="230"/>
          <w:marBottom w:val="230"/>
          <w:divBdr>
            <w:top w:val="none" w:sz="0" w:space="0" w:color="auto"/>
            <w:left w:val="none" w:sz="0" w:space="0" w:color="auto"/>
            <w:bottom w:val="none" w:sz="0" w:space="0" w:color="auto"/>
            <w:right w:val="none" w:sz="0" w:space="0" w:color="auto"/>
          </w:divBdr>
        </w:div>
        <w:div w:id="1078402854">
          <w:marLeft w:val="0"/>
          <w:marRight w:val="0"/>
          <w:marTop w:val="0"/>
          <w:marBottom w:val="115"/>
          <w:divBdr>
            <w:top w:val="none" w:sz="0" w:space="0" w:color="auto"/>
            <w:left w:val="none" w:sz="0" w:space="0" w:color="auto"/>
            <w:bottom w:val="none" w:sz="0" w:space="0" w:color="auto"/>
            <w:right w:val="none" w:sz="0" w:space="0" w:color="auto"/>
          </w:divBdr>
          <w:divsChild>
            <w:div w:id="1473475127">
              <w:marLeft w:val="0"/>
              <w:marRight w:val="0"/>
              <w:marTop w:val="0"/>
              <w:marBottom w:val="0"/>
              <w:divBdr>
                <w:top w:val="none" w:sz="0" w:space="0" w:color="auto"/>
                <w:left w:val="none" w:sz="0" w:space="0" w:color="auto"/>
                <w:bottom w:val="none" w:sz="0" w:space="0" w:color="auto"/>
                <w:right w:val="none" w:sz="0" w:space="0" w:color="auto"/>
              </w:divBdr>
              <w:divsChild>
                <w:div w:id="1216429723">
                  <w:marLeft w:val="0"/>
                  <w:marRight w:val="0"/>
                  <w:marTop w:val="0"/>
                  <w:marBottom w:val="0"/>
                  <w:divBdr>
                    <w:top w:val="none" w:sz="0" w:space="0" w:color="auto"/>
                    <w:left w:val="none" w:sz="0" w:space="0" w:color="auto"/>
                    <w:bottom w:val="none" w:sz="0" w:space="0" w:color="auto"/>
                    <w:right w:val="none" w:sz="0" w:space="0" w:color="auto"/>
                  </w:divBdr>
                  <w:divsChild>
                    <w:div w:id="1666088180">
                      <w:marLeft w:val="230"/>
                      <w:marRight w:val="230"/>
                      <w:marTop w:val="230"/>
                      <w:marBottom w:val="230"/>
                      <w:divBdr>
                        <w:top w:val="none" w:sz="0" w:space="0" w:color="auto"/>
                        <w:left w:val="none" w:sz="0" w:space="0" w:color="auto"/>
                        <w:bottom w:val="none" w:sz="0" w:space="0" w:color="auto"/>
                        <w:right w:val="none" w:sz="0" w:space="0" w:color="auto"/>
                      </w:divBdr>
                      <w:divsChild>
                        <w:div w:id="2119984071">
                          <w:marLeft w:val="0"/>
                          <w:marRight w:val="0"/>
                          <w:marTop w:val="0"/>
                          <w:marBottom w:val="115"/>
                          <w:divBdr>
                            <w:top w:val="none" w:sz="0" w:space="0" w:color="auto"/>
                            <w:left w:val="none" w:sz="0" w:space="0" w:color="auto"/>
                            <w:bottom w:val="none" w:sz="0" w:space="0" w:color="auto"/>
                            <w:right w:val="none" w:sz="0" w:space="0" w:color="auto"/>
                          </w:divBdr>
                        </w:div>
                        <w:div w:id="187514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01372">
                  <w:marLeft w:val="0"/>
                  <w:marRight w:val="0"/>
                  <w:marTop w:val="0"/>
                  <w:marBottom w:val="0"/>
                  <w:divBdr>
                    <w:top w:val="none" w:sz="0" w:space="0" w:color="auto"/>
                    <w:left w:val="none" w:sz="0" w:space="0" w:color="auto"/>
                    <w:bottom w:val="none" w:sz="0" w:space="0" w:color="auto"/>
                    <w:right w:val="none" w:sz="0" w:space="0" w:color="auto"/>
                  </w:divBdr>
                  <w:divsChild>
                    <w:div w:id="1944339228">
                      <w:marLeft w:val="230"/>
                      <w:marRight w:val="230"/>
                      <w:marTop w:val="230"/>
                      <w:marBottom w:val="230"/>
                      <w:divBdr>
                        <w:top w:val="none" w:sz="0" w:space="0" w:color="auto"/>
                        <w:left w:val="none" w:sz="0" w:space="0" w:color="auto"/>
                        <w:bottom w:val="none" w:sz="0" w:space="0" w:color="auto"/>
                        <w:right w:val="none" w:sz="0" w:space="0" w:color="auto"/>
                      </w:divBdr>
                      <w:divsChild>
                        <w:div w:id="1412895917">
                          <w:marLeft w:val="0"/>
                          <w:marRight w:val="0"/>
                          <w:marTop w:val="0"/>
                          <w:marBottom w:val="115"/>
                          <w:divBdr>
                            <w:top w:val="none" w:sz="0" w:space="0" w:color="auto"/>
                            <w:left w:val="none" w:sz="0" w:space="0" w:color="auto"/>
                            <w:bottom w:val="none" w:sz="0" w:space="0" w:color="auto"/>
                            <w:right w:val="none" w:sz="0" w:space="0" w:color="auto"/>
                          </w:divBdr>
                        </w:div>
                        <w:div w:id="13246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64238">
                  <w:marLeft w:val="0"/>
                  <w:marRight w:val="0"/>
                  <w:marTop w:val="0"/>
                  <w:marBottom w:val="0"/>
                  <w:divBdr>
                    <w:top w:val="none" w:sz="0" w:space="0" w:color="auto"/>
                    <w:left w:val="none" w:sz="0" w:space="0" w:color="auto"/>
                    <w:bottom w:val="none" w:sz="0" w:space="0" w:color="auto"/>
                    <w:right w:val="none" w:sz="0" w:space="0" w:color="auto"/>
                  </w:divBdr>
                  <w:divsChild>
                    <w:div w:id="858858709">
                      <w:marLeft w:val="230"/>
                      <w:marRight w:val="230"/>
                      <w:marTop w:val="230"/>
                      <w:marBottom w:val="230"/>
                      <w:divBdr>
                        <w:top w:val="none" w:sz="0" w:space="0" w:color="auto"/>
                        <w:left w:val="none" w:sz="0" w:space="0" w:color="auto"/>
                        <w:bottom w:val="none" w:sz="0" w:space="0" w:color="auto"/>
                        <w:right w:val="none" w:sz="0" w:space="0" w:color="auto"/>
                      </w:divBdr>
                      <w:divsChild>
                        <w:div w:id="209191813">
                          <w:marLeft w:val="0"/>
                          <w:marRight w:val="0"/>
                          <w:marTop w:val="0"/>
                          <w:marBottom w:val="115"/>
                          <w:divBdr>
                            <w:top w:val="none" w:sz="0" w:space="0" w:color="auto"/>
                            <w:left w:val="none" w:sz="0" w:space="0" w:color="auto"/>
                            <w:bottom w:val="none" w:sz="0" w:space="0" w:color="auto"/>
                            <w:right w:val="none" w:sz="0" w:space="0" w:color="auto"/>
                          </w:divBdr>
                        </w:div>
                        <w:div w:id="13835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1382">
                  <w:marLeft w:val="0"/>
                  <w:marRight w:val="0"/>
                  <w:marTop w:val="0"/>
                  <w:marBottom w:val="0"/>
                  <w:divBdr>
                    <w:top w:val="none" w:sz="0" w:space="0" w:color="auto"/>
                    <w:left w:val="none" w:sz="0" w:space="0" w:color="auto"/>
                    <w:bottom w:val="none" w:sz="0" w:space="0" w:color="auto"/>
                    <w:right w:val="none" w:sz="0" w:space="0" w:color="auto"/>
                  </w:divBdr>
                  <w:divsChild>
                    <w:div w:id="1042291185">
                      <w:marLeft w:val="230"/>
                      <w:marRight w:val="230"/>
                      <w:marTop w:val="230"/>
                      <w:marBottom w:val="230"/>
                      <w:divBdr>
                        <w:top w:val="none" w:sz="0" w:space="0" w:color="auto"/>
                        <w:left w:val="none" w:sz="0" w:space="0" w:color="auto"/>
                        <w:bottom w:val="none" w:sz="0" w:space="0" w:color="auto"/>
                        <w:right w:val="none" w:sz="0" w:space="0" w:color="auto"/>
                      </w:divBdr>
                      <w:divsChild>
                        <w:div w:id="1002509242">
                          <w:marLeft w:val="0"/>
                          <w:marRight w:val="0"/>
                          <w:marTop w:val="0"/>
                          <w:marBottom w:val="115"/>
                          <w:divBdr>
                            <w:top w:val="none" w:sz="0" w:space="0" w:color="auto"/>
                            <w:left w:val="none" w:sz="0" w:space="0" w:color="auto"/>
                            <w:bottom w:val="none" w:sz="0" w:space="0" w:color="auto"/>
                            <w:right w:val="none" w:sz="0" w:space="0" w:color="auto"/>
                          </w:divBdr>
                        </w:div>
                        <w:div w:id="116289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339816">
                  <w:marLeft w:val="0"/>
                  <w:marRight w:val="0"/>
                  <w:marTop w:val="0"/>
                  <w:marBottom w:val="0"/>
                  <w:divBdr>
                    <w:top w:val="none" w:sz="0" w:space="0" w:color="auto"/>
                    <w:left w:val="none" w:sz="0" w:space="0" w:color="auto"/>
                    <w:bottom w:val="none" w:sz="0" w:space="0" w:color="auto"/>
                    <w:right w:val="none" w:sz="0" w:space="0" w:color="auto"/>
                  </w:divBdr>
                  <w:divsChild>
                    <w:div w:id="24983505">
                      <w:marLeft w:val="230"/>
                      <w:marRight w:val="230"/>
                      <w:marTop w:val="230"/>
                      <w:marBottom w:val="230"/>
                      <w:divBdr>
                        <w:top w:val="none" w:sz="0" w:space="0" w:color="auto"/>
                        <w:left w:val="none" w:sz="0" w:space="0" w:color="auto"/>
                        <w:bottom w:val="none" w:sz="0" w:space="0" w:color="auto"/>
                        <w:right w:val="none" w:sz="0" w:space="0" w:color="auto"/>
                      </w:divBdr>
                      <w:divsChild>
                        <w:div w:id="1265110307">
                          <w:marLeft w:val="0"/>
                          <w:marRight w:val="0"/>
                          <w:marTop w:val="0"/>
                          <w:marBottom w:val="115"/>
                          <w:divBdr>
                            <w:top w:val="none" w:sz="0" w:space="0" w:color="auto"/>
                            <w:left w:val="none" w:sz="0" w:space="0" w:color="auto"/>
                            <w:bottom w:val="none" w:sz="0" w:space="0" w:color="auto"/>
                            <w:right w:val="none" w:sz="0" w:space="0" w:color="auto"/>
                          </w:divBdr>
                        </w:div>
                        <w:div w:id="870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26774">
                  <w:marLeft w:val="0"/>
                  <w:marRight w:val="0"/>
                  <w:marTop w:val="0"/>
                  <w:marBottom w:val="0"/>
                  <w:divBdr>
                    <w:top w:val="none" w:sz="0" w:space="0" w:color="auto"/>
                    <w:left w:val="none" w:sz="0" w:space="0" w:color="auto"/>
                    <w:bottom w:val="none" w:sz="0" w:space="0" w:color="auto"/>
                    <w:right w:val="none" w:sz="0" w:space="0" w:color="auto"/>
                  </w:divBdr>
                  <w:divsChild>
                    <w:div w:id="1314946041">
                      <w:marLeft w:val="230"/>
                      <w:marRight w:val="230"/>
                      <w:marTop w:val="230"/>
                      <w:marBottom w:val="230"/>
                      <w:divBdr>
                        <w:top w:val="none" w:sz="0" w:space="0" w:color="auto"/>
                        <w:left w:val="none" w:sz="0" w:space="0" w:color="auto"/>
                        <w:bottom w:val="none" w:sz="0" w:space="0" w:color="auto"/>
                        <w:right w:val="none" w:sz="0" w:space="0" w:color="auto"/>
                      </w:divBdr>
                      <w:divsChild>
                        <w:div w:id="97991053">
                          <w:marLeft w:val="0"/>
                          <w:marRight w:val="0"/>
                          <w:marTop w:val="0"/>
                          <w:marBottom w:val="115"/>
                          <w:divBdr>
                            <w:top w:val="none" w:sz="0" w:space="0" w:color="auto"/>
                            <w:left w:val="none" w:sz="0" w:space="0" w:color="auto"/>
                            <w:bottom w:val="none" w:sz="0" w:space="0" w:color="auto"/>
                            <w:right w:val="none" w:sz="0" w:space="0" w:color="auto"/>
                          </w:divBdr>
                        </w:div>
                        <w:div w:id="168474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965859">
          <w:marLeft w:val="0"/>
          <w:marRight w:val="0"/>
          <w:marTop w:val="0"/>
          <w:marBottom w:val="0"/>
          <w:divBdr>
            <w:top w:val="none" w:sz="0" w:space="0" w:color="auto"/>
            <w:left w:val="none" w:sz="0" w:space="0" w:color="auto"/>
            <w:bottom w:val="none" w:sz="0" w:space="0" w:color="auto"/>
            <w:right w:val="none" w:sz="0" w:space="0" w:color="auto"/>
          </w:divBdr>
          <w:divsChild>
            <w:div w:id="16127788">
              <w:marLeft w:val="0"/>
              <w:marRight w:val="0"/>
              <w:marTop w:val="230"/>
              <w:marBottom w:val="230"/>
              <w:divBdr>
                <w:top w:val="none" w:sz="0" w:space="0" w:color="auto"/>
                <w:left w:val="none" w:sz="0" w:space="0" w:color="auto"/>
                <w:bottom w:val="none" w:sz="0" w:space="0" w:color="auto"/>
                <w:right w:val="none" w:sz="0" w:space="0" w:color="auto"/>
              </w:divBdr>
            </w:div>
          </w:divsChild>
        </w:div>
        <w:div w:id="2029480146">
          <w:marLeft w:val="0"/>
          <w:marRight w:val="0"/>
          <w:marTop w:val="230"/>
          <w:marBottom w:val="461"/>
          <w:divBdr>
            <w:top w:val="none" w:sz="0" w:space="0" w:color="auto"/>
            <w:left w:val="none" w:sz="0" w:space="0" w:color="auto"/>
            <w:bottom w:val="none" w:sz="0" w:space="0" w:color="auto"/>
            <w:right w:val="none" w:sz="0" w:space="0" w:color="auto"/>
          </w:divBdr>
          <w:divsChild>
            <w:div w:id="1409765672">
              <w:marLeft w:val="0"/>
              <w:marRight w:val="0"/>
              <w:marTop w:val="0"/>
              <w:marBottom w:val="0"/>
              <w:divBdr>
                <w:top w:val="none" w:sz="0" w:space="0" w:color="auto"/>
                <w:left w:val="none" w:sz="0" w:space="0" w:color="auto"/>
                <w:bottom w:val="none" w:sz="0" w:space="0" w:color="auto"/>
                <w:right w:val="none" w:sz="0" w:space="0" w:color="auto"/>
              </w:divBdr>
              <w:divsChild>
                <w:div w:id="492993794">
                  <w:marLeft w:val="-173"/>
                  <w:marRight w:val="-173"/>
                  <w:marTop w:val="0"/>
                  <w:marBottom w:val="230"/>
                  <w:divBdr>
                    <w:top w:val="none" w:sz="0" w:space="0" w:color="auto"/>
                    <w:left w:val="none" w:sz="0" w:space="0" w:color="auto"/>
                    <w:bottom w:val="none" w:sz="0" w:space="0" w:color="auto"/>
                    <w:right w:val="none" w:sz="0" w:space="0" w:color="auto"/>
                  </w:divBdr>
                  <w:divsChild>
                    <w:div w:id="2069257757">
                      <w:marLeft w:val="0"/>
                      <w:marRight w:val="0"/>
                      <w:marTop w:val="0"/>
                      <w:marBottom w:val="0"/>
                      <w:divBdr>
                        <w:top w:val="none" w:sz="0" w:space="0" w:color="auto"/>
                        <w:left w:val="none" w:sz="0" w:space="0" w:color="auto"/>
                        <w:bottom w:val="none" w:sz="0" w:space="0" w:color="auto"/>
                        <w:right w:val="none" w:sz="0" w:space="0" w:color="auto"/>
                      </w:divBdr>
                      <w:divsChild>
                        <w:div w:id="1777750455">
                          <w:marLeft w:val="0"/>
                          <w:marRight w:val="0"/>
                          <w:marTop w:val="0"/>
                          <w:marBottom w:val="230"/>
                          <w:divBdr>
                            <w:top w:val="none" w:sz="0" w:space="0" w:color="auto"/>
                            <w:left w:val="none" w:sz="0" w:space="0" w:color="auto"/>
                            <w:bottom w:val="none" w:sz="0" w:space="0" w:color="auto"/>
                            <w:right w:val="none" w:sz="0" w:space="0" w:color="auto"/>
                          </w:divBdr>
                          <w:divsChild>
                            <w:div w:id="1662193838">
                              <w:marLeft w:val="0"/>
                              <w:marRight w:val="0"/>
                              <w:marTop w:val="0"/>
                              <w:marBottom w:val="0"/>
                              <w:divBdr>
                                <w:top w:val="none" w:sz="0" w:space="0" w:color="auto"/>
                                <w:left w:val="none" w:sz="0" w:space="0" w:color="auto"/>
                                <w:bottom w:val="none" w:sz="0" w:space="0" w:color="auto"/>
                                <w:right w:val="none" w:sz="0" w:space="0" w:color="auto"/>
                              </w:divBdr>
                              <w:divsChild>
                                <w:div w:id="1827285888">
                                  <w:marLeft w:val="0"/>
                                  <w:marRight w:val="0"/>
                                  <w:marTop w:val="0"/>
                                  <w:marBottom w:val="0"/>
                                  <w:divBdr>
                                    <w:top w:val="none" w:sz="0" w:space="0" w:color="auto"/>
                                    <w:left w:val="none" w:sz="0" w:space="0" w:color="auto"/>
                                    <w:bottom w:val="none" w:sz="0" w:space="0" w:color="auto"/>
                                    <w:right w:val="none" w:sz="0" w:space="0" w:color="auto"/>
                                  </w:divBdr>
                                </w:div>
                                <w:div w:id="1802310833">
                                  <w:marLeft w:val="0"/>
                                  <w:marRight w:val="0"/>
                                  <w:marTop w:val="230"/>
                                  <w:marBottom w:val="115"/>
                                  <w:divBdr>
                                    <w:top w:val="none" w:sz="0" w:space="0" w:color="auto"/>
                                    <w:left w:val="none" w:sz="0" w:space="0" w:color="auto"/>
                                    <w:bottom w:val="none" w:sz="0" w:space="0" w:color="auto"/>
                                    <w:right w:val="none" w:sz="0" w:space="0" w:color="auto"/>
                                  </w:divBdr>
                                </w:div>
                                <w:div w:id="217861726">
                                  <w:marLeft w:val="-173"/>
                                  <w:marRight w:val="-173"/>
                                  <w:marTop w:val="0"/>
                                  <w:marBottom w:val="0"/>
                                  <w:divBdr>
                                    <w:top w:val="none" w:sz="0" w:space="0" w:color="auto"/>
                                    <w:left w:val="none" w:sz="0" w:space="0" w:color="auto"/>
                                    <w:bottom w:val="none" w:sz="0" w:space="0" w:color="auto"/>
                                    <w:right w:val="none" w:sz="0" w:space="0" w:color="auto"/>
                                  </w:divBdr>
                                  <w:divsChild>
                                    <w:div w:id="1490560176">
                                      <w:marLeft w:val="0"/>
                                      <w:marRight w:val="0"/>
                                      <w:marTop w:val="0"/>
                                      <w:marBottom w:val="0"/>
                                      <w:divBdr>
                                        <w:top w:val="none" w:sz="0" w:space="0" w:color="auto"/>
                                        <w:left w:val="none" w:sz="0" w:space="0" w:color="auto"/>
                                        <w:bottom w:val="none" w:sz="0" w:space="0" w:color="auto"/>
                                        <w:right w:val="none" w:sz="0" w:space="0" w:color="auto"/>
                                      </w:divBdr>
                                    </w:div>
                                  </w:divsChild>
                                </w:div>
                                <w:div w:id="62223273">
                                  <w:marLeft w:val="0"/>
                                  <w:marRight w:val="0"/>
                                  <w:marTop w:val="0"/>
                                  <w:marBottom w:val="0"/>
                                  <w:divBdr>
                                    <w:top w:val="none" w:sz="0" w:space="0" w:color="auto"/>
                                    <w:left w:val="none" w:sz="0" w:space="0" w:color="auto"/>
                                    <w:bottom w:val="none" w:sz="0" w:space="0" w:color="auto"/>
                                    <w:right w:val="none" w:sz="0" w:space="0" w:color="auto"/>
                                  </w:divBdr>
                                </w:div>
                                <w:div w:id="97138858">
                                  <w:marLeft w:val="-173"/>
                                  <w:marRight w:val="-173"/>
                                  <w:marTop w:val="0"/>
                                  <w:marBottom w:val="0"/>
                                  <w:divBdr>
                                    <w:top w:val="none" w:sz="0" w:space="0" w:color="auto"/>
                                    <w:left w:val="none" w:sz="0" w:space="0" w:color="auto"/>
                                    <w:bottom w:val="none" w:sz="0" w:space="0" w:color="auto"/>
                                    <w:right w:val="none" w:sz="0" w:space="0" w:color="auto"/>
                                  </w:divBdr>
                                  <w:divsChild>
                                    <w:div w:id="1010645699">
                                      <w:marLeft w:val="-173"/>
                                      <w:marRight w:val="-173"/>
                                      <w:marTop w:val="0"/>
                                      <w:marBottom w:val="0"/>
                                      <w:divBdr>
                                        <w:top w:val="none" w:sz="0" w:space="0" w:color="auto"/>
                                        <w:left w:val="none" w:sz="0" w:space="0" w:color="auto"/>
                                        <w:bottom w:val="none" w:sz="0" w:space="0" w:color="auto"/>
                                        <w:right w:val="none" w:sz="0" w:space="0" w:color="auto"/>
                                      </w:divBdr>
                                      <w:divsChild>
                                        <w:div w:id="1301693997">
                                          <w:marLeft w:val="230"/>
                                          <w:marRight w:val="0"/>
                                          <w:marTop w:val="69"/>
                                          <w:marBottom w:val="69"/>
                                          <w:divBdr>
                                            <w:top w:val="none" w:sz="0" w:space="0" w:color="auto"/>
                                            <w:left w:val="none" w:sz="0" w:space="0" w:color="auto"/>
                                            <w:bottom w:val="none" w:sz="0" w:space="0" w:color="auto"/>
                                            <w:right w:val="none" w:sz="0" w:space="0" w:color="auto"/>
                                          </w:divBdr>
                                        </w:div>
                                      </w:divsChild>
                                    </w:div>
                                    <w:div w:id="1496265872">
                                      <w:marLeft w:val="-173"/>
                                      <w:marRight w:val="-173"/>
                                      <w:marTop w:val="0"/>
                                      <w:marBottom w:val="0"/>
                                      <w:divBdr>
                                        <w:top w:val="none" w:sz="0" w:space="0" w:color="auto"/>
                                        <w:left w:val="none" w:sz="0" w:space="0" w:color="auto"/>
                                        <w:bottom w:val="none" w:sz="0" w:space="0" w:color="auto"/>
                                        <w:right w:val="none" w:sz="0" w:space="0" w:color="auto"/>
                                      </w:divBdr>
                                      <w:divsChild>
                                        <w:div w:id="1720400055">
                                          <w:marLeft w:val="230"/>
                                          <w:marRight w:val="0"/>
                                          <w:marTop w:val="69"/>
                                          <w:marBottom w:val="69"/>
                                          <w:divBdr>
                                            <w:top w:val="none" w:sz="0" w:space="0" w:color="auto"/>
                                            <w:left w:val="none" w:sz="0" w:space="0" w:color="auto"/>
                                            <w:bottom w:val="none" w:sz="0" w:space="0" w:color="auto"/>
                                            <w:right w:val="none" w:sz="0" w:space="0" w:color="auto"/>
                                          </w:divBdr>
                                        </w:div>
                                      </w:divsChild>
                                    </w:div>
                                  </w:divsChild>
                                </w:div>
                              </w:divsChild>
                            </w:div>
                          </w:divsChild>
                        </w:div>
                        <w:div w:id="498271952">
                          <w:marLeft w:val="0"/>
                          <w:marRight w:val="0"/>
                          <w:marTop w:val="0"/>
                          <w:marBottom w:val="230"/>
                          <w:divBdr>
                            <w:top w:val="none" w:sz="0" w:space="0" w:color="auto"/>
                            <w:left w:val="none" w:sz="0" w:space="0" w:color="auto"/>
                            <w:bottom w:val="none" w:sz="0" w:space="0" w:color="auto"/>
                            <w:right w:val="none" w:sz="0" w:space="0" w:color="auto"/>
                          </w:divBdr>
                          <w:divsChild>
                            <w:div w:id="269170182">
                              <w:marLeft w:val="0"/>
                              <w:marRight w:val="0"/>
                              <w:marTop w:val="0"/>
                              <w:marBottom w:val="0"/>
                              <w:divBdr>
                                <w:top w:val="none" w:sz="0" w:space="0" w:color="auto"/>
                                <w:left w:val="none" w:sz="0" w:space="0" w:color="auto"/>
                                <w:bottom w:val="none" w:sz="0" w:space="0" w:color="auto"/>
                                <w:right w:val="none" w:sz="0" w:space="0" w:color="auto"/>
                              </w:divBdr>
                              <w:divsChild>
                                <w:div w:id="53819763">
                                  <w:marLeft w:val="0"/>
                                  <w:marRight w:val="0"/>
                                  <w:marTop w:val="0"/>
                                  <w:marBottom w:val="0"/>
                                  <w:divBdr>
                                    <w:top w:val="none" w:sz="0" w:space="0" w:color="auto"/>
                                    <w:left w:val="none" w:sz="0" w:space="0" w:color="auto"/>
                                    <w:bottom w:val="none" w:sz="0" w:space="0" w:color="auto"/>
                                    <w:right w:val="none" w:sz="0" w:space="0" w:color="auto"/>
                                  </w:divBdr>
                                </w:div>
                                <w:div w:id="151600140">
                                  <w:marLeft w:val="0"/>
                                  <w:marRight w:val="0"/>
                                  <w:marTop w:val="230"/>
                                  <w:marBottom w:val="115"/>
                                  <w:divBdr>
                                    <w:top w:val="none" w:sz="0" w:space="0" w:color="auto"/>
                                    <w:left w:val="none" w:sz="0" w:space="0" w:color="auto"/>
                                    <w:bottom w:val="none" w:sz="0" w:space="0" w:color="auto"/>
                                    <w:right w:val="none" w:sz="0" w:space="0" w:color="auto"/>
                                  </w:divBdr>
                                </w:div>
                                <w:div w:id="490566221">
                                  <w:marLeft w:val="-173"/>
                                  <w:marRight w:val="-173"/>
                                  <w:marTop w:val="0"/>
                                  <w:marBottom w:val="0"/>
                                  <w:divBdr>
                                    <w:top w:val="none" w:sz="0" w:space="0" w:color="auto"/>
                                    <w:left w:val="none" w:sz="0" w:space="0" w:color="auto"/>
                                    <w:bottom w:val="none" w:sz="0" w:space="0" w:color="auto"/>
                                    <w:right w:val="none" w:sz="0" w:space="0" w:color="auto"/>
                                  </w:divBdr>
                                  <w:divsChild>
                                    <w:div w:id="1050225411">
                                      <w:marLeft w:val="0"/>
                                      <w:marRight w:val="0"/>
                                      <w:marTop w:val="0"/>
                                      <w:marBottom w:val="0"/>
                                      <w:divBdr>
                                        <w:top w:val="none" w:sz="0" w:space="0" w:color="auto"/>
                                        <w:left w:val="none" w:sz="0" w:space="0" w:color="auto"/>
                                        <w:bottom w:val="none" w:sz="0" w:space="0" w:color="auto"/>
                                        <w:right w:val="none" w:sz="0" w:space="0" w:color="auto"/>
                                      </w:divBdr>
                                    </w:div>
                                  </w:divsChild>
                                </w:div>
                                <w:div w:id="571281247">
                                  <w:marLeft w:val="0"/>
                                  <w:marRight w:val="0"/>
                                  <w:marTop w:val="0"/>
                                  <w:marBottom w:val="0"/>
                                  <w:divBdr>
                                    <w:top w:val="none" w:sz="0" w:space="0" w:color="auto"/>
                                    <w:left w:val="none" w:sz="0" w:space="0" w:color="auto"/>
                                    <w:bottom w:val="none" w:sz="0" w:space="0" w:color="auto"/>
                                    <w:right w:val="none" w:sz="0" w:space="0" w:color="auto"/>
                                  </w:divBdr>
                                </w:div>
                                <w:div w:id="1449154486">
                                  <w:marLeft w:val="-173"/>
                                  <w:marRight w:val="-173"/>
                                  <w:marTop w:val="0"/>
                                  <w:marBottom w:val="0"/>
                                  <w:divBdr>
                                    <w:top w:val="none" w:sz="0" w:space="0" w:color="auto"/>
                                    <w:left w:val="none" w:sz="0" w:space="0" w:color="auto"/>
                                    <w:bottom w:val="none" w:sz="0" w:space="0" w:color="auto"/>
                                    <w:right w:val="none" w:sz="0" w:space="0" w:color="auto"/>
                                  </w:divBdr>
                                  <w:divsChild>
                                    <w:div w:id="799415928">
                                      <w:marLeft w:val="-173"/>
                                      <w:marRight w:val="-173"/>
                                      <w:marTop w:val="0"/>
                                      <w:marBottom w:val="0"/>
                                      <w:divBdr>
                                        <w:top w:val="none" w:sz="0" w:space="0" w:color="auto"/>
                                        <w:left w:val="none" w:sz="0" w:space="0" w:color="auto"/>
                                        <w:bottom w:val="none" w:sz="0" w:space="0" w:color="auto"/>
                                        <w:right w:val="none" w:sz="0" w:space="0" w:color="auto"/>
                                      </w:divBdr>
                                      <w:divsChild>
                                        <w:div w:id="934628038">
                                          <w:marLeft w:val="230"/>
                                          <w:marRight w:val="0"/>
                                          <w:marTop w:val="69"/>
                                          <w:marBottom w:val="69"/>
                                          <w:divBdr>
                                            <w:top w:val="none" w:sz="0" w:space="0" w:color="auto"/>
                                            <w:left w:val="none" w:sz="0" w:space="0" w:color="auto"/>
                                            <w:bottom w:val="none" w:sz="0" w:space="0" w:color="auto"/>
                                            <w:right w:val="none" w:sz="0" w:space="0" w:color="auto"/>
                                          </w:divBdr>
                                        </w:div>
                                      </w:divsChild>
                                    </w:div>
                                    <w:div w:id="1478647150">
                                      <w:marLeft w:val="-173"/>
                                      <w:marRight w:val="-173"/>
                                      <w:marTop w:val="0"/>
                                      <w:marBottom w:val="0"/>
                                      <w:divBdr>
                                        <w:top w:val="none" w:sz="0" w:space="0" w:color="auto"/>
                                        <w:left w:val="none" w:sz="0" w:space="0" w:color="auto"/>
                                        <w:bottom w:val="none" w:sz="0" w:space="0" w:color="auto"/>
                                        <w:right w:val="none" w:sz="0" w:space="0" w:color="auto"/>
                                      </w:divBdr>
                                      <w:divsChild>
                                        <w:div w:id="1762221311">
                                          <w:marLeft w:val="230"/>
                                          <w:marRight w:val="0"/>
                                          <w:marTop w:val="69"/>
                                          <w:marBottom w:val="69"/>
                                          <w:divBdr>
                                            <w:top w:val="none" w:sz="0" w:space="0" w:color="auto"/>
                                            <w:left w:val="none" w:sz="0" w:space="0" w:color="auto"/>
                                            <w:bottom w:val="none" w:sz="0" w:space="0" w:color="auto"/>
                                            <w:right w:val="none" w:sz="0" w:space="0" w:color="auto"/>
                                          </w:divBdr>
                                        </w:div>
                                      </w:divsChild>
                                    </w:div>
                                  </w:divsChild>
                                </w:div>
                              </w:divsChild>
                            </w:div>
                          </w:divsChild>
                        </w:div>
                        <w:div w:id="1279800681">
                          <w:marLeft w:val="0"/>
                          <w:marRight w:val="0"/>
                          <w:marTop w:val="0"/>
                          <w:marBottom w:val="230"/>
                          <w:divBdr>
                            <w:top w:val="none" w:sz="0" w:space="0" w:color="auto"/>
                            <w:left w:val="none" w:sz="0" w:space="0" w:color="auto"/>
                            <w:bottom w:val="none" w:sz="0" w:space="0" w:color="auto"/>
                            <w:right w:val="none" w:sz="0" w:space="0" w:color="auto"/>
                          </w:divBdr>
                          <w:divsChild>
                            <w:div w:id="1425301256">
                              <w:marLeft w:val="0"/>
                              <w:marRight w:val="0"/>
                              <w:marTop w:val="0"/>
                              <w:marBottom w:val="0"/>
                              <w:divBdr>
                                <w:top w:val="none" w:sz="0" w:space="0" w:color="auto"/>
                                <w:left w:val="none" w:sz="0" w:space="0" w:color="auto"/>
                                <w:bottom w:val="none" w:sz="0" w:space="0" w:color="auto"/>
                                <w:right w:val="none" w:sz="0" w:space="0" w:color="auto"/>
                              </w:divBdr>
                              <w:divsChild>
                                <w:div w:id="1390156105">
                                  <w:marLeft w:val="0"/>
                                  <w:marRight w:val="0"/>
                                  <w:marTop w:val="0"/>
                                  <w:marBottom w:val="0"/>
                                  <w:divBdr>
                                    <w:top w:val="none" w:sz="0" w:space="0" w:color="auto"/>
                                    <w:left w:val="none" w:sz="0" w:space="0" w:color="auto"/>
                                    <w:bottom w:val="none" w:sz="0" w:space="0" w:color="auto"/>
                                    <w:right w:val="none" w:sz="0" w:space="0" w:color="auto"/>
                                  </w:divBdr>
                                </w:div>
                                <w:div w:id="288973688">
                                  <w:marLeft w:val="0"/>
                                  <w:marRight w:val="0"/>
                                  <w:marTop w:val="230"/>
                                  <w:marBottom w:val="115"/>
                                  <w:divBdr>
                                    <w:top w:val="none" w:sz="0" w:space="0" w:color="auto"/>
                                    <w:left w:val="none" w:sz="0" w:space="0" w:color="auto"/>
                                    <w:bottom w:val="none" w:sz="0" w:space="0" w:color="auto"/>
                                    <w:right w:val="none" w:sz="0" w:space="0" w:color="auto"/>
                                  </w:divBdr>
                                </w:div>
                                <w:div w:id="1108232858">
                                  <w:marLeft w:val="-173"/>
                                  <w:marRight w:val="-173"/>
                                  <w:marTop w:val="0"/>
                                  <w:marBottom w:val="0"/>
                                  <w:divBdr>
                                    <w:top w:val="none" w:sz="0" w:space="0" w:color="auto"/>
                                    <w:left w:val="none" w:sz="0" w:space="0" w:color="auto"/>
                                    <w:bottom w:val="none" w:sz="0" w:space="0" w:color="auto"/>
                                    <w:right w:val="none" w:sz="0" w:space="0" w:color="auto"/>
                                  </w:divBdr>
                                  <w:divsChild>
                                    <w:div w:id="500236937">
                                      <w:marLeft w:val="0"/>
                                      <w:marRight w:val="0"/>
                                      <w:marTop w:val="0"/>
                                      <w:marBottom w:val="0"/>
                                      <w:divBdr>
                                        <w:top w:val="none" w:sz="0" w:space="0" w:color="auto"/>
                                        <w:left w:val="none" w:sz="0" w:space="0" w:color="auto"/>
                                        <w:bottom w:val="none" w:sz="0" w:space="0" w:color="auto"/>
                                        <w:right w:val="none" w:sz="0" w:space="0" w:color="auto"/>
                                      </w:divBdr>
                                    </w:div>
                                  </w:divsChild>
                                </w:div>
                                <w:div w:id="592199994">
                                  <w:marLeft w:val="0"/>
                                  <w:marRight w:val="0"/>
                                  <w:marTop w:val="0"/>
                                  <w:marBottom w:val="0"/>
                                  <w:divBdr>
                                    <w:top w:val="none" w:sz="0" w:space="0" w:color="auto"/>
                                    <w:left w:val="none" w:sz="0" w:space="0" w:color="auto"/>
                                    <w:bottom w:val="none" w:sz="0" w:space="0" w:color="auto"/>
                                    <w:right w:val="none" w:sz="0" w:space="0" w:color="auto"/>
                                  </w:divBdr>
                                </w:div>
                                <w:div w:id="756025096">
                                  <w:marLeft w:val="-173"/>
                                  <w:marRight w:val="-173"/>
                                  <w:marTop w:val="0"/>
                                  <w:marBottom w:val="0"/>
                                  <w:divBdr>
                                    <w:top w:val="none" w:sz="0" w:space="0" w:color="auto"/>
                                    <w:left w:val="none" w:sz="0" w:space="0" w:color="auto"/>
                                    <w:bottom w:val="none" w:sz="0" w:space="0" w:color="auto"/>
                                    <w:right w:val="none" w:sz="0" w:space="0" w:color="auto"/>
                                  </w:divBdr>
                                  <w:divsChild>
                                    <w:div w:id="1930118984">
                                      <w:marLeft w:val="-173"/>
                                      <w:marRight w:val="-173"/>
                                      <w:marTop w:val="0"/>
                                      <w:marBottom w:val="0"/>
                                      <w:divBdr>
                                        <w:top w:val="none" w:sz="0" w:space="0" w:color="auto"/>
                                        <w:left w:val="none" w:sz="0" w:space="0" w:color="auto"/>
                                        <w:bottom w:val="none" w:sz="0" w:space="0" w:color="auto"/>
                                        <w:right w:val="none" w:sz="0" w:space="0" w:color="auto"/>
                                      </w:divBdr>
                                      <w:divsChild>
                                        <w:div w:id="1637754906">
                                          <w:marLeft w:val="230"/>
                                          <w:marRight w:val="0"/>
                                          <w:marTop w:val="69"/>
                                          <w:marBottom w:val="69"/>
                                          <w:divBdr>
                                            <w:top w:val="none" w:sz="0" w:space="0" w:color="auto"/>
                                            <w:left w:val="none" w:sz="0" w:space="0" w:color="auto"/>
                                            <w:bottom w:val="none" w:sz="0" w:space="0" w:color="auto"/>
                                            <w:right w:val="none" w:sz="0" w:space="0" w:color="auto"/>
                                          </w:divBdr>
                                        </w:div>
                                      </w:divsChild>
                                    </w:div>
                                    <w:div w:id="1722483797">
                                      <w:marLeft w:val="-173"/>
                                      <w:marRight w:val="-173"/>
                                      <w:marTop w:val="0"/>
                                      <w:marBottom w:val="0"/>
                                      <w:divBdr>
                                        <w:top w:val="none" w:sz="0" w:space="0" w:color="auto"/>
                                        <w:left w:val="none" w:sz="0" w:space="0" w:color="auto"/>
                                        <w:bottom w:val="none" w:sz="0" w:space="0" w:color="auto"/>
                                        <w:right w:val="none" w:sz="0" w:space="0" w:color="auto"/>
                                      </w:divBdr>
                                      <w:divsChild>
                                        <w:div w:id="1088186651">
                                          <w:marLeft w:val="230"/>
                                          <w:marRight w:val="0"/>
                                          <w:marTop w:val="69"/>
                                          <w:marBottom w:val="69"/>
                                          <w:divBdr>
                                            <w:top w:val="none" w:sz="0" w:space="0" w:color="auto"/>
                                            <w:left w:val="none" w:sz="0" w:space="0" w:color="auto"/>
                                            <w:bottom w:val="none" w:sz="0" w:space="0" w:color="auto"/>
                                            <w:right w:val="none" w:sz="0" w:space="0" w:color="auto"/>
                                          </w:divBdr>
                                        </w:div>
                                      </w:divsChild>
                                    </w:div>
                                  </w:divsChild>
                                </w:div>
                              </w:divsChild>
                            </w:div>
                          </w:divsChild>
                        </w:div>
                        <w:div w:id="927882043">
                          <w:marLeft w:val="0"/>
                          <w:marRight w:val="0"/>
                          <w:marTop w:val="0"/>
                          <w:marBottom w:val="230"/>
                          <w:divBdr>
                            <w:top w:val="none" w:sz="0" w:space="0" w:color="auto"/>
                            <w:left w:val="none" w:sz="0" w:space="0" w:color="auto"/>
                            <w:bottom w:val="none" w:sz="0" w:space="0" w:color="auto"/>
                            <w:right w:val="none" w:sz="0" w:space="0" w:color="auto"/>
                          </w:divBdr>
                          <w:divsChild>
                            <w:div w:id="666831554">
                              <w:marLeft w:val="0"/>
                              <w:marRight w:val="0"/>
                              <w:marTop w:val="0"/>
                              <w:marBottom w:val="0"/>
                              <w:divBdr>
                                <w:top w:val="none" w:sz="0" w:space="0" w:color="auto"/>
                                <w:left w:val="none" w:sz="0" w:space="0" w:color="auto"/>
                                <w:bottom w:val="none" w:sz="0" w:space="0" w:color="auto"/>
                                <w:right w:val="none" w:sz="0" w:space="0" w:color="auto"/>
                              </w:divBdr>
                              <w:divsChild>
                                <w:div w:id="586498365">
                                  <w:marLeft w:val="0"/>
                                  <w:marRight w:val="0"/>
                                  <w:marTop w:val="0"/>
                                  <w:marBottom w:val="0"/>
                                  <w:divBdr>
                                    <w:top w:val="none" w:sz="0" w:space="0" w:color="auto"/>
                                    <w:left w:val="none" w:sz="0" w:space="0" w:color="auto"/>
                                    <w:bottom w:val="none" w:sz="0" w:space="0" w:color="auto"/>
                                    <w:right w:val="none" w:sz="0" w:space="0" w:color="auto"/>
                                  </w:divBdr>
                                </w:div>
                                <w:div w:id="1735351929">
                                  <w:marLeft w:val="0"/>
                                  <w:marRight w:val="0"/>
                                  <w:marTop w:val="230"/>
                                  <w:marBottom w:val="115"/>
                                  <w:divBdr>
                                    <w:top w:val="none" w:sz="0" w:space="0" w:color="auto"/>
                                    <w:left w:val="none" w:sz="0" w:space="0" w:color="auto"/>
                                    <w:bottom w:val="none" w:sz="0" w:space="0" w:color="auto"/>
                                    <w:right w:val="none" w:sz="0" w:space="0" w:color="auto"/>
                                  </w:divBdr>
                                </w:div>
                                <w:div w:id="1660841794">
                                  <w:marLeft w:val="-173"/>
                                  <w:marRight w:val="-173"/>
                                  <w:marTop w:val="0"/>
                                  <w:marBottom w:val="0"/>
                                  <w:divBdr>
                                    <w:top w:val="none" w:sz="0" w:space="0" w:color="auto"/>
                                    <w:left w:val="none" w:sz="0" w:space="0" w:color="auto"/>
                                    <w:bottom w:val="none" w:sz="0" w:space="0" w:color="auto"/>
                                    <w:right w:val="none" w:sz="0" w:space="0" w:color="auto"/>
                                  </w:divBdr>
                                  <w:divsChild>
                                    <w:div w:id="1593053054">
                                      <w:marLeft w:val="0"/>
                                      <w:marRight w:val="0"/>
                                      <w:marTop w:val="0"/>
                                      <w:marBottom w:val="0"/>
                                      <w:divBdr>
                                        <w:top w:val="none" w:sz="0" w:space="0" w:color="auto"/>
                                        <w:left w:val="none" w:sz="0" w:space="0" w:color="auto"/>
                                        <w:bottom w:val="none" w:sz="0" w:space="0" w:color="auto"/>
                                        <w:right w:val="none" w:sz="0" w:space="0" w:color="auto"/>
                                      </w:divBdr>
                                    </w:div>
                                  </w:divsChild>
                                </w:div>
                                <w:div w:id="1775636335">
                                  <w:marLeft w:val="0"/>
                                  <w:marRight w:val="0"/>
                                  <w:marTop w:val="0"/>
                                  <w:marBottom w:val="0"/>
                                  <w:divBdr>
                                    <w:top w:val="none" w:sz="0" w:space="0" w:color="auto"/>
                                    <w:left w:val="none" w:sz="0" w:space="0" w:color="auto"/>
                                    <w:bottom w:val="none" w:sz="0" w:space="0" w:color="auto"/>
                                    <w:right w:val="none" w:sz="0" w:space="0" w:color="auto"/>
                                  </w:divBdr>
                                </w:div>
                                <w:div w:id="549730803">
                                  <w:marLeft w:val="-173"/>
                                  <w:marRight w:val="-173"/>
                                  <w:marTop w:val="0"/>
                                  <w:marBottom w:val="0"/>
                                  <w:divBdr>
                                    <w:top w:val="none" w:sz="0" w:space="0" w:color="auto"/>
                                    <w:left w:val="none" w:sz="0" w:space="0" w:color="auto"/>
                                    <w:bottom w:val="none" w:sz="0" w:space="0" w:color="auto"/>
                                    <w:right w:val="none" w:sz="0" w:space="0" w:color="auto"/>
                                  </w:divBdr>
                                  <w:divsChild>
                                    <w:div w:id="1242835264">
                                      <w:marLeft w:val="-173"/>
                                      <w:marRight w:val="-173"/>
                                      <w:marTop w:val="0"/>
                                      <w:marBottom w:val="0"/>
                                      <w:divBdr>
                                        <w:top w:val="none" w:sz="0" w:space="0" w:color="auto"/>
                                        <w:left w:val="none" w:sz="0" w:space="0" w:color="auto"/>
                                        <w:bottom w:val="none" w:sz="0" w:space="0" w:color="auto"/>
                                        <w:right w:val="none" w:sz="0" w:space="0" w:color="auto"/>
                                      </w:divBdr>
                                      <w:divsChild>
                                        <w:div w:id="585312764">
                                          <w:marLeft w:val="230"/>
                                          <w:marRight w:val="0"/>
                                          <w:marTop w:val="69"/>
                                          <w:marBottom w:val="69"/>
                                          <w:divBdr>
                                            <w:top w:val="none" w:sz="0" w:space="0" w:color="auto"/>
                                            <w:left w:val="none" w:sz="0" w:space="0" w:color="auto"/>
                                            <w:bottom w:val="none" w:sz="0" w:space="0" w:color="auto"/>
                                            <w:right w:val="none" w:sz="0" w:space="0" w:color="auto"/>
                                          </w:divBdr>
                                        </w:div>
                                      </w:divsChild>
                                    </w:div>
                                    <w:div w:id="1893692705">
                                      <w:marLeft w:val="-173"/>
                                      <w:marRight w:val="-173"/>
                                      <w:marTop w:val="0"/>
                                      <w:marBottom w:val="0"/>
                                      <w:divBdr>
                                        <w:top w:val="none" w:sz="0" w:space="0" w:color="auto"/>
                                        <w:left w:val="none" w:sz="0" w:space="0" w:color="auto"/>
                                        <w:bottom w:val="none" w:sz="0" w:space="0" w:color="auto"/>
                                        <w:right w:val="none" w:sz="0" w:space="0" w:color="auto"/>
                                      </w:divBdr>
                                      <w:divsChild>
                                        <w:div w:id="255792639">
                                          <w:marLeft w:val="230"/>
                                          <w:marRight w:val="0"/>
                                          <w:marTop w:val="69"/>
                                          <w:marBottom w:val="69"/>
                                          <w:divBdr>
                                            <w:top w:val="none" w:sz="0" w:space="0" w:color="auto"/>
                                            <w:left w:val="none" w:sz="0" w:space="0" w:color="auto"/>
                                            <w:bottom w:val="none" w:sz="0" w:space="0" w:color="auto"/>
                                            <w:right w:val="none" w:sz="0" w:space="0" w:color="auto"/>
                                          </w:divBdr>
                                        </w:div>
                                      </w:divsChild>
                                    </w:div>
                                  </w:divsChild>
                                </w:div>
                              </w:divsChild>
                            </w:div>
                          </w:divsChild>
                        </w:div>
                        <w:div w:id="253244648">
                          <w:marLeft w:val="0"/>
                          <w:marRight w:val="0"/>
                          <w:marTop w:val="0"/>
                          <w:marBottom w:val="230"/>
                          <w:divBdr>
                            <w:top w:val="none" w:sz="0" w:space="0" w:color="auto"/>
                            <w:left w:val="none" w:sz="0" w:space="0" w:color="auto"/>
                            <w:bottom w:val="none" w:sz="0" w:space="0" w:color="auto"/>
                            <w:right w:val="none" w:sz="0" w:space="0" w:color="auto"/>
                          </w:divBdr>
                          <w:divsChild>
                            <w:div w:id="1767457724">
                              <w:marLeft w:val="0"/>
                              <w:marRight w:val="0"/>
                              <w:marTop w:val="0"/>
                              <w:marBottom w:val="0"/>
                              <w:divBdr>
                                <w:top w:val="none" w:sz="0" w:space="0" w:color="auto"/>
                                <w:left w:val="none" w:sz="0" w:space="0" w:color="auto"/>
                                <w:bottom w:val="none" w:sz="0" w:space="0" w:color="auto"/>
                                <w:right w:val="none" w:sz="0" w:space="0" w:color="auto"/>
                              </w:divBdr>
                              <w:divsChild>
                                <w:div w:id="151718486">
                                  <w:marLeft w:val="0"/>
                                  <w:marRight w:val="0"/>
                                  <w:marTop w:val="0"/>
                                  <w:marBottom w:val="0"/>
                                  <w:divBdr>
                                    <w:top w:val="none" w:sz="0" w:space="0" w:color="auto"/>
                                    <w:left w:val="none" w:sz="0" w:space="0" w:color="auto"/>
                                    <w:bottom w:val="none" w:sz="0" w:space="0" w:color="auto"/>
                                    <w:right w:val="none" w:sz="0" w:space="0" w:color="auto"/>
                                  </w:divBdr>
                                </w:div>
                                <w:div w:id="537862173">
                                  <w:marLeft w:val="0"/>
                                  <w:marRight w:val="0"/>
                                  <w:marTop w:val="230"/>
                                  <w:marBottom w:val="115"/>
                                  <w:divBdr>
                                    <w:top w:val="none" w:sz="0" w:space="0" w:color="auto"/>
                                    <w:left w:val="none" w:sz="0" w:space="0" w:color="auto"/>
                                    <w:bottom w:val="none" w:sz="0" w:space="0" w:color="auto"/>
                                    <w:right w:val="none" w:sz="0" w:space="0" w:color="auto"/>
                                  </w:divBdr>
                                </w:div>
                                <w:div w:id="534200294">
                                  <w:marLeft w:val="-173"/>
                                  <w:marRight w:val="-173"/>
                                  <w:marTop w:val="0"/>
                                  <w:marBottom w:val="0"/>
                                  <w:divBdr>
                                    <w:top w:val="none" w:sz="0" w:space="0" w:color="auto"/>
                                    <w:left w:val="none" w:sz="0" w:space="0" w:color="auto"/>
                                    <w:bottom w:val="none" w:sz="0" w:space="0" w:color="auto"/>
                                    <w:right w:val="none" w:sz="0" w:space="0" w:color="auto"/>
                                  </w:divBdr>
                                  <w:divsChild>
                                    <w:div w:id="74598486">
                                      <w:marLeft w:val="0"/>
                                      <w:marRight w:val="0"/>
                                      <w:marTop w:val="0"/>
                                      <w:marBottom w:val="0"/>
                                      <w:divBdr>
                                        <w:top w:val="none" w:sz="0" w:space="0" w:color="auto"/>
                                        <w:left w:val="none" w:sz="0" w:space="0" w:color="auto"/>
                                        <w:bottom w:val="none" w:sz="0" w:space="0" w:color="auto"/>
                                        <w:right w:val="none" w:sz="0" w:space="0" w:color="auto"/>
                                      </w:divBdr>
                                    </w:div>
                                  </w:divsChild>
                                </w:div>
                                <w:div w:id="1782676662">
                                  <w:marLeft w:val="0"/>
                                  <w:marRight w:val="0"/>
                                  <w:marTop w:val="0"/>
                                  <w:marBottom w:val="0"/>
                                  <w:divBdr>
                                    <w:top w:val="none" w:sz="0" w:space="0" w:color="auto"/>
                                    <w:left w:val="none" w:sz="0" w:space="0" w:color="auto"/>
                                    <w:bottom w:val="none" w:sz="0" w:space="0" w:color="auto"/>
                                    <w:right w:val="none" w:sz="0" w:space="0" w:color="auto"/>
                                  </w:divBdr>
                                </w:div>
                                <w:div w:id="158280006">
                                  <w:marLeft w:val="-173"/>
                                  <w:marRight w:val="-173"/>
                                  <w:marTop w:val="0"/>
                                  <w:marBottom w:val="0"/>
                                  <w:divBdr>
                                    <w:top w:val="none" w:sz="0" w:space="0" w:color="auto"/>
                                    <w:left w:val="none" w:sz="0" w:space="0" w:color="auto"/>
                                    <w:bottom w:val="none" w:sz="0" w:space="0" w:color="auto"/>
                                    <w:right w:val="none" w:sz="0" w:space="0" w:color="auto"/>
                                  </w:divBdr>
                                  <w:divsChild>
                                    <w:div w:id="576481564">
                                      <w:marLeft w:val="-173"/>
                                      <w:marRight w:val="-173"/>
                                      <w:marTop w:val="0"/>
                                      <w:marBottom w:val="0"/>
                                      <w:divBdr>
                                        <w:top w:val="none" w:sz="0" w:space="0" w:color="auto"/>
                                        <w:left w:val="none" w:sz="0" w:space="0" w:color="auto"/>
                                        <w:bottom w:val="none" w:sz="0" w:space="0" w:color="auto"/>
                                        <w:right w:val="none" w:sz="0" w:space="0" w:color="auto"/>
                                      </w:divBdr>
                                      <w:divsChild>
                                        <w:div w:id="1959212934">
                                          <w:marLeft w:val="230"/>
                                          <w:marRight w:val="0"/>
                                          <w:marTop w:val="69"/>
                                          <w:marBottom w:val="69"/>
                                          <w:divBdr>
                                            <w:top w:val="none" w:sz="0" w:space="0" w:color="auto"/>
                                            <w:left w:val="none" w:sz="0" w:space="0" w:color="auto"/>
                                            <w:bottom w:val="none" w:sz="0" w:space="0" w:color="auto"/>
                                            <w:right w:val="none" w:sz="0" w:space="0" w:color="auto"/>
                                          </w:divBdr>
                                        </w:div>
                                      </w:divsChild>
                                    </w:div>
                                    <w:div w:id="2117557071">
                                      <w:marLeft w:val="-173"/>
                                      <w:marRight w:val="-173"/>
                                      <w:marTop w:val="0"/>
                                      <w:marBottom w:val="0"/>
                                      <w:divBdr>
                                        <w:top w:val="none" w:sz="0" w:space="0" w:color="auto"/>
                                        <w:left w:val="none" w:sz="0" w:space="0" w:color="auto"/>
                                        <w:bottom w:val="none" w:sz="0" w:space="0" w:color="auto"/>
                                        <w:right w:val="none" w:sz="0" w:space="0" w:color="auto"/>
                                      </w:divBdr>
                                      <w:divsChild>
                                        <w:div w:id="1917936080">
                                          <w:marLeft w:val="230"/>
                                          <w:marRight w:val="0"/>
                                          <w:marTop w:val="69"/>
                                          <w:marBottom w:val="69"/>
                                          <w:divBdr>
                                            <w:top w:val="none" w:sz="0" w:space="0" w:color="auto"/>
                                            <w:left w:val="none" w:sz="0" w:space="0" w:color="auto"/>
                                            <w:bottom w:val="none" w:sz="0" w:space="0" w:color="auto"/>
                                            <w:right w:val="none" w:sz="0" w:space="0" w:color="auto"/>
                                          </w:divBdr>
                                        </w:div>
                                      </w:divsChild>
                                    </w:div>
                                  </w:divsChild>
                                </w:div>
                              </w:divsChild>
                            </w:div>
                          </w:divsChild>
                        </w:div>
                        <w:div w:id="1232077537">
                          <w:marLeft w:val="0"/>
                          <w:marRight w:val="0"/>
                          <w:marTop w:val="0"/>
                          <w:marBottom w:val="230"/>
                          <w:divBdr>
                            <w:top w:val="none" w:sz="0" w:space="0" w:color="auto"/>
                            <w:left w:val="none" w:sz="0" w:space="0" w:color="auto"/>
                            <w:bottom w:val="none" w:sz="0" w:space="0" w:color="auto"/>
                            <w:right w:val="none" w:sz="0" w:space="0" w:color="auto"/>
                          </w:divBdr>
                          <w:divsChild>
                            <w:div w:id="576940248">
                              <w:marLeft w:val="0"/>
                              <w:marRight w:val="0"/>
                              <w:marTop w:val="0"/>
                              <w:marBottom w:val="0"/>
                              <w:divBdr>
                                <w:top w:val="none" w:sz="0" w:space="0" w:color="auto"/>
                                <w:left w:val="none" w:sz="0" w:space="0" w:color="auto"/>
                                <w:bottom w:val="none" w:sz="0" w:space="0" w:color="auto"/>
                                <w:right w:val="none" w:sz="0" w:space="0" w:color="auto"/>
                              </w:divBdr>
                              <w:divsChild>
                                <w:div w:id="1122263465">
                                  <w:marLeft w:val="0"/>
                                  <w:marRight w:val="0"/>
                                  <w:marTop w:val="0"/>
                                  <w:marBottom w:val="0"/>
                                  <w:divBdr>
                                    <w:top w:val="none" w:sz="0" w:space="0" w:color="auto"/>
                                    <w:left w:val="none" w:sz="0" w:space="0" w:color="auto"/>
                                    <w:bottom w:val="none" w:sz="0" w:space="0" w:color="auto"/>
                                    <w:right w:val="none" w:sz="0" w:space="0" w:color="auto"/>
                                  </w:divBdr>
                                </w:div>
                                <w:div w:id="651984678">
                                  <w:marLeft w:val="0"/>
                                  <w:marRight w:val="0"/>
                                  <w:marTop w:val="230"/>
                                  <w:marBottom w:val="115"/>
                                  <w:divBdr>
                                    <w:top w:val="none" w:sz="0" w:space="0" w:color="auto"/>
                                    <w:left w:val="none" w:sz="0" w:space="0" w:color="auto"/>
                                    <w:bottom w:val="none" w:sz="0" w:space="0" w:color="auto"/>
                                    <w:right w:val="none" w:sz="0" w:space="0" w:color="auto"/>
                                  </w:divBdr>
                                </w:div>
                                <w:div w:id="1707756796">
                                  <w:marLeft w:val="-173"/>
                                  <w:marRight w:val="-173"/>
                                  <w:marTop w:val="0"/>
                                  <w:marBottom w:val="0"/>
                                  <w:divBdr>
                                    <w:top w:val="none" w:sz="0" w:space="0" w:color="auto"/>
                                    <w:left w:val="none" w:sz="0" w:space="0" w:color="auto"/>
                                    <w:bottom w:val="none" w:sz="0" w:space="0" w:color="auto"/>
                                    <w:right w:val="none" w:sz="0" w:space="0" w:color="auto"/>
                                  </w:divBdr>
                                  <w:divsChild>
                                    <w:div w:id="1924024835">
                                      <w:marLeft w:val="0"/>
                                      <w:marRight w:val="0"/>
                                      <w:marTop w:val="0"/>
                                      <w:marBottom w:val="0"/>
                                      <w:divBdr>
                                        <w:top w:val="none" w:sz="0" w:space="0" w:color="auto"/>
                                        <w:left w:val="none" w:sz="0" w:space="0" w:color="auto"/>
                                        <w:bottom w:val="none" w:sz="0" w:space="0" w:color="auto"/>
                                        <w:right w:val="none" w:sz="0" w:space="0" w:color="auto"/>
                                      </w:divBdr>
                                    </w:div>
                                  </w:divsChild>
                                </w:div>
                                <w:div w:id="2102603851">
                                  <w:marLeft w:val="0"/>
                                  <w:marRight w:val="0"/>
                                  <w:marTop w:val="0"/>
                                  <w:marBottom w:val="0"/>
                                  <w:divBdr>
                                    <w:top w:val="none" w:sz="0" w:space="0" w:color="auto"/>
                                    <w:left w:val="none" w:sz="0" w:space="0" w:color="auto"/>
                                    <w:bottom w:val="none" w:sz="0" w:space="0" w:color="auto"/>
                                    <w:right w:val="none" w:sz="0" w:space="0" w:color="auto"/>
                                  </w:divBdr>
                                </w:div>
                                <w:div w:id="557399385">
                                  <w:marLeft w:val="-173"/>
                                  <w:marRight w:val="-173"/>
                                  <w:marTop w:val="0"/>
                                  <w:marBottom w:val="0"/>
                                  <w:divBdr>
                                    <w:top w:val="none" w:sz="0" w:space="0" w:color="auto"/>
                                    <w:left w:val="none" w:sz="0" w:space="0" w:color="auto"/>
                                    <w:bottom w:val="none" w:sz="0" w:space="0" w:color="auto"/>
                                    <w:right w:val="none" w:sz="0" w:space="0" w:color="auto"/>
                                  </w:divBdr>
                                  <w:divsChild>
                                    <w:div w:id="1828740870">
                                      <w:marLeft w:val="-173"/>
                                      <w:marRight w:val="-173"/>
                                      <w:marTop w:val="0"/>
                                      <w:marBottom w:val="0"/>
                                      <w:divBdr>
                                        <w:top w:val="none" w:sz="0" w:space="0" w:color="auto"/>
                                        <w:left w:val="none" w:sz="0" w:space="0" w:color="auto"/>
                                        <w:bottom w:val="none" w:sz="0" w:space="0" w:color="auto"/>
                                        <w:right w:val="none" w:sz="0" w:space="0" w:color="auto"/>
                                      </w:divBdr>
                                      <w:divsChild>
                                        <w:div w:id="1318876895">
                                          <w:marLeft w:val="230"/>
                                          <w:marRight w:val="0"/>
                                          <w:marTop w:val="69"/>
                                          <w:marBottom w:val="69"/>
                                          <w:divBdr>
                                            <w:top w:val="none" w:sz="0" w:space="0" w:color="auto"/>
                                            <w:left w:val="none" w:sz="0" w:space="0" w:color="auto"/>
                                            <w:bottom w:val="none" w:sz="0" w:space="0" w:color="auto"/>
                                            <w:right w:val="none" w:sz="0" w:space="0" w:color="auto"/>
                                          </w:divBdr>
                                        </w:div>
                                      </w:divsChild>
                                    </w:div>
                                    <w:div w:id="775641145">
                                      <w:marLeft w:val="-173"/>
                                      <w:marRight w:val="-173"/>
                                      <w:marTop w:val="0"/>
                                      <w:marBottom w:val="0"/>
                                      <w:divBdr>
                                        <w:top w:val="none" w:sz="0" w:space="0" w:color="auto"/>
                                        <w:left w:val="none" w:sz="0" w:space="0" w:color="auto"/>
                                        <w:bottom w:val="none" w:sz="0" w:space="0" w:color="auto"/>
                                        <w:right w:val="none" w:sz="0" w:space="0" w:color="auto"/>
                                      </w:divBdr>
                                      <w:divsChild>
                                        <w:div w:id="2123458118">
                                          <w:marLeft w:val="230"/>
                                          <w:marRight w:val="0"/>
                                          <w:marTop w:val="69"/>
                                          <w:marBottom w:val="69"/>
                                          <w:divBdr>
                                            <w:top w:val="none" w:sz="0" w:space="0" w:color="auto"/>
                                            <w:left w:val="none" w:sz="0" w:space="0" w:color="auto"/>
                                            <w:bottom w:val="none" w:sz="0" w:space="0" w:color="auto"/>
                                            <w:right w:val="none" w:sz="0" w:space="0" w:color="auto"/>
                                          </w:divBdr>
                                        </w:div>
                                      </w:divsChild>
                                    </w:div>
                                  </w:divsChild>
                                </w:div>
                              </w:divsChild>
                            </w:div>
                          </w:divsChild>
                        </w:div>
                        <w:div w:id="1874225342">
                          <w:marLeft w:val="0"/>
                          <w:marRight w:val="0"/>
                          <w:marTop w:val="0"/>
                          <w:marBottom w:val="230"/>
                          <w:divBdr>
                            <w:top w:val="none" w:sz="0" w:space="0" w:color="auto"/>
                            <w:left w:val="none" w:sz="0" w:space="0" w:color="auto"/>
                            <w:bottom w:val="none" w:sz="0" w:space="0" w:color="auto"/>
                            <w:right w:val="none" w:sz="0" w:space="0" w:color="auto"/>
                          </w:divBdr>
                          <w:divsChild>
                            <w:div w:id="478348725">
                              <w:marLeft w:val="0"/>
                              <w:marRight w:val="0"/>
                              <w:marTop w:val="0"/>
                              <w:marBottom w:val="0"/>
                              <w:divBdr>
                                <w:top w:val="none" w:sz="0" w:space="0" w:color="auto"/>
                                <w:left w:val="none" w:sz="0" w:space="0" w:color="auto"/>
                                <w:bottom w:val="none" w:sz="0" w:space="0" w:color="auto"/>
                                <w:right w:val="none" w:sz="0" w:space="0" w:color="auto"/>
                              </w:divBdr>
                              <w:divsChild>
                                <w:div w:id="1779106788">
                                  <w:marLeft w:val="0"/>
                                  <w:marRight w:val="0"/>
                                  <w:marTop w:val="0"/>
                                  <w:marBottom w:val="0"/>
                                  <w:divBdr>
                                    <w:top w:val="none" w:sz="0" w:space="0" w:color="auto"/>
                                    <w:left w:val="none" w:sz="0" w:space="0" w:color="auto"/>
                                    <w:bottom w:val="none" w:sz="0" w:space="0" w:color="auto"/>
                                    <w:right w:val="none" w:sz="0" w:space="0" w:color="auto"/>
                                  </w:divBdr>
                                </w:div>
                                <w:div w:id="1187478022">
                                  <w:marLeft w:val="0"/>
                                  <w:marRight w:val="0"/>
                                  <w:marTop w:val="230"/>
                                  <w:marBottom w:val="115"/>
                                  <w:divBdr>
                                    <w:top w:val="none" w:sz="0" w:space="0" w:color="auto"/>
                                    <w:left w:val="none" w:sz="0" w:space="0" w:color="auto"/>
                                    <w:bottom w:val="none" w:sz="0" w:space="0" w:color="auto"/>
                                    <w:right w:val="none" w:sz="0" w:space="0" w:color="auto"/>
                                  </w:divBdr>
                                </w:div>
                                <w:div w:id="611088318">
                                  <w:marLeft w:val="-173"/>
                                  <w:marRight w:val="-173"/>
                                  <w:marTop w:val="0"/>
                                  <w:marBottom w:val="0"/>
                                  <w:divBdr>
                                    <w:top w:val="none" w:sz="0" w:space="0" w:color="auto"/>
                                    <w:left w:val="none" w:sz="0" w:space="0" w:color="auto"/>
                                    <w:bottom w:val="none" w:sz="0" w:space="0" w:color="auto"/>
                                    <w:right w:val="none" w:sz="0" w:space="0" w:color="auto"/>
                                  </w:divBdr>
                                  <w:divsChild>
                                    <w:div w:id="1582333258">
                                      <w:marLeft w:val="0"/>
                                      <w:marRight w:val="0"/>
                                      <w:marTop w:val="0"/>
                                      <w:marBottom w:val="0"/>
                                      <w:divBdr>
                                        <w:top w:val="none" w:sz="0" w:space="0" w:color="auto"/>
                                        <w:left w:val="none" w:sz="0" w:space="0" w:color="auto"/>
                                        <w:bottom w:val="none" w:sz="0" w:space="0" w:color="auto"/>
                                        <w:right w:val="none" w:sz="0" w:space="0" w:color="auto"/>
                                      </w:divBdr>
                                    </w:div>
                                  </w:divsChild>
                                </w:div>
                                <w:div w:id="1745183557">
                                  <w:marLeft w:val="0"/>
                                  <w:marRight w:val="0"/>
                                  <w:marTop w:val="0"/>
                                  <w:marBottom w:val="0"/>
                                  <w:divBdr>
                                    <w:top w:val="none" w:sz="0" w:space="0" w:color="auto"/>
                                    <w:left w:val="none" w:sz="0" w:space="0" w:color="auto"/>
                                    <w:bottom w:val="none" w:sz="0" w:space="0" w:color="auto"/>
                                    <w:right w:val="none" w:sz="0" w:space="0" w:color="auto"/>
                                  </w:divBdr>
                                </w:div>
                                <w:div w:id="248005944">
                                  <w:marLeft w:val="-173"/>
                                  <w:marRight w:val="-173"/>
                                  <w:marTop w:val="0"/>
                                  <w:marBottom w:val="0"/>
                                  <w:divBdr>
                                    <w:top w:val="none" w:sz="0" w:space="0" w:color="auto"/>
                                    <w:left w:val="none" w:sz="0" w:space="0" w:color="auto"/>
                                    <w:bottom w:val="none" w:sz="0" w:space="0" w:color="auto"/>
                                    <w:right w:val="none" w:sz="0" w:space="0" w:color="auto"/>
                                  </w:divBdr>
                                  <w:divsChild>
                                    <w:div w:id="1986736177">
                                      <w:marLeft w:val="-173"/>
                                      <w:marRight w:val="-173"/>
                                      <w:marTop w:val="0"/>
                                      <w:marBottom w:val="0"/>
                                      <w:divBdr>
                                        <w:top w:val="none" w:sz="0" w:space="0" w:color="auto"/>
                                        <w:left w:val="none" w:sz="0" w:space="0" w:color="auto"/>
                                        <w:bottom w:val="none" w:sz="0" w:space="0" w:color="auto"/>
                                        <w:right w:val="none" w:sz="0" w:space="0" w:color="auto"/>
                                      </w:divBdr>
                                      <w:divsChild>
                                        <w:div w:id="24671460">
                                          <w:marLeft w:val="230"/>
                                          <w:marRight w:val="0"/>
                                          <w:marTop w:val="69"/>
                                          <w:marBottom w:val="69"/>
                                          <w:divBdr>
                                            <w:top w:val="none" w:sz="0" w:space="0" w:color="auto"/>
                                            <w:left w:val="none" w:sz="0" w:space="0" w:color="auto"/>
                                            <w:bottom w:val="none" w:sz="0" w:space="0" w:color="auto"/>
                                            <w:right w:val="none" w:sz="0" w:space="0" w:color="auto"/>
                                          </w:divBdr>
                                        </w:div>
                                      </w:divsChild>
                                    </w:div>
                                    <w:div w:id="1340619320">
                                      <w:marLeft w:val="-173"/>
                                      <w:marRight w:val="-173"/>
                                      <w:marTop w:val="0"/>
                                      <w:marBottom w:val="0"/>
                                      <w:divBdr>
                                        <w:top w:val="none" w:sz="0" w:space="0" w:color="auto"/>
                                        <w:left w:val="none" w:sz="0" w:space="0" w:color="auto"/>
                                        <w:bottom w:val="none" w:sz="0" w:space="0" w:color="auto"/>
                                        <w:right w:val="none" w:sz="0" w:space="0" w:color="auto"/>
                                      </w:divBdr>
                                      <w:divsChild>
                                        <w:div w:id="1340697239">
                                          <w:marLeft w:val="230"/>
                                          <w:marRight w:val="0"/>
                                          <w:marTop w:val="69"/>
                                          <w:marBottom w:val="69"/>
                                          <w:divBdr>
                                            <w:top w:val="none" w:sz="0" w:space="0" w:color="auto"/>
                                            <w:left w:val="none" w:sz="0" w:space="0" w:color="auto"/>
                                            <w:bottom w:val="none" w:sz="0" w:space="0" w:color="auto"/>
                                            <w:right w:val="none" w:sz="0" w:space="0" w:color="auto"/>
                                          </w:divBdr>
                                        </w:div>
                                      </w:divsChild>
                                    </w:div>
                                  </w:divsChild>
                                </w:div>
                              </w:divsChild>
                            </w:div>
                          </w:divsChild>
                        </w:div>
                        <w:div w:id="654575493">
                          <w:marLeft w:val="0"/>
                          <w:marRight w:val="0"/>
                          <w:marTop w:val="0"/>
                          <w:marBottom w:val="230"/>
                          <w:divBdr>
                            <w:top w:val="none" w:sz="0" w:space="0" w:color="auto"/>
                            <w:left w:val="none" w:sz="0" w:space="0" w:color="auto"/>
                            <w:bottom w:val="none" w:sz="0" w:space="0" w:color="auto"/>
                            <w:right w:val="none" w:sz="0" w:space="0" w:color="auto"/>
                          </w:divBdr>
                          <w:divsChild>
                            <w:div w:id="643659632">
                              <w:marLeft w:val="0"/>
                              <w:marRight w:val="0"/>
                              <w:marTop w:val="0"/>
                              <w:marBottom w:val="0"/>
                              <w:divBdr>
                                <w:top w:val="none" w:sz="0" w:space="0" w:color="auto"/>
                                <w:left w:val="none" w:sz="0" w:space="0" w:color="auto"/>
                                <w:bottom w:val="none" w:sz="0" w:space="0" w:color="auto"/>
                                <w:right w:val="none" w:sz="0" w:space="0" w:color="auto"/>
                              </w:divBdr>
                              <w:divsChild>
                                <w:div w:id="1773666571">
                                  <w:marLeft w:val="0"/>
                                  <w:marRight w:val="0"/>
                                  <w:marTop w:val="0"/>
                                  <w:marBottom w:val="0"/>
                                  <w:divBdr>
                                    <w:top w:val="none" w:sz="0" w:space="0" w:color="auto"/>
                                    <w:left w:val="none" w:sz="0" w:space="0" w:color="auto"/>
                                    <w:bottom w:val="none" w:sz="0" w:space="0" w:color="auto"/>
                                    <w:right w:val="none" w:sz="0" w:space="0" w:color="auto"/>
                                  </w:divBdr>
                                </w:div>
                                <w:div w:id="2094888972">
                                  <w:marLeft w:val="0"/>
                                  <w:marRight w:val="0"/>
                                  <w:marTop w:val="230"/>
                                  <w:marBottom w:val="115"/>
                                  <w:divBdr>
                                    <w:top w:val="none" w:sz="0" w:space="0" w:color="auto"/>
                                    <w:left w:val="none" w:sz="0" w:space="0" w:color="auto"/>
                                    <w:bottom w:val="none" w:sz="0" w:space="0" w:color="auto"/>
                                    <w:right w:val="none" w:sz="0" w:space="0" w:color="auto"/>
                                  </w:divBdr>
                                </w:div>
                                <w:div w:id="971250274">
                                  <w:marLeft w:val="-173"/>
                                  <w:marRight w:val="-173"/>
                                  <w:marTop w:val="0"/>
                                  <w:marBottom w:val="0"/>
                                  <w:divBdr>
                                    <w:top w:val="none" w:sz="0" w:space="0" w:color="auto"/>
                                    <w:left w:val="none" w:sz="0" w:space="0" w:color="auto"/>
                                    <w:bottom w:val="none" w:sz="0" w:space="0" w:color="auto"/>
                                    <w:right w:val="none" w:sz="0" w:space="0" w:color="auto"/>
                                  </w:divBdr>
                                  <w:divsChild>
                                    <w:div w:id="576674644">
                                      <w:marLeft w:val="0"/>
                                      <w:marRight w:val="0"/>
                                      <w:marTop w:val="0"/>
                                      <w:marBottom w:val="0"/>
                                      <w:divBdr>
                                        <w:top w:val="none" w:sz="0" w:space="0" w:color="auto"/>
                                        <w:left w:val="none" w:sz="0" w:space="0" w:color="auto"/>
                                        <w:bottom w:val="none" w:sz="0" w:space="0" w:color="auto"/>
                                        <w:right w:val="none" w:sz="0" w:space="0" w:color="auto"/>
                                      </w:divBdr>
                                    </w:div>
                                  </w:divsChild>
                                </w:div>
                                <w:div w:id="886602922">
                                  <w:marLeft w:val="0"/>
                                  <w:marRight w:val="0"/>
                                  <w:marTop w:val="0"/>
                                  <w:marBottom w:val="0"/>
                                  <w:divBdr>
                                    <w:top w:val="none" w:sz="0" w:space="0" w:color="auto"/>
                                    <w:left w:val="none" w:sz="0" w:space="0" w:color="auto"/>
                                    <w:bottom w:val="none" w:sz="0" w:space="0" w:color="auto"/>
                                    <w:right w:val="none" w:sz="0" w:space="0" w:color="auto"/>
                                  </w:divBdr>
                                </w:div>
                                <w:div w:id="1296180858">
                                  <w:marLeft w:val="-173"/>
                                  <w:marRight w:val="-173"/>
                                  <w:marTop w:val="0"/>
                                  <w:marBottom w:val="0"/>
                                  <w:divBdr>
                                    <w:top w:val="none" w:sz="0" w:space="0" w:color="auto"/>
                                    <w:left w:val="none" w:sz="0" w:space="0" w:color="auto"/>
                                    <w:bottom w:val="none" w:sz="0" w:space="0" w:color="auto"/>
                                    <w:right w:val="none" w:sz="0" w:space="0" w:color="auto"/>
                                  </w:divBdr>
                                  <w:divsChild>
                                    <w:div w:id="297227185">
                                      <w:marLeft w:val="-173"/>
                                      <w:marRight w:val="-173"/>
                                      <w:marTop w:val="0"/>
                                      <w:marBottom w:val="0"/>
                                      <w:divBdr>
                                        <w:top w:val="none" w:sz="0" w:space="0" w:color="auto"/>
                                        <w:left w:val="none" w:sz="0" w:space="0" w:color="auto"/>
                                        <w:bottom w:val="none" w:sz="0" w:space="0" w:color="auto"/>
                                        <w:right w:val="none" w:sz="0" w:space="0" w:color="auto"/>
                                      </w:divBdr>
                                      <w:divsChild>
                                        <w:div w:id="615601432">
                                          <w:marLeft w:val="230"/>
                                          <w:marRight w:val="0"/>
                                          <w:marTop w:val="69"/>
                                          <w:marBottom w:val="69"/>
                                          <w:divBdr>
                                            <w:top w:val="none" w:sz="0" w:space="0" w:color="auto"/>
                                            <w:left w:val="none" w:sz="0" w:space="0" w:color="auto"/>
                                            <w:bottom w:val="none" w:sz="0" w:space="0" w:color="auto"/>
                                            <w:right w:val="none" w:sz="0" w:space="0" w:color="auto"/>
                                          </w:divBdr>
                                        </w:div>
                                      </w:divsChild>
                                    </w:div>
                                    <w:div w:id="218637603">
                                      <w:marLeft w:val="-173"/>
                                      <w:marRight w:val="-173"/>
                                      <w:marTop w:val="0"/>
                                      <w:marBottom w:val="0"/>
                                      <w:divBdr>
                                        <w:top w:val="none" w:sz="0" w:space="0" w:color="auto"/>
                                        <w:left w:val="none" w:sz="0" w:space="0" w:color="auto"/>
                                        <w:bottom w:val="none" w:sz="0" w:space="0" w:color="auto"/>
                                        <w:right w:val="none" w:sz="0" w:space="0" w:color="auto"/>
                                      </w:divBdr>
                                      <w:divsChild>
                                        <w:div w:id="1255170475">
                                          <w:marLeft w:val="230"/>
                                          <w:marRight w:val="0"/>
                                          <w:marTop w:val="69"/>
                                          <w:marBottom w:val="69"/>
                                          <w:divBdr>
                                            <w:top w:val="none" w:sz="0" w:space="0" w:color="auto"/>
                                            <w:left w:val="none" w:sz="0" w:space="0" w:color="auto"/>
                                            <w:bottom w:val="none" w:sz="0" w:space="0" w:color="auto"/>
                                            <w:right w:val="none" w:sz="0" w:space="0" w:color="auto"/>
                                          </w:divBdr>
                                        </w:div>
                                      </w:divsChild>
                                    </w:div>
                                  </w:divsChild>
                                </w:div>
                              </w:divsChild>
                            </w:div>
                          </w:divsChild>
                        </w:div>
                        <w:div w:id="2105877473">
                          <w:marLeft w:val="0"/>
                          <w:marRight w:val="0"/>
                          <w:marTop w:val="0"/>
                          <w:marBottom w:val="230"/>
                          <w:divBdr>
                            <w:top w:val="none" w:sz="0" w:space="0" w:color="auto"/>
                            <w:left w:val="none" w:sz="0" w:space="0" w:color="auto"/>
                            <w:bottom w:val="none" w:sz="0" w:space="0" w:color="auto"/>
                            <w:right w:val="none" w:sz="0" w:space="0" w:color="auto"/>
                          </w:divBdr>
                          <w:divsChild>
                            <w:div w:id="1702199108">
                              <w:marLeft w:val="0"/>
                              <w:marRight w:val="0"/>
                              <w:marTop w:val="0"/>
                              <w:marBottom w:val="0"/>
                              <w:divBdr>
                                <w:top w:val="none" w:sz="0" w:space="0" w:color="auto"/>
                                <w:left w:val="none" w:sz="0" w:space="0" w:color="auto"/>
                                <w:bottom w:val="none" w:sz="0" w:space="0" w:color="auto"/>
                                <w:right w:val="none" w:sz="0" w:space="0" w:color="auto"/>
                              </w:divBdr>
                              <w:divsChild>
                                <w:div w:id="2040859631">
                                  <w:marLeft w:val="0"/>
                                  <w:marRight w:val="0"/>
                                  <w:marTop w:val="0"/>
                                  <w:marBottom w:val="0"/>
                                  <w:divBdr>
                                    <w:top w:val="none" w:sz="0" w:space="0" w:color="auto"/>
                                    <w:left w:val="none" w:sz="0" w:space="0" w:color="auto"/>
                                    <w:bottom w:val="none" w:sz="0" w:space="0" w:color="auto"/>
                                    <w:right w:val="none" w:sz="0" w:space="0" w:color="auto"/>
                                  </w:divBdr>
                                </w:div>
                                <w:div w:id="1667588538">
                                  <w:marLeft w:val="0"/>
                                  <w:marRight w:val="0"/>
                                  <w:marTop w:val="230"/>
                                  <w:marBottom w:val="115"/>
                                  <w:divBdr>
                                    <w:top w:val="none" w:sz="0" w:space="0" w:color="auto"/>
                                    <w:left w:val="none" w:sz="0" w:space="0" w:color="auto"/>
                                    <w:bottom w:val="none" w:sz="0" w:space="0" w:color="auto"/>
                                    <w:right w:val="none" w:sz="0" w:space="0" w:color="auto"/>
                                  </w:divBdr>
                                </w:div>
                                <w:div w:id="1884361002">
                                  <w:marLeft w:val="-173"/>
                                  <w:marRight w:val="-173"/>
                                  <w:marTop w:val="0"/>
                                  <w:marBottom w:val="0"/>
                                  <w:divBdr>
                                    <w:top w:val="none" w:sz="0" w:space="0" w:color="auto"/>
                                    <w:left w:val="none" w:sz="0" w:space="0" w:color="auto"/>
                                    <w:bottom w:val="none" w:sz="0" w:space="0" w:color="auto"/>
                                    <w:right w:val="none" w:sz="0" w:space="0" w:color="auto"/>
                                  </w:divBdr>
                                  <w:divsChild>
                                    <w:div w:id="1010371925">
                                      <w:marLeft w:val="0"/>
                                      <w:marRight w:val="0"/>
                                      <w:marTop w:val="0"/>
                                      <w:marBottom w:val="0"/>
                                      <w:divBdr>
                                        <w:top w:val="none" w:sz="0" w:space="0" w:color="auto"/>
                                        <w:left w:val="none" w:sz="0" w:space="0" w:color="auto"/>
                                        <w:bottom w:val="none" w:sz="0" w:space="0" w:color="auto"/>
                                        <w:right w:val="none" w:sz="0" w:space="0" w:color="auto"/>
                                      </w:divBdr>
                                    </w:div>
                                  </w:divsChild>
                                </w:div>
                                <w:div w:id="1916089641">
                                  <w:marLeft w:val="0"/>
                                  <w:marRight w:val="0"/>
                                  <w:marTop w:val="0"/>
                                  <w:marBottom w:val="0"/>
                                  <w:divBdr>
                                    <w:top w:val="none" w:sz="0" w:space="0" w:color="auto"/>
                                    <w:left w:val="none" w:sz="0" w:space="0" w:color="auto"/>
                                    <w:bottom w:val="none" w:sz="0" w:space="0" w:color="auto"/>
                                    <w:right w:val="none" w:sz="0" w:space="0" w:color="auto"/>
                                  </w:divBdr>
                                </w:div>
                                <w:div w:id="1123888838">
                                  <w:marLeft w:val="-173"/>
                                  <w:marRight w:val="-173"/>
                                  <w:marTop w:val="0"/>
                                  <w:marBottom w:val="0"/>
                                  <w:divBdr>
                                    <w:top w:val="none" w:sz="0" w:space="0" w:color="auto"/>
                                    <w:left w:val="none" w:sz="0" w:space="0" w:color="auto"/>
                                    <w:bottom w:val="none" w:sz="0" w:space="0" w:color="auto"/>
                                    <w:right w:val="none" w:sz="0" w:space="0" w:color="auto"/>
                                  </w:divBdr>
                                  <w:divsChild>
                                    <w:div w:id="584846946">
                                      <w:marLeft w:val="-173"/>
                                      <w:marRight w:val="-173"/>
                                      <w:marTop w:val="0"/>
                                      <w:marBottom w:val="0"/>
                                      <w:divBdr>
                                        <w:top w:val="none" w:sz="0" w:space="0" w:color="auto"/>
                                        <w:left w:val="none" w:sz="0" w:space="0" w:color="auto"/>
                                        <w:bottom w:val="none" w:sz="0" w:space="0" w:color="auto"/>
                                        <w:right w:val="none" w:sz="0" w:space="0" w:color="auto"/>
                                      </w:divBdr>
                                      <w:divsChild>
                                        <w:div w:id="253445239">
                                          <w:marLeft w:val="230"/>
                                          <w:marRight w:val="0"/>
                                          <w:marTop w:val="69"/>
                                          <w:marBottom w:val="69"/>
                                          <w:divBdr>
                                            <w:top w:val="none" w:sz="0" w:space="0" w:color="auto"/>
                                            <w:left w:val="none" w:sz="0" w:space="0" w:color="auto"/>
                                            <w:bottom w:val="none" w:sz="0" w:space="0" w:color="auto"/>
                                            <w:right w:val="none" w:sz="0" w:space="0" w:color="auto"/>
                                          </w:divBdr>
                                        </w:div>
                                      </w:divsChild>
                                    </w:div>
                                    <w:div w:id="465784689">
                                      <w:marLeft w:val="-173"/>
                                      <w:marRight w:val="-173"/>
                                      <w:marTop w:val="0"/>
                                      <w:marBottom w:val="0"/>
                                      <w:divBdr>
                                        <w:top w:val="none" w:sz="0" w:space="0" w:color="auto"/>
                                        <w:left w:val="none" w:sz="0" w:space="0" w:color="auto"/>
                                        <w:bottom w:val="none" w:sz="0" w:space="0" w:color="auto"/>
                                        <w:right w:val="none" w:sz="0" w:space="0" w:color="auto"/>
                                      </w:divBdr>
                                      <w:divsChild>
                                        <w:div w:id="1056512606">
                                          <w:marLeft w:val="230"/>
                                          <w:marRight w:val="0"/>
                                          <w:marTop w:val="69"/>
                                          <w:marBottom w:val="6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571388">
          <w:marLeft w:val="0"/>
          <w:marRight w:val="0"/>
          <w:marTop w:val="230"/>
          <w:marBottom w:val="230"/>
          <w:divBdr>
            <w:top w:val="none" w:sz="0" w:space="0" w:color="auto"/>
            <w:left w:val="none" w:sz="0" w:space="0" w:color="auto"/>
            <w:bottom w:val="none" w:sz="0" w:space="0" w:color="auto"/>
            <w:right w:val="none" w:sz="0" w:space="0" w:color="auto"/>
          </w:divBdr>
        </w:div>
        <w:div w:id="1864322953">
          <w:marLeft w:val="0"/>
          <w:marRight w:val="0"/>
          <w:marTop w:val="0"/>
          <w:marBottom w:val="0"/>
          <w:divBdr>
            <w:top w:val="none" w:sz="0" w:space="0" w:color="auto"/>
            <w:left w:val="none" w:sz="0" w:space="0" w:color="auto"/>
            <w:bottom w:val="none" w:sz="0" w:space="0" w:color="auto"/>
            <w:right w:val="none" w:sz="0" w:space="0" w:color="auto"/>
          </w:divBdr>
        </w:div>
        <w:div w:id="1785075386">
          <w:marLeft w:val="0"/>
          <w:marRight w:val="0"/>
          <w:marTop w:val="230"/>
          <w:marBottom w:val="230"/>
          <w:divBdr>
            <w:top w:val="none" w:sz="0" w:space="0" w:color="auto"/>
            <w:left w:val="none" w:sz="0" w:space="0" w:color="auto"/>
            <w:bottom w:val="none" w:sz="0" w:space="0" w:color="auto"/>
            <w:right w:val="none" w:sz="0" w:space="0" w:color="auto"/>
          </w:divBdr>
        </w:div>
        <w:div w:id="1387410132">
          <w:marLeft w:val="0"/>
          <w:marRight w:val="0"/>
          <w:marTop w:val="0"/>
          <w:marBottom w:val="0"/>
          <w:divBdr>
            <w:top w:val="none" w:sz="0" w:space="0" w:color="auto"/>
            <w:left w:val="none" w:sz="0" w:space="0" w:color="auto"/>
            <w:bottom w:val="none" w:sz="0" w:space="0" w:color="auto"/>
            <w:right w:val="none" w:sz="0" w:space="0" w:color="auto"/>
          </w:divBdr>
        </w:div>
        <w:div w:id="1199510892">
          <w:marLeft w:val="0"/>
          <w:marRight w:val="0"/>
          <w:marTop w:val="0"/>
          <w:marBottom w:val="0"/>
          <w:divBdr>
            <w:top w:val="none" w:sz="0" w:space="0" w:color="auto"/>
            <w:left w:val="none" w:sz="0" w:space="0" w:color="auto"/>
            <w:bottom w:val="none" w:sz="0" w:space="0" w:color="auto"/>
            <w:right w:val="none" w:sz="0" w:space="0" w:color="auto"/>
          </w:divBdr>
          <w:divsChild>
            <w:div w:id="595864577">
              <w:marLeft w:val="0"/>
              <w:marRight w:val="0"/>
              <w:marTop w:val="461"/>
              <w:marBottom w:val="0"/>
              <w:divBdr>
                <w:top w:val="none" w:sz="0" w:space="0" w:color="auto"/>
                <w:left w:val="none" w:sz="0" w:space="0" w:color="auto"/>
                <w:bottom w:val="none" w:sz="0" w:space="0" w:color="auto"/>
                <w:right w:val="none" w:sz="0" w:space="0" w:color="auto"/>
              </w:divBdr>
              <w:divsChild>
                <w:div w:id="2011180533">
                  <w:marLeft w:val="0"/>
                  <w:marRight w:val="0"/>
                  <w:marTop w:val="0"/>
                  <w:marBottom w:val="0"/>
                  <w:divBdr>
                    <w:top w:val="none" w:sz="0" w:space="0" w:color="auto"/>
                    <w:left w:val="none" w:sz="0" w:space="0" w:color="auto"/>
                    <w:bottom w:val="none" w:sz="0" w:space="0" w:color="auto"/>
                    <w:right w:val="none" w:sz="0" w:space="0" w:color="auto"/>
                  </w:divBdr>
                </w:div>
                <w:div w:id="1008752363">
                  <w:marLeft w:val="-173"/>
                  <w:marRight w:val="-173"/>
                  <w:marTop w:val="0"/>
                  <w:marBottom w:val="0"/>
                  <w:divBdr>
                    <w:top w:val="none" w:sz="0" w:space="0" w:color="auto"/>
                    <w:left w:val="none" w:sz="0" w:space="0" w:color="auto"/>
                    <w:bottom w:val="none" w:sz="0" w:space="0" w:color="auto"/>
                    <w:right w:val="none" w:sz="0" w:space="0" w:color="auto"/>
                  </w:divBdr>
                  <w:divsChild>
                    <w:div w:id="215893462">
                      <w:marLeft w:val="0"/>
                      <w:marRight w:val="0"/>
                      <w:marTop w:val="0"/>
                      <w:marBottom w:val="0"/>
                      <w:divBdr>
                        <w:top w:val="none" w:sz="0" w:space="0" w:color="auto"/>
                        <w:left w:val="none" w:sz="0" w:space="0" w:color="auto"/>
                        <w:bottom w:val="none" w:sz="0" w:space="0" w:color="auto"/>
                        <w:right w:val="none" w:sz="0" w:space="0" w:color="auto"/>
                      </w:divBdr>
                      <w:divsChild>
                        <w:div w:id="1272709577">
                          <w:marLeft w:val="0"/>
                          <w:marRight w:val="0"/>
                          <w:marTop w:val="0"/>
                          <w:marBottom w:val="0"/>
                          <w:divBdr>
                            <w:top w:val="none" w:sz="0" w:space="0" w:color="auto"/>
                            <w:left w:val="none" w:sz="0" w:space="0" w:color="auto"/>
                            <w:bottom w:val="none" w:sz="0" w:space="0" w:color="auto"/>
                            <w:right w:val="none" w:sz="0" w:space="0" w:color="auto"/>
                          </w:divBdr>
                          <w:divsChild>
                            <w:div w:id="1583298602">
                              <w:marLeft w:val="230"/>
                              <w:marRight w:val="0"/>
                              <w:marTop w:val="230"/>
                              <w:marBottom w:val="0"/>
                              <w:divBdr>
                                <w:top w:val="none" w:sz="0" w:space="0" w:color="auto"/>
                                <w:left w:val="none" w:sz="0" w:space="0" w:color="auto"/>
                                <w:bottom w:val="none" w:sz="0" w:space="0" w:color="auto"/>
                                <w:right w:val="none" w:sz="0" w:space="0" w:color="auto"/>
                              </w:divBdr>
                              <w:divsChild>
                                <w:div w:id="73828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970739">
          <w:marLeft w:val="0"/>
          <w:marRight w:val="0"/>
          <w:marTop w:val="0"/>
          <w:marBottom w:val="0"/>
          <w:divBdr>
            <w:top w:val="none" w:sz="0" w:space="0" w:color="auto"/>
            <w:left w:val="none" w:sz="0" w:space="0" w:color="auto"/>
            <w:bottom w:val="none" w:sz="0" w:space="0" w:color="auto"/>
            <w:right w:val="none" w:sz="0" w:space="0" w:color="auto"/>
          </w:divBdr>
          <w:divsChild>
            <w:div w:id="1826433230">
              <w:marLeft w:val="0"/>
              <w:marRight w:val="-173"/>
              <w:marTop w:val="0"/>
              <w:marBottom w:val="0"/>
              <w:divBdr>
                <w:top w:val="none" w:sz="0" w:space="0" w:color="auto"/>
                <w:left w:val="none" w:sz="0" w:space="0" w:color="auto"/>
                <w:bottom w:val="none" w:sz="0" w:space="0" w:color="auto"/>
                <w:right w:val="none" w:sz="0" w:space="0" w:color="auto"/>
              </w:divBdr>
              <w:divsChild>
                <w:div w:id="277682123">
                  <w:marLeft w:val="0"/>
                  <w:marRight w:val="0"/>
                  <w:marTop w:val="0"/>
                  <w:marBottom w:val="0"/>
                  <w:divBdr>
                    <w:top w:val="none" w:sz="0" w:space="0" w:color="auto"/>
                    <w:left w:val="none" w:sz="0" w:space="0" w:color="auto"/>
                    <w:bottom w:val="none" w:sz="0" w:space="0" w:color="auto"/>
                    <w:right w:val="none" w:sz="0" w:space="0" w:color="auto"/>
                  </w:divBdr>
                  <w:divsChild>
                    <w:div w:id="1754080372">
                      <w:marLeft w:val="0"/>
                      <w:marRight w:val="0"/>
                      <w:marTop w:val="0"/>
                      <w:marBottom w:val="0"/>
                      <w:divBdr>
                        <w:top w:val="none" w:sz="0" w:space="0" w:color="auto"/>
                        <w:left w:val="none" w:sz="0" w:space="0" w:color="auto"/>
                        <w:bottom w:val="none" w:sz="0" w:space="0" w:color="auto"/>
                        <w:right w:val="none" w:sz="0" w:space="0" w:color="auto"/>
                      </w:divBdr>
                    </w:div>
                    <w:div w:id="279919880">
                      <w:marLeft w:val="0"/>
                      <w:marRight w:val="0"/>
                      <w:marTop w:val="0"/>
                      <w:marBottom w:val="0"/>
                      <w:divBdr>
                        <w:top w:val="none" w:sz="0" w:space="0" w:color="auto"/>
                        <w:left w:val="none" w:sz="0" w:space="0" w:color="auto"/>
                        <w:bottom w:val="none" w:sz="0" w:space="0" w:color="auto"/>
                        <w:right w:val="none" w:sz="0" w:space="0" w:color="auto"/>
                      </w:divBdr>
                    </w:div>
                    <w:div w:id="21518940">
                      <w:marLeft w:val="0"/>
                      <w:marRight w:val="0"/>
                      <w:marTop w:val="0"/>
                      <w:marBottom w:val="0"/>
                      <w:divBdr>
                        <w:top w:val="none" w:sz="0" w:space="0" w:color="auto"/>
                        <w:left w:val="none" w:sz="0" w:space="0" w:color="auto"/>
                        <w:bottom w:val="none" w:sz="0" w:space="0" w:color="auto"/>
                        <w:right w:val="none" w:sz="0" w:space="0" w:color="auto"/>
                      </w:divBdr>
                    </w:div>
                  </w:divsChild>
                </w:div>
                <w:div w:id="1570848786">
                  <w:marLeft w:val="0"/>
                  <w:marRight w:val="0"/>
                  <w:marTop w:val="0"/>
                  <w:marBottom w:val="0"/>
                  <w:divBdr>
                    <w:top w:val="none" w:sz="0" w:space="0" w:color="auto"/>
                    <w:left w:val="none" w:sz="0" w:space="0" w:color="auto"/>
                    <w:bottom w:val="none" w:sz="0" w:space="0" w:color="auto"/>
                    <w:right w:val="none" w:sz="0" w:space="0" w:color="auto"/>
                  </w:divBdr>
                  <w:divsChild>
                    <w:div w:id="999037693">
                      <w:marLeft w:val="0"/>
                      <w:marRight w:val="0"/>
                      <w:marTop w:val="0"/>
                      <w:marBottom w:val="0"/>
                      <w:divBdr>
                        <w:top w:val="none" w:sz="0" w:space="0" w:color="auto"/>
                        <w:left w:val="none" w:sz="0" w:space="0" w:color="auto"/>
                        <w:bottom w:val="none" w:sz="0" w:space="0" w:color="auto"/>
                        <w:right w:val="none" w:sz="0" w:space="0" w:color="auto"/>
                      </w:divBdr>
                    </w:div>
                  </w:divsChild>
                </w:div>
                <w:div w:id="299305781">
                  <w:marLeft w:val="0"/>
                  <w:marRight w:val="0"/>
                  <w:marTop w:val="0"/>
                  <w:marBottom w:val="0"/>
                  <w:divBdr>
                    <w:top w:val="none" w:sz="0" w:space="0" w:color="auto"/>
                    <w:left w:val="none" w:sz="0" w:space="0" w:color="auto"/>
                    <w:bottom w:val="none" w:sz="0" w:space="0" w:color="auto"/>
                    <w:right w:val="none" w:sz="0" w:space="0" w:color="auto"/>
                  </w:divBdr>
                  <w:divsChild>
                    <w:div w:id="331225801">
                      <w:marLeft w:val="0"/>
                      <w:marRight w:val="0"/>
                      <w:marTop w:val="0"/>
                      <w:marBottom w:val="0"/>
                      <w:divBdr>
                        <w:top w:val="none" w:sz="0" w:space="0" w:color="auto"/>
                        <w:left w:val="none" w:sz="0" w:space="0" w:color="auto"/>
                        <w:bottom w:val="none" w:sz="0" w:space="0" w:color="auto"/>
                        <w:right w:val="none" w:sz="0" w:space="0" w:color="auto"/>
                      </w:divBdr>
                    </w:div>
                  </w:divsChild>
                </w:div>
                <w:div w:id="1610891458">
                  <w:marLeft w:val="0"/>
                  <w:marRight w:val="0"/>
                  <w:marTop w:val="0"/>
                  <w:marBottom w:val="0"/>
                  <w:divBdr>
                    <w:top w:val="none" w:sz="0" w:space="0" w:color="auto"/>
                    <w:left w:val="none" w:sz="0" w:space="0" w:color="auto"/>
                    <w:bottom w:val="none" w:sz="0" w:space="0" w:color="auto"/>
                    <w:right w:val="none" w:sz="0" w:space="0" w:color="auto"/>
                  </w:divBdr>
                  <w:divsChild>
                    <w:div w:id="16675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78595">
              <w:marLeft w:val="0"/>
              <w:marRight w:val="-173"/>
              <w:marTop w:val="0"/>
              <w:marBottom w:val="0"/>
              <w:divBdr>
                <w:top w:val="none" w:sz="0" w:space="0" w:color="auto"/>
                <w:left w:val="none" w:sz="0" w:space="0" w:color="auto"/>
                <w:bottom w:val="none" w:sz="0" w:space="0" w:color="auto"/>
                <w:right w:val="none" w:sz="0" w:space="0" w:color="auto"/>
              </w:divBdr>
              <w:divsChild>
                <w:div w:id="1617642979">
                  <w:marLeft w:val="0"/>
                  <w:marRight w:val="0"/>
                  <w:marTop w:val="0"/>
                  <w:marBottom w:val="0"/>
                  <w:divBdr>
                    <w:top w:val="none" w:sz="0" w:space="0" w:color="auto"/>
                    <w:left w:val="none" w:sz="0" w:space="0" w:color="auto"/>
                    <w:bottom w:val="none" w:sz="0" w:space="0" w:color="auto"/>
                    <w:right w:val="none" w:sz="0" w:space="0" w:color="auto"/>
                  </w:divBdr>
                </w:div>
                <w:div w:id="53126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98714">
          <w:marLeft w:val="0"/>
          <w:marRight w:val="0"/>
          <w:marTop w:val="0"/>
          <w:marBottom w:val="0"/>
          <w:divBdr>
            <w:top w:val="none" w:sz="0" w:space="0" w:color="auto"/>
            <w:left w:val="none" w:sz="0" w:space="0" w:color="auto"/>
            <w:bottom w:val="none" w:sz="0" w:space="0" w:color="auto"/>
            <w:right w:val="none" w:sz="0" w:space="0" w:color="auto"/>
          </w:divBdr>
          <w:divsChild>
            <w:div w:id="1569850620">
              <w:marLeft w:val="0"/>
              <w:marRight w:val="0"/>
              <w:marTop w:val="0"/>
              <w:marBottom w:val="0"/>
              <w:divBdr>
                <w:top w:val="none" w:sz="0" w:space="0" w:color="auto"/>
                <w:left w:val="none" w:sz="0" w:space="0" w:color="auto"/>
                <w:bottom w:val="none" w:sz="0" w:space="0" w:color="auto"/>
                <w:right w:val="none" w:sz="0" w:space="0" w:color="auto"/>
              </w:divBdr>
              <w:divsChild>
                <w:div w:id="1368333720">
                  <w:marLeft w:val="0"/>
                  <w:marRight w:val="0"/>
                  <w:marTop w:val="0"/>
                  <w:marBottom w:val="0"/>
                  <w:divBdr>
                    <w:top w:val="none" w:sz="0" w:space="0" w:color="auto"/>
                    <w:left w:val="none" w:sz="0" w:space="0" w:color="auto"/>
                    <w:bottom w:val="none" w:sz="0" w:space="0" w:color="auto"/>
                    <w:right w:val="none" w:sz="0" w:space="0" w:color="auto"/>
                  </w:divBdr>
                  <w:divsChild>
                    <w:div w:id="1277827950">
                      <w:marLeft w:val="0"/>
                      <w:marRight w:val="0"/>
                      <w:marTop w:val="0"/>
                      <w:marBottom w:val="0"/>
                      <w:divBdr>
                        <w:top w:val="none" w:sz="0" w:space="0" w:color="auto"/>
                        <w:left w:val="none" w:sz="0" w:space="0" w:color="auto"/>
                        <w:bottom w:val="none" w:sz="0" w:space="0" w:color="auto"/>
                        <w:right w:val="none" w:sz="0" w:space="0" w:color="auto"/>
                      </w:divBdr>
                      <w:divsChild>
                        <w:div w:id="48038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02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1738</Words>
  <Characters>9563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2019-01-15T12:56:00Z</dcterms:created>
  <dcterms:modified xsi:type="dcterms:W3CDTF">2019-01-15T12:56:00Z</dcterms:modified>
</cp:coreProperties>
</file>