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tblpY="2161"/>
        <w:tblW w:w="0" w:type="auto"/>
        <w:tblLook w:val="04A0" w:firstRow="1" w:lastRow="0" w:firstColumn="1" w:lastColumn="0" w:noHBand="0" w:noVBand="1"/>
      </w:tblPr>
      <w:tblGrid>
        <w:gridCol w:w="2831"/>
        <w:gridCol w:w="2831"/>
        <w:gridCol w:w="2832"/>
      </w:tblGrid>
      <w:tr w:rsidR="00BE0EE5" w:rsidRPr="0091592E" w:rsidTr="00004DE0">
        <w:tc>
          <w:tcPr>
            <w:tcW w:w="2831" w:type="dxa"/>
          </w:tcPr>
          <w:p w:rsidR="00BE0EE5" w:rsidRPr="0091592E" w:rsidRDefault="00BE0EE5" w:rsidP="00004DE0">
            <w:pPr>
              <w:jc w:val="center"/>
              <w:rPr>
                <w:rFonts w:ascii="Verdana" w:hAnsi="Verdana"/>
              </w:rPr>
            </w:pPr>
            <w:r w:rsidRPr="0091592E">
              <w:rPr>
                <w:rFonts w:ascii="Verdana" w:hAnsi="Verdana"/>
              </w:rPr>
              <w:t>COLUMNA 1</w:t>
            </w:r>
          </w:p>
          <w:p w:rsidR="00BE0EE5" w:rsidRPr="0091592E" w:rsidRDefault="00BE0EE5" w:rsidP="00004DE0">
            <w:pPr>
              <w:jc w:val="center"/>
              <w:rPr>
                <w:rFonts w:ascii="Verdana" w:hAnsi="Verdana"/>
              </w:rPr>
            </w:pPr>
            <w:r w:rsidRPr="0091592E">
              <w:rPr>
                <w:rFonts w:ascii="Verdana" w:hAnsi="Verdana"/>
              </w:rPr>
              <w:t>Alumnos más capaces de ayudar</w:t>
            </w:r>
          </w:p>
        </w:tc>
        <w:tc>
          <w:tcPr>
            <w:tcW w:w="2831" w:type="dxa"/>
          </w:tcPr>
          <w:p w:rsidR="00BE0EE5" w:rsidRPr="0091592E" w:rsidRDefault="00BE0EE5" w:rsidP="00004DE0">
            <w:pPr>
              <w:jc w:val="center"/>
              <w:rPr>
                <w:rFonts w:ascii="Verdana" w:hAnsi="Verdana"/>
              </w:rPr>
            </w:pPr>
            <w:r w:rsidRPr="0091592E">
              <w:rPr>
                <w:rFonts w:ascii="Verdana" w:hAnsi="Verdana"/>
              </w:rPr>
              <w:t>COLUMNA 2</w:t>
            </w:r>
          </w:p>
          <w:p w:rsidR="00BE0EE5" w:rsidRPr="0091592E" w:rsidRDefault="00BE0EE5" w:rsidP="00004DE0">
            <w:pPr>
              <w:jc w:val="center"/>
              <w:rPr>
                <w:rFonts w:ascii="Verdana" w:hAnsi="Verdana"/>
              </w:rPr>
            </w:pPr>
            <w:r w:rsidRPr="0091592E">
              <w:rPr>
                <w:rFonts w:ascii="Verdana" w:hAnsi="Verdana"/>
              </w:rPr>
              <w:t>Alumnos más necesitados de ayuda</w:t>
            </w:r>
          </w:p>
        </w:tc>
        <w:tc>
          <w:tcPr>
            <w:tcW w:w="2832" w:type="dxa"/>
          </w:tcPr>
          <w:p w:rsidR="00BE0EE5" w:rsidRPr="0091592E" w:rsidRDefault="00BE0EE5" w:rsidP="00004DE0">
            <w:pPr>
              <w:jc w:val="center"/>
              <w:rPr>
                <w:rFonts w:ascii="Verdana" w:hAnsi="Verdana"/>
              </w:rPr>
            </w:pPr>
            <w:r w:rsidRPr="0091592E">
              <w:rPr>
                <w:rFonts w:ascii="Verdana" w:hAnsi="Verdana"/>
              </w:rPr>
              <w:t>COLUMNA 3</w:t>
            </w:r>
          </w:p>
          <w:p w:rsidR="00BE0EE5" w:rsidRPr="0091592E" w:rsidRDefault="00BE0EE5" w:rsidP="00004DE0">
            <w:pPr>
              <w:jc w:val="center"/>
              <w:rPr>
                <w:rFonts w:ascii="Verdana" w:hAnsi="Verdana"/>
              </w:rPr>
            </w:pPr>
            <w:r w:rsidRPr="0091592E">
              <w:rPr>
                <w:rFonts w:ascii="Verdana" w:hAnsi="Verdana"/>
              </w:rPr>
              <w:t>Alumnado restante</w:t>
            </w:r>
          </w:p>
        </w:tc>
      </w:tr>
      <w:tr w:rsidR="00BE0EE5" w:rsidRPr="0091592E" w:rsidTr="00004DE0">
        <w:tc>
          <w:tcPr>
            <w:tcW w:w="2831" w:type="dxa"/>
          </w:tcPr>
          <w:p w:rsidR="00004DE0" w:rsidRPr="0091592E" w:rsidRDefault="001B297E" w:rsidP="00004DE0">
            <w:pPr>
              <w:rPr>
                <w:rFonts w:ascii="Verdana" w:hAnsi="Verdana"/>
              </w:rPr>
            </w:pPr>
            <w:r w:rsidRPr="0091592E">
              <w:rPr>
                <w:rFonts w:ascii="Verdana" w:hAnsi="Verdana"/>
              </w:rPr>
              <w:t>P.M.B.</w:t>
            </w:r>
          </w:p>
          <w:p w:rsidR="001B297E" w:rsidRPr="0091592E" w:rsidRDefault="001B297E" w:rsidP="00004DE0">
            <w:pPr>
              <w:rPr>
                <w:rFonts w:ascii="Verdana" w:hAnsi="Verdana"/>
              </w:rPr>
            </w:pPr>
            <w:r w:rsidRPr="0091592E">
              <w:rPr>
                <w:rFonts w:ascii="Verdana" w:hAnsi="Verdana"/>
              </w:rPr>
              <w:t>Y.O.B.</w:t>
            </w:r>
          </w:p>
          <w:p w:rsidR="001B297E" w:rsidRPr="0091592E" w:rsidRDefault="001B297E" w:rsidP="00004DE0">
            <w:pPr>
              <w:rPr>
                <w:rFonts w:ascii="Verdana" w:hAnsi="Verdana"/>
              </w:rPr>
            </w:pPr>
            <w:r w:rsidRPr="0091592E">
              <w:rPr>
                <w:rFonts w:ascii="Verdana" w:hAnsi="Verdana"/>
              </w:rPr>
              <w:t>A.R.A.</w:t>
            </w:r>
          </w:p>
          <w:p w:rsidR="001B297E" w:rsidRPr="0091592E" w:rsidRDefault="001B297E" w:rsidP="00004DE0">
            <w:pPr>
              <w:rPr>
                <w:rFonts w:ascii="Verdana" w:hAnsi="Verdana"/>
              </w:rPr>
            </w:pPr>
            <w:r w:rsidRPr="0091592E">
              <w:rPr>
                <w:rFonts w:ascii="Verdana" w:hAnsi="Verdana"/>
              </w:rPr>
              <w:t>R.V.H.</w:t>
            </w:r>
          </w:p>
        </w:tc>
        <w:tc>
          <w:tcPr>
            <w:tcW w:w="2831" w:type="dxa"/>
          </w:tcPr>
          <w:p w:rsidR="00004DE0" w:rsidRPr="0091592E" w:rsidRDefault="001B297E" w:rsidP="00004DE0">
            <w:pPr>
              <w:rPr>
                <w:rFonts w:ascii="Verdana" w:hAnsi="Verdana"/>
              </w:rPr>
            </w:pPr>
            <w:r w:rsidRPr="0091592E">
              <w:rPr>
                <w:rFonts w:ascii="Verdana" w:hAnsi="Verdana"/>
              </w:rPr>
              <w:t>E.A.M.</w:t>
            </w:r>
          </w:p>
          <w:p w:rsidR="001B297E" w:rsidRPr="0091592E" w:rsidRDefault="001B297E" w:rsidP="00004DE0">
            <w:pPr>
              <w:rPr>
                <w:rFonts w:ascii="Verdana" w:hAnsi="Verdana"/>
              </w:rPr>
            </w:pPr>
            <w:r w:rsidRPr="0091592E">
              <w:rPr>
                <w:rFonts w:ascii="Verdana" w:hAnsi="Verdana"/>
              </w:rPr>
              <w:t>AM.M.M.</w:t>
            </w:r>
          </w:p>
          <w:p w:rsidR="001B297E" w:rsidRPr="0091592E" w:rsidRDefault="001B297E" w:rsidP="00004DE0">
            <w:pPr>
              <w:rPr>
                <w:rFonts w:ascii="Verdana" w:hAnsi="Verdana"/>
              </w:rPr>
            </w:pPr>
            <w:r w:rsidRPr="0091592E">
              <w:rPr>
                <w:rFonts w:ascii="Verdana" w:hAnsi="Verdana"/>
              </w:rPr>
              <w:t>R.R.A.</w:t>
            </w:r>
          </w:p>
          <w:p w:rsidR="001B297E" w:rsidRPr="0091592E" w:rsidRDefault="001B297E" w:rsidP="00004DE0">
            <w:pPr>
              <w:rPr>
                <w:rFonts w:ascii="Verdana" w:hAnsi="Verdana"/>
              </w:rPr>
            </w:pPr>
            <w:r w:rsidRPr="0091592E">
              <w:rPr>
                <w:rFonts w:ascii="Verdana" w:hAnsi="Verdana"/>
              </w:rPr>
              <w:t>G.B.W.B.</w:t>
            </w:r>
          </w:p>
        </w:tc>
        <w:tc>
          <w:tcPr>
            <w:tcW w:w="2832" w:type="dxa"/>
          </w:tcPr>
          <w:p w:rsidR="001B297E" w:rsidRPr="0091592E" w:rsidRDefault="001B297E" w:rsidP="00004DE0">
            <w:pPr>
              <w:rPr>
                <w:rFonts w:ascii="Verdana" w:hAnsi="Verdana"/>
              </w:rPr>
            </w:pPr>
            <w:r w:rsidRPr="0091592E">
              <w:rPr>
                <w:rFonts w:ascii="Verdana" w:hAnsi="Verdana"/>
              </w:rPr>
              <w:t>A.A.R.</w:t>
            </w:r>
          </w:p>
          <w:p w:rsidR="001B297E" w:rsidRPr="0091592E" w:rsidRDefault="001B297E" w:rsidP="00004DE0">
            <w:pPr>
              <w:rPr>
                <w:rFonts w:ascii="Verdana" w:hAnsi="Verdana"/>
              </w:rPr>
            </w:pPr>
            <w:r w:rsidRPr="0091592E">
              <w:rPr>
                <w:rFonts w:ascii="Verdana" w:hAnsi="Verdana"/>
              </w:rPr>
              <w:t>A.I.G.</w:t>
            </w:r>
          </w:p>
          <w:p w:rsidR="001B297E" w:rsidRPr="0091592E" w:rsidRDefault="001B297E" w:rsidP="00004DE0">
            <w:pPr>
              <w:rPr>
                <w:rFonts w:ascii="Verdana" w:hAnsi="Verdana"/>
              </w:rPr>
            </w:pPr>
            <w:r w:rsidRPr="0091592E">
              <w:rPr>
                <w:rFonts w:ascii="Verdana" w:hAnsi="Verdana"/>
              </w:rPr>
              <w:t>M.M.G.C.</w:t>
            </w:r>
          </w:p>
          <w:p w:rsidR="001B297E" w:rsidRPr="0091592E" w:rsidRDefault="001B297E" w:rsidP="00004DE0">
            <w:pPr>
              <w:rPr>
                <w:rFonts w:ascii="Verdana" w:hAnsi="Verdana"/>
              </w:rPr>
            </w:pPr>
            <w:r w:rsidRPr="0091592E">
              <w:rPr>
                <w:rFonts w:ascii="Verdana" w:hAnsi="Verdana"/>
              </w:rPr>
              <w:t>D.V.L.</w:t>
            </w:r>
          </w:p>
          <w:p w:rsidR="001B297E" w:rsidRPr="0091592E" w:rsidRDefault="001B297E" w:rsidP="00004DE0">
            <w:pPr>
              <w:rPr>
                <w:rFonts w:ascii="Verdana" w:hAnsi="Verdana"/>
              </w:rPr>
            </w:pPr>
            <w:r w:rsidRPr="0091592E">
              <w:rPr>
                <w:rFonts w:ascii="Verdana" w:hAnsi="Verdana"/>
              </w:rPr>
              <w:t>C.D.B.</w:t>
            </w:r>
          </w:p>
        </w:tc>
      </w:tr>
    </w:tbl>
    <w:p w:rsidR="00BE0EE5" w:rsidRPr="0091592E" w:rsidRDefault="00BE0EE5" w:rsidP="00BE0EE5">
      <w:pPr>
        <w:rPr>
          <w:rFonts w:ascii="Verdana" w:hAnsi="Verdana"/>
        </w:rPr>
      </w:pPr>
      <w:r w:rsidRPr="0091592E">
        <w:rPr>
          <w:rFonts w:ascii="Verdana" w:hAnsi="Verdana"/>
        </w:rPr>
        <w:t xml:space="preserve">GRUPO: </w:t>
      </w:r>
      <w:r w:rsidR="001B297E" w:rsidRPr="0091592E">
        <w:rPr>
          <w:rFonts w:ascii="Verdana" w:hAnsi="Verdana"/>
        </w:rPr>
        <w:t>3</w:t>
      </w:r>
      <w:r w:rsidR="00004DE0" w:rsidRPr="0091592E">
        <w:rPr>
          <w:rFonts w:ascii="Verdana" w:hAnsi="Verdana"/>
        </w:rPr>
        <w:t>º</w:t>
      </w:r>
      <w:r w:rsidR="00004DE0" w:rsidRPr="0091592E">
        <w:rPr>
          <w:rFonts w:ascii="Verdana" w:hAnsi="Verdana"/>
        </w:rPr>
        <w:tab/>
      </w:r>
      <w:r w:rsidR="00004DE0" w:rsidRPr="0091592E">
        <w:rPr>
          <w:rFonts w:ascii="Verdana" w:hAnsi="Verdana"/>
        </w:rPr>
        <w:tab/>
      </w:r>
      <w:r w:rsidR="00004DE0" w:rsidRPr="0091592E">
        <w:rPr>
          <w:rFonts w:ascii="Verdana" w:hAnsi="Verdana"/>
        </w:rPr>
        <w:tab/>
      </w:r>
      <w:r w:rsidR="00004DE0" w:rsidRPr="0091592E">
        <w:rPr>
          <w:rFonts w:ascii="Verdana" w:hAnsi="Verdana"/>
        </w:rPr>
        <w:tab/>
      </w:r>
      <w:r w:rsidR="00004DE0" w:rsidRPr="0091592E">
        <w:rPr>
          <w:rFonts w:ascii="Verdana" w:hAnsi="Verdana"/>
        </w:rPr>
        <w:tab/>
        <w:t>ESPECIALISTA: INGLÉS (M.B.M.)</w:t>
      </w:r>
    </w:p>
    <w:p w:rsidR="00BE0EE5" w:rsidRDefault="00BE0EE5" w:rsidP="00BE0EE5">
      <w:pPr>
        <w:rPr>
          <w:rFonts w:ascii="Verdana" w:hAnsi="Verdana"/>
        </w:rPr>
      </w:pPr>
    </w:p>
    <w:p w:rsidR="0091592E" w:rsidRPr="0091592E" w:rsidRDefault="0091592E" w:rsidP="00BE0EE5">
      <w:pPr>
        <w:rPr>
          <w:rFonts w:ascii="Verdana" w:hAnsi="Verdana"/>
        </w:rPr>
      </w:pPr>
    </w:p>
    <w:tbl>
      <w:tblPr>
        <w:tblStyle w:val="Tablaconcuadrcula"/>
        <w:tblW w:w="0" w:type="auto"/>
        <w:tblLook w:val="04A0" w:firstRow="1" w:lastRow="0" w:firstColumn="1" w:lastColumn="0" w:noHBand="0" w:noVBand="1"/>
      </w:tblPr>
      <w:tblGrid>
        <w:gridCol w:w="2831"/>
        <w:gridCol w:w="2831"/>
        <w:gridCol w:w="2832"/>
      </w:tblGrid>
      <w:tr w:rsidR="001B297E" w:rsidRPr="0091592E" w:rsidTr="001B297E">
        <w:tc>
          <w:tcPr>
            <w:tcW w:w="2831" w:type="dxa"/>
          </w:tcPr>
          <w:p w:rsidR="001B297E" w:rsidRPr="0091592E" w:rsidRDefault="001B297E" w:rsidP="001B297E">
            <w:pPr>
              <w:jc w:val="center"/>
              <w:rPr>
                <w:rFonts w:ascii="Verdana" w:hAnsi="Verdana"/>
              </w:rPr>
            </w:pPr>
            <w:r w:rsidRPr="0091592E">
              <w:rPr>
                <w:rFonts w:ascii="Verdana" w:hAnsi="Verdana"/>
              </w:rPr>
              <w:t>GRUPO 1</w:t>
            </w:r>
          </w:p>
        </w:tc>
        <w:tc>
          <w:tcPr>
            <w:tcW w:w="2831" w:type="dxa"/>
          </w:tcPr>
          <w:p w:rsidR="001B297E" w:rsidRPr="0091592E" w:rsidRDefault="001B297E" w:rsidP="001B297E">
            <w:pPr>
              <w:jc w:val="center"/>
              <w:rPr>
                <w:rFonts w:ascii="Verdana" w:hAnsi="Verdana"/>
              </w:rPr>
            </w:pPr>
            <w:r w:rsidRPr="0091592E">
              <w:rPr>
                <w:rFonts w:ascii="Verdana" w:hAnsi="Verdana"/>
              </w:rPr>
              <w:t>GRUPO 2</w:t>
            </w:r>
          </w:p>
        </w:tc>
        <w:tc>
          <w:tcPr>
            <w:tcW w:w="2832" w:type="dxa"/>
          </w:tcPr>
          <w:p w:rsidR="001B297E" w:rsidRPr="0091592E" w:rsidRDefault="001B297E" w:rsidP="001B297E">
            <w:pPr>
              <w:jc w:val="center"/>
              <w:rPr>
                <w:rFonts w:ascii="Verdana" w:hAnsi="Verdana"/>
              </w:rPr>
            </w:pPr>
            <w:r w:rsidRPr="0091592E">
              <w:rPr>
                <w:rFonts w:ascii="Verdana" w:hAnsi="Verdana"/>
              </w:rPr>
              <w:t>GRUPO 3</w:t>
            </w:r>
          </w:p>
        </w:tc>
      </w:tr>
      <w:tr w:rsidR="001B297E" w:rsidRPr="0091592E" w:rsidTr="001B297E">
        <w:tc>
          <w:tcPr>
            <w:tcW w:w="2831" w:type="dxa"/>
          </w:tcPr>
          <w:p w:rsidR="001B297E" w:rsidRPr="0091592E" w:rsidRDefault="001B297E" w:rsidP="00BE0EE5">
            <w:pPr>
              <w:rPr>
                <w:rFonts w:ascii="Verdana" w:hAnsi="Verdana"/>
              </w:rPr>
            </w:pPr>
            <w:r w:rsidRPr="0091592E">
              <w:rPr>
                <w:rFonts w:ascii="Verdana" w:hAnsi="Verdana"/>
              </w:rPr>
              <w:t>P.M.B.</w:t>
            </w:r>
          </w:p>
          <w:p w:rsidR="001B297E" w:rsidRPr="0091592E" w:rsidRDefault="001B297E" w:rsidP="00BE0EE5">
            <w:pPr>
              <w:rPr>
                <w:rFonts w:ascii="Verdana" w:hAnsi="Verdana"/>
              </w:rPr>
            </w:pPr>
            <w:r w:rsidRPr="0091592E">
              <w:rPr>
                <w:rFonts w:ascii="Verdana" w:hAnsi="Verdana"/>
              </w:rPr>
              <w:t>A.R.A.</w:t>
            </w:r>
          </w:p>
          <w:p w:rsidR="001B297E" w:rsidRPr="0091592E" w:rsidRDefault="001B297E" w:rsidP="001B297E">
            <w:pPr>
              <w:rPr>
                <w:rFonts w:ascii="Verdana" w:hAnsi="Verdana"/>
              </w:rPr>
            </w:pPr>
            <w:r w:rsidRPr="0091592E">
              <w:rPr>
                <w:rFonts w:ascii="Verdana" w:hAnsi="Verdana"/>
              </w:rPr>
              <w:t xml:space="preserve">G.B.W.B. </w:t>
            </w:r>
          </w:p>
          <w:p w:rsidR="001B297E" w:rsidRPr="0091592E" w:rsidRDefault="001B297E" w:rsidP="001B297E">
            <w:pPr>
              <w:rPr>
                <w:rFonts w:ascii="Verdana" w:hAnsi="Verdana"/>
              </w:rPr>
            </w:pPr>
            <w:r w:rsidRPr="0091592E">
              <w:rPr>
                <w:rFonts w:ascii="Verdana" w:hAnsi="Verdana"/>
              </w:rPr>
              <w:t>AM.M.M</w:t>
            </w:r>
          </w:p>
          <w:p w:rsidR="001B297E" w:rsidRPr="0091592E" w:rsidRDefault="001B297E" w:rsidP="00BE0EE5">
            <w:pPr>
              <w:rPr>
                <w:rFonts w:ascii="Verdana" w:hAnsi="Verdana"/>
              </w:rPr>
            </w:pPr>
            <w:r w:rsidRPr="0091592E">
              <w:rPr>
                <w:rFonts w:ascii="Verdana" w:hAnsi="Verdana"/>
              </w:rPr>
              <w:t>A.I.G.</w:t>
            </w:r>
          </w:p>
        </w:tc>
        <w:tc>
          <w:tcPr>
            <w:tcW w:w="2831" w:type="dxa"/>
          </w:tcPr>
          <w:p w:rsidR="001B297E" w:rsidRPr="0091592E" w:rsidRDefault="001B297E" w:rsidP="00BE0EE5">
            <w:pPr>
              <w:rPr>
                <w:rFonts w:ascii="Verdana" w:hAnsi="Verdana"/>
              </w:rPr>
            </w:pPr>
            <w:r w:rsidRPr="0091592E">
              <w:rPr>
                <w:rFonts w:ascii="Verdana" w:hAnsi="Verdana"/>
              </w:rPr>
              <w:t>Y.O.B.</w:t>
            </w:r>
          </w:p>
          <w:p w:rsidR="001B297E" w:rsidRPr="0091592E" w:rsidRDefault="001B297E" w:rsidP="00BE0EE5">
            <w:pPr>
              <w:rPr>
                <w:rFonts w:ascii="Verdana" w:hAnsi="Verdana"/>
              </w:rPr>
            </w:pPr>
            <w:r w:rsidRPr="0091592E">
              <w:rPr>
                <w:rFonts w:ascii="Verdana" w:hAnsi="Verdana"/>
              </w:rPr>
              <w:t>R.R.A.</w:t>
            </w:r>
          </w:p>
          <w:p w:rsidR="001B297E" w:rsidRPr="0091592E" w:rsidRDefault="001B297E" w:rsidP="00BE0EE5">
            <w:pPr>
              <w:rPr>
                <w:rFonts w:ascii="Verdana" w:hAnsi="Verdana"/>
              </w:rPr>
            </w:pPr>
            <w:r w:rsidRPr="0091592E">
              <w:rPr>
                <w:rFonts w:ascii="Verdana" w:hAnsi="Verdana"/>
              </w:rPr>
              <w:t>C.D.B.</w:t>
            </w:r>
          </w:p>
          <w:p w:rsidR="001B297E" w:rsidRPr="0091592E" w:rsidRDefault="001B297E" w:rsidP="00BE0EE5">
            <w:pPr>
              <w:rPr>
                <w:rFonts w:ascii="Verdana" w:hAnsi="Verdana"/>
              </w:rPr>
            </w:pPr>
            <w:r w:rsidRPr="0091592E">
              <w:rPr>
                <w:rFonts w:ascii="Verdana" w:hAnsi="Verdana"/>
              </w:rPr>
              <w:t>A.A.R.</w:t>
            </w:r>
          </w:p>
        </w:tc>
        <w:tc>
          <w:tcPr>
            <w:tcW w:w="2832" w:type="dxa"/>
          </w:tcPr>
          <w:p w:rsidR="001B297E" w:rsidRPr="0091592E" w:rsidRDefault="001B297E" w:rsidP="00BE0EE5">
            <w:pPr>
              <w:rPr>
                <w:rFonts w:ascii="Verdana" w:hAnsi="Verdana"/>
              </w:rPr>
            </w:pPr>
            <w:r w:rsidRPr="0091592E">
              <w:rPr>
                <w:rFonts w:ascii="Verdana" w:hAnsi="Verdana"/>
              </w:rPr>
              <w:t>R.V.H.</w:t>
            </w:r>
          </w:p>
          <w:p w:rsidR="001B297E" w:rsidRPr="0091592E" w:rsidRDefault="001B297E" w:rsidP="00BE0EE5">
            <w:pPr>
              <w:rPr>
                <w:rFonts w:ascii="Verdana" w:hAnsi="Verdana"/>
              </w:rPr>
            </w:pPr>
            <w:r w:rsidRPr="0091592E">
              <w:rPr>
                <w:rFonts w:ascii="Verdana" w:hAnsi="Verdana"/>
              </w:rPr>
              <w:t>E.A.M.</w:t>
            </w:r>
          </w:p>
          <w:p w:rsidR="001B297E" w:rsidRPr="0091592E" w:rsidRDefault="001B297E" w:rsidP="00BE0EE5">
            <w:pPr>
              <w:rPr>
                <w:rFonts w:ascii="Verdana" w:hAnsi="Verdana"/>
              </w:rPr>
            </w:pPr>
            <w:r w:rsidRPr="0091592E">
              <w:rPr>
                <w:rFonts w:ascii="Verdana" w:hAnsi="Verdana"/>
              </w:rPr>
              <w:t>D.V.L.</w:t>
            </w:r>
          </w:p>
          <w:p w:rsidR="001B297E" w:rsidRPr="0091592E" w:rsidRDefault="001B297E" w:rsidP="00BE0EE5">
            <w:pPr>
              <w:rPr>
                <w:rFonts w:ascii="Verdana" w:hAnsi="Verdana"/>
              </w:rPr>
            </w:pPr>
            <w:r w:rsidRPr="0091592E">
              <w:rPr>
                <w:rFonts w:ascii="Verdana" w:hAnsi="Verdana"/>
              </w:rPr>
              <w:t>M.M.G.C.</w:t>
            </w:r>
          </w:p>
        </w:tc>
      </w:tr>
    </w:tbl>
    <w:p w:rsidR="001B297E" w:rsidRPr="0091592E" w:rsidRDefault="001B297E" w:rsidP="0091592E">
      <w:pPr>
        <w:jc w:val="both"/>
        <w:rPr>
          <w:rFonts w:ascii="Verdana" w:hAnsi="Verdana"/>
        </w:rPr>
      </w:pPr>
    </w:p>
    <w:p w:rsidR="006F010F" w:rsidRPr="0091592E" w:rsidRDefault="006F010F" w:rsidP="0091592E">
      <w:pPr>
        <w:jc w:val="both"/>
        <w:rPr>
          <w:rFonts w:ascii="Verdana" w:hAnsi="Verdana"/>
        </w:rPr>
      </w:pPr>
      <w:r w:rsidRPr="0091592E">
        <w:rPr>
          <w:rFonts w:ascii="Verdana" w:hAnsi="Verdana"/>
        </w:rPr>
        <w:t>¿Qué criterios has tenido en cuenta a la hora de formar los grupos?</w:t>
      </w:r>
    </w:p>
    <w:p w:rsidR="006F010F" w:rsidRPr="0091592E" w:rsidRDefault="006F010F" w:rsidP="0091592E">
      <w:pPr>
        <w:jc w:val="both"/>
        <w:rPr>
          <w:rFonts w:ascii="Verdana" w:hAnsi="Verdana"/>
        </w:rPr>
      </w:pPr>
      <w:r w:rsidRPr="0091592E">
        <w:rPr>
          <w:rFonts w:ascii="Verdana" w:hAnsi="Verdana"/>
        </w:rPr>
        <w:t xml:space="preserve">Para la formación de los grupos he tenido en cuenta la distribución previa de los alumnos en los grupos de aquellos que son más capaces de ayudar, los que necesitan más ayuda y los que se encuentran en un término medio. Esta distribución previa la he realizado basándome en la asignatura que les imparto, el inglés. </w:t>
      </w:r>
    </w:p>
    <w:p w:rsidR="0091592E" w:rsidRPr="0091592E" w:rsidRDefault="003640E6" w:rsidP="0091592E">
      <w:pPr>
        <w:jc w:val="both"/>
        <w:rPr>
          <w:rFonts w:ascii="Verdana" w:hAnsi="Verdana"/>
        </w:rPr>
      </w:pPr>
      <w:r w:rsidRPr="0091592E">
        <w:rPr>
          <w:rFonts w:ascii="Verdana" w:hAnsi="Verdana"/>
        </w:rPr>
        <w:t xml:space="preserve">El grupo 1 cuenta con 2 alumnos ayudantes porque en él se encuentra G.B.W.B. (alumno con un retraso </w:t>
      </w:r>
      <w:r w:rsidR="0091592E" w:rsidRPr="0091592E">
        <w:rPr>
          <w:rFonts w:ascii="Verdana" w:hAnsi="Verdana"/>
        </w:rPr>
        <w:t>madurativo grave)</w:t>
      </w:r>
      <w:r w:rsidR="0091592E">
        <w:rPr>
          <w:rFonts w:ascii="Verdana" w:hAnsi="Verdana"/>
        </w:rPr>
        <w:t>.</w:t>
      </w:r>
    </w:p>
    <w:p w:rsidR="003640E6" w:rsidRPr="0091592E" w:rsidRDefault="0091592E" w:rsidP="0091592E">
      <w:pPr>
        <w:jc w:val="both"/>
        <w:rPr>
          <w:rFonts w:ascii="Verdana" w:hAnsi="Verdana"/>
        </w:rPr>
      </w:pPr>
      <w:r w:rsidRPr="0091592E">
        <w:rPr>
          <w:rFonts w:ascii="Verdana" w:hAnsi="Verdana"/>
        </w:rPr>
        <w:t>También he tenido en cuenta las relaciones personales entre los alumnos, evitando agrupar a aquellos alumnos que se muestran muy competitivos entre ellos, y que</w:t>
      </w:r>
      <w:r w:rsidR="003E7C45">
        <w:rPr>
          <w:rFonts w:ascii="Verdana" w:hAnsi="Verdana"/>
        </w:rPr>
        <w:t>,</w:t>
      </w:r>
      <w:r w:rsidRPr="0091592E">
        <w:rPr>
          <w:rFonts w:ascii="Verdana" w:hAnsi="Verdana"/>
        </w:rPr>
        <w:t xml:space="preserve"> debido a esa competitividad, no </w:t>
      </w:r>
      <w:r>
        <w:rPr>
          <w:rFonts w:ascii="Verdana" w:hAnsi="Verdana"/>
        </w:rPr>
        <w:t xml:space="preserve">existiría colaboración entre ellos. </w:t>
      </w:r>
      <w:r w:rsidR="003E7C45">
        <w:rPr>
          <w:rFonts w:ascii="Verdana" w:hAnsi="Verdana"/>
        </w:rPr>
        <w:t xml:space="preserve">Igualmente, la personalidad de los alumnos es un factor clave a considerar para la formación de los grupos e intentar realizar una distribución equitativa de los alumnos más extrovertidos, más tímidos o más responsables con el trabajo. </w:t>
      </w:r>
      <w:bookmarkStart w:id="0" w:name="_GoBack"/>
      <w:bookmarkEnd w:id="0"/>
      <w:r w:rsidRPr="0091592E">
        <w:rPr>
          <w:rFonts w:ascii="Verdana" w:hAnsi="Verdana"/>
        </w:rPr>
        <w:t xml:space="preserve"> </w:t>
      </w:r>
    </w:p>
    <w:sectPr w:rsidR="003640E6" w:rsidRPr="009159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E5"/>
    <w:rsid w:val="00004DE0"/>
    <w:rsid w:val="001B297E"/>
    <w:rsid w:val="003640E6"/>
    <w:rsid w:val="003E7C45"/>
    <w:rsid w:val="004567E4"/>
    <w:rsid w:val="006F010F"/>
    <w:rsid w:val="00777651"/>
    <w:rsid w:val="0091592E"/>
    <w:rsid w:val="00BE0E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D036"/>
  <w15:chartTrackingRefBased/>
  <w15:docId w15:val="{E7AE9557-0D39-43DC-B911-2B6B9F60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E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207</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Bernal</dc:creator>
  <cp:keywords/>
  <dc:description/>
  <cp:lastModifiedBy>María del Mar Bernal</cp:lastModifiedBy>
  <cp:revision>1</cp:revision>
  <dcterms:created xsi:type="dcterms:W3CDTF">2019-05-27T14:24:00Z</dcterms:created>
  <dcterms:modified xsi:type="dcterms:W3CDTF">2019-05-27T15:29:00Z</dcterms:modified>
</cp:coreProperties>
</file>