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3" w:rsidRPr="001D385A" w:rsidRDefault="001D385A" w:rsidP="001D385A">
      <w:pPr>
        <w:jc w:val="both"/>
        <w:rPr>
          <w:sz w:val="36"/>
          <w:szCs w:val="36"/>
        </w:rPr>
      </w:pPr>
      <w:r w:rsidRPr="001D385A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1315720</wp:posOffset>
            </wp:positionV>
            <wp:extent cx="5400675" cy="4044315"/>
            <wp:effectExtent l="19050" t="0" r="9525" b="0"/>
            <wp:wrapThrough wrapText="bothSides">
              <wp:wrapPolygon edited="0">
                <wp:start x="-76" y="0"/>
                <wp:lineTo x="-76" y="21468"/>
                <wp:lineTo x="21638" y="21468"/>
                <wp:lineTo x="21638" y="0"/>
                <wp:lineTo x="-76" y="0"/>
              </wp:wrapPolygon>
            </wp:wrapThrough>
            <wp:docPr id="1" name="Imagen 1" descr="C:\Users\Nieves\Desktop\Nueva carpeta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ves\Desktop\Nueva carpeta\IMG_0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A">
        <w:rPr>
          <w:sz w:val="36"/>
          <w:szCs w:val="36"/>
        </w:rPr>
        <w:t>La vida de Frida narrada por tres alumnas junto con la cartulina mural.</w:t>
      </w:r>
    </w:p>
    <w:sectPr w:rsidR="009122C3" w:rsidRPr="001D385A" w:rsidSect="0040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D385A"/>
    <w:rsid w:val="001D385A"/>
    <w:rsid w:val="00400559"/>
    <w:rsid w:val="00A01691"/>
    <w:rsid w:val="00B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1</cp:revision>
  <dcterms:created xsi:type="dcterms:W3CDTF">2018-11-28T18:18:00Z</dcterms:created>
  <dcterms:modified xsi:type="dcterms:W3CDTF">2018-11-28T18:32:00Z</dcterms:modified>
</cp:coreProperties>
</file>