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12E5" w:rsidRPr="00615EA1" w:rsidRDefault="001212E5" w:rsidP="001212E5">
      <w:pPr>
        <w:tabs>
          <w:tab w:val="left" w:pos="8124"/>
          <w:tab w:val="left" w:pos="9112"/>
          <w:tab w:val="left" w:pos="15988"/>
        </w:tabs>
        <w:spacing w:before="37"/>
        <w:ind w:left="103"/>
        <w:rPr>
          <w:rFonts w:ascii="Arial" w:hAnsi="Arial" w:cs="Arial"/>
          <w:b/>
          <w:i/>
          <w:color w:val="5F497A" w:themeColor="accent4" w:themeShade="BF"/>
          <w:sz w:val="24"/>
          <w:szCs w:val="24"/>
        </w:rPr>
      </w:pPr>
      <w:r w:rsidRPr="00615EA1">
        <w:rPr>
          <w:rFonts w:ascii="Arial" w:hAnsi="Arial" w:cs="Arial"/>
          <w:b/>
          <w:i/>
          <w:color w:val="5F497A" w:themeColor="accent4" w:themeShade="BF"/>
          <w:w w:val="80"/>
          <w:sz w:val="24"/>
          <w:szCs w:val="24"/>
        </w:rPr>
        <w:t>PROYECTO</w:t>
      </w:r>
      <w:r w:rsidRPr="00615EA1">
        <w:rPr>
          <w:rFonts w:ascii="Arial" w:hAnsi="Arial" w:cs="Arial"/>
          <w:b/>
          <w:i/>
          <w:color w:val="5F497A" w:themeColor="accent4" w:themeShade="BF"/>
          <w:w w:val="80"/>
          <w:sz w:val="24"/>
          <w:szCs w:val="24"/>
          <w:u w:val="single"/>
        </w:rPr>
        <w:t xml:space="preserve"> CASTILLOS</w:t>
      </w:r>
      <w:r w:rsidRPr="00615EA1">
        <w:rPr>
          <w:rFonts w:ascii="Arial" w:hAnsi="Arial" w:cs="Arial"/>
          <w:b/>
          <w:i/>
          <w:color w:val="5F497A" w:themeColor="accent4" w:themeShade="BF"/>
          <w:w w:val="80"/>
          <w:sz w:val="24"/>
          <w:szCs w:val="24"/>
          <w:u w:val="single"/>
        </w:rPr>
        <w:tab/>
      </w:r>
      <w:r w:rsidRPr="00615EA1">
        <w:rPr>
          <w:rFonts w:ascii="Arial" w:hAnsi="Arial" w:cs="Arial"/>
          <w:b/>
          <w:i/>
          <w:color w:val="5F497A" w:themeColor="accent4" w:themeShade="BF"/>
          <w:spacing w:val="7"/>
          <w:w w:val="90"/>
          <w:sz w:val="24"/>
          <w:szCs w:val="24"/>
        </w:rPr>
        <w:t xml:space="preserve"> </w:t>
      </w:r>
      <w:r w:rsidRPr="00615EA1">
        <w:rPr>
          <w:rFonts w:ascii="Arial" w:hAnsi="Arial" w:cs="Arial"/>
          <w:b/>
          <w:i/>
          <w:color w:val="5F497A" w:themeColor="accent4" w:themeShade="BF"/>
          <w:w w:val="90"/>
          <w:sz w:val="24"/>
          <w:szCs w:val="24"/>
        </w:rPr>
        <w:t>TEMPORALIZACIÓN</w:t>
      </w:r>
      <w:r w:rsidRPr="00615EA1">
        <w:rPr>
          <w:rFonts w:ascii="Arial" w:hAnsi="Arial" w:cs="Arial"/>
          <w:b/>
          <w:i/>
          <w:color w:val="5F497A" w:themeColor="accent4" w:themeShade="BF"/>
          <w:w w:val="90"/>
          <w:sz w:val="24"/>
          <w:szCs w:val="24"/>
          <w:u w:val="single"/>
        </w:rPr>
        <w:t xml:space="preserve"> </w:t>
      </w:r>
      <w:r w:rsidRPr="00615EA1">
        <w:rPr>
          <w:rFonts w:ascii="Arial" w:hAnsi="Arial" w:cs="Arial"/>
          <w:b/>
          <w:i/>
          <w:color w:val="5F497A" w:themeColor="accent4" w:themeShade="BF"/>
          <w:sz w:val="24"/>
          <w:szCs w:val="24"/>
        </w:rPr>
        <w:t>Del 8 de Mayo al 21 de Junio de 2019</w:t>
      </w:r>
      <w:r w:rsidRPr="00615EA1">
        <w:rPr>
          <w:rFonts w:ascii="Arial" w:hAnsi="Arial" w:cs="Arial"/>
          <w:b/>
          <w:i/>
          <w:color w:val="5F497A" w:themeColor="accent4" w:themeShade="BF"/>
          <w:w w:val="90"/>
          <w:sz w:val="24"/>
          <w:szCs w:val="24"/>
          <w:u w:val="single"/>
        </w:rPr>
        <w:tab/>
      </w:r>
      <w:r w:rsidRPr="00615EA1">
        <w:rPr>
          <w:rFonts w:ascii="Arial" w:hAnsi="Arial" w:cs="Arial"/>
          <w:b/>
          <w:i/>
          <w:color w:val="5F497A" w:themeColor="accent4" w:themeShade="BF"/>
          <w:w w:val="95"/>
          <w:sz w:val="24"/>
          <w:szCs w:val="24"/>
        </w:rPr>
        <w:t>_</w:t>
      </w:r>
    </w:p>
    <w:p w:rsidR="001212E5" w:rsidRPr="00615EA1" w:rsidRDefault="001212E5" w:rsidP="001212E5">
      <w:pPr>
        <w:pStyle w:val="Textoindependiente"/>
        <w:spacing w:before="10"/>
        <w:rPr>
          <w:b/>
          <w:i/>
          <w:color w:val="FF0000"/>
          <w:sz w:val="24"/>
          <w:szCs w:val="24"/>
        </w:rPr>
      </w:pPr>
    </w:p>
    <w:tbl>
      <w:tblPr>
        <w:tblStyle w:val="Sombreadoclaro-nfasis4"/>
        <w:tblW w:w="0" w:type="auto"/>
        <w:tblLayout w:type="fixed"/>
        <w:tblLook w:val="01E0" w:firstRow="1" w:lastRow="1" w:firstColumn="1" w:lastColumn="1" w:noHBand="0" w:noVBand="0"/>
      </w:tblPr>
      <w:tblGrid>
        <w:gridCol w:w="5567"/>
        <w:gridCol w:w="1685"/>
        <w:gridCol w:w="5644"/>
        <w:gridCol w:w="3019"/>
      </w:tblGrid>
      <w:tr w:rsidR="001212E5" w:rsidRPr="00431994" w:rsidTr="004319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7" w:type="dxa"/>
          </w:tcPr>
          <w:p w:rsidR="001212E5" w:rsidRPr="00431994" w:rsidRDefault="001212E5" w:rsidP="005A4B5C">
            <w:pPr>
              <w:pStyle w:val="TableParagraph"/>
              <w:spacing w:before="54"/>
              <w:ind w:left="1809" w:right="1805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431994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-5459</wp:posOffset>
                  </wp:positionH>
                  <wp:positionV relativeFrom="paragraph">
                    <wp:posOffset>4947</wp:posOffset>
                  </wp:positionV>
                  <wp:extent cx="232012" cy="287950"/>
                  <wp:effectExtent l="0" t="0" r="0" b="0"/>
                  <wp:wrapNone/>
                  <wp:docPr id="3" name="image2.png" descr="Resultado de imagen de camino dibuj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864" cy="289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31994">
              <w:rPr>
                <w:rFonts w:ascii="Arial" w:hAnsi="Arial" w:cs="Arial"/>
                <w:w w:val="115"/>
                <w:sz w:val="24"/>
                <w:szCs w:val="24"/>
                <w:u w:val="single"/>
              </w:rPr>
              <w:t>OBJETIVOS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9" w:type="dxa"/>
            <w:gridSpan w:val="2"/>
          </w:tcPr>
          <w:p w:rsidR="001212E5" w:rsidRPr="00431994" w:rsidRDefault="001212E5" w:rsidP="005A4B5C">
            <w:pPr>
              <w:pStyle w:val="TableParagraph"/>
              <w:spacing w:before="54"/>
              <w:ind w:left="103"/>
              <w:rPr>
                <w:rFonts w:ascii="Arial" w:hAnsi="Arial" w:cs="Arial"/>
                <w:b w:val="0"/>
                <w:sz w:val="24"/>
                <w:szCs w:val="24"/>
              </w:rPr>
            </w:pPr>
            <w:r w:rsidRPr="00431994">
              <w:rPr>
                <w:rFonts w:ascii="Arial" w:hAnsi="Arial" w:cs="Arial"/>
                <w:w w:val="110"/>
                <w:sz w:val="24"/>
                <w:szCs w:val="24"/>
                <w:u w:val="single"/>
              </w:rPr>
              <w:t>CONTENIDOS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19" w:type="dxa"/>
          </w:tcPr>
          <w:p w:rsidR="001212E5" w:rsidRPr="00431994" w:rsidRDefault="001212E5" w:rsidP="005A4B5C">
            <w:pPr>
              <w:pStyle w:val="TableParagraph"/>
              <w:spacing w:before="43"/>
              <w:ind w:left="572" w:right="570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431994">
              <w:rPr>
                <w:rFonts w:ascii="Arial" w:hAnsi="Arial" w:cs="Arial"/>
                <w:w w:val="125"/>
                <w:sz w:val="24"/>
                <w:szCs w:val="24"/>
              </w:rPr>
              <w:t>ACTIVIDAD</w:t>
            </w:r>
          </w:p>
          <w:p w:rsidR="001212E5" w:rsidRPr="00431994" w:rsidRDefault="001212E5" w:rsidP="005A4B5C">
            <w:pPr>
              <w:pStyle w:val="TableParagraph"/>
              <w:spacing w:before="62" w:line="227" w:lineRule="exact"/>
              <w:ind w:left="572" w:right="570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431994">
              <w:rPr>
                <w:rFonts w:ascii="Arial" w:hAnsi="Arial" w:cs="Arial"/>
                <w:w w:val="120"/>
                <w:sz w:val="24"/>
                <w:szCs w:val="24"/>
              </w:rPr>
              <w:t>MOTIVADORA</w:t>
            </w:r>
          </w:p>
        </w:tc>
      </w:tr>
      <w:tr w:rsidR="001212E5" w:rsidRPr="00431994" w:rsidTr="004319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7" w:type="dxa"/>
            <w:vMerge w:val="restart"/>
          </w:tcPr>
          <w:p w:rsidR="00AA5CDB" w:rsidRPr="00431994" w:rsidRDefault="00A9653D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</w:t>
            </w:r>
            <w:r w:rsidR="00AA5CDB" w:rsidRPr="00431994">
              <w:rPr>
                <w:rFonts w:cs="Arial"/>
              </w:rPr>
              <w:t>Conocer algunas manifestaciones artísticas y culturales de carácter lingüístico: poemas, romances, pareados…</w:t>
            </w:r>
          </w:p>
          <w:p w:rsidR="00AA5CDB" w:rsidRPr="00431994" w:rsidRDefault="00A9653D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</w:t>
            </w:r>
            <w:r w:rsidR="00AA5CDB" w:rsidRPr="00431994">
              <w:rPr>
                <w:rFonts w:cs="Arial"/>
              </w:rPr>
              <w:t>Desarrollar el lenguaje oral y escrito como sistema para representar la realidad vivida o imaginada.</w:t>
            </w:r>
          </w:p>
          <w:p w:rsidR="00AA5CDB" w:rsidRPr="00431994" w:rsidRDefault="00A9653D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</w:t>
            </w:r>
            <w:r w:rsidR="00AA5CDB" w:rsidRPr="00431994">
              <w:rPr>
                <w:rFonts w:cs="Arial"/>
              </w:rPr>
              <w:t>Desarrollar la capacidad de expresar con el cuerpo de forma personal y creativa distintas situaciones.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Respetar y valorar el cuerpo de los demás.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Disfrutar con los juegos corporales.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Utilizar el cuerpo como vínculo y vehículo de comunicación afectiva con los demás.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Cuestionar la belleza física.</w:t>
            </w:r>
          </w:p>
          <w:p w:rsidR="00AA5CDB" w:rsidRPr="00431994" w:rsidRDefault="00AA5CDB" w:rsidP="00AA5CDB">
            <w:pPr>
              <w:pStyle w:val="guinconfrancesa0"/>
              <w:ind w:left="0" w:firstLine="0"/>
              <w:rPr>
                <w:rFonts w:cs="Arial"/>
              </w:rPr>
            </w:pPr>
            <w:r w:rsidRPr="00431994">
              <w:rPr>
                <w:rFonts w:eastAsia="Trebuchet MS" w:cs="Arial"/>
                <w:lang w:val="es-ES" w:bidi="es-ES"/>
              </w:rPr>
              <w:t xml:space="preserve">- </w:t>
            </w:r>
            <w:r w:rsidR="00CE11D7" w:rsidRPr="00431994">
              <w:rPr>
                <w:rFonts w:cs="Arial"/>
              </w:rPr>
              <w:t>Traducir</w:t>
            </w:r>
            <w:r w:rsidRPr="00431994">
              <w:rPr>
                <w:rFonts w:cs="Arial"/>
              </w:rPr>
              <w:t xml:space="preserve"> el lenguaje musical a otros lenguajes.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Utilizar la música como herramienta para elaborar la propia identidad cultural.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Reconocer en la figura del trovador al músico medieval.</w:t>
            </w:r>
          </w:p>
          <w:p w:rsidR="00AA5CDB" w:rsidRPr="00431994" w:rsidRDefault="00AA5CDB" w:rsidP="00AA5CDB">
            <w:pPr>
              <w:pStyle w:val="guinconfrancesa0"/>
              <w:ind w:left="0" w:firstLine="0"/>
              <w:rPr>
                <w:rFonts w:cs="Arial"/>
              </w:rPr>
            </w:pPr>
            <w:r w:rsidRPr="00431994">
              <w:rPr>
                <w:rFonts w:eastAsia="Trebuchet MS" w:cs="Arial"/>
                <w:lang w:val="es-ES" w:bidi="es-ES"/>
              </w:rPr>
              <w:t>-</w:t>
            </w:r>
            <w:r w:rsidRPr="00431994">
              <w:rPr>
                <w:rFonts w:cs="Arial"/>
              </w:rPr>
              <w:t>Utilizar referentes espaciales en diferentes   soportes: suelo, folio, mural…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Interpretar planos sencillos.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 xml:space="preserve">-  Conocer la obra </w:t>
            </w:r>
            <w:r w:rsidRPr="00431994">
              <w:rPr>
                <w:rFonts w:cs="Arial"/>
                <w:i/>
              </w:rPr>
              <w:t>El caballero de la mano</w:t>
            </w:r>
            <w:r w:rsidRPr="00431994">
              <w:rPr>
                <w:rFonts w:cs="Arial"/>
              </w:rPr>
              <w:t xml:space="preserve"> </w:t>
            </w:r>
            <w:r w:rsidRPr="00431994">
              <w:rPr>
                <w:rFonts w:cs="Arial"/>
                <w:i/>
              </w:rPr>
              <w:t>en el pecho</w:t>
            </w:r>
            <w:r w:rsidRPr="00431994">
              <w:rPr>
                <w:rFonts w:cs="Arial"/>
              </w:rPr>
              <w:t xml:space="preserve"> de El Greco, así como las obras de otros pintores que reflejen la temática de este proyecto.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Utilizar el lenguaje plástico para expresar diferentes aspectos de la realidad vivida o imaginada.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Desarrollar una autonomía progresiva en la realización de actividades referidas a la representación artística y espacial.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Conocer y utilizar algunas técnicas plásticas básicas.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lastRenderedPageBreak/>
              <w:t>-  Disfrutar con seguridad en las realizaciones que impliquen variables espaciales y/o artísticas.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Desarrollar el gusto por la investigación y por la constatación de hipótesis.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Iniciarse en el método científico.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Valorar la importancia de poner por escrito de forma numérica.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Utilizar el almanaque como herramienta para la medida del tiempo.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Estimar la magnitud de longitud.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Descubrir el concepto de unidad de medida, y con ella la “relatividad” de las magnitudes.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Adquirir nuevas herramientas para explorar y observar el entorno.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Utilizar el lenguaje matemático para representar la realidad.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Descubrir la clasificación, agrupación, comparación, ordenación… como medios para aprender la realidad.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Desarrollar una autonomía progresiva en la gestión de situaciones problema a través del acceso a la información y la toma de decisiones.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Ir formándose una imagen positiva y ajustada de sí mismo.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Conocerse a sí mismo y valorar las propias capacidades y límites.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Establecer relaciones afectivas satisfactorias.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Expresar libremente los deseos, emociones, sentimientos.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Establecer relaciones sociales en ámbitos cada vez más amplios.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Articular los intereses propios con los de los demás.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Fomentar actitudes de respeto mutuo.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Desarrollar actitudes de paz, respeto y colaboración.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Sensibilizar en actitudes pacifistas.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lastRenderedPageBreak/>
              <w:t>-  Favorecer el respeto y la igualdad de oportunidades entre los sexos.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Fomentar una actitud positiva hacia las diferencias personales como fuente de riqueza.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 xml:space="preserve">-  Conocer, valorar y respetar distintas formas de </w:t>
            </w:r>
            <w:r w:rsidR="00431994">
              <w:rPr>
                <w:rFonts w:ascii="Arial" w:hAnsi="Arial" w:cs="Arial"/>
                <w:sz w:val="24"/>
                <w:szCs w:val="24"/>
              </w:rPr>
              <w:t>comportamiento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Avanzar en fórmulas de gestión cooperativa.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Valorar la solución dialogada y consensuada de los conflictos.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Identificar los propios sentimientos, emociones, necesidades o preferencias, y ser capaces de denominarlos, expresarlos y comunicarlos a los demás, identificando y respetando también los de los otros.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</w:p>
          <w:p w:rsidR="00AA5CDB" w:rsidRPr="00431994" w:rsidRDefault="00AA5CDB" w:rsidP="00AA5CDB">
            <w:pPr>
              <w:pStyle w:val="guinconfrancesa0"/>
              <w:rPr>
                <w:rFonts w:cs="Arial"/>
                <w:lang w:val="es-ES"/>
              </w:rPr>
            </w:pP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</w:p>
          <w:p w:rsidR="001212E5" w:rsidRPr="00431994" w:rsidRDefault="001212E5" w:rsidP="005A4B5C">
            <w:pPr>
              <w:pStyle w:val="TableParagraph"/>
              <w:spacing w:before="10"/>
              <w:rPr>
                <w:rFonts w:ascii="Arial" w:hAnsi="Arial" w:cs="Arial"/>
                <w:sz w:val="24"/>
                <w:szCs w:val="24"/>
                <w:lang w:val="es-ES_tradnl"/>
              </w:rPr>
            </w:pPr>
          </w:p>
          <w:p w:rsidR="001212E5" w:rsidRPr="00431994" w:rsidRDefault="001212E5" w:rsidP="005A4B5C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1212E5" w:rsidRPr="00431994" w:rsidRDefault="001212E5" w:rsidP="00AA5CD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9" w:type="dxa"/>
            <w:gridSpan w:val="2"/>
          </w:tcPr>
          <w:p w:rsidR="001212E5" w:rsidRPr="00431994" w:rsidRDefault="001212E5" w:rsidP="001212E5">
            <w:pPr>
              <w:pStyle w:val="TableParagraph"/>
              <w:spacing w:before="58"/>
              <w:rPr>
                <w:rFonts w:ascii="Arial" w:hAnsi="Arial" w:cs="Arial"/>
                <w:b/>
                <w:sz w:val="24"/>
                <w:szCs w:val="24"/>
              </w:rPr>
            </w:pPr>
            <w:r w:rsidRPr="00431994">
              <w:rPr>
                <w:rFonts w:ascii="Arial" w:hAnsi="Arial" w:cs="Arial"/>
                <w:b/>
                <w:w w:val="110"/>
                <w:sz w:val="24"/>
                <w:szCs w:val="24"/>
                <w:u w:val="single"/>
              </w:rPr>
              <w:lastRenderedPageBreak/>
              <w:t>Conocimiento de sí mismo y Autonomía Personal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 xml:space="preserve">Conocimientos previos sobre </w:t>
            </w:r>
            <w:r w:rsidR="00A9653D" w:rsidRPr="00431994">
              <w:rPr>
                <w:rFonts w:ascii="Arial" w:hAnsi="Arial" w:cs="Arial"/>
                <w:sz w:val="24"/>
                <w:szCs w:val="24"/>
              </w:rPr>
              <w:t>Edad Media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Preguntar sobre el tema del proyecto.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Fuentes de información.</w:t>
            </w:r>
          </w:p>
          <w:p w:rsidR="00431994" w:rsidRPr="00431994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</w:t>
            </w:r>
            <w:r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</w:t>
            </w:r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Evoca y expresa sus conocimientos previos sobre el castillo.</w:t>
            </w:r>
          </w:p>
          <w:p w:rsidR="00431994" w:rsidRPr="00431994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 </w:t>
            </w:r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Pide ayuda a la familia y al profesorado cuando lo necesita.</w:t>
            </w:r>
          </w:p>
          <w:p w:rsidR="00431994" w:rsidRPr="00431994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 Utiliza adecuadamente los libros y el material de consulta como</w:t>
            </w:r>
          </w:p>
          <w:p w:rsidR="00431994" w:rsidRPr="00431994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 </w:t>
            </w:r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fuente de </w:t>
            </w:r>
            <w:proofErr w:type="spellStart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informacion</w:t>
            </w:r>
            <w:proofErr w:type="spellEnd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.</w:t>
            </w:r>
          </w:p>
          <w:p w:rsidR="001212E5" w:rsidRPr="00431994" w:rsidRDefault="00431994" w:rsidP="00431994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Evoca y expresa los conocimientos adquiridos sobre el castillo.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Iniciarse en la regulación de hábitos de autonomía y limpieza.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Experimentación de gestos, posturas y movimientos corporales.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Identificación, expresión y representación de las emociones y experiencias.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Autonomía en la elección.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Desarrollo de la creatividad y la iniciativa.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Confianza en las posibilidades propias.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Mantenimiento de la atención en la propia acción.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Respeto por la creación propia y ajena.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19" w:type="dxa"/>
          </w:tcPr>
          <w:p w:rsidR="001212E5" w:rsidRPr="00431994" w:rsidRDefault="001212E5" w:rsidP="005A4B5C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:rsidR="001212E5" w:rsidRPr="00431994" w:rsidRDefault="001212E5" w:rsidP="001212E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212E5" w:rsidRPr="00431994" w:rsidRDefault="001212E5" w:rsidP="001212E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Llega a clase el libro “el dragón del castillo”. Es un libro en realidad aumentada que la madre de un alumno nos ha elaborado.</w:t>
            </w:r>
          </w:p>
          <w:p w:rsidR="001212E5" w:rsidRPr="00431994" w:rsidRDefault="001212E5" w:rsidP="001212E5">
            <w:pPr>
              <w:pStyle w:val="TableParagraph"/>
              <w:ind w:left="135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12E5" w:rsidRPr="00431994" w:rsidTr="00431994">
        <w:trPr>
          <w:trHeight w:val="32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7" w:type="dxa"/>
            <w:vMerge/>
          </w:tcPr>
          <w:p w:rsidR="001212E5" w:rsidRPr="00431994" w:rsidRDefault="001212E5" w:rsidP="005A4B5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9" w:type="dxa"/>
            <w:gridSpan w:val="2"/>
          </w:tcPr>
          <w:p w:rsidR="001212E5" w:rsidRPr="00431994" w:rsidRDefault="001212E5" w:rsidP="005A4B5C">
            <w:pPr>
              <w:pStyle w:val="TableParagraph"/>
              <w:spacing w:before="58"/>
              <w:ind w:left="103"/>
              <w:rPr>
                <w:rFonts w:ascii="Arial" w:hAnsi="Arial" w:cs="Arial"/>
                <w:b/>
                <w:sz w:val="24"/>
                <w:szCs w:val="24"/>
              </w:rPr>
            </w:pPr>
            <w:r w:rsidRPr="00431994">
              <w:rPr>
                <w:rFonts w:ascii="Arial" w:hAnsi="Arial" w:cs="Arial"/>
                <w:b/>
                <w:w w:val="115"/>
                <w:sz w:val="24"/>
                <w:szCs w:val="24"/>
                <w:u w:val="single"/>
              </w:rPr>
              <w:t>Conocimiento del Entorno</w:t>
            </w:r>
          </w:p>
          <w:p w:rsidR="001212E5" w:rsidRPr="00431994" w:rsidRDefault="001212E5" w:rsidP="0043199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Exploración y experimentación con los materiales del Rincón del proyecto.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Exploración sensorial de objetos.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Cualidades de los objetos: forma, color, textura.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Formas geométricas: círculo, cuadrado, triángulo, rombo, rectángulo y semicírculo.</w:t>
            </w:r>
          </w:p>
          <w:p w:rsidR="00431994" w:rsidRPr="00615EA1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431994">
              <w:rPr>
                <w:rFonts w:ascii="Arial" w:eastAsia="MarkPro-Regular" w:hAnsi="Arial" w:cs="Arial"/>
                <w:color w:val="000000"/>
                <w:sz w:val="24"/>
                <w:szCs w:val="24"/>
                <w:lang w:eastAsia="en-US" w:bidi="ar-SA"/>
              </w:rPr>
              <w:t xml:space="preserve">  </w:t>
            </w:r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Aporta material sobre el castillo, obtenido de diferentes fuentes,</w:t>
            </w:r>
          </w:p>
          <w:p w:rsidR="00431994" w:rsidRPr="00615EA1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 con la ayuda de la familia.</w:t>
            </w:r>
          </w:p>
          <w:p w:rsidR="00431994" w:rsidRPr="00615EA1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 Identifica las diversas partes del castillo y sus elementos</w:t>
            </w:r>
          </w:p>
          <w:p w:rsidR="00431994" w:rsidRPr="00615EA1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 característicos.</w:t>
            </w:r>
          </w:p>
          <w:p w:rsidR="00431994" w:rsidRPr="00615EA1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 Conoce cuando y donde se construían los castillos.</w:t>
            </w:r>
          </w:p>
          <w:p w:rsidR="00431994" w:rsidRPr="00615EA1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 Sabe como actuaban sus habitantes en caso de peligro.</w:t>
            </w:r>
          </w:p>
          <w:p w:rsidR="00431994" w:rsidRPr="00615EA1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 Reconoce los principales miembros de la sociedad medieval</w:t>
            </w:r>
          </w:p>
          <w:p w:rsidR="00431994" w:rsidRPr="00615EA1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 que vivían en el castillo.</w:t>
            </w:r>
          </w:p>
          <w:p w:rsidR="00431994" w:rsidRPr="00615EA1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 Identifica algunas costumbres de la época medieval.</w:t>
            </w:r>
          </w:p>
          <w:p w:rsidR="00431994" w:rsidRPr="00615EA1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lastRenderedPageBreak/>
              <w:t xml:space="preserve">  Conoce algunos castillos del mundo.</w:t>
            </w:r>
          </w:p>
          <w:p w:rsidR="00431994" w:rsidRPr="00615EA1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 Estructura y ordena todos los conocimientos sobre el castillo</w:t>
            </w:r>
          </w:p>
          <w:p w:rsidR="00431994" w:rsidRPr="00615EA1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 que ha adquirido.</w:t>
            </w:r>
          </w:p>
          <w:p w:rsidR="001212E5" w:rsidRPr="00431994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color w:val="000000"/>
                <w:sz w:val="24"/>
                <w:szCs w:val="24"/>
                <w:lang w:eastAsia="en-US" w:bidi="ar-SA"/>
              </w:rPr>
            </w:pPr>
            <w:r w:rsidRPr="00615EA1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 Resuelve problemas lógicos.</w:t>
            </w:r>
          </w:p>
          <w:p w:rsidR="001212E5" w:rsidRPr="00431994" w:rsidRDefault="00431994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Co</w:t>
            </w:r>
            <w:r w:rsidR="001212E5" w:rsidRPr="00431994">
              <w:rPr>
                <w:rFonts w:ascii="Arial" w:hAnsi="Arial" w:cs="Arial"/>
                <w:sz w:val="24"/>
                <w:szCs w:val="24"/>
              </w:rPr>
              <w:t>nteo.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Series numéricas.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Desarrollo del razonamiento lógico.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Resolución de sumas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La suma en la vida cotidiana.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Asociación grafía-cardinal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Composición de puzles.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Secuencias temporales.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Asociación y análisis de imágenes.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19" w:type="dxa"/>
          </w:tcPr>
          <w:p w:rsidR="001212E5" w:rsidRPr="00431994" w:rsidRDefault="001212E5" w:rsidP="005A4B5C">
            <w:pPr>
              <w:pStyle w:val="TableParagraph"/>
              <w:spacing w:before="85"/>
              <w:ind w:left="675"/>
              <w:rPr>
                <w:rFonts w:ascii="Arial" w:hAnsi="Arial" w:cs="Arial"/>
                <w:b w:val="0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lastRenderedPageBreak/>
              <w:t>RECURSOS:</w:t>
            </w:r>
          </w:p>
          <w:p w:rsidR="001212E5" w:rsidRPr="00431994" w:rsidRDefault="001212E5" w:rsidP="001212E5">
            <w:pPr>
              <w:widowControl/>
              <w:autoSpaceDE/>
              <w:autoSpaceDN/>
              <w:spacing w:after="20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-Documentación a aportada por las familias.</w:t>
            </w:r>
          </w:p>
          <w:p w:rsidR="001212E5" w:rsidRPr="00431994" w:rsidRDefault="001212E5" w:rsidP="001212E5">
            <w:pPr>
              <w:widowControl/>
              <w:autoSpaceDE/>
              <w:autoSpaceDN/>
              <w:spacing w:after="20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a través de los medios disponibles en el centro: internet y biblioteca.</w:t>
            </w:r>
          </w:p>
          <w:p w:rsidR="001212E5" w:rsidRPr="00431994" w:rsidRDefault="001212E5" w:rsidP="001212E5">
            <w:pPr>
              <w:widowControl/>
              <w:autoSpaceDE/>
              <w:autoSpaceDN/>
              <w:spacing w:after="20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 xml:space="preserve">Visita de Experto: Seño </w:t>
            </w:r>
            <w:proofErr w:type="spellStart"/>
            <w:r w:rsidRPr="00431994">
              <w:rPr>
                <w:rFonts w:ascii="Arial" w:hAnsi="Arial" w:cs="Arial"/>
                <w:sz w:val="24"/>
                <w:szCs w:val="24"/>
              </w:rPr>
              <w:t>Caty</w:t>
            </w:r>
            <w:proofErr w:type="spellEnd"/>
            <w:r w:rsidRPr="00431994">
              <w:rPr>
                <w:rFonts w:ascii="Arial" w:hAnsi="Arial" w:cs="Arial"/>
                <w:sz w:val="24"/>
                <w:szCs w:val="24"/>
              </w:rPr>
              <w:t>. Nos enseña una danza medieval.</w:t>
            </w:r>
          </w:p>
          <w:p w:rsidR="001212E5" w:rsidRPr="00431994" w:rsidRDefault="001212E5" w:rsidP="001212E5">
            <w:pPr>
              <w:widowControl/>
              <w:autoSpaceDE/>
              <w:autoSpaceDN/>
              <w:spacing w:after="20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lastRenderedPageBreak/>
              <w:t>-Taller de plástica: Taller de escudos, espadas, trajes taller y taller de caballos.</w:t>
            </w:r>
          </w:p>
          <w:p w:rsidR="001212E5" w:rsidRPr="00431994" w:rsidRDefault="001212E5" w:rsidP="001212E5">
            <w:pPr>
              <w:widowControl/>
              <w:autoSpaceDE/>
              <w:autoSpaceDN/>
              <w:spacing w:after="20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-Cuento: El dragón del castillo, realidad aumentada.</w:t>
            </w:r>
          </w:p>
          <w:p w:rsidR="001212E5" w:rsidRPr="00431994" w:rsidRDefault="001212E5" w:rsidP="001212E5">
            <w:pPr>
              <w:widowControl/>
              <w:autoSpaceDE/>
              <w:autoSpaceDN/>
              <w:spacing w:after="20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</w:t>
            </w:r>
            <w:proofErr w:type="spellStart"/>
            <w:proofErr w:type="gramStart"/>
            <w:r w:rsidRPr="00431994">
              <w:rPr>
                <w:rFonts w:ascii="Arial" w:hAnsi="Arial" w:cs="Arial"/>
                <w:sz w:val="24"/>
                <w:szCs w:val="24"/>
              </w:rPr>
              <w:t>Poesía:Cómo</w:t>
            </w:r>
            <w:proofErr w:type="spellEnd"/>
            <w:proofErr w:type="gramEnd"/>
            <w:r w:rsidRPr="00431994">
              <w:rPr>
                <w:rFonts w:ascii="Arial" w:hAnsi="Arial" w:cs="Arial"/>
                <w:sz w:val="24"/>
                <w:szCs w:val="24"/>
              </w:rPr>
              <w:t xml:space="preserve"> se dibuja un castillo Gloria Fuertes.</w:t>
            </w:r>
          </w:p>
          <w:p w:rsidR="001212E5" w:rsidRPr="00431994" w:rsidRDefault="001212E5" w:rsidP="001212E5">
            <w:pPr>
              <w:widowControl/>
              <w:autoSpaceDE/>
              <w:autoSpaceDN/>
              <w:spacing w:after="20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-Rincón del Proyecto.</w:t>
            </w:r>
          </w:p>
          <w:p w:rsidR="001212E5" w:rsidRPr="00431994" w:rsidRDefault="001212E5" w:rsidP="001212E5">
            <w:pPr>
              <w:widowControl/>
              <w:autoSpaceDE/>
              <w:autoSpaceDN/>
              <w:spacing w:after="200" w:line="360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 xml:space="preserve">-Rescate de la princesa hechizada en el castillo de Alcaudete el 4 de Junio. </w:t>
            </w:r>
          </w:p>
          <w:p w:rsidR="001212E5" w:rsidRPr="00431994" w:rsidRDefault="001212E5" w:rsidP="001212E5">
            <w:pPr>
              <w:pStyle w:val="Prrafodelista"/>
              <w:widowControl/>
              <w:autoSpaceDE/>
              <w:autoSpaceDN/>
              <w:spacing w:after="200" w:line="276" w:lineRule="auto"/>
              <w:ind w:left="360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12E5" w:rsidRPr="00431994" w:rsidTr="004319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67" w:type="dxa"/>
            <w:vMerge/>
          </w:tcPr>
          <w:p w:rsidR="001212E5" w:rsidRPr="00431994" w:rsidRDefault="001212E5" w:rsidP="005A4B5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29" w:type="dxa"/>
            <w:gridSpan w:val="2"/>
          </w:tcPr>
          <w:p w:rsidR="001212E5" w:rsidRPr="00431994" w:rsidRDefault="001212E5" w:rsidP="00615EA1">
            <w:pPr>
              <w:pStyle w:val="TableParagraph"/>
              <w:spacing w:before="58"/>
              <w:rPr>
                <w:rFonts w:ascii="Arial" w:hAnsi="Arial" w:cs="Arial"/>
                <w:b/>
                <w:sz w:val="24"/>
                <w:szCs w:val="24"/>
              </w:rPr>
            </w:pPr>
            <w:r w:rsidRPr="00431994">
              <w:rPr>
                <w:rFonts w:ascii="Arial" w:hAnsi="Arial" w:cs="Arial"/>
                <w:b/>
                <w:w w:val="110"/>
                <w:sz w:val="24"/>
                <w:szCs w:val="24"/>
                <w:u w:val="single"/>
              </w:rPr>
              <w:t>Lenguajes: comunicación y representación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Programas y aplicaciones informáticas.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Buscadores infantiles e Internet.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El uso de herramientas digitales.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Participación y adecuación comunicativa: la asamblea, las preguntas y respuestas.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Asociación de informaciones.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Habilidades comunicativas.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Interpretación de informaciones.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Expresión y comprensión oral en situaciones comunicativas.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Memorización de hechos y situaciones.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 xml:space="preserve">Vocabulario referido. 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Las posibilidades lúdicas del lenguaje.</w:t>
            </w:r>
          </w:p>
          <w:p w:rsidR="001212E5" w:rsidRPr="00431994" w:rsidRDefault="00431994" w:rsidP="0043199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1212E5" w:rsidRPr="00431994">
              <w:rPr>
                <w:rFonts w:ascii="Arial" w:hAnsi="Arial" w:cs="Arial"/>
                <w:sz w:val="24"/>
                <w:szCs w:val="24"/>
              </w:rPr>
              <w:t>Uso del vocabulario: nombres, acciones y cualidades.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 xml:space="preserve">La lectura y la escritura como medios de comunicación y </w:t>
            </w:r>
            <w:r w:rsidRPr="00431994">
              <w:rPr>
                <w:rFonts w:ascii="Arial" w:hAnsi="Arial" w:cs="Arial"/>
                <w:sz w:val="24"/>
                <w:szCs w:val="24"/>
              </w:rPr>
              <w:lastRenderedPageBreak/>
              <w:t>representación.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Lectura de palabras conocidas.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Utilización del lenguaje verbal para la expresión de opiniones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El cuento y la poesía como sistemas de expresión oral.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Las posibilidades lúdicas del lenguaje.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Iniciación al lenguaje escrito.</w:t>
            </w:r>
          </w:p>
          <w:p w:rsidR="001212E5" w:rsidRPr="00431994" w:rsidRDefault="001212E5" w:rsidP="005A4B5C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Recitado de poesías.</w:t>
            </w:r>
          </w:p>
          <w:p w:rsidR="001212E5" w:rsidRPr="00431994" w:rsidRDefault="00431994" w:rsidP="0043199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1212E5" w:rsidRPr="00431994">
              <w:rPr>
                <w:rFonts w:ascii="Arial" w:hAnsi="Arial" w:cs="Arial"/>
                <w:sz w:val="24"/>
                <w:szCs w:val="24"/>
              </w:rPr>
              <w:t>Identificación de palabra e imagen</w:t>
            </w:r>
          </w:p>
          <w:p w:rsidR="001212E5" w:rsidRPr="00431994" w:rsidRDefault="001212E5" w:rsidP="0043199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Diferentes maneras de exponer un texto: texto descriptivo</w:t>
            </w:r>
          </w:p>
          <w:p w:rsidR="001212E5" w:rsidRPr="00431994" w:rsidRDefault="001212E5" w:rsidP="0043199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Localización y discriminación de palabras significativas.</w:t>
            </w:r>
          </w:p>
          <w:p w:rsidR="001212E5" w:rsidRPr="00431994" w:rsidRDefault="001212E5" w:rsidP="0043199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Las artes plásticas como medio de expresión y comunicación</w:t>
            </w:r>
          </w:p>
          <w:p w:rsidR="001212E5" w:rsidRPr="00431994" w:rsidRDefault="001212E5" w:rsidP="0043199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Las posibilidades lúdicas de la expresión plástica</w:t>
            </w:r>
          </w:p>
          <w:p w:rsidR="001212E5" w:rsidRPr="00431994" w:rsidRDefault="001212E5" w:rsidP="00431994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Experimentación con los colores y mezclas</w:t>
            </w:r>
          </w:p>
          <w:p w:rsidR="00431994" w:rsidRPr="00431994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Verbaliza, respetando el turno de palabra, y concreta sus</w:t>
            </w:r>
          </w:p>
          <w:p w:rsidR="00431994" w:rsidRPr="00431994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intereses sobre el castillo.</w:t>
            </w:r>
          </w:p>
          <w:p w:rsidR="00431994" w:rsidRPr="00431994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Mejora la </w:t>
            </w:r>
            <w:proofErr w:type="spellStart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expresion</w:t>
            </w:r>
            <w:proofErr w:type="spellEnd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oral.</w:t>
            </w:r>
          </w:p>
          <w:p w:rsidR="00431994" w:rsidRPr="00431994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Mejora la </w:t>
            </w:r>
            <w:proofErr w:type="spellStart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comprension</w:t>
            </w:r>
            <w:proofErr w:type="spellEnd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oral.</w:t>
            </w:r>
          </w:p>
          <w:p w:rsidR="00431994" w:rsidRPr="00431994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Amplia su vocabulario.</w:t>
            </w:r>
          </w:p>
          <w:p w:rsidR="00431994" w:rsidRPr="00431994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Descubre la utilidad de la lectura para aprender nuevas cosas</w:t>
            </w:r>
          </w:p>
          <w:p w:rsidR="00431994" w:rsidRPr="00431994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de forma </w:t>
            </w:r>
            <w:proofErr w:type="spellStart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mas</w:t>
            </w:r>
            <w:proofErr w:type="spellEnd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</w:t>
            </w:r>
            <w:proofErr w:type="spellStart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autonoma</w:t>
            </w:r>
            <w:proofErr w:type="spellEnd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.</w:t>
            </w:r>
          </w:p>
          <w:p w:rsidR="00431994" w:rsidRPr="00431994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Reconoce e identifica, de forma oral y escrita, algunas letras</w:t>
            </w:r>
          </w:p>
          <w:p w:rsidR="00431994" w:rsidRPr="00431994" w:rsidRDefault="00431994" w:rsidP="00431994">
            <w:pPr>
              <w:widowControl/>
              <w:adjustRightInd w:val="0"/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</w:pPr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(y su sonido) de palabras relacionadas con el castillo.</w:t>
            </w:r>
          </w:p>
          <w:p w:rsidR="001212E5" w:rsidRPr="00431994" w:rsidRDefault="00431994" w:rsidP="00431994">
            <w:pPr>
              <w:pStyle w:val="TableParagraph"/>
              <w:ind w:left="1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Utiliza el dibujo como medio de </w:t>
            </w:r>
            <w:proofErr w:type="spellStart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expresion</w:t>
            </w:r>
            <w:proofErr w:type="spellEnd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 xml:space="preserve"> y </w:t>
            </w:r>
            <w:proofErr w:type="spellStart"/>
            <w:r w:rsidRPr="00431994">
              <w:rPr>
                <w:rFonts w:ascii="Arial" w:eastAsia="MarkPro-Regular" w:hAnsi="Arial" w:cs="Arial"/>
                <w:sz w:val="24"/>
                <w:szCs w:val="24"/>
                <w:lang w:eastAsia="en-US" w:bidi="ar-SA"/>
              </w:rPr>
              <w:t>comunicacion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019" w:type="dxa"/>
          </w:tcPr>
          <w:p w:rsidR="001212E5" w:rsidRPr="00431994" w:rsidRDefault="001212E5" w:rsidP="005A4B5C">
            <w:pPr>
              <w:pStyle w:val="TableParagraph"/>
              <w:tabs>
                <w:tab w:val="left" w:pos="2330"/>
              </w:tabs>
              <w:spacing w:before="3"/>
              <w:ind w:left="107"/>
              <w:rPr>
                <w:rFonts w:ascii="Arial" w:hAnsi="Arial" w:cs="Arial"/>
                <w:b w:val="0"/>
                <w:w w:val="105"/>
                <w:position w:val="1"/>
                <w:sz w:val="24"/>
                <w:szCs w:val="24"/>
              </w:rPr>
            </w:pPr>
            <w:r w:rsidRPr="00431994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lastRenderedPageBreak/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1463040</wp:posOffset>
                  </wp:positionH>
                  <wp:positionV relativeFrom="paragraph">
                    <wp:posOffset>26670</wp:posOffset>
                  </wp:positionV>
                  <wp:extent cx="246380" cy="445135"/>
                  <wp:effectExtent l="0" t="0" r="1270" b="0"/>
                  <wp:wrapNone/>
                  <wp:docPr id="13" name="image7.png" descr="Resultado de imagen de medalla dibuj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80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31994">
              <w:rPr>
                <w:rFonts w:ascii="Arial" w:hAnsi="Arial" w:cs="Arial"/>
                <w:w w:val="105"/>
                <w:position w:val="1"/>
                <w:sz w:val="24"/>
                <w:szCs w:val="24"/>
              </w:rPr>
              <w:t>RETO:</w:t>
            </w:r>
          </w:p>
          <w:p w:rsidR="001212E5" w:rsidRPr="00431994" w:rsidRDefault="001212E5" w:rsidP="005A4B5C">
            <w:pPr>
              <w:ind w:firstLine="70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212E5" w:rsidRPr="00431994" w:rsidRDefault="001212E5" w:rsidP="005A4B5C">
            <w:pPr>
              <w:ind w:firstLine="70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212E5" w:rsidRPr="00431994" w:rsidRDefault="001212E5" w:rsidP="001212E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Liberar a la princesa que está encerrado en la torre del castillo porque una bruja la ha hechizado.</w:t>
            </w:r>
          </w:p>
          <w:p w:rsidR="001212E5" w:rsidRPr="00431994" w:rsidRDefault="001212E5" w:rsidP="005A4B5C">
            <w:pPr>
              <w:pStyle w:val="TableParagraph"/>
              <w:tabs>
                <w:tab w:val="left" w:pos="2330"/>
              </w:tabs>
              <w:spacing w:before="3"/>
              <w:ind w:left="107"/>
              <w:rPr>
                <w:rFonts w:ascii="Arial" w:hAnsi="Arial" w:cs="Arial"/>
                <w:b w:val="0"/>
                <w:sz w:val="24"/>
                <w:szCs w:val="24"/>
              </w:rPr>
            </w:pPr>
            <w:r w:rsidRPr="00431994">
              <w:rPr>
                <w:rFonts w:ascii="Arial" w:hAnsi="Arial" w:cs="Arial"/>
                <w:w w:val="105"/>
                <w:position w:val="1"/>
                <w:sz w:val="24"/>
                <w:szCs w:val="24"/>
              </w:rPr>
              <w:tab/>
            </w:r>
          </w:p>
        </w:tc>
      </w:tr>
      <w:tr w:rsidR="001212E5" w:rsidRPr="00431994" w:rsidTr="0043199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2" w:type="dxa"/>
            <w:gridSpan w:val="2"/>
          </w:tcPr>
          <w:p w:rsidR="001212E5" w:rsidRPr="00431994" w:rsidRDefault="001212E5" w:rsidP="005A4B5C">
            <w:pPr>
              <w:spacing w:line="360" w:lineRule="auto"/>
              <w:ind w:firstLine="284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212E5" w:rsidRPr="00431994" w:rsidRDefault="001212E5" w:rsidP="005A4B5C">
            <w:pPr>
              <w:pStyle w:val="TableParagraph"/>
              <w:ind w:left="107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663" w:type="dxa"/>
            <w:gridSpan w:val="2"/>
          </w:tcPr>
          <w:p w:rsidR="001212E5" w:rsidRPr="00431994" w:rsidRDefault="001212E5" w:rsidP="005A4B5C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SALIDAS: salida al castillo de Alcaudete (Jaén)</w:t>
            </w:r>
            <w:r w:rsidR="00431994" w:rsidRPr="00431994">
              <w:rPr>
                <w:rFonts w:ascii="Arial" w:hAnsi="Arial" w:cs="Arial"/>
                <w:sz w:val="24"/>
                <w:szCs w:val="24"/>
              </w:rPr>
              <w:t xml:space="preserve"> 4 de Junio</w:t>
            </w:r>
          </w:p>
          <w:p w:rsidR="001212E5" w:rsidRPr="00431994" w:rsidRDefault="001212E5" w:rsidP="005A4B5C">
            <w:pPr>
              <w:pStyle w:val="TableParagraph"/>
              <w:ind w:left="7403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600671" cy="408051"/>
                  <wp:effectExtent l="0" t="0" r="0" b="0"/>
                  <wp:docPr id="15" name="image8.jpeg" descr="Resultado de imagen de autobús dibuj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671" cy="40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12E5" w:rsidRPr="00431994" w:rsidRDefault="001212E5" w:rsidP="001212E5">
      <w:pPr>
        <w:rPr>
          <w:rFonts w:ascii="Arial" w:hAnsi="Arial" w:cs="Arial"/>
          <w:sz w:val="24"/>
          <w:szCs w:val="24"/>
        </w:rPr>
        <w:sectPr w:rsidR="001212E5" w:rsidRPr="00431994" w:rsidSect="001212E5">
          <w:footerReference w:type="default" r:id="rId10"/>
          <w:pgSz w:w="16840" w:h="11910" w:orient="landscape"/>
          <w:pgMar w:top="100" w:right="420" w:bottom="480" w:left="180" w:header="720" w:footer="298" w:gutter="0"/>
          <w:cols w:space="720"/>
        </w:sectPr>
      </w:pPr>
    </w:p>
    <w:p w:rsidR="001212E5" w:rsidRPr="00431994" w:rsidRDefault="001212E5" w:rsidP="001212E5">
      <w:pPr>
        <w:pStyle w:val="Textoindependiente"/>
        <w:ind w:left="436"/>
        <w:rPr>
          <w:sz w:val="24"/>
          <w:szCs w:val="24"/>
        </w:rPr>
      </w:pPr>
      <w:r w:rsidRPr="00431994">
        <w:rPr>
          <w:noProof/>
          <w:sz w:val="24"/>
          <w:szCs w:val="24"/>
          <w:lang w:bidi="ar-SA"/>
        </w:rPr>
        <w:lastRenderedPageBreak/>
        <w:drawing>
          <wp:inline distT="0" distB="0" distL="0" distR="0">
            <wp:extent cx="509891" cy="528351"/>
            <wp:effectExtent l="0" t="0" r="0" b="0"/>
            <wp:docPr id="17" name="image9.jpeg" descr="Resultado de imagen de inteligencias multi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891" cy="52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2E5" w:rsidRPr="00431994" w:rsidRDefault="001212E5" w:rsidP="001212E5">
      <w:pPr>
        <w:pStyle w:val="Textoindependiente"/>
        <w:spacing w:before="3"/>
        <w:rPr>
          <w:sz w:val="24"/>
          <w:szCs w:val="24"/>
        </w:rPr>
      </w:pPr>
    </w:p>
    <w:tbl>
      <w:tblPr>
        <w:tblStyle w:val="Sombreadoclaro-nfasis4"/>
        <w:tblW w:w="0" w:type="auto"/>
        <w:tblLayout w:type="fixed"/>
        <w:tblLook w:val="01E0" w:firstRow="1" w:lastRow="1" w:firstColumn="1" w:lastColumn="1" w:noHBand="0" w:noVBand="0"/>
      </w:tblPr>
      <w:tblGrid>
        <w:gridCol w:w="15728"/>
      </w:tblGrid>
      <w:tr w:rsidR="001212E5" w:rsidRPr="00431994" w:rsidTr="00615E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8" w:type="dxa"/>
          </w:tcPr>
          <w:p w:rsidR="001212E5" w:rsidRPr="00431994" w:rsidRDefault="001212E5" w:rsidP="005A4B5C">
            <w:pPr>
              <w:pStyle w:val="TableParagraph"/>
              <w:spacing w:before="4" w:line="246" w:lineRule="exact"/>
              <w:ind w:left="6586" w:right="6583"/>
              <w:jc w:val="center"/>
              <w:rPr>
                <w:rFonts w:ascii="Arial" w:hAnsi="Arial" w:cs="Arial"/>
                <w:b w:val="0"/>
                <w:sz w:val="24"/>
                <w:szCs w:val="24"/>
                <w:u w:val="single"/>
              </w:rPr>
            </w:pPr>
            <w:r w:rsidRPr="00431994">
              <w:rPr>
                <w:rFonts w:ascii="Arial" w:hAnsi="Arial" w:cs="Arial"/>
                <w:sz w:val="24"/>
                <w:szCs w:val="24"/>
                <w:u w:val="single"/>
              </w:rPr>
              <w:t>SECUENCIAS DIDÁCTICAS</w:t>
            </w:r>
          </w:p>
          <w:p w:rsidR="001212E5" w:rsidRPr="00431994" w:rsidRDefault="001212E5" w:rsidP="005A4B5C">
            <w:pPr>
              <w:pStyle w:val="TableParagraph"/>
              <w:spacing w:before="4" w:line="246" w:lineRule="exact"/>
              <w:ind w:left="6586" w:right="6583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212E5" w:rsidRPr="00431994" w:rsidTr="00615E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8" w:type="dxa"/>
          </w:tcPr>
          <w:p w:rsidR="001212E5" w:rsidRPr="00431994" w:rsidRDefault="001212E5" w:rsidP="005A4B5C">
            <w:pPr>
              <w:pStyle w:val="TableParagraph"/>
              <w:ind w:left="107"/>
              <w:rPr>
                <w:rFonts w:ascii="Arial" w:hAnsi="Arial" w:cs="Arial"/>
                <w:b w:val="0"/>
                <w:sz w:val="24"/>
                <w:szCs w:val="24"/>
                <w:u w:val="single"/>
              </w:rPr>
            </w:pPr>
          </w:p>
          <w:p w:rsidR="001212E5" w:rsidRPr="00431994" w:rsidRDefault="001212E5" w:rsidP="005A4B5C">
            <w:pPr>
              <w:pStyle w:val="TableParagraph"/>
              <w:ind w:left="107"/>
              <w:rPr>
                <w:rFonts w:ascii="Arial" w:hAnsi="Arial" w:cs="Arial"/>
                <w:b w:val="0"/>
                <w:sz w:val="24"/>
                <w:szCs w:val="24"/>
                <w:u w:val="single"/>
              </w:rPr>
            </w:pPr>
            <w:r w:rsidRPr="00431994">
              <w:rPr>
                <w:rFonts w:ascii="Arial" w:hAnsi="Arial" w:cs="Arial"/>
                <w:sz w:val="24"/>
                <w:szCs w:val="24"/>
                <w:u w:val="single"/>
              </w:rPr>
              <w:t>INTELIGENCIA LINGÜÍSTICA:</w:t>
            </w:r>
          </w:p>
          <w:p w:rsidR="001212E5" w:rsidRPr="00431994" w:rsidRDefault="001212E5" w:rsidP="001212E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  <w:lang w:val="es-ES"/>
              </w:rPr>
              <w:t>-</w:t>
            </w:r>
            <w:r w:rsidRPr="00431994">
              <w:rPr>
                <w:rFonts w:cs="Arial"/>
                <w:lang w:val="es-ES"/>
              </w:rPr>
              <w:tab/>
            </w:r>
            <w:r w:rsidRPr="00431994">
              <w:rPr>
                <w:rFonts w:cs="Arial"/>
              </w:rPr>
              <w:t>Escribimos cartas a las familias para pedir informaciones o ayuda.</w:t>
            </w:r>
          </w:p>
          <w:p w:rsidR="001212E5" w:rsidRPr="00431994" w:rsidRDefault="001212E5" w:rsidP="001212E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Escribimos nuestras ideas previas, necesidades, problemas, planes, en un mural colectivo para organizar nuestra actividad.</w:t>
            </w:r>
          </w:p>
          <w:p w:rsidR="001212E5" w:rsidRPr="00431994" w:rsidRDefault="001212E5" w:rsidP="001212E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Anotamos los responsables de cada tarea.</w:t>
            </w:r>
          </w:p>
          <w:p w:rsidR="001212E5" w:rsidRPr="00431994" w:rsidRDefault="001212E5" w:rsidP="001212E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Escribimos los resultados de nuestras investigaciones en diferentes soportes: diarios colectivos, fichas individuales, mapas conceptuales.</w:t>
            </w:r>
          </w:p>
          <w:p w:rsidR="001212E5" w:rsidRPr="00431994" w:rsidRDefault="001212E5" w:rsidP="001212E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Buscamos información en todo tipo de textos escritos: planos, poemas, biografías, cuentos, textos de internet, libros…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Hacemos listas de cosas que necesitamos para transformar nuestra clase en un castillo, para vestirnos de brujas…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Anotamos, para no olvidarlo, los días y la hora a la que vienen a visitarnos los amigos de otras clases.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Hacemos carteles invitando a nuestro castillo.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Exponemos oralmente nuestras ideas antes de tomar nota de ellas.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Escuchamos historias leídas o narradas de castillos, fantasmas, brujas, dragones y damas.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Hacemos como que leemos los textos que contienen informaciones importantes para nosotros.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Exploramos los textos, buscamos palabras que reconocemos, hacemos hipótesis sobre su contenido.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Escribimos pies de foto a las fotos de la visita al castillo.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Jugamos con las palabras a construir pareados, palabras mágicas, en donde está muy presente la rima.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Escribimos pequeñas historias sobre brujas, damas, caballeros…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Reescribimos la poesía de Machado “La plaza tiene una torre”.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Asociamos algunos dibujos de este poema con su texto correspondiente.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Escribimos en español y/o en inglés diálogos en cómics entre damas y caballeros.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Jugamos con las tarjetas de vocabulario a asociar palabra-imagen.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Construimos, con letras móviles, palabras referidas al proyecto.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Escribimos recetas de pócimas y de la tarta de la bruja.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Dialogamos en las asambleas sobre emociones, sensaciones, expectativas, planes…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Escribimos hechizos.</w:t>
            </w:r>
          </w:p>
          <w:p w:rsidR="001212E5" w:rsidRPr="00431994" w:rsidRDefault="001212E5" w:rsidP="00864E15">
            <w:pPr>
              <w:pStyle w:val="TableParagraph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212E5" w:rsidRPr="00431994" w:rsidTr="00615EA1">
        <w:trPr>
          <w:trHeight w:val="16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8" w:type="dxa"/>
          </w:tcPr>
          <w:p w:rsidR="001212E5" w:rsidRPr="00431994" w:rsidRDefault="001212E5" w:rsidP="005A4B5C">
            <w:pPr>
              <w:pStyle w:val="TableParagraph"/>
              <w:spacing w:before="4"/>
              <w:ind w:left="107"/>
              <w:rPr>
                <w:rFonts w:ascii="Arial" w:hAnsi="Arial" w:cs="Arial"/>
                <w:b w:val="0"/>
                <w:sz w:val="24"/>
                <w:szCs w:val="24"/>
                <w:u w:val="single"/>
              </w:rPr>
            </w:pPr>
          </w:p>
          <w:p w:rsidR="001212E5" w:rsidRPr="00431994" w:rsidRDefault="001212E5" w:rsidP="005A4B5C">
            <w:pPr>
              <w:pStyle w:val="TableParagraph"/>
              <w:spacing w:before="4"/>
              <w:ind w:left="107"/>
              <w:rPr>
                <w:rFonts w:ascii="Arial" w:hAnsi="Arial" w:cs="Arial"/>
                <w:b w:val="0"/>
                <w:sz w:val="24"/>
                <w:szCs w:val="24"/>
                <w:u w:val="single"/>
              </w:rPr>
            </w:pPr>
            <w:r w:rsidRPr="00431994">
              <w:rPr>
                <w:rFonts w:ascii="Arial" w:hAnsi="Arial" w:cs="Arial"/>
                <w:sz w:val="24"/>
                <w:szCs w:val="24"/>
                <w:u w:val="single"/>
              </w:rPr>
              <w:t>INTELIGENCIA CORPORAL CINESTÉSICA</w:t>
            </w:r>
          </w:p>
          <w:p w:rsidR="00864E15" w:rsidRPr="00431994" w:rsidRDefault="001212E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  <w:lang w:val="es-ES"/>
              </w:rPr>
              <w:t>-</w:t>
            </w:r>
            <w:r w:rsidRPr="00431994">
              <w:rPr>
                <w:rFonts w:cs="Arial"/>
                <w:lang w:val="es-ES"/>
              </w:rPr>
              <w:tab/>
            </w:r>
            <w:r w:rsidR="00864E15" w:rsidRPr="00431994">
              <w:rPr>
                <w:rFonts w:cs="Arial"/>
              </w:rPr>
              <w:t>-  Manipulamos diferentes objetos con distintos fines, para lo que se necesita precisión.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Nos relajamos después de las danzas, tras las justas medievales…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Diferenciamos los olores de las pócimas que inventamos.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Entrenamos la velocidad en la carrera por si hay que huir de la bruja.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 xml:space="preserve">-  Danzamos al son de las </w:t>
            </w:r>
            <w:r w:rsidRPr="00431994">
              <w:rPr>
                <w:rFonts w:cs="Arial"/>
                <w:i/>
              </w:rPr>
              <w:t>Cantigas</w:t>
            </w:r>
            <w:r w:rsidRPr="00431994">
              <w:rPr>
                <w:rFonts w:cs="Arial"/>
              </w:rPr>
              <w:t xml:space="preserve"> de Alfonso X el Sabio y otras danzas anónimas.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Nos movemos como damas, como bufones, como brujas…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Dramatizamos situaciones referidas a la vida en los castillos.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Acompañamos con gestos canciones y poesías.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Manipulamos pinceles, punzones, tijeras, plastilinas, pasta de sal, barro, esponjas para estampar, pegamentos…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Utilizamos con cuidado y precisión los útiles de cocina para hacer la tarta a la bruja.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Hacemos “deportes” medievales: lucha, justas, malabares, juegos con cariocas…</w:t>
            </w:r>
          </w:p>
          <w:p w:rsidR="00864E15" w:rsidRPr="00431994" w:rsidRDefault="00864E15" w:rsidP="00864E15">
            <w:pPr>
              <w:pStyle w:val="TableParagraph"/>
              <w:spacing w:before="4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:rsidR="001212E5" w:rsidRPr="00431994" w:rsidRDefault="001212E5" w:rsidP="005A4B5C">
            <w:pPr>
              <w:pStyle w:val="TableParagraph"/>
              <w:spacing w:before="4"/>
              <w:ind w:left="107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212E5" w:rsidRPr="00431994" w:rsidTr="00615E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8" w:type="dxa"/>
          </w:tcPr>
          <w:p w:rsidR="001212E5" w:rsidRPr="00431994" w:rsidRDefault="001212E5" w:rsidP="005A4B5C">
            <w:pPr>
              <w:pStyle w:val="TableParagraph"/>
              <w:ind w:left="107"/>
              <w:rPr>
                <w:rFonts w:ascii="Arial" w:hAnsi="Arial" w:cs="Arial"/>
                <w:b w:val="0"/>
                <w:sz w:val="24"/>
                <w:szCs w:val="24"/>
                <w:u w:val="single"/>
              </w:rPr>
            </w:pPr>
          </w:p>
          <w:p w:rsidR="001212E5" w:rsidRPr="00431994" w:rsidRDefault="001212E5" w:rsidP="005A4B5C">
            <w:pPr>
              <w:pStyle w:val="TableParagraph"/>
              <w:ind w:left="107"/>
              <w:rPr>
                <w:rFonts w:ascii="Arial" w:hAnsi="Arial" w:cs="Arial"/>
                <w:b w:val="0"/>
                <w:sz w:val="24"/>
                <w:szCs w:val="24"/>
                <w:u w:val="single"/>
              </w:rPr>
            </w:pPr>
            <w:r w:rsidRPr="00431994">
              <w:rPr>
                <w:rFonts w:ascii="Arial" w:hAnsi="Arial" w:cs="Arial"/>
                <w:sz w:val="24"/>
                <w:szCs w:val="24"/>
                <w:u w:val="single"/>
              </w:rPr>
              <w:t>INTELIGENCIA MUSICAL</w:t>
            </w:r>
          </w:p>
          <w:p w:rsidR="00864E15" w:rsidRPr="00431994" w:rsidRDefault="001212E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  <w:lang w:val="es-ES"/>
              </w:rPr>
              <w:t>-</w:t>
            </w:r>
            <w:r w:rsidRPr="00431994">
              <w:rPr>
                <w:rFonts w:cs="Arial"/>
                <w:lang w:val="es-ES"/>
              </w:rPr>
              <w:tab/>
            </w:r>
            <w:r w:rsidR="00864E15" w:rsidRPr="00431994">
              <w:rPr>
                <w:rFonts w:cs="Arial"/>
              </w:rPr>
              <w:t>-  Buscamos entre los instrumentos que tenemos en clase los que suenan como los que oímos en la música de los castillos.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Descubrimos que los músicos de los castillos se llamaban trovadores o juglares, y que amenizaban las fiestas.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 xml:space="preserve">-  Escuchamos, bailamos, interpretamos </w:t>
            </w:r>
            <w:r w:rsidRPr="00431994">
              <w:rPr>
                <w:rFonts w:cs="Arial"/>
                <w:i/>
              </w:rPr>
              <w:t>Cantigas</w:t>
            </w:r>
            <w:r w:rsidRPr="00431994">
              <w:rPr>
                <w:rFonts w:cs="Arial"/>
              </w:rPr>
              <w:t xml:space="preserve"> de Alfonso X el Sabio.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Inventamos danzas observando bien algunos vídeos de danzas medievales y renacentistas.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Inventamos códigos gestuales o escritos para los pasos de danza que nos sirvan para explicar a otros cómo se baila.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Dibujamos lo que nos sugiere la escucha en silencio de una pieza musical.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Escuchamos música de miedo y ambientamos con ella el juego de las linternas.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Construimos un laúd antiguo con material de desecho.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Escuchamos en directo una audición de danzas medievales con un instrumento de cuerda antiguo.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Ponemos música y cantamos el poema de Antonio Machado “La plaza tiene una torre”.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Buscamos palabras que suenen como…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Identificamos pareados, si lo son o no, por el parecido sonoro y el ritmo.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Imitamos la voz de la bruja, la dama…</w:t>
            </w:r>
          </w:p>
          <w:p w:rsidR="001212E5" w:rsidRPr="00431994" w:rsidRDefault="001212E5" w:rsidP="005A4B5C">
            <w:pPr>
              <w:pStyle w:val="TableParagraph"/>
              <w:ind w:left="107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212E5" w:rsidRPr="00431994" w:rsidTr="00615EA1">
        <w:trPr>
          <w:trHeight w:val="16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8" w:type="dxa"/>
          </w:tcPr>
          <w:p w:rsidR="001212E5" w:rsidRPr="00431994" w:rsidRDefault="001212E5" w:rsidP="005A4B5C">
            <w:pPr>
              <w:pStyle w:val="TableParagraph"/>
              <w:ind w:left="107"/>
              <w:rPr>
                <w:rFonts w:ascii="Arial" w:hAnsi="Arial" w:cs="Arial"/>
                <w:b w:val="0"/>
                <w:sz w:val="24"/>
                <w:szCs w:val="24"/>
                <w:u w:val="single"/>
              </w:rPr>
            </w:pPr>
          </w:p>
          <w:p w:rsidR="001212E5" w:rsidRPr="00431994" w:rsidRDefault="001212E5" w:rsidP="005A4B5C">
            <w:pPr>
              <w:pStyle w:val="TableParagraph"/>
              <w:ind w:left="107"/>
              <w:rPr>
                <w:rFonts w:ascii="Arial" w:hAnsi="Arial" w:cs="Arial"/>
                <w:b w:val="0"/>
                <w:sz w:val="24"/>
                <w:szCs w:val="24"/>
                <w:u w:val="single"/>
              </w:rPr>
            </w:pPr>
            <w:r w:rsidRPr="00431994">
              <w:rPr>
                <w:rFonts w:ascii="Arial" w:hAnsi="Arial" w:cs="Arial"/>
                <w:sz w:val="24"/>
                <w:szCs w:val="24"/>
                <w:u w:val="single"/>
              </w:rPr>
              <w:t>INTELIGENCIA ESPACIAL</w:t>
            </w:r>
          </w:p>
          <w:p w:rsidR="00864E15" w:rsidRPr="00431994" w:rsidRDefault="001212E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  <w:lang w:val="es-ES"/>
              </w:rPr>
              <w:t>-</w:t>
            </w:r>
            <w:r w:rsidRPr="00431994">
              <w:rPr>
                <w:rFonts w:cs="Arial"/>
                <w:lang w:val="es-ES"/>
              </w:rPr>
              <w:tab/>
            </w:r>
            <w:r w:rsidR="00864E15" w:rsidRPr="00431994">
              <w:rPr>
                <w:rFonts w:cs="Arial"/>
              </w:rPr>
              <w:t>-  Decidimos en la asamblea, mediante el diálogo razonado, dónde vamos a situar los diferentes elementos necesarios para transformar la clase en un castillo.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Hacemos un pequeño estudio o boceto de cómo será el castillo de nuestra clase.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lastRenderedPageBreak/>
              <w:t>-  Dibujamos la trayectoria que vamos a seguir en el castillo cuando lleguemos.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Interpretamos el mapa y el plano que recibimos del caballero.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Buscamos los castillos que nos parece que pueden ser del caballero en el mapa o en la bola del mundo.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Explicamos al conductor, sobre el mapa del caballero, el camino que ha de seguir para llegar al castillo.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Elijo mi plaza en el autobús y pego mi foto en el lugar correspondiente en la maqueta del autobús.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Encuentro mi plaza en el autobús.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Dibujo el castillo reproduciendo su plano y ubicando los personajes en su lugar correspondiente.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 xml:space="preserve">-  Recreamos el cuadro </w:t>
            </w:r>
            <w:r w:rsidRPr="00431994">
              <w:rPr>
                <w:rFonts w:cs="Arial"/>
                <w:i/>
              </w:rPr>
              <w:t>El caballero de la mano en el pecho.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Dibujamos situaciones vividas en el castillo.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Dibujamos situaciones sugeridas en relación con nuestras emociones.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Ilustramos cuentos, poesías, canciones aprendidas relativas a los castillos.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Dibujamos un castillo siguiendo las instrucciones del poema de Gloria Fuertes.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Pintamos con pintura y ceras elementos concretos referidos al castillo para recortar y decorar el aula.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Dibujamos secuencias de un proceso, por ejemplo, el cuento de la bruja.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Hacemos una maqueta de la entrada de un castillo.</w:t>
            </w:r>
          </w:p>
          <w:p w:rsidR="001212E5" w:rsidRPr="00431994" w:rsidRDefault="001212E5" w:rsidP="005A4B5C">
            <w:pPr>
              <w:pStyle w:val="TableParagraph"/>
              <w:ind w:left="107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212E5" w:rsidRPr="00431994" w:rsidTr="00615E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8" w:type="dxa"/>
          </w:tcPr>
          <w:p w:rsidR="001212E5" w:rsidRPr="00431994" w:rsidRDefault="001212E5" w:rsidP="005A4B5C">
            <w:pPr>
              <w:pStyle w:val="TableParagraph"/>
              <w:spacing w:before="4"/>
              <w:ind w:left="107"/>
              <w:rPr>
                <w:rFonts w:ascii="Arial" w:hAnsi="Arial" w:cs="Arial"/>
                <w:b w:val="0"/>
                <w:sz w:val="24"/>
                <w:szCs w:val="24"/>
                <w:u w:val="thick"/>
              </w:rPr>
            </w:pPr>
          </w:p>
          <w:p w:rsidR="001212E5" w:rsidRPr="00431994" w:rsidRDefault="001212E5" w:rsidP="005A4B5C">
            <w:pPr>
              <w:pStyle w:val="TableParagraph"/>
              <w:spacing w:before="4"/>
              <w:ind w:left="107"/>
              <w:rPr>
                <w:rFonts w:ascii="Arial" w:hAnsi="Arial" w:cs="Arial"/>
                <w:b w:val="0"/>
                <w:sz w:val="24"/>
                <w:szCs w:val="24"/>
                <w:u w:val="thick"/>
              </w:rPr>
            </w:pPr>
            <w:r w:rsidRPr="00431994">
              <w:rPr>
                <w:rFonts w:ascii="Arial" w:hAnsi="Arial" w:cs="Arial"/>
                <w:sz w:val="24"/>
                <w:szCs w:val="24"/>
                <w:u w:val="thick"/>
              </w:rPr>
              <w:t>INTELIGENCIA LÓGICO-MATEMÁTICA</w:t>
            </w:r>
          </w:p>
          <w:p w:rsidR="00864E15" w:rsidRPr="00431994" w:rsidRDefault="001212E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  <w:lang w:val="es-ES"/>
              </w:rPr>
              <w:t>-</w:t>
            </w:r>
            <w:r w:rsidRPr="00431994">
              <w:rPr>
                <w:rFonts w:cs="Arial"/>
                <w:lang w:val="es-ES"/>
              </w:rPr>
              <w:tab/>
            </w:r>
            <w:r w:rsidR="00864E15" w:rsidRPr="00431994">
              <w:rPr>
                <w:rFonts w:cs="Arial"/>
              </w:rPr>
              <w:t>Usamos la serie numérica para contar: cuántos días faltan para ir al castillo, cuántos para que vengan a visitarnos los niños de 5.º, cuántos euros vale el autobús, cuántos kilómetros hay de aquí al castillo…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Usamos la serie numérica para encontrar y/o situar mi plaza en el autobús.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Utilizamos los ordinales para organizar la actividad del día, qué haremos primero, en segundo lugar…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Estimamos el tiempo en función del ritmo cotidiano.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Utilizamos partes de nuestro cuerpo para medir cuánto papel necesitamos para hacer la pared del castillo. Lo ponemos por escrito para no olvidarlo de aquí a mañana.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Estimamos cuántos folios/ladrillos nos hacen falta para que la caja del frigorífico parezca una torre de castillo. Comparamos la estimación con el recuento final.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Resolvemos situaciones que impliquen operaciones sencillas, tales como añadir o quitar.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Formulamos hipótesis relativas a acciones y validamos sus consecuencias.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Enunciamos conclusiones y categorizamos sobre un conjunto de informaciones recibidas.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Hacemos listas para no olvidar los elementos de una acción, lo que tenemos que llevarnos al castillo…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Hacemos una torre con pegatinas igual que la de la seño pidiéndole antes por escrito (con número o cantidad) las pegatinas que necesitamos.</w:t>
            </w:r>
          </w:p>
          <w:p w:rsidR="00864E15" w:rsidRPr="00431994" w:rsidRDefault="00864E15" w:rsidP="00864E15">
            <w:pPr>
              <w:pStyle w:val="guinconfrancesa0"/>
              <w:spacing w:line="276" w:lineRule="auto"/>
              <w:rPr>
                <w:rFonts w:cs="Arial"/>
              </w:rPr>
            </w:pPr>
            <w:r w:rsidRPr="00431994">
              <w:rPr>
                <w:rFonts w:cs="Arial"/>
              </w:rPr>
              <w:t>-  Hacemos un castillo de pegatinas trabajando las simetrías.</w:t>
            </w:r>
          </w:p>
          <w:p w:rsidR="001212E5" w:rsidRPr="00431994" w:rsidRDefault="001212E5" w:rsidP="005A4B5C">
            <w:pPr>
              <w:pStyle w:val="TableParagraph"/>
              <w:spacing w:before="4"/>
              <w:ind w:left="107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  <w:tr w:rsidR="001212E5" w:rsidRPr="00431994" w:rsidTr="00615EA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3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8" w:type="dxa"/>
          </w:tcPr>
          <w:p w:rsidR="001212E5" w:rsidRPr="00431994" w:rsidRDefault="001212E5" w:rsidP="005A4B5C">
            <w:pPr>
              <w:pStyle w:val="TableParagraph"/>
              <w:ind w:left="107"/>
              <w:rPr>
                <w:rFonts w:ascii="Arial" w:hAnsi="Arial" w:cs="Arial"/>
                <w:b w:val="0"/>
                <w:sz w:val="24"/>
                <w:szCs w:val="24"/>
                <w:u w:val="thick"/>
              </w:rPr>
            </w:pPr>
          </w:p>
          <w:p w:rsidR="001212E5" w:rsidRPr="00431994" w:rsidRDefault="001212E5" w:rsidP="005A4B5C">
            <w:pPr>
              <w:pStyle w:val="TableParagraph"/>
              <w:ind w:left="107"/>
              <w:rPr>
                <w:rFonts w:ascii="Arial" w:hAnsi="Arial" w:cs="Arial"/>
                <w:b w:val="0"/>
                <w:sz w:val="24"/>
                <w:szCs w:val="24"/>
                <w:u w:val="thick"/>
              </w:rPr>
            </w:pPr>
            <w:r w:rsidRPr="00431994">
              <w:rPr>
                <w:rFonts w:ascii="Arial" w:hAnsi="Arial" w:cs="Arial"/>
                <w:sz w:val="24"/>
                <w:szCs w:val="24"/>
                <w:u w:val="thick"/>
              </w:rPr>
              <w:t>INTELIGENCIA INTRA-INTERPERSONAL</w:t>
            </w:r>
          </w:p>
          <w:p w:rsidR="00864E15" w:rsidRPr="00431994" w:rsidRDefault="001212E5" w:rsidP="00864E15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</w:t>
            </w:r>
            <w:r w:rsidRPr="00431994">
              <w:rPr>
                <w:rFonts w:ascii="Arial" w:hAnsi="Arial" w:cs="Arial"/>
                <w:sz w:val="24"/>
                <w:szCs w:val="24"/>
              </w:rPr>
              <w:tab/>
            </w:r>
            <w:r w:rsidR="00864E15" w:rsidRPr="00431994">
              <w:rPr>
                <w:rFonts w:ascii="Arial" w:hAnsi="Arial" w:cs="Arial"/>
                <w:sz w:val="24"/>
                <w:szCs w:val="24"/>
              </w:rPr>
              <w:t>-  Invitamos a todos los niños y niñas del cole a visitar nuestra clase castillo, lo compartimos, nos sentimos orgullosos de él.</w:t>
            </w:r>
          </w:p>
          <w:p w:rsidR="00864E15" w:rsidRPr="00431994" w:rsidRDefault="00864E15" w:rsidP="00864E15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Hacemos una exposición con todos nuestros trabajos plásticos, para disfrutarlos nosotros y para mostrarlos a los demás.</w:t>
            </w:r>
          </w:p>
          <w:p w:rsidR="00864E15" w:rsidRPr="00431994" w:rsidRDefault="00864E15" w:rsidP="00864E15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Damos masajes a nuestros amigos/as cuando jugamos a damas y caballeros, aprendemos así a acariciarnos.</w:t>
            </w:r>
          </w:p>
          <w:p w:rsidR="00864E15" w:rsidRPr="00431994" w:rsidRDefault="00864E15" w:rsidP="00864E15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Decidimos entre todos, en asamblea, cuestiones importantes sobre nuestro trabajo: qué queremos aprender, herramientas necesarias, responsables de cada tema, organización en el tiempo…</w:t>
            </w:r>
          </w:p>
          <w:p w:rsidR="00864E15" w:rsidRPr="00431994" w:rsidRDefault="00864E15" w:rsidP="00864E15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Planteamos hipótesis sobre hechos o problemas relativos al problema de salvar a la dama, y constatamos los resultados después de poner en marcha las decisiones adoptadas.</w:t>
            </w:r>
          </w:p>
          <w:p w:rsidR="00864E15" w:rsidRPr="00431994" w:rsidRDefault="00864E15" w:rsidP="00864E15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Realizamos actividades colectivas: murales, cuadros para el castillo, mapas conceptuales… sin enfadarnos, cediéndonos el puesto, aportando ideas y voluntades.</w:t>
            </w:r>
          </w:p>
          <w:p w:rsidR="00864E15" w:rsidRPr="00431994" w:rsidRDefault="00864E15" w:rsidP="00864E15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Buscamos y exploramos nuestras propias fuentes de información.</w:t>
            </w:r>
          </w:p>
          <w:p w:rsidR="00864E15" w:rsidRPr="00431994" w:rsidRDefault="00864E15" w:rsidP="00864E15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Cuando hay un conflicto en clase, organizamos alguna estrategia para resolverlo en paz.</w:t>
            </w:r>
          </w:p>
          <w:p w:rsidR="00864E15" w:rsidRPr="00431994" w:rsidRDefault="00864E15" w:rsidP="00864E15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Jugamos todos con los materiales aportados: el castillo de Carlos, las marionetas de Ángela…</w:t>
            </w:r>
          </w:p>
          <w:p w:rsidR="00864E15" w:rsidRPr="00431994" w:rsidRDefault="00864E15" w:rsidP="00864E15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Distribuimos papeles en los juegos, responsabilidades, turnos…</w:t>
            </w:r>
          </w:p>
          <w:p w:rsidR="00864E15" w:rsidRPr="00431994" w:rsidRDefault="00864E15" w:rsidP="00864E15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Decidimos cada día a qué vamos a jugar, con quiénes y por qué. Nos apuntamos en una lista para organizarnos.</w:t>
            </w:r>
          </w:p>
          <w:p w:rsidR="00864E15" w:rsidRPr="00431994" w:rsidRDefault="00864E15" w:rsidP="00864E15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Hablamos de nuestras emociones y sentimientos, sobre todo del miedo, compartimos soluciones para superarlo.</w:t>
            </w:r>
          </w:p>
          <w:p w:rsidR="001212E5" w:rsidRPr="00431994" w:rsidRDefault="001212E5" w:rsidP="00864E15">
            <w:pPr>
              <w:pStyle w:val="TableParagraph"/>
              <w:ind w:left="107"/>
              <w:rPr>
                <w:rFonts w:ascii="Arial" w:hAnsi="Arial" w:cs="Arial"/>
                <w:b w:val="0"/>
                <w:sz w:val="24"/>
                <w:szCs w:val="24"/>
              </w:rPr>
            </w:pPr>
          </w:p>
        </w:tc>
      </w:tr>
    </w:tbl>
    <w:p w:rsidR="001212E5" w:rsidRPr="00431994" w:rsidRDefault="001212E5" w:rsidP="001212E5">
      <w:pPr>
        <w:rPr>
          <w:rFonts w:ascii="Arial" w:hAnsi="Arial" w:cs="Arial"/>
          <w:sz w:val="24"/>
          <w:szCs w:val="24"/>
        </w:rPr>
        <w:sectPr w:rsidR="001212E5" w:rsidRPr="00431994">
          <w:pgSz w:w="16840" w:h="11910" w:orient="landscape"/>
          <w:pgMar w:top="140" w:right="420" w:bottom="480" w:left="180" w:header="0" w:footer="298" w:gutter="0"/>
          <w:cols w:space="720"/>
        </w:sectPr>
      </w:pPr>
    </w:p>
    <w:tbl>
      <w:tblPr>
        <w:tblStyle w:val="Sombreadoclaro-nfasis4"/>
        <w:tblW w:w="0" w:type="auto"/>
        <w:tblLayout w:type="fixed"/>
        <w:tblLook w:val="01E0" w:firstRow="1" w:lastRow="1" w:firstColumn="1" w:lastColumn="1" w:noHBand="0" w:noVBand="0"/>
      </w:tblPr>
      <w:tblGrid>
        <w:gridCol w:w="15728"/>
      </w:tblGrid>
      <w:tr w:rsidR="001212E5" w:rsidRPr="00431994" w:rsidTr="00615EA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8" w:type="dxa"/>
          </w:tcPr>
          <w:p w:rsidR="001212E5" w:rsidRPr="00431994" w:rsidRDefault="001212E5" w:rsidP="005A4B5C">
            <w:pPr>
              <w:pStyle w:val="TableParagraph"/>
              <w:spacing w:line="250" w:lineRule="exact"/>
              <w:ind w:left="6583" w:right="6583"/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lastRenderedPageBreak/>
              <w:t>EVALUACIÓN</w:t>
            </w:r>
          </w:p>
        </w:tc>
      </w:tr>
      <w:tr w:rsidR="001212E5" w:rsidRPr="00431994" w:rsidTr="00615EA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8" w:type="dxa"/>
          </w:tcPr>
          <w:p w:rsidR="001212E5" w:rsidRPr="00431994" w:rsidRDefault="001212E5" w:rsidP="005A4B5C">
            <w:pPr>
              <w:pStyle w:val="TableParagraph"/>
              <w:spacing w:line="246" w:lineRule="exact"/>
              <w:ind w:left="107"/>
              <w:rPr>
                <w:rFonts w:ascii="Arial" w:hAnsi="Arial" w:cs="Arial"/>
                <w:b w:val="0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INDICADORES DE EVALUACIÓN</w:t>
            </w:r>
          </w:p>
        </w:tc>
      </w:tr>
      <w:tr w:rsidR="001212E5" w:rsidRPr="00431994" w:rsidTr="00615EA1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8" w:type="dxa"/>
          </w:tcPr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Se entiende lo que habla.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Disfruta participando en las conversaciones.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Pregunta frecuentemente si quiere saber una cosa.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Respeta las normas establecidas de la conversación.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Recuerda y cuenta un cuento.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Memoriza poesías.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Estructura bien las frases, el pre-texto…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Inventa historias.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Diferencia escritura de dibujo.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Se interesa por saber lo que hay escrito.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Interpreta lo escrito relacionándolo con la imagen que le acompaña.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Formula hipótesis sobre palabras escritas.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Reproduce la direccionalidad.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Escribe algunas palabras relacionadas con el proyecto.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Construye textos y los escribe “a su manera”.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Utiliza la expresión oral para resolver conflictos.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Describe situaciones.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Argumenta propuestas.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Informa y comenta con otros los resultados de una investigación.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Valora el lenguaje escrito como herramienta de comunicación, síntesis y categorización.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Es capaz de discriminar auditivamente algunos fonemas de una palabra.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Utiliza en el lenguaje habitual las palabras nuevas sobre los castillos.</w:t>
            </w:r>
          </w:p>
          <w:p w:rsidR="001212E5" w:rsidRPr="00431994" w:rsidRDefault="00AA5CDB" w:rsidP="00AA5CDB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Puede buscar y/o reconocer parecidos fonéticos entre palabras.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  <w:lang w:val="es-ES"/>
              </w:rPr>
              <w:t xml:space="preserve">- </w:t>
            </w:r>
            <w:r w:rsidRPr="00431994">
              <w:rPr>
                <w:rFonts w:cs="Arial"/>
              </w:rPr>
              <w:t>Realiza movimientos: lentos, rápidos, coordinados…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Adapta el tono del cuerpo y la postura al papel que representa en las dramatizaciones.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Da muestras de un conocimiento progresivo de su propio cuerpo.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Desarrolla los elementos motrices que se manifiestan en la carrera.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Mueve el cuerpo con precisión en los juegos.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Mantiene el equilibrio en las justas.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Juega a la lucha sin agredir.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Maneja con precisión los útiles de cocina.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 xml:space="preserve">-  Lanza y recibe objetos: las </w:t>
            </w:r>
            <w:proofErr w:type="spellStart"/>
            <w:r w:rsidRPr="00431994">
              <w:rPr>
                <w:rFonts w:cs="Arial"/>
              </w:rPr>
              <w:t>mazas</w:t>
            </w:r>
            <w:proofErr w:type="spellEnd"/>
            <w:r w:rsidRPr="00431994">
              <w:rPr>
                <w:rFonts w:cs="Arial"/>
              </w:rPr>
              <w:t>, las pelotas…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Maneja los instrumentos y objetos con precisión.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Disfruta jugando con su cuerpo y adecuándolo a diferentes situaciones.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Explora las posibilidades de su cuerpo.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lastRenderedPageBreak/>
              <w:t>-  Utiliza el cuerpo para expresar sentimientos positivos.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Valora y respeta las diferencias físicas de los demás.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Discrimina auditivamente sonidos.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Aprende y recuerda canciones.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Participa y disfruta en las danzas de grupo.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Escucha atentamente y en silencio una audición.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Expresa con otros lenguajes las sensaciones experimentadas con la música.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Explora las posibilidades sonoras de los objetos.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Diferencia contrastes en las cualidades de los sonidos.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Inventa o improvisa ritmos, melodías… para musicar un pareado o un poema sencillo.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Utiliza o pide la música para la realización de algunas actividades.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Muestra curiosidad por los instrumentos musicales.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Muestra gusto por la música antigua y la reconoce entre otros tipos de música.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Muestra interés por experimentar con diferentes materiales plásticos.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Muestra satisfacción por sus producciones y por las realizadas por otros.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Conoce algunas técnicas sencillas de dibujo y pintura.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Participa en elaboraciones plásticas grupales.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Describe e interpreta imágenes.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Intenta representar fielmente la realidad o los sentimientos.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Es original en sus producciones.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Se siente seguro a la hora de expresar artísticamente sus ideas.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Sus producciones tienen intención comunicativa.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Sus producciones se ajustan a la propuesta.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Tiene sentido estético.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Comprende y utiliza los conceptos dentro/fuera, recta/curva, abierto/cerrado.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Se orienta, es capaz de interpretar un plano sencillo.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 xml:space="preserve">-  Se orienta en el </w:t>
            </w:r>
            <w:proofErr w:type="spellStart"/>
            <w:r w:rsidRPr="00431994">
              <w:rPr>
                <w:rFonts w:cs="Arial"/>
              </w:rPr>
              <w:t>macroespacio</w:t>
            </w:r>
            <w:proofErr w:type="spellEnd"/>
            <w:r w:rsidRPr="00431994">
              <w:rPr>
                <w:rFonts w:cs="Arial"/>
              </w:rPr>
              <w:t xml:space="preserve"> real del castillo una vez interpretado el plano del mismo en clase.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Representa en el plano la disposición real de los objetos en el espacio.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Se plantea dudas de perspectiva y profundidad en la representación en el plano.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Sigue itinerarios sencillos marcados en un plano.</w:t>
            </w:r>
          </w:p>
          <w:p w:rsidR="00AA5CDB" w:rsidRPr="00431994" w:rsidRDefault="00AA5CDB" w:rsidP="00AA5CDB">
            <w:pPr>
              <w:pStyle w:val="guinconfrancesa0"/>
              <w:ind w:left="0" w:firstLine="0"/>
              <w:rPr>
                <w:rFonts w:cs="Arial"/>
              </w:rPr>
            </w:pPr>
            <w:r w:rsidRPr="00431994">
              <w:rPr>
                <w:rFonts w:eastAsia="Trebuchet MS" w:cs="Arial"/>
                <w:lang w:val="es-ES" w:bidi="es-ES"/>
              </w:rPr>
              <w:t xml:space="preserve"> - </w:t>
            </w:r>
            <w:r w:rsidRPr="00431994">
              <w:rPr>
                <w:rFonts w:cs="Arial"/>
              </w:rPr>
              <w:t>Reconoce propiedades de los objetos.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Establece semejanzas y diferencias entre objetos, situaciones…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Agrupa objetos según un criterio.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Utiliza diferentes sistemas para medir.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Establece comparaciones entre cantidades.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Reconoce diferentes formas geométricas.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Se orienta temporalmente.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lastRenderedPageBreak/>
              <w:t>-  Escoge el número de objetos que se le pide.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Asocia el momento del día con las actividades.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Asocia dígito y cantidad.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Descubre el objeto o elemento que no pertenece a una categoría.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Aplica capacidades como medir, contar, para resolver problemas.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Representa numéricamente la cantidad que necesita.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Utiliza adecuadamente cuantificadores: muchos, pocos, nada…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Sabe lo que falta en un conjunto, serie o imagen.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Utiliza la lista para recordar comparando término a término el elemento de la lista con el elemento de la realidad.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Utiliza funcionalmente el almanaque para medir el tiempo.</w:t>
            </w:r>
          </w:p>
          <w:p w:rsidR="00AA5CDB" w:rsidRPr="00431994" w:rsidRDefault="00AA5CDB" w:rsidP="00AA5CDB">
            <w:pPr>
              <w:pStyle w:val="guinconfrancesa0"/>
              <w:rPr>
                <w:rFonts w:cs="Arial"/>
              </w:rPr>
            </w:pPr>
            <w:r w:rsidRPr="00431994">
              <w:rPr>
                <w:rFonts w:cs="Arial"/>
              </w:rPr>
              <w:t>-  Valida por sí mismo algunas situaciones.</w:t>
            </w:r>
          </w:p>
          <w:p w:rsidR="00AA5CDB" w:rsidRPr="00431994" w:rsidRDefault="00AA5CDB" w:rsidP="00AA5CDB">
            <w:pPr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eastAsia="Times New Roman" w:hAnsi="Arial" w:cs="Arial"/>
                <w:sz w:val="24"/>
                <w:szCs w:val="24"/>
                <w:lang w:val="es-ES_tradnl" w:bidi="ar-SA"/>
              </w:rPr>
              <w:t xml:space="preserve">-  </w:t>
            </w:r>
            <w:r w:rsidRPr="00431994">
              <w:rPr>
                <w:rFonts w:ascii="Arial" w:hAnsi="Arial" w:cs="Arial"/>
                <w:sz w:val="24"/>
                <w:szCs w:val="24"/>
              </w:rPr>
              <w:t>Decide qué le interesa aprender, lo dice en la asamblea y lo justifica.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Expone sus razones.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Escucha las razones de los demás y opina sobre ellas.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Está atento/a a las necesidades de los demás.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Intenta hacer felices a los compañeros.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Disfruta en los juegos.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Expresa sus necesidades.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Pide las cosas por favor.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Colabora y participa en la toma de decisiones sobre las cosas importantes que hacemos en clase.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Asume con alegría el trabajo que decidimos entre todos que vamos a hacer hoy.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Valora el trabajo de los demás.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Intenta en sus valoraciones hacia los demás resaltar lo positivo.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Pone al servicio de los demás sus capacidades.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Manifiesta confianza y seguridad en los juegos, intervenciones orales, dramatizaciones…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Comparte.</w:t>
            </w:r>
          </w:p>
          <w:p w:rsidR="00AA5CDB" w:rsidRPr="00431994" w:rsidRDefault="00AA5CDB" w:rsidP="00AA5CDB">
            <w:pPr>
              <w:ind w:left="215" w:hanging="215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t>-  Cuida los materiales propios y ajenos.</w:t>
            </w:r>
          </w:p>
          <w:p w:rsidR="00AA5CDB" w:rsidRPr="00431994" w:rsidRDefault="00AA5CDB" w:rsidP="00AA5CDB">
            <w:pPr>
              <w:pStyle w:val="TableParagraph"/>
              <w:ind w:left="18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212E5" w:rsidRPr="00431994" w:rsidTr="00615EA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28" w:type="dxa"/>
          </w:tcPr>
          <w:p w:rsidR="001212E5" w:rsidRPr="00431994" w:rsidRDefault="001212E5" w:rsidP="005A4B5C">
            <w:pPr>
              <w:pStyle w:val="TableParagraph"/>
              <w:ind w:left="107"/>
              <w:rPr>
                <w:rFonts w:ascii="Arial" w:hAnsi="Arial" w:cs="Arial"/>
                <w:sz w:val="24"/>
                <w:szCs w:val="24"/>
              </w:rPr>
            </w:pPr>
            <w:r w:rsidRPr="00431994">
              <w:rPr>
                <w:rFonts w:ascii="Arial" w:hAnsi="Arial" w:cs="Arial"/>
                <w:sz w:val="24"/>
                <w:szCs w:val="24"/>
              </w:rPr>
              <w:lastRenderedPageBreak/>
              <w:t>INSTRUMENTOS DE EVALUACÓN: Observación directa, registros y cuaderno de clase.</w:t>
            </w:r>
          </w:p>
        </w:tc>
      </w:tr>
    </w:tbl>
    <w:p w:rsidR="001212E5" w:rsidRPr="00431994" w:rsidRDefault="001212E5" w:rsidP="001212E5">
      <w:pPr>
        <w:pStyle w:val="Textoindependiente"/>
        <w:spacing w:before="4"/>
        <w:rPr>
          <w:sz w:val="24"/>
          <w:szCs w:val="24"/>
        </w:rPr>
      </w:pPr>
    </w:p>
    <w:p w:rsidR="009122C3" w:rsidRPr="00431994" w:rsidRDefault="00BB7468">
      <w:pPr>
        <w:rPr>
          <w:rFonts w:ascii="Arial" w:hAnsi="Arial" w:cs="Arial"/>
          <w:sz w:val="24"/>
          <w:szCs w:val="24"/>
        </w:rPr>
      </w:pPr>
    </w:p>
    <w:p w:rsidR="000A5F5E" w:rsidRPr="00431994" w:rsidRDefault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0A5F5E">
      <w:pPr>
        <w:rPr>
          <w:rFonts w:ascii="Arial" w:hAnsi="Arial" w:cs="Arial"/>
          <w:sz w:val="24"/>
          <w:szCs w:val="24"/>
        </w:rPr>
        <w:sectPr w:rsidR="000A5F5E" w:rsidRPr="00431994" w:rsidSect="008A3D66">
          <w:pgSz w:w="16840" w:h="11910" w:orient="landscape"/>
          <w:pgMar w:top="1100" w:right="420" w:bottom="480" w:left="180" w:header="0" w:footer="298" w:gutter="0"/>
          <w:cols w:space="720"/>
        </w:sectPr>
      </w:pPr>
    </w:p>
    <w:p w:rsidR="000A5F5E" w:rsidRPr="00431994" w:rsidRDefault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0A5F5E">
      <w:pPr>
        <w:rPr>
          <w:rFonts w:ascii="Arial" w:hAnsi="Arial" w:cs="Arial"/>
          <w:sz w:val="24"/>
          <w:szCs w:val="24"/>
        </w:rPr>
      </w:pPr>
    </w:p>
    <w:p w:rsidR="00FB223F" w:rsidRDefault="000A5F5E" w:rsidP="000A5F5E">
      <w:pPr>
        <w:rPr>
          <w:rFonts w:ascii="Arial" w:hAnsi="Arial" w:cs="Arial"/>
          <w:sz w:val="24"/>
          <w:szCs w:val="24"/>
        </w:rPr>
      </w:pPr>
      <w:r w:rsidRPr="00431994">
        <w:rPr>
          <w:rFonts w:ascii="Arial" w:hAnsi="Arial" w:cs="Arial"/>
          <w:sz w:val="24"/>
          <w:szCs w:val="24"/>
        </w:rPr>
        <w:t xml:space="preserve">Hemos comenzado a trabajar LOS CASTILLOS…Nos convertiremos en HADAS, BRUJAS, REYES Y REINAS, </w:t>
      </w:r>
      <w:proofErr w:type="gramStart"/>
      <w:r w:rsidRPr="00431994">
        <w:rPr>
          <w:rFonts w:ascii="Arial" w:hAnsi="Arial" w:cs="Arial"/>
          <w:sz w:val="24"/>
          <w:szCs w:val="24"/>
        </w:rPr>
        <w:t>CABALLEROS….</w:t>
      </w:r>
      <w:proofErr w:type="gramEnd"/>
      <w:r w:rsidRPr="00431994">
        <w:rPr>
          <w:rFonts w:ascii="Arial" w:hAnsi="Arial" w:cs="Arial"/>
          <w:sz w:val="24"/>
          <w:szCs w:val="24"/>
        </w:rPr>
        <w:t>Acabamos de comenzar la aventura.</w:t>
      </w:r>
    </w:p>
    <w:p w:rsidR="00F7629C" w:rsidRDefault="00F7629C" w:rsidP="000A5F5E">
      <w:pPr>
        <w:rPr>
          <w:rFonts w:ascii="Arial" w:hAnsi="Arial" w:cs="Arial"/>
          <w:sz w:val="24"/>
          <w:szCs w:val="24"/>
        </w:rPr>
      </w:pPr>
    </w:p>
    <w:p w:rsidR="00FB223F" w:rsidRDefault="00F7629C" w:rsidP="000A5F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¿Qué sabemos y qué queremos saber?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Libro de realidad aumentada</w:t>
      </w:r>
    </w:p>
    <w:p w:rsidR="000A5F5E" w:rsidRDefault="00FB223F" w:rsidP="000A5F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95575" cy="2021682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940" cy="202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514475" cy="202150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424" cy="202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</w:p>
    <w:p w:rsidR="00FB223F" w:rsidRDefault="00FB223F" w:rsidP="000A5F5E">
      <w:pPr>
        <w:rPr>
          <w:rFonts w:ascii="Arial" w:hAnsi="Arial" w:cs="Arial"/>
          <w:sz w:val="24"/>
          <w:szCs w:val="24"/>
        </w:rPr>
      </w:pPr>
    </w:p>
    <w:p w:rsidR="00FB223F" w:rsidRPr="00431994" w:rsidRDefault="00FB223F" w:rsidP="000A5F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81915</wp:posOffset>
            </wp:positionV>
            <wp:extent cx="1751965" cy="3115310"/>
            <wp:effectExtent l="685800" t="0" r="667385" b="0"/>
            <wp:wrapThrough wrapText="bothSides">
              <wp:wrapPolygon edited="0">
                <wp:start x="21549" y="-29"/>
                <wp:lineTo x="176" y="-29"/>
                <wp:lineTo x="176" y="21501"/>
                <wp:lineTo x="21549" y="21501"/>
                <wp:lineTo x="21549" y="-29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51965" cy="311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5F5E" w:rsidRPr="00431994" w:rsidRDefault="000A5F5E" w:rsidP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F7629C" w:rsidP="000A5F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Imágenes del libro de realidad aumentada</w:t>
      </w:r>
    </w:p>
    <w:p w:rsidR="000A5F5E" w:rsidRPr="00431994" w:rsidRDefault="000A5F5E" w:rsidP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0A5F5E" w:rsidP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0A5F5E" w:rsidP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0A5F5E" w:rsidP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0A5F5E" w:rsidP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0A5F5E" w:rsidP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FB223F" w:rsidP="000A5F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777760" cy="3159798"/>
            <wp:effectExtent l="685800" t="0" r="68008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87225" cy="317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F5E" w:rsidRPr="00431994" w:rsidRDefault="000A5F5E" w:rsidP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0A5F5E" w:rsidP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0A5F5E" w:rsidP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0A5F5E" w:rsidP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0A5F5E" w:rsidP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0A5F5E" w:rsidP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0A5F5E" w:rsidP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0A5F5E" w:rsidP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0A5F5E" w:rsidP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0A5F5E" w:rsidP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F7629C" w:rsidP="000A5F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Material aportado por el alumnado</w:t>
      </w:r>
      <w:r w:rsidR="0043342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870862" cy="3691423"/>
            <wp:effectExtent l="914400" t="0" r="891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898606" cy="374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427">
        <w:rPr>
          <w:rFonts w:ascii="Arial" w:hAnsi="Arial" w:cs="Arial"/>
          <w:sz w:val="24"/>
          <w:szCs w:val="24"/>
        </w:rPr>
        <w:tab/>
      </w:r>
      <w:r w:rsidR="00433427">
        <w:rPr>
          <w:rFonts w:ascii="Arial" w:hAnsi="Arial" w:cs="Arial"/>
          <w:sz w:val="24"/>
          <w:szCs w:val="24"/>
        </w:rPr>
        <w:tab/>
      </w:r>
      <w:r w:rsidR="0043342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683000" cy="27622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F5E" w:rsidRPr="00431994" w:rsidRDefault="000A5F5E" w:rsidP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0A5F5E" w:rsidP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F7629C" w:rsidP="000A5F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Cuento de los castillos</w:t>
      </w:r>
    </w:p>
    <w:p w:rsidR="000A5F5E" w:rsidRPr="00431994" w:rsidRDefault="00433427" w:rsidP="000A5F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19350" cy="1814513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46" cy="181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9AAA208" wp14:editId="4216BC7C">
            <wp:extent cx="1975102" cy="2636344"/>
            <wp:effectExtent l="323850" t="0" r="31115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79518" cy="264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</w:p>
    <w:p w:rsidR="000A5F5E" w:rsidRPr="00431994" w:rsidRDefault="000A5F5E" w:rsidP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F7629C" w:rsidP="000A5F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Recibimos un pergamino de manos de un bufón, donde un caballero nos pide ayuda para salvar a una dama encerrada en un castillo</w:t>
      </w:r>
    </w:p>
    <w:p w:rsidR="000A5F5E" w:rsidRPr="00431994" w:rsidRDefault="000A5F5E" w:rsidP="000A5F5E">
      <w:pPr>
        <w:rPr>
          <w:rFonts w:ascii="Arial" w:hAnsi="Arial" w:cs="Arial"/>
          <w:sz w:val="24"/>
          <w:szCs w:val="24"/>
        </w:rPr>
      </w:pPr>
    </w:p>
    <w:p w:rsidR="000A5F5E" w:rsidRDefault="00433427" w:rsidP="000A5F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400300" cy="180022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820" cy="180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52675" cy="1764506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24" cy="176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BB7468">
        <w:rPr>
          <w:rFonts w:ascii="Arial" w:hAnsi="Arial" w:cs="Arial"/>
          <w:sz w:val="24"/>
          <w:szCs w:val="24"/>
        </w:rPr>
        <w:tab/>
      </w:r>
      <w:r w:rsidR="00BB7468">
        <w:rPr>
          <w:rFonts w:ascii="Arial" w:hAnsi="Arial" w:cs="Arial"/>
          <w:sz w:val="24"/>
          <w:szCs w:val="24"/>
        </w:rPr>
        <w:tab/>
      </w:r>
      <w:r w:rsidR="00BB7468">
        <w:rPr>
          <w:rFonts w:ascii="Arial" w:hAnsi="Arial" w:cs="Arial"/>
          <w:sz w:val="24"/>
          <w:szCs w:val="24"/>
        </w:rPr>
        <w:tab/>
      </w:r>
      <w:r w:rsidR="00BB7468">
        <w:rPr>
          <w:rFonts w:ascii="Arial" w:hAnsi="Arial" w:cs="Arial"/>
          <w:sz w:val="24"/>
          <w:szCs w:val="24"/>
        </w:rPr>
        <w:tab/>
      </w:r>
      <w:r w:rsidR="00BB7468">
        <w:rPr>
          <w:rFonts w:ascii="Arial" w:hAnsi="Arial" w:cs="Arial"/>
          <w:sz w:val="24"/>
          <w:szCs w:val="24"/>
        </w:rPr>
        <w:tab/>
      </w:r>
      <w:r w:rsidR="00BB7468">
        <w:rPr>
          <w:rFonts w:ascii="Arial" w:hAnsi="Arial" w:cs="Arial"/>
          <w:sz w:val="24"/>
          <w:szCs w:val="24"/>
        </w:rPr>
        <w:tab/>
        <w:t>Rincón de clase: Castillo</w:t>
      </w:r>
    </w:p>
    <w:p w:rsidR="00433427" w:rsidRDefault="00433427" w:rsidP="000A5F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71725" cy="1778794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077" cy="178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43150" cy="1757363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131" cy="176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</w:p>
    <w:p w:rsidR="00433427" w:rsidRDefault="00BB7468" w:rsidP="000A5F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Producciones de los niños</w:t>
      </w:r>
    </w:p>
    <w:p w:rsidR="00433427" w:rsidRDefault="00433427" w:rsidP="000A5F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314575" cy="1735931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288" cy="173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38350" cy="2720768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313" cy="272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427" w:rsidRDefault="00433427" w:rsidP="000A5F5E">
      <w:pPr>
        <w:rPr>
          <w:rFonts w:ascii="Arial" w:hAnsi="Arial" w:cs="Arial"/>
          <w:sz w:val="24"/>
          <w:szCs w:val="24"/>
        </w:rPr>
      </w:pPr>
    </w:p>
    <w:p w:rsidR="000A5F5E" w:rsidRPr="00431994" w:rsidRDefault="00433427" w:rsidP="000A5F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685925" cy="2250354"/>
            <wp:effectExtent l="285750" t="0" r="25717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88501" cy="22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F5E" w:rsidRPr="00431994" w:rsidRDefault="00BB7468" w:rsidP="000A5F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Producción después de hacer una danza medieval</w:t>
      </w: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0A5F5E" w:rsidRPr="00431994" w:rsidRDefault="000A5F5E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p w:rsidR="00AF4A6D" w:rsidRPr="00431994" w:rsidRDefault="00AF4A6D">
      <w:pPr>
        <w:rPr>
          <w:rFonts w:ascii="Arial" w:hAnsi="Arial" w:cs="Arial"/>
          <w:sz w:val="24"/>
          <w:szCs w:val="24"/>
        </w:rPr>
      </w:pPr>
    </w:p>
    <w:sectPr w:rsidR="00AF4A6D" w:rsidRPr="00431994" w:rsidSect="000A5F5E">
      <w:pgSz w:w="11910" w:h="16840"/>
      <w:pgMar w:top="181" w:right="1100" w:bottom="828" w:left="482" w:header="0" w:footer="3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5242" w:rsidRDefault="000A5242" w:rsidP="00725991">
      <w:r>
        <w:separator/>
      </w:r>
    </w:p>
  </w:endnote>
  <w:endnote w:type="continuationSeparator" w:id="0">
    <w:p w:rsidR="000A5242" w:rsidRDefault="000A5242" w:rsidP="00725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ramond">
    <w:altName w:val="Times New Roman"/>
    <w:charset w:val="00"/>
    <w:family w:val="roman"/>
    <w:pitch w:val="variable"/>
  </w:font>
  <w:font w:name="Mark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4904" w:rsidRDefault="00AA5CDB">
    <w:pPr>
      <w:pStyle w:val="Textoindependiente"/>
      <w:spacing w:line="14" w:lineRule="auto"/>
    </w:pPr>
    <w:r>
      <w:rPr>
        <w:noProof/>
        <w:lang w:bidi="ar-SA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4523740</wp:posOffset>
          </wp:positionH>
          <wp:positionV relativeFrom="page">
            <wp:posOffset>7172960</wp:posOffset>
          </wp:positionV>
          <wp:extent cx="5935979" cy="15494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935979" cy="154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5242" w:rsidRDefault="000A5242" w:rsidP="00725991">
      <w:r>
        <w:separator/>
      </w:r>
    </w:p>
  </w:footnote>
  <w:footnote w:type="continuationSeparator" w:id="0">
    <w:p w:rsidR="000A5242" w:rsidRDefault="000A5242" w:rsidP="007259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42B30"/>
    <w:multiLevelType w:val="hybridMultilevel"/>
    <w:tmpl w:val="342CE542"/>
    <w:lvl w:ilvl="0" w:tplc="483A3884">
      <w:numFmt w:val="bullet"/>
      <w:lvlText w:val="•"/>
      <w:lvlJc w:val="left"/>
      <w:pPr>
        <w:ind w:left="1080" w:hanging="720"/>
      </w:pPr>
      <w:rPr>
        <w:rFonts w:ascii="Trebuchet MS" w:eastAsia="Trebuchet MS" w:hAnsi="Trebuchet MS" w:cs="Trebuchet MS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87B1A"/>
    <w:multiLevelType w:val="hybridMultilevel"/>
    <w:tmpl w:val="BEF68C3C"/>
    <w:lvl w:ilvl="0" w:tplc="F542AA1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7F6819"/>
    <w:multiLevelType w:val="hybridMultilevel"/>
    <w:tmpl w:val="CF1AD8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F9E1AFC">
      <w:numFmt w:val="bullet"/>
      <w:lvlText w:val="•"/>
      <w:lvlJc w:val="left"/>
      <w:pPr>
        <w:ind w:left="1440" w:hanging="720"/>
      </w:pPr>
      <w:rPr>
        <w:rFonts w:ascii="Trebuchet MS" w:eastAsia="Trebuchet MS" w:hAnsi="Trebuchet MS" w:cs="Trebuchet MS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12E5"/>
    <w:rsid w:val="000A5242"/>
    <w:rsid w:val="000A5F5E"/>
    <w:rsid w:val="001212E5"/>
    <w:rsid w:val="00197857"/>
    <w:rsid w:val="00361B2D"/>
    <w:rsid w:val="00387EF2"/>
    <w:rsid w:val="00431994"/>
    <w:rsid w:val="00433427"/>
    <w:rsid w:val="004E5C9F"/>
    <w:rsid w:val="00615EA1"/>
    <w:rsid w:val="00725991"/>
    <w:rsid w:val="007D77C5"/>
    <w:rsid w:val="00864E15"/>
    <w:rsid w:val="00A01691"/>
    <w:rsid w:val="00A9653D"/>
    <w:rsid w:val="00AA5CDB"/>
    <w:rsid w:val="00AF4A6D"/>
    <w:rsid w:val="00BB7468"/>
    <w:rsid w:val="00BB7AD2"/>
    <w:rsid w:val="00BF4F33"/>
    <w:rsid w:val="00CE11D7"/>
    <w:rsid w:val="00F7629C"/>
    <w:rsid w:val="00FB2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C2E16"/>
  <w15:docId w15:val="{966BF54C-12C3-4337-B2EC-83A40A6E5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212E5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212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1212E5"/>
    <w:rPr>
      <w:rFonts w:ascii="Arial" w:eastAsia="Arial" w:hAnsi="Arial" w:cs="Arial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212E5"/>
    <w:rPr>
      <w:rFonts w:ascii="Arial" w:eastAsia="Arial" w:hAnsi="Arial" w:cs="Arial"/>
      <w:sz w:val="20"/>
      <w:szCs w:val="20"/>
      <w:lang w:eastAsia="es-ES" w:bidi="es-ES"/>
    </w:rPr>
  </w:style>
  <w:style w:type="paragraph" w:styleId="Prrafodelista">
    <w:name w:val="List Paragraph"/>
    <w:basedOn w:val="Normal"/>
    <w:uiPriority w:val="34"/>
    <w:qFormat/>
    <w:rsid w:val="001212E5"/>
  </w:style>
  <w:style w:type="paragraph" w:customStyle="1" w:styleId="TableParagraph">
    <w:name w:val="Table Paragraph"/>
    <w:basedOn w:val="Normal"/>
    <w:uiPriority w:val="1"/>
    <w:qFormat/>
    <w:rsid w:val="001212E5"/>
  </w:style>
  <w:style w:type="paragraph" w:styleId="Textodeglobo">
    <w:name w:val="Balloon Text"/>
    <w:basedOn w:val="Normal"/>
    <w:link w:val="TextodegloboCar"/>
    <w:uiPriority w:val="99"/>
    <w:semiHidden/>
    <w:unhideWhenUsed/>
    <w:rsid w:val="001212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12E5"/>
    <w:rPr>
      <w:rFonts w:ascii="Tahoma" w:eastAsia="Trebuchet MS" w:hAnsi="Tahoma" w:cs="Tahoma"/>
      <w:sz w:val="16"/>
      <w:szCs w:val="16"/>
      <w:lang w:eastAsia="es-ES" w:bidi="es-ES"/>
    </w:rPr>
  </w:style>
  <w:style w:type="paragraph" w:customStyle="1" w:styleId="guinconfrancesa0">
    <w:name w:val="guión con francesa 0"/>
    <w:aliases w:val="38"/>
    <w:basedOn w:val="Normal"/>
    <w:link w:val="guinconfrancesa0Car"/>
    <w:rsid w:val="001212E5"/>
    <w:pPr>
      <w:autoSpaceDE/>
      <w:autoSpaceDN/>
      <w:ind w:left="215" w:hanging="215"/>
    </w:pPr>
    <w:rPr>
      <w:rFonts w:ascii="Arial" w:eastAsia="Times New Roman" w:hAnsi="Arial" w:cs="Times New Roman"/>
      <w:sz w:val="24"/>
      <w:szCs w:val="24"/>
      <w:lang w:val="es-ES_tradnl" w:bidi="ar-SA"/>
    </w:rPr>
  </w:style>
  <w:style w:type="character" w:customStyle="1" w:styleId="guinconfrancesa0Car">
    <w:name w:val="guión con francesa 0 Car"/>
    <w:aliases w:val="38 Car"/>
    <w:link w:val="guinconfrancesa0"/>
    <w:rsid w:val="001212E5"/>
    <w:rPr>
      <w:rFonts w:ascii="Arial" w:eastAsia="Times New Roman" w:hAnsi="Arial" w:cs="Times New Roman"/>
      <w:sz w:val="24"/>
      <w:szCs w:val="24"/>
      <w:lang w:val="es-ES_tradnl" w:eastAsia="es-ES"/>
    </w:rPr>
  </w:style>
  <w:style w:type="paragraph" w:customStyle="1" w:styleId="TEXTOCONTENIDOSNEGRO">
    <w:name w:val="TEXTO CONTENIDOS NEGRO"/>
    <w:semiHidden/>
    <w:rsid w:val="00AA5CDB"/>
    <w:pPr>
      <w:tabs>
        <w:tab w:val="left" w:pos="170"/>
      </w:tabs>
      <w:spacing w:before="170" w:after="56" w:line="240" w:lineRule="auto"/>
      <w:ind w:left="170" w:hanging="171"/>
    </w:pPr>
    <w:rPr>
      <w:rFonts w:ascii="AGaramond" w:eastAsia="Times New Roman" w:hAnsi="AGaramond" w:cs="Times New Roman"/>
      <w:b/>
      <w:sz w:val="19"/>
      <w:szCs w:val="20"/>
      <w:lang w:val="es-ES_tradnl" w:eastAsia="es-ES"/>
    </w:rPr>
  </w:style>
  <w:style w:type="table" w:styleId="Sombreadoclaro-nfasis4">
    <w:name w:val="Light Shading Accent 4"/>
    <w:basedOn w:val="Tablanormal"/>
    <w:uiPriority w:val="60"/>
    <w:rsid w:val="0043199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14</Pages>
  <Words>3371</Words>
  <Characters>18546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Nieves</dc:creator>
  <cp:lastModifiedBy>Antonio Peñas</cp:lastModifiedBy>
  <cp:revision>11</cp:revision>
  <dcterms:created xsi:type="dcterms:W3CDTF">2019-05-21T14:29:00Z</dcterms:created>
  <dcterms:modified xsi:type="dcterms:W3CDTF">2019-05-23T17:09:00Z</dcterms:modified>
</cp:coreProperties>
</file>