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D7" w:rsidRDefault="00CB1A1E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RúBRICA</w:t>
      </w:r>
      <w:proofErr w:type="spellEnd"/>
      <w:r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398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69"/>
        <w:gridCol w:w="2781"/>
        <w:gridCol w:w="2225"/>
        <w:gridCol w:w="2223"/>
      </w:tblGrid>
      <w:tr w:rsidR="00C065D7">
        <w:trPr>
          <w:trHeight w:val="1266"/>
        </w:trPr>
        <w:tc>
          <w:tcPr>
            <w:tcW w:w="8168" w:type="dxa"/>
            <w:shd w:val="clear" w:color="auto" w:fill="CC0000"/>
            <w:tcMar>
              <w:left w:w="98" w:type="dxa"/>
            </w:tcMar>
          </w:tcPr>
          <w:p w:rsidR="00C065D7" w:rsidRDefault="00CB1A1E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C065D7" w:rsidRDefault="00C065D7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  <w:p w:rsidR="00C065D7" w:rsidRDefault="00CB1A1E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781" w:type="dxa"/>
            <w:vMerge w:val="restart"/>
            <w:shd w:val="clear" w:color="auto" w:fill="CC0000"/>
            <w:tcMar>
              <w:left w:w="98" w:type="dxa"/>
            </w:tcMar>
          </w:tcPr>
          <w:p w:rsidR="00C065D7" w:rsidRDefault="00CB1A1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C065D7" w:rsidRDefault="00CB1A1E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</w:t>
            </w:r>
            <w:r>
              <w:rPr>
                <w:color w:val="FFFFFF" w:themeColor="background1"/>
                <w:sz w:val="18"/>
                <w:szCs w:val="18"/>
              </w:rPr>
              <w:t xml:space="preserve"> calidad</w:t>
            </w:r>
          </w:p>
        </w:tc>
        <w:tc>
          <w:tcPr>
            <w:tcW w:w="2225" w:type="dxa"/>
            <w:vMerge w:val="restart"/>
            <w:shd w:val="clear" w:color="auto" w:fill="CC0000"/>
            <w:tcMar>
              <w:left w:w="98" w:type="dxa"/>
            </w:tcMar>
          </w:tcPr>
          <w:p w:rsidR="00C065D7" w:rsidRDefault="00CB1A1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 w:rsidR="00C065D7" w:rsidRDefault="00CB1A1E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3" w:type="dxa"/>
            <w:vMerge w:val="restart"/>
            <w:shd w:val="clear" w:color="auto" w:fill="CC0000"/>
            <w:tcMar>
              <w:left w:w="98" w:type="dxa"/>
            </w:tcMar>
          </w:tcPr>
          <w:p w:rsidR="00C065D7" w:rsidRDefault="00CB1A1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C065D7" w:rsidRDefault="00CB1A1E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La actuación se ha llevado a cabo de forma incompleta, con  grado insuficiente de </w:t>
            </w:r>
            <w:r>
              <w:rPr>
                <w:color w:val="FFFFFF" w:themeColor="background1"/>
                <w:sz w:val="18"/>
                <w:szCs w:val="18"/>
              </w:rPr>
              <w:t>satisfacción y evidencias insuficientes de su desarrollo</w:t>
            </w:r>
          </w:p>
        </w:tc>
      </w:tr>
      <w:tr w:rsidR="00C065D7">
        <w:tc>
          <w:tcPr>
            <w:tcW w:w="8168" w:type="dxa"/>
            <w:shd w:val="clear" w:color="auto" w:fill="943634" w:themeFill="accent2" w:themeFillShade="BF"/>
            <w:tcMar>
              <w:left w:w="98" w:type="dxa"/>
            </w:tcMar>
          </w:tcPr>
          <w:p w:rsidR="00C065D7" w:rsidRDefault="00CB1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781" w:type="dxa"/>
            <w:vMerge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5" w:type="dxa"/>
            <w:vMerge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3" w:type="dxa"/>
            <w:vMerge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FFCCCC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Se han cumplido los objetivos propuesto en el proyecto.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FFCCCC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Se han cumplido los compromisos individuales previstos en el proyecto.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FFCCCC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 xml:space="preserve">Se han llevado a cabo las tareas </w:t>
            </w:r>
            <w:r>
              <w:t>según la planificación recogida en el proyecto.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FFCCCC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Todos/as los miembros han mejorado su conocimiento sobre la temática del proyecto.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FFCCCC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Se han cumplido los acuerdos adoptados en las reuniones de grupo.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FFCCCC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 xml:space="preserve">La metodología planteada en el proyecto </w:t>
            </w:r>
            <w:r>
              <w:t>(colaborativa) está dando los resultados esperados.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X</w:t>
            </w: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FFCCCC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Las fases del proyecto se han desarrollado según lo planificado.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FFCCCC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 xml:space="preserve">Se han realizado procesos de </w:t>
            </w:r>
            <w:proofErr w:type="spellStart"/>
            <w:r>
              <w:t>coevaluación</w:t>
            </w:r>
            <w:proofErr w:type="spellEnd"/>
            <w:r>
              <w:t>.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X</w:t>
            </w: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FFCCCC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Se han realizado procesos de autoevaluación.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C065D7" w:rsidRDefault="00C065D7">
            <w:pPr>
              <w:spacing w:after="0" w:line="240" w:lineRule="auto"/>
            </w:pPr>
          </w:p>
          <w:p w:rsidR="00C065D7" w:rsidRDefault="00CB1A1E">
            <w:pPr>
              <w:spacing w:after="0" w:line="240" w:lineRule="auto"/>
            </w:pPr>
            <w:r>
              <w:t xml:space="preserve">Se ha </w:t>
            </w:r>
            <w:r>
              <w:t xml:space="preserve">profundizado en el tema más de lo </w:t>
            </w:r>
            <w:proofErr w:type="gramStart"/>
            <w:r>
              <w:t>previsto ,</w:t>
            </w:r>
            <w:proofErr w:type="gramEnd"/>
            <w:r>
              <w:t xml:space="preserve"> consiguiendo relacionar los objetivos  y contenidos en más actividades y tareas de lo esperado. Ha sido muy enriquecedora y divertida, por tanto muy motivadora.</w:t>
            </w:r>
          </w:p>
          <w:p w:rsidR="00C065D7" w:rsidRDefault="00C065D7">
            <w:pPr>
              <w:spacing w:after="0" w:line="240" w:lineRule="auto"/>
            </w:pPr>
          </w:p>
          <w:p w:rsidR="00C065D7" w:rsidRDefault="00C065D7">
            <w:pPr>
              <w:spacing w:after="0" w:line="240" w:lineRule="auto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  <w:jc w:val="center"/>
            </w:pPr>
            <w:r>
              <w:rPr>
                <w:b/>
              </w:rPr>
              <w:t>DIFICULTADES ENCONTRADAS</w:t>
            </w:r>
          </w:p>
          <w:p w:rsidR="00C065D7" w:rsidRDefault="00CB1A1E">
            <w:pPr>
              <w:spacing w:after="0" w:line="240" w:lineRule="auto"/>
              <w:jc w:val="center"/>
            </w:pPr>
            <w:r>
              <w:rPr>
                <w:b/>
              </w:rPr>
              <w:t>-</w:t>
            </w:r>
            <w:r>
              <w:t xml:space="preserve"> Las familias presenta</w:t>
            </w:r>
            <w:r>
              <w:t xml:space="preserve">ban algunas </w:t>
            </w:r>
            <w:proofErr w:type="gramStart"/>
            <w:r>
              <w:t>reticencias ,</w:t>
            </w:r>
            <w:proofErr w:type="gramEnd"/>
            <w:r w:rsidR="00483B7A">
              <w:t xml:space="preserve"> </w:t>
            </w:r>
            <w:bookmarkStart w:id="0" w:name="_GoBack"/>
            <w:bookmarkEnd w:id="0"/>
            <w:r>
              <w:t>que se han subsanado en una reunión grupal en la que se les informó de las dudas que tenían.</w:t>
            </w:r>
          </w:p>
          <w:p w:rsidR="00C065D7" w:rsidRDefault="00CB1A1E">
            <w:pPr>
              <w:spacing w:after="0" w:line="240" w:lineRule="auto"/>
              <w:jc w:val="center"/>
            </w:pPr>
            <w:r>
              <w:t>- Respecto al trabajo colaborativo, los alumnos que presentaban dificultades para adaptarse a esta metodología, avanzan muy lentamente.</w:t>
            </w:r>
          </w:p>
        </w:tc>
      </w:tr>
      <w:tr w:rsidR="00C065D7">
        <w:tc>
          <w:tcPr>
            <w:tcW w:w="15397" w:type="dxa"/>
            <w:gridSpan w:val="4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C065D7" w:rsidRDefault="00CB1A1E">
            <w:pPr>
              <w:spacing w:after="0" w:line="240" w:lineRule="auto"/>
              <w:jc w:val="center"/>
            </w:pPr>
            <w:r>
              <w:t xml:space="preserve">Hubiera sido más enriquecedor si se hubieran programado actividades para que el alumnado hubiera participado en todas las especialidades, ya que las cosas que se han hecho en </w:t>
            </w:r>
            <w:proofErr w:type="gramStart"/>
            <w:r>
              <w:t>común ,</w:t>
            </w:r>
            <w:proofErr w:type="gramEnd"/>
            <w:r w:rsidR="00C05EB0">
              <w:t xml:space="preserve"> </w:t>
            </w:r>
            <w:r>
              <w:t>resultaron fantásticas.</w:t>
            </w:r>
          </w:p>
          <w:p w:rsidR="00C065D7" w:rsidRDefault="00C065D7">
            <w:pPr>
              <w:spacing w:after="0" w:line="240" w:lineRule="auto"/>
              <w:jc w:val="center"/>
            </w:pPr>
          </w:p>
          <w:p w:rsidR="00C065D7" w:rsidRDefault="00C065D7">
            <w:pPr>
              <w:spacing w:after="0" w:line="240" w:lineRule="auto"/>
              <w:jc w:val="center"/>
            </w:pPr>
          </w:p>
          <w:p w:rsidR="00C065D7" w:rsidRDefault="00C065D7">
            <w:pPr>
              <w:spacing w:after="0" w:line="240" w:lineRule="auto"/>
              <w:jc w:val="center"/>
            </w:pPr>
          </w:p>
          <w:p w:rsidR="00C065D7" w:rsidRDefault="00C065D7">
            <w:pPr>
              <w:spacing w:after="0" w:line="240" w:lineRule="auto"/>
              <w:jc w:val="center"/>
            </w:pPr>
          </w:p>
        </w:tc>
      </w:tr>
    </w:tbl>
    <w:p w:rsidR="00C065D7" w:rsidRDefault="00CB1A1E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398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69"/>
        <w:gridCol w:w="2781"/>
        <w:gridCol w:w="2225"/>
        <w:gridCol w:w="2223"/>
      </w:tblGrid>
      <w:tr w:rsidR="00C065D7">
        <w:tc>
          <w:tcPr>
            <w:tcW w:w="8168" w:type="dxa"/>
            <w:shd w:val="clear" w:color="auto" w:fill="215868" w:themeFill="accent5" w:themeFillShade="80"/>
            <w:tcMar>
              <w:left w:w="98" w:type="dxa"/>
            </w:tcMar>
          </w:tcPr>
          <w:p w:rsidR="00C065D7" w:rsidRDefault="00CB1A1E">
            <w:pPr>
              <w:pageBreakBefore/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C065D7" w:rsidRDefault="00C065D7">
            <w:pPr>
              <w:spacing w:after="0"/>
              <w:jc w:val="center"/>
              <w:rPr>
                <w:color w:val="FFFFFF" w:themeColor="background1"/>
              </w:rPr>
            </w:pPr>
          </w:p>
          <w:p w:rsidR="00C065D7" w:rsidRDefault="00CB1A1E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C065D7" w:rsidRDefault="00C065D7">
            <w:pPr>
              <w:spacing w:after="0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81" w:type="dxa"/>
            <w:vMerge w:val="restart"/>
            <w:shd w:val="clear" w:color="auto" w:fill="215868" w:themeFill="accent5" w:themeFillShade="80"/>
            <w:tcMar>
              <w:left w:w="98" w:type="dxa"/>
            </w:tcMar>
          </w:tcPr>
          <w:p w:rsidR="00C065D7" w:rsidRDefault="00CB1A1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C065D7" w:rsidRDefault="00CB1A1E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shd w:val="clear" w:color="auto" w:fill="215868" w:themeFill="accent5" w:themeFillShade="80"/>
            <w:tcMar>
              <w:left w:w="98" w:type="dxa"/>
            </w:tcMar>
          </w:tcPr>
          <w:p w:rsidR="00C065D7" w:rsidRDefault="00CB1A1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 w:rsidR="00C065D7" w:rsidRDefault="00CB1A1E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</w:t>
            </w:r>
            <w:r>
              <w:rPr>
                <w:color w:val="FFFFFF" w:themeColor="background1"/>
                <w:sz w:val="18"/>
                <w:szCs w:val="18"/>
              </w:rPr>
              <w:t>ial, con  grado aceptable de satisfacción y evidencias parciales de su desarrollo de calidad aceptable</w:t>
            </w:r>
          </w:p>
        </w:tc>
        <w:tc>
          <w:tcPr>
            <w:tcW w:w="2223" w:type="dxa"/>
            <w:vMerge w:val="restart"/>
            <w:shd w:val="clear" w:color="auto" w:fill="215868" w:themeFill="accent5" w:themeFillShade="80"/>
            <w:tcMar>
              <w:left w:w="98" w:type="dxa"/>
            </w:tcMar>
          </w:tcPr>
          <w:p w:rsidR="00C065D7" w:rsidRDefault="00CB1A1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C065D7" w:rsidRDefault="00CB1A1E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065D7">
        <w:tc>
          <w:tcPr>
            <w:tcW w:w="8168" w:type="dxa"/>
            <w:shd w:val="clear" w:color="auto" w:fill="31849B" w:themeFill="accent5" w:themeFillShade="BF"/>
            <w:tcMar>
              <w:left w:w="98" w:type="dxa"/>
            </w:tcMar>
          </w:tcPr>
          <w:p w:rsidR="00C065D7" w:rsidRDefault="00CB1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1" w:type="dxa"/>
            <w:vMerge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5" w:type="dxa"/>
            <w:vMerge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3" w:type="dxa"/>
            <w:vMerge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DAEEF3" w:themeFill="accent5" w:themeFillTint="33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Se ha gestionado el funcionamiento del grupo colaborativamente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DAEEF3" w:themeFill="accent5" w:themeFillTint="33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El grupo ha utilizado en sus reuniones dinámicas y estructuras cooperativas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DAEEF3" w:themeFill="accent5" w:themeFillTint="33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Todos los miembros del grupo han asistido al 100% de las reuniones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DAEEF3" w:themeFill="accent5" w:themeFillTint="33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 xml:space="preserve">Se ha </w:t>
            </w:r>
            <w:r>
              <w:t>cumplido el  calendario de reuniones previsto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DAEEF3" w:themeFill="accent5" w:themeFillTint="33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Se han cumplido los acuerdos adoptados en función de la planificación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DAEEF3" w:themeFill="accent5" w:themeFillTint="33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La participación de todos los miembros del grupo ha sido equilibrada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X</w:t>
            </w: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DAEEF3" w:themeFill="accent5" w:themeFillTint="33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 xml:space="preserve">El grupo está muy cohesionado y todos los miembros se </w:t>
            </w:r>
            <w:r>
              <w:t>apoyan y ayudan mutuamente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X</w:t>
            </w: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DAEEF3" w:themeFill="accent5" w:themeFillTint="33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Las reuniones del grupo han sido eficaces.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</w:pPr>
            <w:r>
              <w:t>X</w:t>
            </w: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>
            <w:pPr>
              <w:spacing w:after="0" w:line="240" w:lineRule="auto"/>
            </w:pPr>
          </w:p>
        </w:tc>
      </w:tr>
      <w:tr w:rsidR="00C065D7">
        <w:tc>
          <w:tcPr>
            <w:tcW w:w="8168" w:type="dxa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C065D7" w:rsidRDefault="00C065D7">
            <w:pPr>
              <w:spacing w:after="0" w:line="240" w:lineRule="auto"/>
            </w:pPr>
          </w:p>
          <w:p w:rsidR="00C065D7" w:rsidRDefault="00CB1A1E">
            <w:pPr>
              <w:spacing w:after="0" w:line="240" w:lineRule="auto"/>
            </w:pPr>
            <w:r>
              <w:t>La mayoría de los alumnos y alumnas se adaptan bien al trabajo colaborativo y es muy eficaz.</w:t>
            </w:r>
          </w:p>
          <w:p w:rsidR="00C065D7" w:rsidRDefault="00C065D7">
            <w:pPr>
              <w:spacing w:after="0" w:line="240" w:lineRule="auto"/>
            </w:pPr>
          </w:p>
          <w:p w:rsidR="00C065D7" w:rsidRDefault="00C065D7">
            <w:pPr>
              <w:spacing w:after="0" w:line="240" w:lineRule="auto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  <w:jc w:val="center"/>
            </w:pPr>
            <w:r>
              <w:rPr>
                <w:b/>
              </w:rPr>
              <w:t>DIFICULTADES ENCONTRADAS</w:t>
            </w:r>
          </w:p>
          <w:p w:rsidR="00C065D7" w:rsidRDefault="00CB1A1E">
            <w:pPr>
              <w:spacing w:after="0" w:line="240" w:lineRule="auto"/>
              <w:jc w:val="center"/>
            </w:pPr>
            <w:r>
              <w:t xml:space="preserve">Los alumnos que no se adaptaban a </w:t>
            </w:r>
            <w:r>
              <w:t>esta metodología avanzan muy lentamente.</w:t>
            </w:r>
          </w:p>
        </w:tc>
      </w:tr>
      <w:tr w:rsidR="00C065D7">
        <w:tc>
          <w:tcPr>
            <w:tcW w:w="15397" w:type="dxa"/>
            <w:gridSpan w:val="4"/>
            <w:shd w:val="clear" w:color="auto" w:fill="auto"/>
            <w:tcMar>
              <w:left w:w="98" w:type="dxa"/>
            </w:tcMar>
          </w:tcPr>
          <w:p w:rsidR="00C065D7" w:rsidRDefault="00CB1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C065D7" w:rsidRDefault="00CB1A1E">
            <w:pPr>
              <w:spacing w:after="0" w:line="240" w:lineRule="auto"/>
              <w:jc w:val="center"/>
            </w:pPr>
            <w:r>
              <w:t xml:space="preserve">Se debe </w:t>
            </w:r>
            <w:r w:rsidR="00C05EB0">
              <w:t xml:space="preserve">continuar con esta </w:t>
            </w:r>
            <w:proofErr w:type="gramStart"/>
            <w:r w:rsidR="00C05EB0">
              <w:t>metodología ,</w:t>
            </w:r>
            <w:proofErr w:type="gramEnd"/>
            <w:r>
              <w:t xml:space="preserve"> trabajando con las familias este aspecto, pues manifestaron que para ellos, las actividades grupales en horario no lectivo , les suponía un “engorro”.</w:t>
            </w:r>
            <w:r w:rsidR="00C05EB0">
              <w:t xml:space="preserve"> </w:t>
            </w:r>
            <w:r>
              <w:t>De</w:t>
            </w:r>
            <w:r w:rsidR="00C05EB0">
              <w:t xml:space="preserve"> todas for</w:t>
            </w:r>
            <w:r>
              <w:t>mas se comprometieron a colaborar más.</w:t>
            </w:r>
          </w:p>
          <w:p w:rsidR="00C065D7" w:rsidRDefault="00C065D7">
            <w:pPr>
              <w:spacing w:after="0" w:line="240" w:lineRule="auto"/>
              <w:jc w:val="center"/>
            </w:pPr>
          </w:p>
          <w:p w:rsidR="00C065D7" w:rsidRDefault="00C065D7">
            <w:pPr>
              <w:spacing w:after="0" w:line="240" w:lineRule="auto"/>
              <w:jc w:val="center"/>
            </w:pPr>
          </w:p>
          <w:p w:rsidR="00C065D7" w:rsidRDefault="00C065D7">
            <w:pPr>
              <w:spacing w:after="0" w:line="240" w:lineRule="auto"/>
              <w:jc w:val="center"/>
            </w:pPr>
          </w:p>
          <w:p w:rsidR="00C065D7" w:rsidRDefault="00C065D7">
            <w:pPr>
              <w:spacing w:after="0" w:line="240" w:lineRule="auto"/>
              <w:jc w:val="center"/>
            </w:pPr>
          </w:p>
        </w:tc>
      </w:tr>
    </w:tbl>
    <w:p w:rsidR="00C065D7" w:rsidRDefault="00C065D7"/>
    <w:p w:rsidR="00C065D7" w:rsidRDefault="00C065D7"/>
    <w:p w:rsidR="00C065D7" w:rsidRDefault="00C065D7"/>
    <w:p w:rsidR="00C065D7" w:rsidRDefault="00C065D7"/>
    <w:p w:rsidR="00C065D7" w:rsidRDefault="00C065D7"/>
    <w:p w:rsidR="00C065D7" w:rsidRDefault="00C065D7"/>
    <w:p w:rsidR="00C065D7" w:rsidRDefault="00C065D7"/>
    <w:tbl>
      <w:tblPr>
        <w:tblStyle w:val="Tablaconcuadrcula"/>
        <w:tblpPr w:leftFromText="141" w:rightFromText="141" w:vertAnchor="page" w:horzAnchor="margin" w:tblpY="2641"/>
        <w:tblW w:w="153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69"/>
        <w:gridCol w:w="2781"/>
        <w:gridCol w:w="2225"/>
        <w:gridCol w:w="2223"/>
      </w:tblGrid>
      <w:tr w:rsidR="00C065D7" w:rsidTr="00C05EB0">
        <w:trPr>
          <w:trHeight w:val="2404"/>
        </w:trPr>
        <w:tc>
          <w:tcPr>
            <w:tcW w:w="8169" w:type="dxa"/>
            <w:shd w:val="clear" w:color="auto" w:fill="4F6228" w:themeFill="accent3" w:themeFillShade="80"/>
            <w:tcMar>
              <w:left w:w="98" w:type="dxa"/>
            </w:tcMar>
          </w:tcPr>
          <w:p w:rsidR="00C065D7" w:rsidRDefault="00CB1A1E" w:rsidP="00C05EB0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C065D7" w:rsidRDefault="00C065D7" w:rsidP="00C05EB0">
            <w:pPr>
              <w:spacing w:after="0"/>
              <w:jc w:val="center"/>
              <w:rPr>
                <w:color w:val="FFFFFF" w:themeColor="background1"/>
              </w:rPr>
            </w:pPr>
          </w:p>
          <w:p w:rsidR="00C065D7" w:rsidRDefault="00CB1A1E" w:rsidP="00C05EB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PRODUCCIÓN DE MATERIALES </w:t>
            </w:r>
          </w:p>
          <w:p w:rsidR="00C065D7" w:rsidRDefault="00C065D7" w:rsidP="00C05EB0">
            <w:pPr>
              <w:spacing w:after="0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81" w:type="dxa"/>
            <w:vMerge w:val="restart"/>
            <w:shd w:val="clear" w:color="auto" w:fill="4F6228" w:themeFill="accent3" w:themeFillShade="80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C065D7" w:rsidRDefault="00CB1A1E" w:rsidP="00C05EB0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sido todos los propuestos  y con un alto grado de comentarios entre el profesorado. Los  producidos 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 originalidad, respondiendo ambos a las expectativas esperadas por el grupo</w:t>
            </w:r>
          </w:p>
        </w:tc>
        <w:tc>
          <w:tcPr>
            <w:tcW w:w="2225" w:type="dxa"/>
            <w:vMerge w:val="restart"/>
            <w:shd w:val="clear" w:color="auto" w:fill="4F6228" w:themeFill="accent3" w:themeFillShade="80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 w:rsidR="00C065D7" w:rsidRDefault="00CB1A1E" w:rsidP="00C05EB0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parte de los propuestos  y con un grado medio de comentarios entre el profesorado. Los  producidos han sido al</w:t>
            </w:r>
            <w:r>
              <w:rPr>
                <w:color w:val="FFFFFF" w:themeColor="background1"/>
                <w:sz w:val="18"/>
                <w:szCs w:val="18"/>
              </w:rPr>
              <w:t>gunos. Ambos con un grado medio de  calidad , originalidad respondiendo ambos a algunas  expectativas esperadas por el grupo</w:t>
            </w:r>
          </w:p>
        </w:tc>
        <w:tc>
          <w:tcPr>
            <w:tcW w:w="2223" w:type="dxa"/>
            <w:vMerge w:val="restart"/>
            <w:shd w:val="clear" w:color="auto" w:fill="4F6228" w:themeFill="accent3" w:themeFillShade="80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C065D7" w:rsidRDefault="00CB1A1E" w:rsidP="00C05EB0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pocos de los propuestos  y no han sido comentados entre el profesorado. Los  producidos h</w:t>
            </w:r>
            <w:r>
              <w:rPr>
                <w:color w:val="FFFFFF" w:themeColor="background1"/>
                <w:sz w:val="18"/>
                <w:szCs w:val="18"/>
              </w:rPr>
              <w:t>an sido pocos o ninguno. Ambos con baja   calidad , originalidad  no respondiendo ambos a algunas  expectativas esperadas por el grupo</w:t>
            </w:r>
          </w:p>
        </w:tc>
      </w:tr>
      <w:tr w:rsidR="00C065D7" w:rsidTr="00C05EB0">
        <w:tc>
          <w:tcPr>
            <w:tcW w:w="8169" w:type="dxa"/>
            <w:shd w:val="clear" w:color="auto" w:fill="76923C" w:themeFill="accent3" w:themeFillShade="BF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1" w:type="dxa"/>
            <w:vMerge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5" w:type="dxa"/>
            <w:vMerge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vMerge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EAF1DD" w:themeFill="accent3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Se han analizado al menos 3 documentos, artículos o capítulos de libros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EAF1DD" w:themeFill="accent3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 xml:space="preserve">Número de </w:t>
            </w:r>
            <w:r>
              <w:t>lecturas realizadas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EAF1DD" w:themeFill="accent3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Se han comentado en las reuniones del grupo o en el foro los documentos leídos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EAF1DD" w:themeFill="accent3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Se han elaborado al menos tres tareas para la transferencia al aula con el alumnado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EAF1DD" w:themeFill="accent3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Se han elaborado materiales en cualquier soporte: papel, a</w:t>
            </w:r>
            <w:r>
              <w:t>udiovisual, digital..., para el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EAF1DD" w:themeFill="accent3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grupo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EAF1DD" w:themeFill="accent3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Los materiales elaborados son variados en cuanto a cantidad, calidad y originalidad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EAF1DD" w:themeFill="accent3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Los materiales elaborados responden a las expectativas del grupo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C065D7" w:rsidRDefault="00C065D7" w:rsidP="00C05EB0">
            <w:pPr>
              <w:spacing w:after="0" w:line="240" w:lineRule="auto"/>
            </w:pPr>
          </w:p>
          <w:p w:rsidR="00C065D7" w:rsidRDefault="00CB1A1E" w:rsidP="00C05EB0">
            <w:pPr>
              <w:spacing w:after="0" w:line="240" w:lineRule="auto"/>
            </w:pPr>
            <w:r>
              <w:t xml:space="preserve">-La participación de las </w:t>
            </w:r>
            <w:r>
              <w:t>profesoras de francés y de P.T. ha sido fundamental para el desarrollo tan satisfactorio del proyecto.</w:t>
            </w:r>
          </w:p>
          <w:p w:rsidR="00C065D7" w:rsidRDefault="00C065D7" w:rsidP="00C05EB0">
            <w:pPr>
              <w:spacing w:after="0" w:line="240" w:lineRule="auto"/>
            </w:pPr>
          </w:p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</w:pPr>
            <w:r>
              <w:rPr>
                <w:b/>
              </w:rPr>
              <w:t>DIFICULTADES ENCONTRADAS</w:t>
            </w:r>
          </w:p>
          <w:p w:rsidR="00C065D7" w:rsidRDefault="00CB1A1E" w:rsidP="00C05EB0">
            <w:pPr>
              <w:spacing w:after="0" w:line="240" w:lineRule="auto"/>
              <w:jc w:val="center"/>
            </w:pPr>
            <w:r>
              <w:t>En mi clase concre</w:t>
            </w:r>
            <w:r w:rsidR="00483B7A">
              <w:t>tamente no se dispone de un cañó</w:t>
            </w:r>
            <w:r>
              <w:t xml:space="preserve">n para poder visualizar mejor </w:t>
            </w:r>
            <w:proofErr w:type="gramStart"/>
            <w:r>
              <w:t>videos ,</w:t>
            </w:r>
            <w:proofErr w:type="gramEnd"/>
            <w:r>
              <w:t xml:space="preserve"> fotos u o</w:t>
            </w:r>
            <w:r w:rsidR="00483B7A">
              <w:t>t</w:t>
            </w:r>
            <w:r>
              <w:t>ras informaciones.</w:t>
            </w:r>
          </w:p>
        </w:tc>
      </w:tr>
      <w:tr w:rsidR="00C065D7" w:rsidTr="00C05EB0">
        <w:tc>
          <w:tcPr>
            <w:tcW w:w="15398" w:type="dxa"/>
            <w:gridSpan w:val="4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C065D7" w:rsidRDefault="00C065D7" w:rsidP="00C05EB0">
            <w:pPr>
              <w:spacing w:after="0" w:line="240" w:lineRule="auto"/>
              <w:jc w:val="center"/>
            </w:pPr>
          </w:p>
          <w:p w:rsidR="00C065D7" w:rsidRDefault="00C065D7" w:rsidP="00C05EB0">
            <w:pPr>
              <w:spacing w:after="0" w:line="240" w:lineRule="auto"/>
              <w:jc w:val="center"/>
            </w:pPr>
          </w:p>
          <w:p w:rsidR="00C065D7" w:rsidRDefault="00C065D7" w:rsidP="00C05EB0">
            <w:pPr>
              <w:spacing w:after="0" w:line="240" w:lineRule="auto"/>
              <w:jc w:val="center"/>
            </w:pPr>
          </w:p>
          <w:p w:rsidR="00C065D7" w:rsidRDefault="00C065D7" w:rsidP="00C05EB0">
            <w:pPr>
              <w:spacing w:after="0" w:line="240" w:lineRule="auto"/>
              <w:jc w:val="center"/>
            </w:pPr>
          </w:p>
          <w:p w:rsidR="00C065D7" w:rsidRDefault="00C065D7" w:rsidP="00C05EB0">
            <w:pPr>
              <w:spacing w:after="0" w:line="240" w:lineRule="auto"/>
              <w:jc w:val="center"/>
            </w:pPr>
          </w:p>
        </w:tc>
      </w:tr>
    </w:tbl>
    <w:p w:rsidR="00C065D7" w:rsidRDefault="00C065D7"/>
    <w:p w:rsidR="00C065D7" w:rsidRDefault="00C065D7"/>
    <w:p w:rsidR="00C065D7" w:rsidRDefault="00C065D7"/>
    <w:p w:rsidR="00C065D7" w:rsidRDefault="00C065D7"/>
    <w:tbl>
      <w:tblPr>
        <w:tblStyle w:val="Tablaconcuadrcula"/>
        <w:tblpPr w:leftFromText="141" w:rightFromText="141" w:vertAnchor="page" w:horzAnchor="margin" w:tblpY="2656"/>
        <w:tblW w:w="153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69"/>
        <w:gridCol w:w="2781"/>
        <w:gridCol w:w="2225"/>
        <w:gridCol w:w="2223"/>
      </w:tblGrid>
      <w:tr w:rsidR="00C065D7" w:rsidTr="00C05EB0">
        <w:trPr>
          <w:trHeight w:val="1696"/>
        </w:trPr>
        <w:tc>
          <w:tcPr>
            <w:tcW w:w="8169" w:type="dxa"/>
            <w:shd w:val="clear" w:color="auto" w:fill="4A442A" w:themeFill="background2" w:themeFillShade="40"/>
            <w:tcMar>
              <w:left w:w="98" w:type="dxa"/>
            </w:tcMar>
          </w:tcPr>
          <w:p w:rsidR="00C065D7" w:rsidRDefault="00CB1A1E" w:rsidP="00C05EB0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065D7" w:rsidRDefault="00C065D7" w:rsidP="00C05EB0">
            <w:pPr>
              <w:spacing w:after="0"/>
              <w:jc w:val="center"/>
              <w:rPr>
                <w:color w:val="FFFFFF" w:themeColor="background1"/>
              </w:rPr>
            </w:pPr>
          </w:p>
          <w:p w:rsidR="00C065D7" w:rsidRDefault="00CB1A1E" w:rsidP="00C05EB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USO Y UTILIDAD DE LA PLATAFORMA COLABOR@ </w:t>
            </w:r>
          </w:p>
          <w:p w:rsidR="00C065D7" w:rsidRDefault="00C065D7" w:rsidP="00C05EB0">
            <w:pPr>
              <w:spacing w:after="0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81" w:type="dxa"/>
            <w:vMerge w:val="restart"/>
            <w:shd w:val="clear" w:color="auto" w:fill="4A442A" w:themeFill="background2" w:themeFillShade="40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C065D7" w:rsidRDefault="00CB1A1E" w:rsidP="00C05EB0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shd w:val="clear" w:color="auto" w:fill="4A442A" w:themeFill="background2" w:themeFillShade="40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 w:rsidR="00C065D7" w:rsidRDefault="00CB1A1E" w:rsidP="00C05EB0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</w:t>
            </w:r>
            <w:r>
              <w:rPr>
                <w:color w:val="FFFFFF" w:themeColor="background1"/>
                <w:sz w:val="18"/>
                <w:szCs w:val="18"/>
              </w:rPr>
              <w:t xml:space="preserve"> a cabo de forma parcial, con  grado aceptable de satisfacción y evidencias parciales de su desarrollo de calidad aceptable</w:t>
            </w:r>
          </w:p>
        </w:tc>
        <w:tc>
          <w:tcPr>
            <w:tcW w:w="2223" w:type="dxa"/>
            <w:vMerge w:val="restart"/>
            <w:shd w:val="clear" w:color="auto" w:fill="4A442A" w:themeFill="background2" w:themeFillShade="40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C065D7" w:rsidRDefault="00CB1A1E" w:rsidP="00C05EB0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La actuación se ha llevado a cabo de forma incompleta, con  grado insuficiente de satisfacción y evidencias insuficientes </w:t>
            </w:r>
            <w:r>
              <w:rPr>
                <w:color w:val="FFFFFF" w:themeColor="background1"/>
                <w:sz w:val="18"/>
                <w:szCs w:val="18"/>
              </w:rPr>
              <w:t>de su desarrollo</w:t>
            </w:r>
          </w:p>
        </w:tc>
      </w:tr>
      <w:tr w:rsidR="00C065D7" w:rsidTr="00C05EB0">
        <w:trPr>
          <w:trHeight w:val="70"/>
        </w:trPr>
        <w:tc>
          <w:tcPr>
            <w:tcW w:w="8169" w:type="dxa"/>
            <w:shd w:val="clear" w:color="auto" w:fill="948A54" w:themeFill="background2" w:themeFillShade="80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1" w:type="dxa"/>
            <w:vMerge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5" w:type="dxa"/>
            <w:vMerge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vMerge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EEECE1" w:themeFill="background2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Se han subido los compromisos individuales.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EEECE1" w:themeFill="background2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Se ha subido la memoria de progreso.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EEECE1" w:themeFill="background2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Las carpetas de documentos han servido al grupo para compartir materiales y como</w:t>
            </w:r>
          </w:p>
          <w:p w:rsidR="00C065D7" w:rsidRDefault="00CB1A1E" w:rsidP="00C05EB0">
            <w:pPr>
              <w:spacing w:after="0" w:line="240" w:lineRule="auto"/>
            </w:pPr>
            <w:r>
              <w:t>repositorio de los mismos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EEECE1" w:themeFill="background2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 xml:space="preserve">En caso </w:t>
            </w:r>
            <w:r>
              <w:t>de que hubiera sido necesario, el foro ha sido una herramienta útil para fomentar el debate sobre temáticas abordadas por el grupo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EEECE1" w:themeFill="background2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En su caso, el blog ha sido una herramienta útil para colocar enlaces a páginas y portales sobre la temática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</w:tr>
      <w:tr w:rsidR="00C065D7" w:rsidTr="00C05EB0">
        <w:tc>
          <w:tcPr>
            <w:tcW w:w="8169" w:type="dxa"/>
            <w:shd w:val="clear" w:color="auto" w:fill="EEECE1" w:themeFill="background2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C065D7" w:rsidRDefault="00C065D7" w:rsidP="00C05EB0">
            <w:pPr>
              <w:spacing w:after="0" w:line="240" w:lineRule="auto"/>
            </w:pPr>
          </w:p>
          <w:p w:rsidR="00C065D7" w:rsidRDefault="00C065D7" w:rsidP="00C05EB0">
            <w:pPr>
              <w:spacing w:after="0" w:line="240" w:lineRule="auto"/>
            </w:pPr>
          </w:p>
          <w:p w:rsidR="00C065D7" w:rsidRDefault="00C065D7" w:rsidP="00C05EB0">
            <w:pPr>
              <w:spacing w:after="0" w:line="240" w:lineRule="auto"/>
            </w:pPr>
          </w:p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 w:rsidR="00C065D7" w:rsidTr="00C05EB0">
        <w:tc>
          <w:tcPr>
            <w:tcW w:w="15398" w:type="dxa"/>
            <w:gridSpan w:val="4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C065D7" w:rsidRDefault="00C065D7" w:rsidP="00C05EB0">
            <w:pPr>
              <w:spacing w:after="0" w:line="240" w:lineRule="auto"/>
              <w:jc w:val="center"/>
            </w:pPr>
          </w:p>
          <w:p w:rsidR="00C065D7" w:rsidRDefault="00C065D7" w:rsidP="00C05EB0">
            <w:pPr>
              <w:spacing w:after="0" w:line="240" w:lineRule="auto"/>
              <w:jc w:val="center"/>
            </w:pPr>
          </w:p>
          <w:p w:rsidR="00C065D7" w:rsidRDefault="00CB1A1E" w:rsidP="00C05EB0">
            <w:pPr>
              <w:spacing w:after="0" w:line="240" w:lineRule="auto"/>
              <w:jc w:val="center"/>
            </w:pPr>
            <w:r>
              <w:t>Colocar enlaces sobre la temática.</w:t>
            </w:r>
          </w:p>
          <w:p w:rsidR="00C065D7" w:rsidRDefault="00C065D7" w:rsidP="00C05EB0">
            <w:pPr>
              <w:spacing w:after="0" w:line="240" w:lineRule="auto"/>
              <w:jc w:val="center"/>
            </w:pPr>
          </w:p>
          <w:p w:rsidR="00C065D7" w:rsidRDefault="00C065D7" w:rsidP="00C05EB0">
            <w:pPr>
              <w:spacing w:after="0" w:line="240" w:lineRule="auto"/>
              <w:jc w:val="center"/>
            </w:pPr>
          </w:p>
        </w:tc>
      </w:tr>
    </w:tbl>
    <w:p w:rsidR="00C065D7" w:rsidRDefault="00C065D7"/>
    <w:p w:rsidR="00C065D7" w:rsidRDefault="00C065D7"/>
    <w:p w:rsidR="00C065D7" w:rsidRDefault="00C065D7"/>
    <w:p w:rsidR="00C065D7" w:rsidRDefault="00C065D7"/>
    <w:p w:rsidR="00C065D7" w:rsidRDefault="00C065D7"/>
    <w:tbl>
      <w:tblPr>
        <w:tblStyle w:val="Tablaconcuadrcula"/>
        <w:tblpPr w:leftFromText="141" w:rightFromText="141" w:vertAnchor="page" w:horzAnchor="margin" w:tblpY="2731"/>
        <w:tblW w:w="153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69"/>
        <w:gridCol w:w="2781"/>
        <w:gridCol w:w="2225"/>
        <w:gridCol w:w="2223"/>
      </w:tblGrid>
      <w:tr w:rsidR="00C065D7" w:rsidTr="00C05EB0">
        <w:trPr>
          <w:trHeight w:val="1696"/>
        </w:trPr>
        <w:tc>
          <w:tcPr>
            <w:tcW w:w="8169" w:type="dxa"/>
            <w:shd w:val="clear" w:color="auto" w:fill="17365D" w:themeFill="text2" w:themeFillShade="BF"/>
            <w:tcMar>
              <w:left w:w="98" w:type="dxa"/>
            </w:tcMar>
          </w:tcPr>
          <w:p w:rsidR="00C065D7" w:rsidRDefault="00CB1A1E" w:rsidP="00C05EB0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065D7" w:rsidRDefault="00C065D7" w:rsidP="00C05EB0">
            <w:pPr>
              <w:spacing w:after="0"/>
              <w:jc w:val="center"/>
              <w:rPr>
                <w:color w:val="FFFFFF" w:themeColor="background1"/>
              </w:rPr>
            </w:pPr>
          </w:p>
          <w:p w:rsidR="00C065D7" w:rsidRDefault="00CB1A1E" w:rsidP="00C05EB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PROYECCIÓN EN LA PRÁCTICA DOCENTE </w:t>
            </w:r>
          </w:p>
          <w:p w:rsidR="00C065D7" w:rsidRDefault="00C065D7" w:rsidP="00C05EB0">
            <w:pPr>
              <w:spacing w:after="0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81" w:type="dxa"/>
            <w:vMerge w:val="restart"/>
            <w:shd w:val="clear" w:color="auto" w:fill="17365D" w:themeFill="text2" w:themeFillShade="BF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C065D7" w:rsidRDefault="00CB1A1E" w:rsidP="00C05EB0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La actuación se ha llevado a cabo de forma total, con  grado alto de satisfacción </w:t>
            </w:r>
            <w:r>
              <w:rPr>
                <w:color w:val="FFFFFF" w:themeColor="background1"/>
                <w:sz w:val="18"/>
                <w:szCs w:val="18"/>
              </w:rPr>
              <w:t>y evidencias de su desarrollo de alta calidad</w:t>
            </w:r>
          </w:p>
        </w:tc>
        <w:tc>
          <w:tcPr>
            <w:tcW w:w="2225" w:type="dxa"/>
            <w:vMerge w:val="restart"/>
            <w:shd w:val="clear" w:color="auto" w:fill="17365D" w:themeFill="text2" w:themeFillShade="BF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 w:rsidR="00C065D7" w:rsidRDefault="00CB1A1E" w:rsidP="00C05EB0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3" w:type="dxa"/>
            <w:vMerge w:val="restart"/>
            <w:shd w:val="clear" w:color="auto" w:fill="17365D" w:themeFill="text2" w:themeFillShade="BF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C065D7" w:rsidRDefault="00CB1A1E" w:rsidP="00C05EB0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La actuación se ha llevado a cabo de forma </w:t>
            </w:r>
            <w:r>
              <w:rPr>
                <w:color w:val="FFFFFF" w:themeColor="background1"/>
                <w:sz w:val="18"/>
                <w:szCs w:val="18"/>
              </w:rPr>
              <w:t>incompleta, con  grado insuficiente de satisfacción y evidencias insuficientes de su desarrollo</w:t>
            </w:r>
          </w:p>
        </w:tc>
      </w:tr>
      <w:tr w:rsidR="00C065D7" w:rsidTr="00C05EB0">
        <w:trPr>
          <w:trHeight w:val="70"/>
        </w:trPr>
        <w:tc>
          <w:tcPr>
            <w:tcW w:w="8169" w:type="dxa"/>
            <w:shd w:val="clear" w:color="auto" w:fill="548DD4" w:themeFill="text2" w:themeFillTint="99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1" w:type="dxa"/>
            <w:vMerge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5" w:type="dxa"/>
            <w:vMerge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vMerge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DBE5F1" w:themeFill="accent1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El trabajo del grupo ha supuesto un cambio positivo e innovador en las prácticas de aula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DBE5F1" w:themeFill="accent1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 xml:space="preserve">El trabajo del grupo ha modificado la </w:t>
            </w:r>
            <w:r>
              <w:t>metodología de trabajo con el alumnado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DBE5F1" w:themeFill="accent1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El trabajo en el grupo ha tenido repercusiones en la organización del aula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DBE5F1" w:themeFill="accent1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Se han aplicado en el aula todas aquellas tareas que se han diseñado para su transferencia al aula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DBE5F1" w:themeFill="accent1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El alumnado se muestra satis</w:t>
            </w:r>
            <w:r>
              <w:t>fecho con las actuaciones aplicadas al aula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rPr>
          <w:trHeight w:val="155"/>
        </w:trPr>
        <w:tc>
          <w:tcPr>
            <w:tcW w:w="8169" w:type="dxa"/>
            <w:shd w:val="clear" w:color="auto" w:fill="DBE5F1" w:themeFill="accent1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Se han utilizado los diferentes materiales elaborados como parte de la programación de aula.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C065D7" w:rsidRDefault="00C065D7" w:rsidP="00C05EB0">
            <w:pPr>
              <w:spacing w:after="0" w:line="240" w:lineRule="auto"/>
            </w:pPr>
          </w:p>
          <w:p w:rsidR="00C065D7" w:rsidRDefault="00CB1A1E" w:rsidP="00C05EB0">
            <w:pPr>
              <w:spacing w:after="0" w:line="240" w:lineRule="auto"/>
            </w:pPr>
            <w:r>
              <w:t>-Ha sido muy satisfactorio</w:t>
            </w:r>
            <w:r w:rsidR="00C05EB0">
              <w:t xml:space="preserve"> tanto</w:t>
            </w:r>
            <w:r>
              <w:t xml:space="preserve"> a nivel didáctico como personal.</w:t>
            </w:r>
          </w:p>
          <w:p w:rsidR="00C065D7" w:rsidRDefault="00C065D7" w:rsidP="00C05EB0">
            <w:pPr>
              <w:spacing w:after="0" w:line="240" w:lineRule="auto"/>
            </w:pPr>
          </w:p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</w:pPr>
            <w:r>
              <w:rPr>
                <w:b/>
              </w:rPr>
              <w:t>DIFICULTADES ENCONTRADAS</w:t>
            </w:r>
          </w:p>
          <w:p w:rsidR="00C065D7" w:rsidRDefault="00CB1A1E" w:rsidP="00C05EB0">
            <w:pPr>
              <w:spacing w:after="0" w:line="240" w:lineRule="auto"/>
              <w:jc w:val="center"/>
            </w:pPr>
            <w:r>
              <w:t>En</w:t>
            </w:r>
            <w:r>
              <w:t xml:space="preserve"> un principio, “arrancar” para darle forma al pro</w:t>
            </w:r>
            <w:r w:rsidR="00C05EB0">
              <w:t>yecto y organizar el aula. Despué</w:t>
            </w:r>
            <w:r>
              <w:t>s iba fluyendo con más facilidad.</w:t>
            </w:r>
          </w:p>
        </w:tc>
      </w:tr>
      <w:tr w:rsidR="00C065D7" w:rsidTr="00C05EB0">
        <w:tc>
          <w:tcPr>
            <w:tcW w:w="15398" w:type="dxa"/>
            <w:gridSpan w:val="4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C065D7" w:rsidRDefault="00C065D7" w:rsidP="00C05EB0">
            <w:pPr>
              <w:spacing w:after="0" w:line="240" w:lineRule="auto"/>
              <w:jc w:val="center"/>
            </w:pPr>
          </w:p>
          <w:p w:rsidR="00C065D7" w:rsidRDefault="00C065D7" w:rsidP="00C05EB0">
            <w:pPr>
              <w:spacing w:after="0" w:line="240" w:lineRule="auto"/>
              <w:jc w:val="center"/>
            </w:pPr>
          </w:p>
          <w:p w:rsidR="00C065D7" w:rsidRDefault="00C065D7" w:rsidP="00C05EB0">
            <w:pPr>
              <w:spacing w:after="0" w:line="240" w:lineRule="auto"/>
              <w:jc w:val="center"/>
            </w:pPr>
          </w:p>
          <w:p w:rsidR="00C065D7" w:rsidRDefault="00C065D7" w:rsidP="00C05EB0">
            <w:pPr>
              <w:spacing w:after="0" w:line="240" w:lineRule="auto"/>
              <w:jc w:val="center"/>
            </w:pPr>
          </w:p>
          <w:p w:rsidR="00C065D7" w:rsidRDefault="00C065D7" w:rsidP="00C05EB0">
            <w:pPr>
              <w:spacing w:after="0" w:line="240" w:lineRule="auto"/>
              <w:jc w:val="center"/>
            </w:pPr>
          </w:p>
        </w:tc>
      </w:tr>
    </w:tbl>
    <w:p w:rsidR="00C065D7" w:rsidRDefault="00C065D7"/>
    <w:p w:rsidR="00C065D7" w:rsidRDefault="00C065D7"/>
    <w:p w:rsidR="00C065D7" w:rsidRDefault="00C065D7"/>
    <w:p w:rsidR="00C065D7" w:rsidRDefault="00C065D7"/>
    <w:p w:rsidR="00C065D7" w:rsidRDefault="00C065D7"/>
    <w:p w:rsidR="00C065D7" w:rsidRDefault="00C065D7"/>
    <w:tbl>
      <w:tblPr>
        <w:tblStyle w:val="Tablaconcuadrcula"/>
        <w:tblpPr w:leftFromText="141" w:rightFromText="141" w:vertAnchor="page" w:horzAnchor="margin" w:tblpY="4156"/>
        <w:tblW w:w="153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69"/>
        <w:gridCol w:w="2781"/>
        <w:gridCol w:w="2225"/>
        <w:gridCol w:w="2223"/>
      </w:tblGrid>
      <w:tr w:rsidR="00C065D7" w:rsidTr="00C05EB0">
        <w:trPr>
          <w:trHeight w:val="1696"/>
        </w:trPr>
        <w:tc>
          <w:tcPr>
            <w:tcW w:w="8169" w:type="dxa"/>
            <w:shd w:val="clear" w:color="auto" w:fill="984806" w:themeFill="accent6" w:themeFillShade="80"/>
            <w:tcMar>
              <w:left w:w="98" w:type="dxa"/>
            </w:tcMar>
          </w:tcPr>
          <w:p w:rsidR="00C065D7" w:rsidRDefault="00CB1A1E" w:rsidP="00C05EB0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C065D7" w:rsidRDefault="00C065D7" w:rsidP="00C05EB0">
            <w:pPr>
              <w:spacing w:after="0"/>
              <w:jc w:val="center"/>
              <w:rPr>
                <w:color w:val="FFFFFF" w:themeColor="background1"/>
              </w:rPr>
            </w:pPr>
          </w:p>
          <w:p w:rsidR="00C065D7" w:rsidRDefault="00CB1A1E" w:rsidP="00C05EB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IMPLICACIÓN EN ACTIVIDADES FORMATIVAS </w:t>
            </w:r>
          </w:p>
          <w:p w:rsidR="00C065D7" w:rsidRDefault="00C065D7" w:rsidP="00C05EB0">
            <w:pPr>
              <w:spacing w:after="0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81" w:type="dxa"/>
            <w:vMerge w:val="restart"/>
            <w:shd w:val="clear" w:color="auto" w:fill="984806" w:themeFill="accent6" w:themeFillShade="80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C065D7" w:rsidRDefault="00CB1A1E" w:rsidP="00C05EB0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La actuación se ha llevado a cabo de forma </w:t>
            </w:r>
            <w:r>
              <w:rPr>
                <w:color w:val="FFFFFF" w:themeColor="background1"/>
                <w:sz w:val="18"/>
                <w:szCs w:val="18"/>
              </w:rPr>
              <w:t>total, con  grado alto de satisfacción y evidencias de su desarrollo de alta calidad</w:t>
            </w:r>
          </w:p>
        </w:tc>
        <w:tc>
          <w:tcPr>
            <w:tcW w:w="2225" w:type="dxa"/>
            <w:vMerge w:val="restart"/>
            <w:shd w:val="clear" w:color="auto" w:fill="984806" w:themeFill="accent6" w:themeFillShade="80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 w:rsidR="00C065D7" w:rsidRDefault="00CB1A1E" w:rsidP="00C05EB0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3" w:type="dxa"/>
            <w:vMerge w:val="restart"/>
            <w:shd w:val="clear" w:color="auto" w:fill="984806" w:themeFill="accent6" w:themeFillShade="80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C065D7" w:rsidRDefault="00CB1A1E" w:rsidP="00C05EB0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La </w:t>
            </w:r>
            <w:r>
              <w:rPr>
                <w:color w:val="FFFFFF" w:themeColor="background1"/>
                <w:sz w:val="18"/>
                <w:szCs w:val="18"/>
              </w:rPr>
              <w:t>actuación se ha llevado a cabo de forma incompleta, con  grado insuficiente de satisfacción y evidencias insuficientes de su desarrollo</w:t>
            </w:r>
          </w:p>
        </w:tc>
      </w:tr>
      <w:tr w:rsidR="00C065D7" w:rsidTr="00C05EB0">
        <w:trPr>
          <w:trHeight w:val="70"/>
        </w:trPr>
        <w:tc>
          <w:tcPr>
            <w:tcW w:w="8169" w:type="dxa"/>
            <w:shd w:val="clear" w:color="auto" w:fill="E36C0A" w:themeFill="accent6" w:themeFillShade="BF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1" w:type="dxa"/>
            <w:vMerge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5" w:type="dxa"/>
            <w:vMerge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vMerge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FDE9D9" w:themeFill="accent6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 xml:space="preserve">Se han diseñado acciones formativas 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FDE9D9" w:themeFill="accent6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 xml:space="preserve">Se ha asistido a todas las acciones formativas </w:t>
            </w:r>
            <w:r>
              <w:t>diseñadas en el centro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 xml:space="preserve">X 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FDE9D9" w:themeFill="accent6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El grupo o algunos/as de sus miembros han asistido a actividades formativas sobre su temática fuera del centro.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FDE9D9" w:themeFill="accent6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Los conocimientos adquiridos en la formación los han comunicado al grupo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FDE9D9" w:themeFill="accent6" w:themeFillTint="33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</w:pPr>
            <w:r>
              <w:t>El grupo mantiene contactos en R</w:t>
            </w:r>
            <w:r>
              <w:t>ed con otros grupos de su temática</w:t>
            </w: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5EB0" w:rsidP="00C05EB0">
            <w:pPr>
              <w:spacing w:after="0" w:line="240" w:lineRule="auto"/>
            </w:pPr>
            <w:r>
              <w:t>X</w:t>
            </w:r>
          </w:p>
        </w:tc>
      </w:tr>
      <w:tr w:rsidR="00C065D7" w:rsidTr="00C05EB0">
        <w:tc>
          <w:tcPr>
            <w:tcW w:w="8169" w:type="dxa"/>
            <w:shd w:val="clear" w:color="auto" w:fill="FDE9D9" w:themeFill="accent6" w:themeFillTint="33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rPr>
          <w:trHeight w:val="155"/>
        </w:trPr>
        <w:tc>
          <w:tcPr>
            <w:tcW w:w="8169" w:type="dxa"/>
            <w:shd w:val="clear" w:color="auto" w:fill="FDE9D9" w:themeFill="accent6" w:themeFillTint="33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781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C065D7" w:rsidRDefault="00C065D7" w:rsidP="00C05EB0">
            <w:pPr>
              <w:spacing w:after="0" w:line="240" w:lineRule="auto"/>
            </w:pPr>
          </w:p>
        </w:tc>
      </w:tr>
      <w:tr w:rsidR="00C065D7" w:rsidTr="00C05EB0">
        <w:tc>
          <w:tcPr>
            <w:tcW w:w="8169" w:type="dxa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C065D7" w:rsidRDefault="00C065D7" w:rsidP="00C05EB0">
            <w:pPr>
              <w:spacing w:after="0" w:line="240" w:lineRule="auto"/>
            </w:pPr>
          </w:p>
          <w:p w:rsidR="00C065D7" w:rsidRDefault="00C065D7" w:rsidP="00C05EB0">
            <w:pPr>
              <w:spacing w:after="0" w:line="240" w:lineRule="auto"/>
            </w:pPr>
          </w:p>
          <w:p w:rsidR="00C065D7" w:rsidRDefault="00C065D7" w:rsidP="00C05EB0">
            <w:pPr>
              <w:spacing w:after="0" w:line="240" w:lineRule="auto"/>
            </w:pPr>
          </w:p>
          <w:p w:rsidR="00C065D7" w:rsidRDefault="00C065D7" w:rsidP="00C05EB0">
            <w:pPr>
              <w:spacing w:after="0" w:line="240" w:lineRule="auto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 w:rsidR="00C065D7" w:rsidTr="00C05EB0">
        <w:tc>
          <w:tcPr>
            <w:tcW w:w="15398" w:type="dxa"/>
            <w:gridSpan w:val="4"/>
            <w:shd w:val="clear" w:color="auto" w:fill="auto"/>
            <w:tcMar>
              <w:left w:w="98" w:type="dxa"/>
            </w:tcMar>
          </w:tcPr>
          <w:p w:rsidR="00C065D7" w:rsidRDefault="00CB1A1E" w:rsidP="00C05E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C065D7" w:rsidRDefault="00C065D7" w:rsidP="00C05EB0">
            <w:pPr>
              <w:spacing w:after="0" w:line="240" w:lineRule="auto"/>
              <w:jc w:val="center"/>
            </w:pPr>
          </w:p>
          <w:p w:rsidR="00C065D7" w:rsidRDefault="00C065D7" w:rsidP="00C05EB0">
            <w:pPr>
              <w:spacing w:after="0" w:line="240" w:lineRule="auto"/>
              <w:jc w:val="center"/>
            </w:pPr>
          </w:p>
          <w:p w:rsidR="00C065D7" w:rsidRDefault="00C065D7" w:rsidP="00C05EB0">
            <w:pPr>
              <w:spacing w:after="0" w:line="240" w:lineRule="auto"/>
              <w:jc w:val="center"/>
            </w:pPr>
          </w:p>
          <w:p w:rsidR="00C065D7" w:rsidRDefault="00C065D7" w:rsidP="00C05EB0">
            <w:pPr>
              <w:spacing w:after="0" w:line="240" w:lineRule="auto"/>
              <w:jc w:val="center"/>
            </w:pPr>
          </w:p>
          <w:p w:rsidR="00C065D7" w:rsidRDefault="00C065D7" w:rsidP="00C05EB0">
            <w:pPr>
              <w:spacing w:after="0" w:line="240" w:lineRule="auto"/>
              <w:jc w:val="center"/>
            </w:pPr>
          </w:p>
        </w:tc>
      </w:tr>
    </w:tbl>
    <w:p w:rsidR="00C065D7" w:rsidRDefault="00C065D7"/>
    <w:sectPr w:rsidR="00C065D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D7"/>
    <w:rsid w:val="00483B7A"/>
    <w:rsid w:val="00C05EB0"/>
    <w:rsid w:val="00C065D7"/>
    <w:rsid w:val="00C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  <w:pPr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Default">
    <w:name w:val="Default"/>
    <w:qFormat/>
    <w:rsid w:val="00811260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E69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  <w:pPr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Default">
    <w:name w:val="Default"/>
    <w:qFormat/>
    <w:rsid w:val="00811260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E69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1350</Words>
  <Characters>7426</Characters>
  <Application>Microsoft Office Word</Application>
  <DocSecurity>0</DocSecurity>
  <Lines>61</Lines>
  <Paragraphs>17</Paragraphs>
  <ScaleCrop>false</ScaleCrop>
  <Company>eXit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GERENTE</cp:lastModifiedBy>
  <cp:revision>11</cp:revision>
  <dcterms:created xsi:type="dcterms:W3CDTF">2018-05-08T07:18:00Z</dcterms:created>
  <dcterms:modified xsi:type="dcterms:W3CDTF">2019-05-20T16:38:00Z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eXit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