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3450"/>
        <w:gridCol w:w="2030"/>
        <w:gridCol w:w="5481"/>
      </w:tblGrid>
      <w:tr w:rsidR="00DC45BB" w:rsidRPr="00654D8F" w:rsidTr="00DC45BB">
        <w:tc>
          <w:tcPr>
            <w:tcW w:w="5480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AD4753" w:rsidRPr="00654D8F">
              <w:rPr>
                <w:rFonts w:ascii="Times New Roman" w:hAnsi="Times New Roman"/>
                <w:sz w:val="20"/>
                <w:szCs w:val="20"/>
              </w:rPr>
              <w:t>LOS CASTILLOS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TEMA/PREGUNTA CLAVE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4753" w:rsidRPr="00654D8F">
              <w:rPr>
                <w:rFonts w:ascii="Times New Roman" w:hAnsi="Times New Roman"/>
                <w:sz w:val="20"/>
                <w:szCs w:val="20"/>
              </w:rPr>
              <w:t>¿Cómo eran los castillos</w:t>
            </w:r>
            <w:r w:rsidR="006C16D6">
              <w:rPr>
                <w:rFonts w:ascii="Times New Roman" w:hAnsi="Times New Roman"/>
                <w:sz w:val="20"/>
                <w:szCs w:val="20"/>
              </w:rPr>
              <w:t xml:space="preserve"> y la vida en ellos</w:t>
            </w:r>
            <w:r w:rsidR="00AD4753" w:rsidRPr="00654D8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481" w:type="dxa"/>
            <w:shd w:val="clear" w:color="auto" w:fill="auto"/>
          </w:tcPr>
          <w:p w:rsidR="00DC45BB" w:rsidRPr="00654D8F" w:rsidRDefault="00DC45BB" w:rsidP="006C16D6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PRODUCTO FINAL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C16D6">
              <w:rPr>
                <w:rFonts w:ascii="Times New Roman" w:hAnsi="Times New Roman"/>
                <w:sz w:val="20"/>
                <w:szCs w:val="20"/>
              </w:rPr>
              <w:t>Elaboración de un castillo de cartulina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C45BB" w:rsidRPr="00654D8F" w:rsidTr="00DC45BB">
        <w:tc>
          <w:tcPr>
            <w:tcW w:w="8930" w:type="dxa"/>
            <w:gridSpan w:val="2"/>
            <w:shd w:val="clear" w:color="auto" w:fill="auto"/>
          </w:tcPr>
          <w:p w:rsidR="00DC45BB" w:rsidRPr="00C004E5" w:rsidRDefault="00DC45BB" w:rsidP="006C16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ACTIVIDAD MOTIVADORA</w:t>
            </w:r>
            <w:r w:rsidR="00C004E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004E5">
              <w:rPr>
                <w:rFonts w:ascii="Times New Roman" w:hAnsi="Times New Roman"/>
                <w:sz w:val="20"/>
                <w:szCs w:val="20"/>
              </w:rPr>
              <w:t>El colegio y su recinto son nuestro castillo y nuestra muralla y nos va a atacar y asediar inminentemente.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SOPORTE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C16D6">
              <w:rPr>
                <w:rFonts w:ascii="Times New Roman" w:hAnsi="Times New Roman"/>
                <w:sz w:val="20"/>
                <w:szCs w:val="20"/>
              </w:rPr>
              <w:t>Digital y papel</w:t>
            </w:r>
            <w:r w:rsidR="00AD4753" w:rsidRPr="006C16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C45BB" w:rsidRPr="00654D8F" w:rsidTr="00DC45BB">
        <w:tc>
          <w:tcPr>
            <w:tcW w:w="5480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CONTEXTO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C5C1C">
              <w:rPr>
                <w:rFonts w:ascii="Times New Roman" w:hAnsi="Times New Roman"/>
                <w:sz w:val="20"/>
                <w:szCs w:val="20"/>
              </w:rPr>
              <w:t>Aula</w:t>
            </w:r>
            <w:r w:rsidR="00AD4753" w:rsidRPr="00654D8F">
              <w:rPr>
                <w:rFonts w:ascii="Times New Roman" w:hAnsi="Times New Roman"/>
                <w:sz w:val="20"/>
                <w:szCs w:val="20"/>
              </w:rPr>
              <w:t xml:space="preserve">, patio, y Castillo de Alcaudete. </w:t>
            </w:r>
          </w:p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TAREAS</w:t>
            </w:r>
            <w:r w:rsidR="00AD4753"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AD4753" w:rsidRPr="00654D8F" w:rsidRDefault="00AD4753" w:rsidP="006C5C1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 xml:space="preserve">Investigación sobre como es un castillo, </w:t>
            </w:r>
            <w:r w:rsidR="002D6A64" w:rsidRPr="00654D8F">
              <w:rPr>
                <w:rFonts w:ascii="Times New Roman" w:hAnsi="Times New Roman"/>
                <w:sz w:val="20"/>
                <w:szCs w:val="20"/>
              </w:rPr>
              <w:t>dependencias</w:t>
            </w:r>
            <w:r w:rsidRPr="00654D8F">
              <w:rPr>
                <w:rFonts w:ascii="Times New Roman" w:hAnsi="Times New Roman"/>
                <w:sz w:val="20"/>
                <w:szCs w:val="20"/>
              </w:rPr>
              <w:t>, personas que trabajaban en él…</w:t>
            </w:r>
          </w:p>
          <w:p w:rsidR="00AD4753" w:rsidRPr="00654D8F" w:rsidRDefault="00AD4753" w:rsidP="006C5C1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Realizar  la maqueta de un castillo.</w:t>
            </w:r>
          </w:p>
          <w:p w:rsidR="00AD4753" w:rsidRPr="00654D8F" w:rsidRDefault="00AD4753" w:rsidP="006C5C1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Lectura</w:t>
            </w:r>
            <w:r w:rsidR="006C5C1C">
              <w:rPr>
                <w:rFonts w:ascii="Times New Roman" w:hAnsi="Times New Roman"/>
                <w:sz w:val="20"/>
                <w:szCs w:val="20"/>
              </w:rPr>
              <w:t xml:space="preserve"> con actividades, de comprensión,</w:t>
            </w:r>
            <w:r w:rsidRPr="00654D8F">
              <w:rPr>
                <w:rFonts w:ascii="Times New Roman" w:hAnsi="Times New Roman"/>
                <w:sz w:val="20"/>
                <w:szCs w:val="20"/>
              </w:rPr>
              <w:t xml:space="preserve"> de cuentos sobre los castillos. </w:t>
            </w:r>
          </w:p>
          <w:p w:rsidR="00AD4753" w:rsidRPr="00654D8F" w:rsidRDefault="00AD4753" w:rsidP="006C5C1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Visionado de videos sobre los castillos.</w:t>
            </w:r>
          </w:p>
          <w:p w:rsidR="00DC45BB" w:rsidRPr="006C5C1C" w:rsidRDefault="00AD4753" w:rsidP="006C5C1C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Visitar el castillo de Alcaudete.</w:t>
            </w:r>
          </w:p>
        </w:tc>
        <w:tc>
          <w:tcPr>
            <w:tcW w:w="5481" w:type="dxa"/>
            <w:shd w:val="clear" w:color="auto" w:fill="auto"/>
          </w:tcPr>
          <w:p w:rsidR="00DC45BB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HERRAMIENTAS TICS</w:t>
            </w:r>
          </w:p>
          <w:p w:rsidR="0051029F" w:rsidRDefault="0051029F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29F" w:rsidRPr="0051029F" w:rsidRDefault="0051029F" w:rsidP="0051029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29F">
              <w:rPr>
                <w:rFonts w:ascii="Times New Roman" w:hAnsi="Times New Roman"/>
                <w:sz w:val="20"/>
                <w:szCs w:val="20"/>
              </w:rPr>
              <w:t>PDI</w:t>
            </w:r>
          </w:p>
          <w:p w:rsidR="0051029F" w:rsidRPr="0051029F" w:rsidRDefault="0051029F" w:rsidP="0051029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29F">
              <w:rPr>
                <w:rFonts w:ascii="Times New Roman" w:hAnsi="Times New Roman"/>
                <w:sz w:val="20"/>
                <w:szCs w:val="20"/>
              </w:rPr>
              <w:t>Ordenador</w:t>
            </w:r>
          </w:p>
          <w:p w:rsidR="0051029F" w:rsidRPr="0051029F" w:rsidRDefault="0051029F" w:rsidP="0051029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29F">
              <w:rPr>
                <w:rFonts w:ascii="Times New Roman" w:hAnsi="Times New Roman"/>
                <w:sz w:val="20"/>
                <w:szCs w:val="20"/>
              </w:rPr>
              <w:t>Conexión internet</w:t>
            </w:r>
          </w:p>
          <w:p w:rsidR="0051029F" w:rsidRPr="00654D8F" w:rsidRDefault="0051029F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5BB" w:rsidRPr="00654D8F" w:rsidTr="00DC45BB">
        <w:tc>
          <w:tcPr>
            <w:tcW w:w="5480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ÁREAS IMPLICADAS</w:t>
            </w:r>
          </w:p>
          <w:p w:rsidR="00DC45BB" w:rsidRPr="00654D8F" w:rsidRDefault="000F2C9B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 xml:space="preserve">Estarán todas las áreas implicadas, </w:t>
            </w:r>
            <w:r w:rsidR="00606A9C">
              <w:rPr>
                <w:rFonts w:ascii="Times New Roman" w:hAnsi="Times New Roman"/>
                <w:sz w:val="20"/>
                <w:szCs w:val="20"/>
              </w:rPr>
              <w:t>en especial</w:t>
            </w:r>
            <w:r w:rsidRPr="00654D8F">
              <w:rPr>
                <w:rFonts w:ascii="Times New Roman" w:hAnsi="Times New Roman"/>
                <w:sz w:val="20"/>
                <w:szCs w:val="20"/>
              </w:rPr>
              <w:t xml:space="preserve"> el área de Ciencias Sociales. </w:t>
            </w:r>
          </w:p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1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ESTRATEGIAS METODOLÓGICAS</w:t>
            </w:r>
          </w:p>
          <w:p w:rsidR="00DD0D67" w:rsidRPr="00654D8F" w:rsidRDefault="00DD0D67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Lluvia de ideas</w:t>
            </w:r>
          </w:p>
          <w:p w:rsidR="00B04EC2" w:rsidRPr="00654D8F" w:rsidRDefault="00DD0D67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Trabajo cooperativo</w:t>
            </w:r>
          </w:p>
          <w:p w:rsidR="003B0731" w:rsidRPr="00654D8F" w:rsidRDefault="003B0731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5BB" w:rsidRPr="00654D8F" w:rsidTr="00DC45BB">
        <w:tc>
          <w:tcPr>
            <w:tcW w:w="5480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COMPETENCIAS CLAVE</w:t>
            </w: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 xml:space="preserve">Competencia lingüística: 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Fomentar una expresión oral clara y fluida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Desarrollar el lenguaje oral mediante la descripción de los elementos del paisaje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Desarrollar la imaginación a través de la narración de una historia.</w:t>
            </w: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Competencia matemática: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Desarrollar el gusto por la investigación y por la constatación de hipótesis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Iniciarse en el método científico</w:t>
            </w:r>
          </w:p>
          <w:p w:rsidR="00CC3E83" w:rsidRPr="00654D8F" w:rsidRDefault="00D744D9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Tratamiento de fechas históricas y su orden cronológico</w:t>
            </w: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Aprender a aprender: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Tener deseo de conocer cosas nuevas sobre la Edad Media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Desarrollar las  actividades de memoria, atención, expresión, comprensión, razonamiento y concentración.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 xml:space="preserve">Observar y mostrar curiosidad por acontecimientos </w:t>
            </w:r>
            <w:r w:rsidRPr="00654D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históricos de la Edad Media </w:t>
            </w:r>
          </w:p>
          <w:p w:rsidR="00CC3E83" w:rsidRPr="00654D8F" w:rsidRDefault="00CC3E83" w:rsidP="00D744D9">
            <w:pPr>
              <w:spacing w:before="120"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Sentido de la iniciativa y espíritu emprendedor: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Ser constante en las tareas que emprende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Reconocer errores y asumir responsabilidades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Perfeccionar  el trabajo en equipo, la cooperación y el sentido crítico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Valorar sus producciones y las de sus compañeros.</w:t>
            </w: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Competencia digital: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Utilizar el ordenador para ejercitar actividades didácticas sobre aspectos de la Edad Media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Buscar</w:t>
            </w:r>
            <w:r w:rsidR="00606A9C">
              <w:rPr>
                <w:rFonts w:ascii="Times New Roman" w:hAnsi="Times New Roman"/>
                <w:sz w:val="20"/>
                <w:szCs w:val="20"/>
              </w:rPr>
              <w:t xml:space="preserve"> vídeos e</w:t>
            </w:r>
            <w:r w:rsidRPr="00654D8F">
              <w:rPr>
                <w:rFonts w:ascii="Times New Roman" w:hAnsi="Times New Roman"/>
                <w:sz w:val="20"/>
                <w:szCs w:val="20"/>
              </w:rPr>
              <w:t xml:space="preserve"> imágenes relacionadas con la época medieval</w:t>
            </w:r>
          </w:p>
          <w:p w:rsidR="00CC3E83" w:rsidRPr="00654D8F" w:rsidRDefault="00CC3E83" w:rsidP="00D744D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Conciencia y expresiones culturales:</w:t>
            </w:r>
          </w:p>
          <w:p w:rsidR="00CC3E83" w:rsidRPr="00654D8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Utilizar técnicas plásticas para el desarrollo creativo de actividades sobre la época de los castillos</w:t>
            </w:r>
          </w:p>
          <w:p w:rsidR="00DC45BB" w:rsidRPr="0051029F" w:rsidRDefault="00CC3E83" w:rsidP="00D744D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029F">
              <w:rPr>
                <w:rFonts w:ascii="Times New Roman" w:hAnsi="Times New Roman"/>
                <w:sz w:val="20"/>
                <w:szCs w:val="20"/>
              </w:rPr>
              <w:t>Acercar al alumnado  a otras manifestaciones culturales y artísticas como la de la época medieval</w:t>
            </w:r>
          </w:p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1" w:type="dxa"/>
            <w:shd w:val="clear" w:color="auto" w:fill="auto"/>
          </w:tcPr>
          <w:p w:rsidR="00DC45BB" w:rsidRPr="00654D8F" w:rsidRDefault="00DC45BB" w:rsidP="00654D8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PLAN DE EVALUACIÓN</w:t>
            </w:r>
          </w:p>
          <w:p w:rsidR="003B0731" w:rsidRPr="00654D8F" w:rsidRDefault="003B0731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Rúbrica</w:t>
            </w:r>
          </w:p>
          <w:p w:rsidR="003B0731" w:rsidRPr="00654D8F" w:rsidRDefault="003B0731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Observación directa</w:t>
            </w:r>
          </w:p>
          <w:p w:rsidR="003B0731" w:rsidRPr="00654D8F" w:rsidRDefault="003B0731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Expresión oral</w:t>
            </w:r>
            <w:r w:rsidR="00606A9C">
              <w:rPr>
                <w:rFonts w:ascii="Times New Roman" w:hAnsi="Times New Roman"/>
                <w:sz w:val="20"/>
                <w:szCs w:val="20"/>
              </w:rPr>
              <w:t xml:space="preserve"> y escrita</w:t>
            </w:r>
          </w:p>
          <w:p w:rsidR="003B0731" w:rsidRPr="00654D8F" w:rsidRDefault="003B0731" w:rsidP="00654D8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</w:tr>
      <w:tr w:rsidR="00DC45BB" w:rsidRPr="00654D8F" w:rsidTr="00DC45BB">
        <w:trPr>
          <w:trHeight w:val="629"/>
        </w:trPr>
        <w:tc>
          <w:tcPr>
            <w:tcW w:w="5480" w:type="dxa"/>
            <w:vMerge w:val="restart"/>
            <w:shd w:val="clear" w:color="auto" w:fill="auto"/>
          </w:tcPr>
          <w:p w:rsidR="00DC45BB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CRITERIOS DE APRENDIZAJE</w:t>
            </w:r>
          </w:p>
          <w:p w:rsidR="004A19DD" w:rsidRPr="00136EEC" w:rsidRDefault="004A19DD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LCL.2.7.1. Comprende textos leídos en voz alta, deduciendo el  significado  de  palabras  y  expresiones  con  ayuda  del  contexto,  de  las  ilustraciones  y  los contenidos, planteando hipótesis para adquirir vocabulario.</w:t>
            </w:r>
          </w:p>
          <w:p w:rsidR="004A19DD" w:rsidRPr="00136EEC" w:rsidRDefault="004A19DD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LCL.2.9.1.  Busca  y  selecciona  distintos  tipos  de  información  en  soporte  digital  de  modo  seguro,  eficiente  y  responsable.</w:t>
            </w:r>
          </w:p>
          <w:p w:rsidR="004A19DD" w:rsidRPr="00136EEC" w:rsidRDefault="004A19DD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LCL.2.10.2. Usa un vocabulario apropiado, atendiendo a los signos de puntuación, las reglas de acentuación y ortográficas en los textos que produce.</w:t>
            </w:r>
          </w:p>
          <w:p w:rsidR="004A19DD" w:rsidRPr="00136EEC" w:rsidRDefault="004A19DD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 xml:space="preserve">LCL.2.12.2. Utiliza el diccionario para buscar el significado de palabras desconocidas, seleccionando la acepción correcta </w:t>
            </w:r>
            <w:r w:rsidRPr="00136EEC">
              <w:rPr>
                <w:rFonts w:ascii="Times New Roman" w:hAnsi="Times New Roman"/>
                <w:sz w:val="20"/>
                <w:szCs w:val="20"/>
                <w:lang w:val="es-ES_tradnl"/>
              </w:rPr>
              <w:t>y con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diversas intencionalidades (ortográficas, recreativas, semánticas, etc.)</w:t>
            </w: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 xml:space="preserve">MAT.2.2.1. Realiza investigaciones sencillas relacionadas con la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lastRenderedPageBreak/>
              <w:t>numeración y los cálculos, la conoce. Muestra adaptación y creatividad en la resolución de investigaciones medida, la geometría y el tratamiento de la información, utilizando los contenidos que y pequeños proyectos colaborando con el grupo.</w:t>
            </w: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 xml:space="preserve">MAT.2.4.4. Interpreta el valor de los números en situaciones de la vida cotidiana, en escaparates con precios, folletos publicitarios., emitiendo informaciones numéricas con sentido. </w:t>
            </w: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MAT.2.8.2. Utiliza las unidades de medida del tiempo (segundo, minuto, hora, día, semana y año) y sus relaciones en la resolución de problemas de la vida diaria.</w:t>
            </w:r>
          </w:p>
          <w:p w:rsidR="00D6278A" w:rsidRPr="00136EEC" w:rsidRDefault="00D6278A" w:rsidP="00136EEC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78A" w:rsidRPr="00136EEC" w:rsidRDefault="00D6278A" w:rsidP="00136EE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36E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EA.2.3.1. Emplea las tecnologías de la información y la comunicación de manera responsable para la búsqueda, creación y difusión de imágenes fijas.</w:t>
            </w:r>
          </w:p>
          <w:p w:rsidR="00D6278A" w:rsidRPr="00136EEC" w:rsidRDefault="00D6278A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EA.2.5.1. Es capaz de distinguir diferentes texturas y el uso del espacio y del color en sus obras de forma armónica y creativa, para expresar sus ideas y pensamientos en diferentes contextos.</w:t>
            </w:r>
          </w:p>
          <w:p w:rsidR="00D6278A" w:rsidRPr="00136EEC" w:rsidRDefault="00D6278A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EA.2.6.1. Elabora producciones plásticas progresivamente en función de indicaciones básicas en el proceso creativo, seleccionando las técnicas más adecuadas para su realización.</w:t>
            </w:r>
          </w:p>
          <w:p w:rsidR="00D6278A" w:rsidRPr="00136EEC" w:rsidRDefault="00D6278A" w:rsidP="00136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EA.2.7.1. Organiza y planea su propia producción partiendo de la información bibliográfica, de los medios de comunicación o de internet, que les permita contrastar ideas, informaciones y conclusiones con otros compañeros.</w:t>
            </w:r>
          </w:p>
          <w:p w:rsidR="00D6278A" w:rsidRDefault="00D6278A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CN.2.1.1. Obtiene y contrasta información de diferentes fuentes, para plantear hipótesis sobre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fenómenos naturales observados directa e indirectamente y comunica oralmente y por escrito de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forma clara, limpia y ordenada, usando imágenes y soportes gráficos para exponer las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conclusiones obtenidas.</w:t>
            </w:r>
          </w:p>
          <w:p w:rsidR="00136EEC" w:rsidRPr="00136EEC" w:rsidRDefault="00136EEC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CN.2.2.4. Conoce y respeta las diferencias individuales y la de los demás, aceptando sus posibilidades y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 xml:space="preserve">limitaciones e identificando las emociones y sentimientos propios y ajenos. </w:t>
            </w:r>
          </w:p>
          <w:p w:rsidR="00136EEC" w:rsidRPr="00136EEC" w:rsidRDefault="00136EEC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CN.3.1.2. Trabaja en equipo analizando los diferentes tipos de textos científicos, contrastando la información,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realizando experimentos, analizando los resultados obtenidos y elaborando informes y proyectos.</w:t>
            </w:r>
          </w:p>
          <w:p w:rsidR="00136EEC" w:rsidRPr="00136EEC" w:rsidRDefault="00136EEC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Pr="00136EEC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CS.2.1.1. Busca, selecciona y organiza información concreta y relevante, la analiza, obtiene conclusiones,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reflexiona acerca del proceso seguido y lo comunica oralmente y/o por escrito, con terminología adecuada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 xml:space="preserve">usando las tecnologías de la información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y la comunicación. </w:t>
            </w:r>
          </w:p>
          <w:p w:rsidR="00201E67" w:rsidRPr="00136EEC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CS.2.2.2 Utiliza las tecnologías de la información y la comunicación para elaborar trabajos con la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terminología adecuada a los temas tratados y analiza informaciones manejando imágenes, tablas, gráficos,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esquemas y resúmenes.</w:t>
            </w:r>
          </w:p>
          <w:p w:rsidR="00136EEC" w:rsidRPr="00136EEC" w:rsidRDefault="00136EEC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CS.2.2.1 Realiza las tareas individualmente o en grupo, con autonomía, y presenta los trabajos de manera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ordenada, clara y limpia, usando el vocabulario adecuado exponiéndolos oralmente y mostrando actitudes de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confianza en sí mismo, sentido crítico, iniciativa personal, curiosidad, interés, creatividad en el aprendizaje y</w:t>
            </w:r>
            <w:r w:rsidR="00136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>espíritu emprendedor.</w:t>
            </w:r>
          </w:p>
          <w:p w:rsidR="00136EEC" w:rsidRPr="00136EEC" w:rsidRDefault="00136EEC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Pr="00136EEC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>LE.2.1.1 Identifica la información esencial de textos orales, transmitidos de viva voz o por medios técnicos, breve</w:t>
            </w:r>
            <w:r w:rsidR="00136EEC">
              <w:rPr>
                <w:rFonts w:ascii="Times New Roman" w:hAnsi="Times New Roman"/>
                <w:sz w:val="20"/>
                <w:szCs w:val="20"/>
              </w:rPr>
              <w:t>s</w:t>
            </w:r>
            <w:r w:rsidRPr="00136EEC">
              <w:rPr>
                <w:rFonts w:ascii="Times New Roman" w:hAnsi="Times New Roman"/>
                <w:sz w:val="20"/>
                <w:szCs w:val="20"/>
              </w:rPr>
              <w:t xml:space="preserve"> y sencillos sobre temas habituales y concretos donde se expresan experiencias, necesidades e intereses en diferentes contextos tales como: cuentos, narraciones, anécdotas personales, etc.</w:t>
            </w:r>
          </w:p>
          <w:p w:rsidR="00201E67" w:rsidRPr="00136EEC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67" w:rsidRPr="00136EEC" w:rsidRDefault="00201E67" w:rsidP="0013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EEC">
              <w:rPr>
                <w:rFonts w:ascii="Times New Roman" w:hAnsi="Times New Roman"/>
                <w:sz w:val="20"/>
                <w:szCs w:val="20"/>
              </w:rPr>
              <w:t xml:space="preserve">LE.2.2.1 Comprende y capta el sentido general de mensajes e informaciones en diferentes contextos, como: la tienda, la calle, </w:t>
            </w:r>
            <w:proofErr w:type="spellStart"/>
            <w:r w:rsidRPr="00136EEC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136EEC">
              <w:rPr>
                <w:rFonts w:ascii="Times New Roman" w:hAnsi="Times New Roman"/>
                <w:sz w:val="20"/>
                <w:szCs w:val="20"/>
              </w:rPr>
              <w:t>, mediante el uso de estrategias elementales de comprensión.</w:t>
            </w:r>
          </w:p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1" w:type="dxa"/>
            <w:vMerge w:val="restart"/>
            <w:shd w:val="clear" w:color="auto" w:fill="auto"/>
          </w:tcPr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DIFUSIÓN DEL PROYECTO</w:t>
            </w:r>
          </w:p>
          <w:p w:rsidR="003400A4" w:rsidRPr="00654D8F" w:rsidRDefault="003400A4" w:rsidP="004A19D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Facebook</w:t>
            </w:r>
          </w:p>
          <w:p w:rsidR="003400A4" w:rsidRPr="00654D8F" w:rsidRDefault="00D744D9" w:rsidP="004A19D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Circulares a las familias para comunicar el proyecto que estamos realizando y sus diferentes aspectos.</w:t>
            </w:r>
          </w:p>
        </w:tc>
      </w:tr>
      <w:tr w:rsidR="00DC45BB" w:rsidRPr="00654D8F" w:rsidTr="00DC45BB">
        <w:tc>
          <w:tcPr>
            <w:tcW w:w="5480" w:type="dxa"/>
            <w:vMerge/>
            <w:shd w:val="clear" w:color="auto" w:fill="auto"/>
          </w:tcPr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4D8F">
              <w:rPr>
                <w:rFonts w:ascii="Times New Roman" w:hAnsi="Times New Roman"/>
                <w:b/>
                <w:sz w:val="20"/>
                <w:szCs w:val="20"/>
              </w:rPr>
              <w:t>RECURSOS</w:t>
            </w:r>
            <w:r w:rsidR="000B048F" w:rsidRPr="00654D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B048F" w:rsidRPr="00654D8F" w:rsidRDefault="000B048F" w:rsidP="004A19DD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-Documentac</w:t>
            </w:r>
            <w:r w:rsidR="006B1C24" w:rsidRPr="00654D8F">
              <w:rPr>
                <w:rFonts w:ascii="Times New Roman" w:hAnsi="Times New Roman"/>
                <w:sz w:val="20"/>
                <w:szCs w:val="20"/>
              </w:rPr>
              <w:t>ión a aportada por las familias: fotografías, cuentos</w:t>
            </w:r>
            <w:r w:rsidR="00F522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048F" w:rsidRPr="00654D8F" w:rsidRDefault="000B048F" w:rsidP="004A19DD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 xml:space="preserve">-Taller de plástica: </w:t>
            </w:r>
            <w:r w:rsidR="00F5229B">
              <w:rPr>
                <w:rFonts w:ascii="Times New Roman" w:hAnsi="Times New Roman"/>
                <w:sz w:val="20"/>
                <w:szCs w:val="20"/>
              </w:rPr>
              <w:t>realización de una maqueta de un castillo, dibujo a carboncillo de un castillo.</w:t>
            </w:r>
          </w:p>
          <w:p w:rsidR="000B048F" w:rsidRPr="00654D8F" w:rsidRDefault="000B048F" w:rsidP="004A19DD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>-R</w:t>
            </w:r>
            <w:r w:rsidR="004A19DD">
              <w:rPr>
                <w:rFonts w:ascii="Times New Roman" w:hAnsi="Times New Roman"/>
                <w:sz w:val="20"/>
                <w:szCs w:val="20"/>
              </w:rPr>
              <w:t>ealización de una gymkana</w:t>
            </w:r>
            <w:r w:rsidRPr="00654D8F">
              <w:rPr>
                <w:rFonts w:ascii="Times New Roman" w:hAnsi="Times New Roman"/>
                <w:sz w:val="20"/>
                <w:szCs w:val="20"/>
              </w:rPr>
              <w:t xml:space="preserve"> en el castillo de Alcaudete el 4 de Junio. </w:t>
            </w:r>
          </w:p>
          <w:p w:rsidR="006B1C24" w:rsidRPr="00654D8F" w:rsidRDefault="006B1C24" w:rsidP="004A19DD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D8F">
              <w:rPr>
                <w:rFonts w:ascii="Times New Roman" w:hAnsi="Times New Roman"/>
                <w:sz w:val="20"/>
                <w:szCs w:val="20"/>
              </w:rPr>
              <w:t xml:space="preserve">- Material fungible. </w:t>
            </w:r>
          </w:p>
          <w:p w:rsidR="000B048F" w:rsidRPr="00654D8F" w:rsidRDefault="000B048F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1" w:type="dxa"/>
            <w:vMerge/>
            <w:shd w:val="clear" w:color="auto" w:fill="auto"/>
          </w:tcPr>
          <w:p w:rsidR="00DC45BB" w:rsidRPr="00654D8F" w:rsidRDefault="00DC45BB" w:rsidP="004A19DD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7C4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13279" w:rsidRDefault="00DC45BB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54D8F">
        <w:rPr>
          <w:rFonts w:ascii="Times New Roman" w:hAnsi="Times New Roman"/>
          <w:b/>
          <w:sz w:val="20"/>
          <w:szCs w:val="20"/>
          <w:u w:val="single"/>
        </w:rPr>
        <w:t>CANVAS</w:t>
      </w:r>
    </w:p>
    <w:p w:rsidR="00DE07C4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07C4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07C4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07C4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07C4" w:rsidRPr="00654D8F" w:rsidRDefault="00DE07C4" w:rsidP="00DE07C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pt;height:573.35pt">
            <v:imagedata r:id="rId6" o:title="13-11-castillo-4"/>
          </v:shape>
        </w:pict>
      </w:r>
      <w:r>
        <w:rPr>
          <w:rFonts w:ascii="Times New Roman" w:hAnsi="Times New Roman"/>
          <w:b/>
          <w:sz w:val="20"/>
          <w:szCs w:val="20"/>
          <w:u w:val="single"/>
        </w:rPr>
        <w:lastRenderedPageBreak/>
        <w:pict>
          <v:shape id="_x0000_i1026" type="#_x0000_t75" style="width:814.65pt;height:543.35pt">
            <v:imagedata r:id="rId7" o:title="5230"/>
          </v:shape>
        </w:pict>
      </w:r>
      <w:r>
        <w:rPr>
          <w:rFonts w:ascii="Times New Roman" w:hAnsi="Times New Roman"/>
          <w:b/>
          <w:sz w:val="20"/>
          <w:szCs w:val="20"/>
          <w:u w:val="single"/>
        </w:rPr>
        <w:lastRenderedPageBreak/>
        <w:pict>
          <v:shape id="_x0000_i1027" type="#_x0000_t75" style="width:814pt;height:508.65pt">
            <v:imagedata r:id="rId8" o:title="descarga%20(1)"/>
          </v:shape>
        </w:pict>
      </w:r>
    </w:p>
    <w:sectPr w:rsidR="00DE07C4" w:rsidRPr="00654D8F" w:rsidSect="00DC45BB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815F3"/>
    <w:multiLevelType w:val="hybridMultilevel"/>
    <w:tmpl w:val="38FEF2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EDFC8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1A5418"/>
    <w:multiLevelType w:val="hybridMultilevel"/>
    <w:tmpl w:val="094CFDF4"/>
    <w:lvl w:ilvl="0" w:tplc="8D2A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2A0C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4293B"/>
    <w:multiLevelType w:val="hybridMultilevel"/>
    <w:tmpl w:val="D6D074FA"/>
    <w:lvl w:ilvl="0" w:tplc="B92E95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B"/>
    <w:rsid w:val="00037C35"/>
    <w:rsid w:val="000B048F"/>
    <w:rsid w:val="000C04A5"/>
    <w:rsid w:val="000F2C9B"/>
    <w:rsid w:val="00113279"/>
    <w:rsid w:val="00136EEC"/>
    <w:rsid w:val="00201E67"/>
    <w:rsid w:val="002D6A64"/>
    <w:rsid w:val="003400A4"/>
    <w:rsid w:val="003B0731"/>
    <w:rsid w:val="004A19DD"/>
    <w:rsid w:val="0051029F"/>
    <w:rsid w:val="00540BA1"/>
    <w:rsid w:val="00606A9C"/>
    <w:rsid w:val="00654D8F"/>
    <w:rsid w:val="006B1C24"/>
    <w:rsid w:val="006C16D6"/>
    <w:rsid w:val="006C5C1C"/>
    <w:rsid w:val="009F2663"/>
    <w:rsid w:val="00AD4753"/>
    <w:rsid w:val="00B04EC2"/>
    <w:rsid w:val="00B717BE"/>
    <w:rsid w:val="00C004E5"/>
    <w:rsid w:val="00C322D2"/>
    <w:rsid w:val="00CC3E83"/>
    <w:rsid w:val="00D6278A"/>
    <w:rsid w:val="00D744D9"/>
    <w:rsid w:val="00DC45BB"/>
    <w:rsid w:val="00DD0D67"/>
    <w:rsid w:val="00DE07C4"/>
    <w:rsid w:val="00E315AB"/>
    <w:rsid w:val="00F5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A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048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B8C8-5209-4B3F-A5AA-36FEE6EA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Hector4</cp:lastModifiedBy>
  <cp:revision>7</cp:revision>
  <dcterms:created xsi:type="dcterms:W3CDTF">2019-05-23T15:16:00Z</dcterms:created>
  <dcterms:modified xsi:type="dcterms:W3CDTF">2019-05-23T22:51:00Z</dcterms:modified>
</cp:coreProperties>
</file>