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F62" w:rsidRDefault="00EB6F62" w:rsidP="00EB6F62">
      <w:pPr>
        <w:rPr>
          <w:b/>
          <w:color w:val="F79646" w:themeColor="accent6"/>
          <w:sz w:val="96"/>
          <w:szCs w:val="9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>
        <w:rPr>
          <w:b/>
          <w:color w:val="F79646" w:themeColor="accent6"/>
          <w:sz w:val="96"/>
          <w:szCs w:val="9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“</w:t>
      </w:r>
      <w:r w:rsidRPr="0002514F">
        <w:rPr>
          <w:b/>
          <w:color w:val="F79646" w:themeColor="accent6"/>
          <w:sz w:val="96"/>
          <w:szCs w:val="9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Somos un hospital</w:t>
      </w:r>
      <w:r>
        <w:rPr>
          <w:b/>
          <w:color w:val="F79646" w:themeColor="accent6"/>
          <w:sz w:val="96"/>
          <w:szCs w:val="9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”</w:t>
      </w:r>
    </w:p>
    <w:p w:rsidR="00EB6F62" w:rsidRDefault="00EB6F62" w:rsidP="00EB6F62">
      <w:pPr>
        <w:rPr>
          <w:b/>
          <w:color w:val="F79646" w:themeColor="accent6"/>
          <w:sz w:val="96"/>
          <w:szCs w:val="9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>
        <w:rPr>
          <w:b/>
          <w:color w:val="F79646" w:themeColor="accent6"/>
          <w:sz w:val="96"/>
          <w:szCs w:val="9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        </w:t>
      </w:r>
      <w:r>
        <w:rPr>
          <w:noProof/>
          <w:lang w:eastAsia="es-ES"/>
        </w:rPr>
        <w:drawing>
          <wp:inline distT="0" distB="0" distL="0" distR="0" wp14:anchorId="3EA442BF" wp14:editId="3EA1709B">
            <wp:extent cx="2386940" cy="2386940"/>
            <wp:effectExtent l="0" t="0" r="0" b="0"/>
            <wp:docPr id="1" name="Imagen 1" descr="Resultado de imagen de hospital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hospital dibuj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775" cy="23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F62" w:rsidRDefault="00EB6F62">
      <w:pPr>
        <w:rPr>
          <w:rFonts w:asciiTheme="majorHAnsi" w:hAnsiTheme="majorHAnsi"/>
          <w:sz w:val="24"/>
          <w:szCs w:val="24"/>
        </w:rPr>
      </w:pPr>
    </w:p>
    <w:p w:rsidR="00EB6F62" w:rsidRDefault="00EB6F62">
      <w:pPr>
        <w:rPr>
          <w:rFonts w:asciiTheme="majorHAnsi" w:hAnsiTheme="majorHAnsi"/>
          <w:sz w:val="24"/>
          <w:szCs w:val="24"/>
        </w:rPr>
      </w:pPr>
    </w:p>
    <w:p w:rsidR="00EB6F62" w:rsidRDefault="00EB6F62">
      <w:pPr>
        <w:rPr>
          <w:rFonts w:asciiTheme="majorHAnsi" w:hAnsiTheme="majorHAnsi"/>
          <w:sz w:val="24"/>
          <w:szCs w:val="24"/>
        </w:rPr>
      </w:pPr>
    </w:p>
    <w:p w:rsidR="00A15141" w:rsidRDefault="00ED2F76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Durante este 2º trimestre en nuestro centro, hemos puesto en práctica la metodología de trabajo ABP, atendiendo a la propuesta lanzada desde la formación en centro que venimos recibiendo.</w:t>
      </w:r>
    </w:p>
    <w:p w:rsidR="00ED2F76" w:rsidRDefault="00ED2F76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Desde esta iniciativa, nuestro centro se ha convertido en un hospital, y todos los aprendizajes del alumnado han girado en torno a este centro de interés. Convirtiéndonos así en un hospital real, con sus especialidades, su quirófano, urgencias…</w:t>
      </w:r>
    </w:p>
    <w:p w:rsidR="00ED2F76" w:rsidRDefault="00ED2F76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Como maestra de P.T, se me hacía complicado abordar esta metodología en su totalidad, por lo que decidí unirme a la tutoría de 3º de E.P</w:t>
      </w:r>
      <w:r w:rsidR="00EA37C2">
        <w:rPr>
          <w:rFonts w:asciiTheme="majorHAnsi" w:hAnsiTheme="majorHAnsi"/>
          <w:sz w:val="24"/>
          <w:szCs w:val="24"/>
        </w:rPr>
        <w:t xml:space="preserve"> y a su tutora PAQUI SÁEZ PINO</w:t>
      </w:r>
      <w:r>
        <w:rPr>
          <w:rFonts w:asciiTheme="majorHAnsi" w:hAnsiTheme="majorHAnsi"/>
          <w:sz w:val="24"/>
          <w:szCs w:val="24"/>
        </w:rPr>
        <w:t xml:space="preserve"> y colaborar con su tutora en todo lo que fuera posible y trabajar juntas en esa misma dirección.</w:t>
      </w:r>
    </w:p>
    <w:p w:rsidR="006B3BA5" w:rsidRDefault="006B3BA5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Me he decantado por este grupo, ya que es en el que más horas del centro paso, debido a las características del alumnado, y es que en la misma se encuentran actualmente 3 alumnos diagnosticados como alumnado que presenta N.E.A.E.</w:t>
      </w:r>
    </w:p>
    <w:p w:rsidR="006B3BA5" w:rsidRDefault="006B3BA5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Aunque a lo largo del proyecto he colaborado con la tutora, en la mayoría de las actividades que se han realizado en el grupo, a continuación me centraré en destacar aquellas en las que he intervenido de forma más directa, o aquellas que he realizado con el alumnado de P.T.</w:t>
      </w:r>
    </w:p>
    <w:p w:rsidR="007B031E" w:rsidRDefault="007B031E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Nuestra especialidad en este proyecto ha sido ODONTOLOGÍA.</w:t>
      </w:r>
    </w:p>
    <w:p w:rsidR="006B3BA5" w:rsidRDefault="00F52281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Entre otras destaco:</w:t>
      </w:r>
    </w:p>
    <w:p w:rsidR="007B031E" w:rsidRPr="00FB4285" w:rsidRDefault="00F52281" w:rsidP="007B031E">
      <w:pPr>
        <w:pStyle w:val="Prrafodelista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Qué es un eslogan. Definición</w:t>
      </w:r>
      <w:r w:rsidR="007B031E">
        <w:rPr>
          <w:rFonts w:asciiTheme="majorHAnsi" w:hAnsiTheme="majorHAnsi"/>
          <w:sz w:val="24"/>
          <w:szCs w:val="24"/>
        </w:rPr>
        <w:t>. C</w:t>
      </w:r>
      <w:r>
        <w:rPr>
          <w:rFonts w:asciiTheme="majorHAnsi" w:hAnsiTheme="majorHAnsi"/>
          <w:sz w:val="24"/>
          <w:szCs w:val="24"/>
        </w:rPr>
        <w:t xml:space="preserve">aracterísticas. Elaboración </w:t>
      </w:r>
      <w:r w:rsidR="007B031E">
        <w:rPr>
          <w:rFonts w:asciiTheme="majorHAnsi" w:hAnsiTheme="majorHAnsi"/>
          <w:sz w:val="24"/>
          <w:szCs w:val="24"/>
        </w:rPr>
        <w:t>y el</w:t>
      </w:r>
      <w:r>
        <w:rPr>
          <w:rFonts w:asciiTheme="majorHAnsi" w:hAnsiTheme="majorHAnsi"/>
          <w:sz w:val="24"/>
          <w:szCs w:val="24"/>
        </w:rPr>
        <w:t>ec</w:t>
      </w:r>
      <w:r w:rsidR="007B031E">
        <w:rPr>
          <w:rFonts w:asciiTheme="majorHAnsi" w:hAnsiTheme="majorHAnsi"/>
          <w:sz w:val="24"/>
          <w:szCs w:val="24"/>
        </w:rPr>
        <w:t>ción entre toda la clase del esl</w:t>
      </w:r>
      <w:r>
        <w:rPr>
          <w:rFonts w:asciiTheme="majorHAnsi" w:hAnsiTheme="majorHAnsi"/>
          <w:sz w:val="24"/>
          <w:szCs w:val="24"/>
        </w:rPr>
        <w:t>ogan representativo para la clínica.</w:t>
      </w:r>
      <w:r w:rsidR="007B031E">
        <w:rPr>
          <w:rFonts w:asciiTheme="majorHAnsi" w:hAnsiTheme="majorHAnsi"/>
          <w:sz w:val="24"/>
          <w:szCs w:val="24"/>
        </w:rPr>
        <w:t xml:space="preserve"> Posteriormente realizamos las letras del eslogan y las pegamos decorando nuestro pasillo.</w:t>
      </w:r>
    </w:p>
    <w:p w:rsidR="007B031E" w:rsidRPr="007B031E" w:rsidRDefault="007B031E" w:rsidP="007B031E">
      <w:pPr>
        <w:rPr>
          <w:rFonts w:asciiTheme="majorHAnsi" w:hAnsiTheme="majorHAnsi"/>
          <w:sz w:val="52"/>
          <w:szCs w:val="52"/>
        </w:rPr>
      </w:pPr>
      <w:r w:rsidRPr="007B031E">
        <w:rPr>
          <w:rFonts w:asciiTheme="majorHAnsi" w:hAnsiTheme="majorHAnsi"/>
          <w:sz w:val="52"/>
          <w:szCs w:val="52"/>
        </w:rPr>
        <w:t xml:space="preserve"> </w:t>
      </w:r>
      <w:r>
        <w:rPr>
          <w:rFonts w:asciiTheme="majorHAnsi" w:hAnsiTheme="majorHAnsi"/>
          <w:sz w:val="52"/>
          <w:szCs w:val="52"/>
        </w:rPr>
        <w:t xml:space="preserve">  </w:t>
      </w:r>
      <w:r w:rsidR="00FB4285">
        <w:rPr>
          <w:rFonts w:asciiTheme="majorHAnsi" w:hAnsiTheme="majorHAnsi"/>
          <w:sz w:val="52"/>
          <w:szCs w:val="52"/>
        </w:rPr>
        <w:t xml:space="preserve">     </w:t>
      </w:r>
      <w:r>
        <w:rPr>
          <w:rFonts w:asciiTheme="majorHAnsi" w:hAnsiTheme="majorHAnsi"/>
          <w:sz w:val="52"/>
          <w:szCs w:val="52"/>
        </w:rPr>
        <w:t xml:space="preserve">  </w:t>
      </w:r>
      <w:r w:rsidRPr="007B031E">
        <w:rPr>
          <w:rFonts w:asciiTheme="majorHAnsi" w:hAnsiTheme="majorHAnsi"/>
          <w:sz w:val="52"/>
          <w:szCs w:val="52"/>
        </w:rPr>
        <w:t xml:space="preserve">   </w:t>
      </w:r>
      <w:r w:rsidR="00A260F6">
        <w:rPr>
          <w:rFonts w:asciiTheme="majorHAnsi" w:hAnsiTheme="majorHAnsi"/>
          <w:noProof/>
          <w:sz w:val="52"/>
          <w:szCs w:val="52"/>
          <w:lang w:eastAsia="es-ES"/>
        </w:rPr>
        <w:drawing>
          <wp:inline distT="0" distB="0" distL="0" distR="0">
            <wp:extent cx="5399315" cy="4858987"/>
            <wp:effectExtent l="3492" t="0" r="0" b="0"/>
            <wp:docPr id="6" name="Imagen 6" descr="C:\Users\PT\AppData\Local\Temp\Rar$DIa0.728\IMG_4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T\AppData\Local\Temp\Rar$DIa0.728\IMG_428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485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31E">
        <w:rPr>
          <w:rFonts w:asciiTheme="majorHAnsi" w:hAnsiTheme="majorHAnsi"/>
          <w:sz w:val="52"/>
          <w:szCs w:val="52"/>
        </w:rPr>
        <w:t xml:space="preserve">  </w:t>
      </w:r>
    </w:p>
    <w:p w:rsidR="00FB4285" w:rsidRDefault="00FB4285" w:rsidP="007B031E">
      <w:pPr>
        <w:rPr>
          <w:rFonts w:asciiTheme="majorHAnsi" w:hAnsiTheme="majorHAnsi"/>
          <w:sz w:val="24"/>
          <w:szCs w:val="24"/>
        </w:rPr>
      </w:pPr>
    </w:p>
    <w:p w:rsidR="007B031E" w:rsidRDefault="007B031E" w:rsidP="007B031E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El eslogan ha sido: “BOCA SANA, BOCA CONTENTA”</w:t>
      </w:r>
    </w:p>
    <w:p w:rsidR="00A37658" w:rsidRDefault="00A37658" w:rsidP="007B031E">
      <w:pPr>
        <w:rPr>
          <w:rFonts w:asciiTheme="majorHAnsi" w:hAnsiTheme="majorHAnsi"/>
          <w:sz w:val="24"/>
          <w:szCs w:val="24"/>
        </w:rPr>
      </w:pPr>
    </w:p>
    <w:p w:rsidR="00FB4285" w:rsidRDefault="00FB4285" w:rsidP="007B031E">
      <w:pPr>
        <w:rPr>
          <w:rFonts w:asciiTheme="majorHAnsi" w:hAnsiTheme="majorHAnsi"/>
          <w:sz w:val="24"/>
          <w:szCs w:val="24"/>
        </w:rPr>
      </w:pPr>
    </w:p>
    <w:p w:rsidR="00FB4285" w:rsidRDefault="00FB4285" w:rsidP="007B031E">
      <w:pPr>
        <w:rPr>
          <w:rFonts w:asciiTheme="majorHAnsi" w:hAnsiTheme="majorHAnsi"/>
          <w:sz w:val="24"/>
          <w:szCs w:val="24"/>
        </w:rPr>
      </w:pPr>
    </w:p>
    <w:p w:rsidR="00DE5FA9" w:rsidRDefault="00A37658" w:rsidP="00DE5FA9">
      <w:pPr>
        <w:pStyle w:val="Prrafodelista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Medir la pared de la clase para poder forrarla con papel continuo. Para ello tuvimos que abordar el sistema métrico y las unidades de medida. Después con ayuda de la una regla, el alumnado fue midiendo por grupos, y después hicimos la media. Después, medimos el papel, lo recortamos, y entre todos lo pegamos.</w:t>
      </w:r>
    </w:p>
    <w:p w:rsidR="00FB4285" w:rsidRDefault="00FB4285" w:rsidP="00FB4285">
      <w:pPr>
        <w:pStyle w:val="Prrafodelista"/>
        <w:rPr>
          <w:rFonts w:asciiTheme="majorHAnsi" w:hAnsiTheme="majorHAnsi"/>
          <w:sz w:val="24"/>
          <w:szCs w:val="24"/>
        </w:rPr>
      </w:pPr>
    </w:p>
    <w:p w:rsidR="00FB4285" w:rsidRDefault="00FB4285" w:rsidP="00FB4285">
      <w:pPr>
        <w:pStyle w:val="Prrafodelista"/>
        <w:rPr>
          <w:rFonts w:asciiTheme="majorHAnsi" w:hAnsiTheme="majorHAnsi"/>
          <w:sz w:val="24"/>
          <w:szCs w:val="24"/>
        </w:rPr>
      </w:pPr>
    </w:p>
    <w:p w:rsidR="00FB4285" w:rsidRDefault="00FB4285" w:rsidP="00FB4285">
      <w:pPr>
        <w:pStyle w:val="Prrafodelista"/>
        <w:rPr>
          <w:rFonts w:asciiTheme="majorHAnsi" w:hAnsiTheme="majorHAnsi"/>
          <w:sz w:val="24"/>
          <w:szCs w:val="24"/>
        </w:rPr>
      </w:pPr>
    </w:p>
    <w:p w:rsidR="00FB4285" w:rsidRDefault="00FB4285" w:rsidP="00FB4285">
      <w:pPr>
        <w:pStyle w:val="Prrafodelista"/>
        <w:rPr>
          <w:rFonts w:asciiTheme="majorHAnsi" w:hAnsiTheme="majorHAnsi"/>
          <w:sz w:val="24"/>
          <w:szCs w:val="24"/>
        </w:rPr>
      </w:pPr>
    </w:p>
    <w:p w:rsidR="00DE5FA9" w:rsidRPr="00FB4285" w:rsidRDefault="00FB4285" w:rsidP="00FB4285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35EA0240" wp14:editId="6D651103">
            <wp:extent cx="5593278" cy="4524499"/>
            <wp:effectExtent l="0" t="0" r="7620" b="0"/>
            <wp:docPr id="12" name="Imagen 12" descr="C:\Users\PT\AppData\Local\Temp\Rar$DIa0.942\IMG_4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T\AppData\Local\Temp\Rar$DIa0.942\IMG_429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031" cy="452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85" w:rsidRDefault="00FB4285" w:rsidP="00DE5FA9">
      <w:pPr>
        <w:pStyle w:val="Prrafodelista"/>
        <w:rPr>
          <w:rFonts w:asciiTheme="majorHAnsi" w:hAnsiTheme="majorHAnsi"/>
          <w:sz w:val="24"/>
          <w:szCs w:val="24"/>
        </w:rPr>
      </w:pPr>
    </w:p>
    <w:p w:rsidR="00FB4285" w:rsidRDefault="00FB4285" w:rsidP="00DE5FA9">
      <w:pPr>
        <w:pStyle w:val="Prrafodelista"/>
        <w:rPr>
          <w:rFonts w:asciiTheme="majorHAnsi" w:hAnsiTheme="majorHAnsi"/>
          <w:sz w:val="24"/>
          <w:szCs w:val="24"/>
        </w:rPr>
      </w:pPr>
    </w:p>
    <w:p w:rsidR="00FB4285" w:rsidRDefault="00FB4285" w:rsidP="00DE5FA9">
      <w:pPr>
        <w:pStyle w:val="Prrafodelista"/>
        <w:rPr>
          <w:rFonts w:asciiTheme="majorHAnsi" w:hAnsiTheme="majorHAnsi"/>
          <w:sz w:val="24"/>
          <w:szCs w:val="24"/>
        </w:rPr>
      </w:pPr>
    </w:p>
    <w:p w:rsidR="00FB4285" w:rsidRDefault="00FB4285" w:rsidP="00DE5FA9">
      <w:pPr>
        <w:pStyle w:val="Prrafodelista"/>
        <w:rPr>
          <w:rFonts w:asciiTheme="majorHAnsi" w:hAnsiTheme="majorHAnsi"/>
          <w:sz w:val="24"/>
          <w:szCs w:val="24"/>
        </w:rPr>
      </w:pPr>
    </w:p>
    <w:p w:rsidR="00FB4285" w:rsidRDefault="00FB4285" w:rsidP="00DE5FA9">
      <w:pPr>
        <w:pStyle w:val="Prrafodelista"/>
        <w:rPr>
          <w:rFonts w:asciiTheme="majorHAnsi" w:hAnsiTheme="majorHAnsi"/>
          <w:sz w:val="24"/>
          <w:szCs w:val="24"/>
        </w:rPr>
      </w:pPr>
    </w:p>
    <w:p w:rsidR="00FB4285" w:rsidRDefault="00FB4285" w:rsidP="00DE5FA9">
      <w:pPr>
        <w:pStyle w:val="Prrafodelista"/>
        <w:rPr>
          <w:rFonts w:asciiTheme="majorHAnsi" w:hAnsiTheme="majorHAnsi"/>
          <w:sz w:val="24"/>
          <w:szCs w:val="24"/>
        </w:rPr>
      </w:pPr>
    </w:p>
    <w:p w:rsidR="00FB4285" w:rsidRDefault="00FB4285" w:rsidP="00DE5FA9">
      <w:pPr>
        <w:pStyle w:val="Prrafodelista"/>
        <w:rPr>
          <w:rFonts w:asciiTheme="majorHAnsi" w:hAnsiTheme="majorHAnsi"/>
          <w:sz w:val="24"/>
          <w:szCs w:val="24"/>
        </w:rPr>
      </w:pPr>
    </w:p>
    <w:p w:rsidR="00FB4285" w:rsidRDefault="00FB4285" w:rsidP="00DE5FA9">
      <w:pPr>
        <w:pStyle w:val="Prrafodelista"/>
        <w:rPr>
          <w:rFonts w:asciiTheme="majorHAnsi" w:hAnsiTheme="majorHAnsi"/>
          <w:sz w:val="24"/>
          <w:szCs w:val="24"/>
        </w:rPr>
      </w:pPr>
    </w:p>
    <w:p w:rsidR="00FB4285" w:rsidRPr="00FB4285" w:rsidRDefault="00FB4285" w:rsidP="00FB4285">
      <w:pPr>
        <w:rPr>
          <w:rFonts w:asciiTheme="majorHAnsi" w:hAnsiTheme="majorHAnsi"/>
          <w:sz w:val="24"/>
          <w:szCs w:val="24"/>
        </w:rPr>
      </w:pPr>
    </w:p>
    <w:p w:rsidR="00FB4285" w:rsidRDefault="00FB4285" w:rsidP="00DE5FA9">
      <w:pPr>
        <w:pStyle w:val="Prrafodelista"/>
        <w:rPr>
          <w:rFonts w:asciiTheme="majorHAnsi" w:hAnsiTheme="majorHAnsi"/>
          <w:sz w:val="24"/>
          <w:szCs w:val="24"/>
        </w:rPr>
      </w:pPr>
    </w:p>
    <w:p w:rsidR="00A37658" w:rsidRDefault="00025594" w:rsidP="00DE5FA9">
      <w:pPr>
        <w:pStyle w:val="Prrafodelista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DE5FA9">
        <w:rPr>
          <w:rFonts w:asciiTheme="majorHAnsi" w:hAnsiTheme="majorHAnsi"/>
          <w:sz w:val="24"/>
          <w:szCs w:val="24"/>
        </w:rPr>
        <w:t xml:space="preserve">Hemos realizado diferente cartelería para decorar el pasillo. Con carteles relacionados con adecuados hábitos de higiene bucal, ratoncitos Pérez, hadas de los dientes, muestras de los diferentes registros y encuestas llevadas a cabo… </w:t>
      </w:r>
      <w:proofErr w:type="spellStart"/>
      <w:r w:rsidRPr="00DE5FA9">
        <w:rPr>
          <w:rFonts w:asciiTheme="majorHAnsi" w:hAnsiTheme="majorHAnsi"/>
          <w:sz w:val="24"/>
          <w:szCs w:val="24"/>
        </w:rPr>
        <w:t>etc</w:t>
      </w:r>
      <w:proofErr w:type="spellEnd"/>
    </w:p>
    <w:p w:rsidR="00FB4285" w:rsidRPr="00DE5FA9" w:rsidRDefault="00FB4285" w:rsidP="00FB4285">
      <w:pPr>
        <w:pStyle w:val="Prrafodelista"/>
        <w:rPr>
          <w:rFonts w:asciiTheme="majorHAnsi" w:hAnsiTheme="majorHAnsi"/>
          <w:sz w:val="24"/>
          <w:szCs w:val="24"/>
        </w:rPr>
      </w:pPr>
    </w:p>
    <w:p w:rsidR="00DE5FA9" w:rsidRDefault="002955DD" w:rsidP="00DE5FA9">
      <w:pPr>
        <w:rPr>
          <w:rFonts w:asciiTheme="majorHAnsi" w:hAnsiTheme="majorHAnsi"/>
          <w:noProof/>
          <w:sz w:val="52"/>
          <w:szCs w:val="52"/>
          <w:lang w:eastAsia="es-ES"/>
        </w:rPr>
      </w:pPr>
      <w:r>
        <w:rPr>
          <w:rFonts w:asciiTheme="majorHAnsi" w:hAnsiTheme="majorHAnsi"/>
          <w:noProof/>
          <w:sz w:val="52"/>
          <w:szCs w:val="52"/>
          <w:lang w:eastAsia="es-ES"/>
        </w:rPr>
        <w:t xml:space="preserve"> </w:t>
      </w:r>
      <w:r w:rsidR="00C508FC">
        <w:rPr>
          <w:rFonts w:asciiTheme="majorHAnsi" w:hAnsiTheme="majorHAnsi"/>
          <w:noProof/>
          <w:sz w:val="52"/>
          <w:szCs w:val="52"/>
          <w:lang w:eastAsia="es-ES"/>
        </w:rPr>
        <w:drawing>
          <wp:inline distT="0" distB="0" distL="0" distR="0">
            <wp:extent cx="3335480" cy="2431473"/>
            <wp:effectExtent l="0" t="5398" r="0" b="0"/>
            <wp:docPr id="2" name="Imagen 2" descr="C:\Users\PT\AppData\Local\Temp\Rar$DIa0.617\IMG_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T\AppData\Local\Temp\Rar$DIa0.617\IMG_327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6008" cy="243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52"/>
          <w:szCs w:val="52"/>
          <w:lang w:eastAsia="es-ES"/>
        </w:rPr>
        <w:t xml:space="preserve">   </w:t>
      </w:r>
      <w:r w:rsidR="00C508FC">
        <w:rPr>
          <w:rFonts w:asciiTheme="majorHAnsi" w:hAnsiTheme="majorHAnsi"/>
          <w:noProof/>
          <w:sz w:val="52"/>
          <w:szCs w:val="52"/>
          <w:lang w:eastAsia="es-ES"/>
        </w:rPr>
        <w:drawing>
          <wp:inline distT="0" distB="0" distL="0" distR="0">
            <wp:extent cx="3352798" cy="2514598"/>
            <wp:effectExtent l="0" t="0" r="635" b="635"/>
            <wp:docPr id="3" name="Imagen 3" descr="C:\Users\PT\AppData\Local\Temp\Rar$DIa0.104\IMG_3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T\AppData\Local\Temp\Rar$DIa0.104\IMG_327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4981" cy="251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85" w:rsidRDefault="00FB4285" w:rsidP="00DE5FA9">
      <w:pPr>
        <w:rPr>
          <w:rFonts w:asciiTheme="majorHAnsi" w:hAnsiTheme="majorHAnsi"/>
          <w:noProof/>
          <w:sz w:val="52"/>
          <w:szCs w:val="52"/>
          <w:lang w:eastAsia="es-ES"/>
        </w:rPr>
      </w:pPr>
    </w:p>
    <w:p w:rsidR="00A260F6" w:rsidRDefault="00A260F6" w:rsidP="00DE5FA9">
      <w:pPr>
        <w:rPr>
          <w:rFonts w:asciiTheme="majorHAnsi" w:hAnsiTheme="majorHAnsi"/>
          <w:noProof/>
          <w:sz w:val="52"/>
          <w:szCs w:val="52"/>
          <w:lang w:eastAsia="es-ES"/>
        </w:rPr>
      </w:pPr>
      <w:r>
        <w:rPr>
          <w:rFonts w:asciiTheme="majorHAnsi" w:hAnsiTheme="majorHAnsi"/>
          <w:noProof/>
          <w:sz w:val="52"/>
          <w:szCs w:val="52"/>
          <w:lang w:eastAsia="es-ES"/>
        </w:rPr>
        <w:drawing>
          <wp:inline distT="0" distB="0" distL="0" distR="0">
            <wp:extent cx="2493818" cy="2517067"/>
            <wp:effectExtent l="0" t="0" r="1905" b="0"/>
            <wp:docPr id="9" name="Imagen 9" descr="C:\Users\PT\AppData\Local\Temp\Rar$DIa0.407\IMG_4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T\AppData\Local\Temp\Rar$DIa0.407\IMG_429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518" cy="252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0F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Theme="majorHAnsi" w:hAnsiTheme="majorHAnsi"/>
          <w:noProof/>
          <w:sz w:val="52"/>
          <w:szCs w:val="52"/>
          <w:lang w:eastAsia="es-ES"/>
        </w:rPr>
        <w:t xml:space="preserve">  </w:t>
      </w:r>
      <w:r>
        <w:rPr>
          <w:rFonts w:asciiTheme="majorHAnsi" w:hAnsiTheme="majorHAnsi"/>
          <w:noProof/>
          <w:sz w:val="52"/>
          <w:szCs w:val="52"/>
          <w:lang w:eastAsia="es-ES"/>
        </w:rPr>
        <w:drawing>
          <wp:inline distT="0" distB="0" distL="0" distR="0">
            <wp:extent cx="2576946" cy="2514601"/>
            <wp:effectExtent l="0" t="0" r="0" b="0"/>
            <wp:docPr id="10" name="Imagen 10" descr="C:\Users\PT\AppData\Local\Temp\Rar$DIa0.289\IMG_4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T\AppData\Local\Temp\Rar$DIa0.289\IMG_429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292" cy="251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85" w:rsidRDefault="00FB4285" w:rsidP="00DE5FA9">
      <w:pPr>
        <w:rPr>
          <w:rFonts w:asciiTheme="majorHAnsi" w:hAnsiTheme="majorHAnsi"/>
          <w:sz w:val="52"/>
          <w:szCs w:val="52"/>
        </w:rPr>
      </w:pPr>
    </w:p>
    <w:p w:rsidR="00FB4285" w:rsidRPr="00FB4285" w:rsidRDefault="00DE5FA9" w:rsidP="00FB4285">
      <w:pPr>
        <w:pStyle w:val="Prrafodelista"/>
        <w:numPr>
          <w:ilvl w:val="0"/>
          <w:numId w:val="5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También hemos realizado una silla que simula una boca, cuyas muelas están hechas con botellas de plástico y vasos. La boca está hecha con cartón forrado de colores. También lleva carteles en los que se aprecian las diferentes zonas de la lengua dónde se identifican los diferentes gustos.</w:t>
      </w:r>
    </w:p>
    <w:p w:rsidR="00FB4285" w:rsidRPr="00FB4285" w:rsidRDefault="00FB4285" w:rsidP="00FB4285">
      <w:pPr>
        <w:rPr>
          <w:rFonts w:asciiTheme="majorHAnsi" w:hAnsiTheme="majorHAnsi"/>
          <w:sz w:val="24"/>
          <w:szCs w:val="24"/>
        </w:rPr>
      </w:pPr>
    </w:p>
    <w:p w:rsidR="00FB4285" w:rsidRDefault="002955DD" w:rsidP="00DE5FA9">
      <w:pPr>
        <w:rPr>
          <w:rFonts w:asciiTheme="majorHAnsi" w:hAnsiTheme="majorHAnsi"/>
          <w:noProof/>
          <w:sz w:val="24"/>
          <w:szCs w:val="24"/>
          <w:lang w:eastAsia="es-ES"/>
        </w:rPr>
      </w:pPr>
      <w:r>
        <w:rPr>
          <w:rFonts w:asciiTheme="majorHAnsi" w:hAnsiTheme="majorHAnsi"/>
          <w:noProof/>
          <w:sz w:val="24"/>
          <w:szCs w:val="24"/>
          <w:lang w:eastAsia="es-ES"/>
        </w:rPr>
        <w:t xml:space="preserve">   </w:t>
      </w:r>
      <w:r>
        <w:rPr>
          <w:rFonts w:asciiTheme="majorHAnsi" w:hAnsiTheme="majorHAnsi"/>
          <w:noProof/>
          <w:sz w:val="24"/>
          <w:szCs w:val="24"/>
          <w:lang w:eastAsia="es-ES"/>
        </w:rPr>
        <w:drawing>
          <wp:inline distT="0" distB="0" distL="0" distR="0">
            <wp:extent cx="4217226" cy="2538350"/>
            <wp:effectExtent l="1270" t="0" r="0" b="0"/>
            <wp:docPr id="4" name="Imagen 4" descr="C:\Users\PT\AppData\Local\Temp\Rar$DIa0.068\IMG_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T\AppData\Local\Temp\Rar$DIa0.068\IMG_39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3283" cy="253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4"/>
          <w:szCs w:val="24"/>
          <w:lang w:eastAsia="es-ES"/>
        </w:rPr>
        <w:t xml:space="preserve">  </w:t>
      </w:r>
      <w:r>
        <w:rPr>
          <w:rFonts w:asciiTheme="majorHAnsi" w:hAnsiTheme="majorHAnsi"/>
          <w:noProof/>
          <w:sz w:val="24"/>
          <w:szCs w:val="24"/>
          <w:lang w:eastAsia="es-ES"/>
        </w:rPr>
        <w:drawing>
          <wp:inline distT="0" distB="0" distL="0" distR="0">
            <wp:extent cx="4237512" cy="2553195"/>
            <wp:effectExtent l="4128" t="0" r="0" b="0"/>
            <wp:docPr id="5" name="Imagen 5" descr="C:\Users\PT\AppData\Local\Temp\Rar$DIa0.362\IMG_4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T\AppData\Local\Temp\Rar$DIa0.362\IMG_429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7512" cy="255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85" w:rsidRDefault="00FB4285" w:rsidP="00DE5FA9">
      <w:pPr>
        <w:rPr>
          <w:rFonts w:asciiTheme="majorHAnsi" w:hAnsiTheme="majorHAnsi"/>
          <w:noProof/>
          <w:sz w:val="24"/>
          <w:szCs w:val="24"/>
          <w:lang w:eastAsia="es-ES"/>
        </w:rPr>
      </w:pPr>
    </w:p>
    <w:p w:rsidR="00FB4285" w:rsidRDefault="00FB4285" w:rsidP="00DE5FA9">
      <w:pPr>
        <w:rPr>
          <w:rFonts w:asciiTheme="majorHAnsi" w:hAnsiTheme="majorHAnsi"/>
          <w:noProof/>
          <w:sz w:val="24"/>
          <w:szCs w:val="24"/>
          <w:lang w:eastAsia="es-ES"/>
        </w:rPr>
      </w:pPr>
    </w:p>
    <w:p w:rsidR="00FB4285" w:rsidRDefault="00FB4285" w:rsidP="00DE5FA9">
      <w:pPr>
        <w:rPr>
          <w:rFonts w:asciiTheme="majorHAnsi" w:hAnsiTheme="majorHAnsi"/>
          <w:noProof/>
          <w:sz w:val="24"/>
          <w:szCs w:val="24"/>
          <w:lang w:eastAsia="es-ES"/>
        </w:rPr>
      </w:pPr>
    </w:p>
    <w:p w:rsidR="00FB4285" w:rsidRDefault="00FB4285" w:rsidP="00DE5FA9">
      <w:pPr>
        <w:rPr>
          <w:rFonts w:asciiTheme="majorHAnsi" w:hAnsiTheme="majorHAnsi"/>
          <w:noProof/>
          <w:sz w:val="24"/>
          <w:szCs w:val="24"/>
          <w:lang w:eastAsia="es-ES"/>
        </w:rPr>
      </w:pPr>
    </w:p>
    <w:p w:rsidR="00FB4285" w:rsidRDefault="00FB4285" w:rsidP="00DE5FA9">
      <w:pPr>
        <w:rPr>
          <w:rFonts w:asciiTheme="majorHAnsi" w:hAnsiTheme="majorHAnsi"/>
          <w:noProof/>
          <w:sz w:val="24"/>
          <w:szCs w:val="24"/>
          <w:lang w:eastAsia="es-ES"/>
        </w:rPr>
      </w:pPr>
    </w:p>
    <w:p w:rsidR="00FB4285" w:rsidRDefault="00FB4285" w:rsidP="00DE5FA9">
      <w:pPr>
        <w:rPr>
          <w:rFonts w:asciiTheme="majorHAnsi" w:hAnsiTheme="majorHAnsi"/>
          <w:noProof/>
          <w:sz w:val="24"/>
          <w:szCs w:val="24"/>
          <w:lang w:eastAsia="es-ES"/>
        </w:rPr>
      </w:pPr>
    </w:p>
    <w:p w:rsidR="00FB4285" w:rsidRDefault="00FB4285" w:rsidP="00DE5FA9">
      <w:pPr>
        <w:rPr>
          <w:rFonts w:asciiTheme="majorHAnsi" w:hAnsiTheme="majorHAnsi"/>
          <w:noProof/>
          <w:sz w:val="24"/>
          <w:szCs w:val="24"/>
          <w:lang w:eastAsia="es-ES"/>
        </w:rPr>
      </w:pPr>
    </w:p>
    <w:p w:rsidR="00FB4285" w:rsidRDefault="00FB4285" w:rsidP="00DE5FA9">
      <w:pPr>
        <w:rPr>
          <w:rFonts w:asciiTheme="majorHAnsi" w:hAnsiTheme="majorHAnsi"/>
          <w:noProof/>
          <w:sz w:val="24"/>
          <w:szCs w:val="24"/>
          <w:lang w:eastAsia="es-ES"/>
        </w:rPr>
      </w:pPr>
    </w:p>
    <w:p w:rsidR="00FB4285" w:rsidRDefault="00FB4285" w:rsidP="00DE5FA9">
      <w:pPr>
        <w:rPr>
          <w:rFonts w:asciiTheme="majorHAnsi" w:hAnsiTheme="majorHAnsi"/>
          <w:noProof/>
          <w:sz w:val="24"/>
          <w:szCs w:val="24"/>
          <w:lang w:eastAsia="es-ES"/>
        </w:rPr>
      </w:pPr>
    </w:p>
    <w:p w:rsidR="00FB4285" w:rsidRPr="00FB4285" w:rsidRDefault="00DE5FA9" w:rsidP="00FB4285">
      <w:pPr>
        <w:pStyle w:val="Prrafodelista"/>
        <w:numPr>
          <w:ilvl w:val="0"/>
          <w:numId w:val="5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Con ayuda de mi madre, elaboramos una boca de fieltro, para aprender con ella y poder identificar fácilmente las partes de la boca</w:t>
      </w:r>
      <w:r w:rsidR="00077097">
        <w:rPr>
          <w:rFonts w:asciiTheme="majorHAnsi" w:hAnsiTheme="majorHAnsi"/>
          <w:sz w:val="24"/>
          <w:szCs w:val="24"/>
        </w:rPr>
        <w:t xml:space="preserve">, </w:t>
      </w:r>
      <w:r w:rsidR="00FB4285">
        <w:rPr>
          <w:rFonts w:asciiTheme="majorHAnsi" w:hAnsiTheme="majorHAnsi"/>
          <w:sz w:val="24"/>
          <w:szCs w:val="24"/>
        </w:rPr>
        <w:t xml:space="preserve">poder </w:t>
      </w:r>
      <w:r w:rsidR="00077097">
        <w:rPr>
          <w:rFonts w:asciiTheme="majorHAnsi" w:hAnsiTheme="majorHAnsi"/>
          <w:sz w:val="24"/>
          <w:szCs w:val="24"/>
        </w:rPr>
        <w:t>en ella aplicas todo lo que ya habíamos aprendido.</w:t>
      </w:r>
      <w:r w:rsidR="00E50015">
        <w:rPr>
          <w:rFonts w:asciiTheme="majorHAnsi" w:hAnsiTheme="majorHAnsi"/>
          <w:sz w:val="24"/>
          <w:szCs w:val="24"/>
        </w:rPr>
        <w:t xml:space="preserve">  </w:t>
      </w:r>
      <w:r w:rsidR="00E50015" w:rsidRPr="00E50015">
        <w:rPr>
          <w:rFonts w:asciiTheme="majorHAnsi" w:hAnsiTheme="majorHAnsi"/>
          <w:sz w:val="96"/>
          <w:szCs w:val="96"/>
        </w:rPr>
        <w:t xml:space="preserve">  </w:t>
      </w:r>
    </w:p>
    <w:p w:rsidR="00077097" w:rsidRPr="00FB4285" w:rsidRDefault="00E50015" w:rsidP="00FB4285">
      <w:pPr>
        <w:pStyle w:val="Prrafodelista"/>
        <w:rPr>
          <w:rFonts w:asciiTheme="majorHAnsi" w:hAnsiTheme="majorHAnsi"/>
          <w:sz w:val="24"/>
          <w:szCs w:val="24"/>
        </w:rPr>
      </w:pPr>
      <w:r w:rsidRPr="00E50015">
        <w:rPr>
          <w:rFonts w:asciiTheme="majorHAnsi" w:hAnsiTheme="majorHAnsi"/>
          <w:sz w:val="96"/>
          <w:szCs w:val="96"/>
        </w:rPr>
        <w:t xml:space="preserve">                                                      </w:t>
      </w:r>
      <w:r w:rsidR="00FB4285">
        <w:rPr>
          <w:rFonts w:asciiTheme="majorHAnsi" w:hAnsiTheme="majorHAnsi"/>
          <w:sz w:val="96"/>
          <w:szCs w:val="96"/>
        </w:rPr>
        <w:t xml:space="preserve">                       </w:t>
      </w:r>
      <w:r w:rsidRPr="00FB4285">
        <w:rPr>
          <w:rFonts w:asciiTheme="majorHAnsi" w:hAnsiTheme="majorHAnsi"/>
          <w:sz w:val="96"/>
          <w:szCs w:val="96"/>
        </w:rPr>
        <w:t xml:space="preserve">   </w:t>
      </w:r>
      <w:r w:rsidR="00A260F6">
        <w:rPr>
          <w:noProof/>
          <w:lang w:eastAsia="es-ES"/>
        </w:rPr>
        <w:drawing>
          <wp:inline distT="0" distB="0" distL="0" distR="0" wp14:anchorId="74F59721" wp14:editId="0CB3CC98">
            <wp:extent cx="3630452" cy="3277846"/>
            <wp:effectExtent l="5080" t="0" r="0" b="0"/>
            <wp:docPr id="11" name="Imagen 11" descr="C:\Users\PT\AppData\Local\Temp\Rar$DIa0.507\IMG_4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T\AppData\Local\Temp\Rar$DIa0.507\IMG_429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0557" cy="329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F62" w:rsidRDefault="00EB6F62" w:rsidP="00E50015">
      <w:pPr>
        <w:pStyle w:val="Prrafodelista"/>
        <w:rPr>
          <w:rFonts w:asciiTheme="majorHAnsi" w:hAnsiTheme="majorHAnsi"/>
          <w:sz w:val="96"/>
          <w:szCs w:val="96"/>
        </w:rPr>
      </w:pPr>
    </w:p>
    <w:p w:rsidR="00FB4285" w:rsidRDefault="00FB4285" w:rsidP="00E50015">
      <w:pPr>
        <w:pStyle w:val="Prrafodelista"/>
        <w:rPr>
          <w:rFonts w:asciiTheme="majorHAnsi" w:hAnsiTheme="majorHAnsi"/>
          <w:sz w:val="96"/>
          <w:szCs w:val="96"/>
        </w:rPr>
      </w:pPr>
    </w:p>
    <w:p w:rsidR="00FB4285" w:rsidRDefault="00FB4285" w:rsidP="00E50015">
      <w:pPr>
        <w:pStyle w:val="Prrafodelista"/>
        <w:rPr>
          <w:rFonts w:asciiTheme="majorHAnsi" w:hAnsiTheme="majorHAnsi"/>
          <w:sz w:val="96"/>
          <w:szCs w:val="96"/>
        </w:rPr>
      </w:pPr>
    </w:p>
    <w:p w:rsidR="00FB4285" w:rsidRDefault="00FB4285" w:rsidP="00E50015">
      <w:pPr>
        <w:pStyle w:val="Prrafodelista"/>
        <w:rPr>
          <w:rFonts w:asciiTheme="majorHAnsi" w:hAnsiTheme="majorHAnsi"/>
          <w:sz w:val="96"/>
          <w:szCs w:val="96"/>
        </w:rPr>
      </w:pPr>
    </w:p>
    <w:p w:rsidR="00EB6F62" w:rsidRDefault="00EB6F62" w:rsidP="00EB6F62">
      <w:pPr>
        <w:pStyle w:val="Prrafodelista"/>
        <w:numPr>
          <w:ilvl w:val="0"/>
          <w:numId w:val="5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 xml:space="preserve">Aprovechando los menús saludables; contenidos que habían dado con su tutora, realizamos un menú saludable en cartulina grande, a través de la metodología visual </w:t>
      </w:r>
      <w:proofErr w:type="spellStart"/>
      <w:r>
        <w:rPr>
          <w:rFonts w:asciiTheme="majorHAnsi" w:hAnsiTheme="majorHAnsi"/>
          <w:sz w:val="24"/>
          <w:szCs w:val="24"/>
        </w:rPr>
        <w:t>thinking</w:t>
      </w:r>
      <w:proofErr w:type="spellEnd"/>
      <w:r>
        <w:rPr>
          <w:rFonts w:asciiTheme="majorHAnsi" w:hAnsiTheme="majorHAnsi"/>
          <w:sz w:val="24"/>
          <w:szCs w:val="24"/>
        </w:rPr>
        <w:t>, para posteriormente, decorar el aula.</w:t>
      </w:r>
    </w:p>
    <w:p w:rsidR="00FB4285" w:rsidRDefault="00EB6F62" w:rsidP="00EB6F62">
      <w:pPr>
        <w:rPr>
          <w:rFonts w:asciiTheme="majorHAnsi" w:hAnsiTheme="majorHAnsi"/>
          <w:sz w:val="56"/>
          <w:szCs w:val="56"/>
        </w:rPr>
      </w:pPr>
      <w:r w:rsidRPr="00EB6F62">
        <w:rPr>
          <w:rFonts w:asciiTheme="majorHAnsi" w:hAnsiTheme="majorHAnsi"/>
          <w:sz w:val="56"/>
          <w:szCs w:val="56"/>
        </w:rPr>
        <w:t xml:space="preserve">                        </w:t>
      </w:r>
      <w:r w:rsidR="00FB4285">
        <w:rPr>
          <w:rFonts w:asciiTheme="majorHAnsi" w:hAnsiTheme="majorHAnsi"/>
          <w:noProof/>
          <w:sz w:val="56"/>
          <w:szCs w:val="56"/>
          <w:lang w:eastAsia="es-ES"/>
        </w:rPr>
        <w:drawing>
          <wp:inline distT="0" distB="0" distL="0" distR="0">
            <wp:extent cx="3427195" cy="4566167"/>
            <wp:effectExtent l="2223" t="0" r="4127" b="4128"/>
            <wp:docPr id="13" name="Imagen 13" descr="C:\Users\PT\AppData\Local\Temp\Rar$DIa0.536\119b31b3-659f-494e-be2f-a3358cf96b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T\AppData\Local\Temp\Rar$DIa0.536\119b31b3-659f-494e-be2f-a3358cf96b6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25126" cy="456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6F62">
        <w:rPr>
          <w:rFonts w:asciiTheme="majorHAnsi" w:hAnsiTheme="majorHAnsi"/>
          <w:sz w:val="56"/>
          <w:szCs w:val="56"/>
        </w:rPr>
        <w:t xml:space="preserve">        </w:t>
      </w:r>
    </w:p>
    <w:p w:rsidR="00FB4285" w:rsidRDefault="00FB4285" w:rsidP="00EB6F62">
      <w:pPr>
        <w:rPr>
          <w:rFonts w:asciiTheme="majorHAnsi" w:hAnsiTheme="majorHAnsi"/>
          <w:sz w:val="56"/>
          <w:szCs w:val="56"/>
        </w:rPr>
      </w:pPr>
    </w:p>
    <w:p w:rsidR="00FB4285" w:rsidRDefault="00FB4285" w:rsidP="00EB6F62">
      <w:pPr>
        <w:rPr>
          <w:rFonts w:asciiTheme="majorHAnsi" w:hAnsiTheme="majorHAnsi"/>
          <w:sz w:val="56"/>
          <w:szCs w:val="56"/>
        </w:rPr>
      </w:pPr>
    </w:p>
    <w:p w:rsidR="00FB4285" w:rsidRDefault="00FB4285" w:rsidP="00EB6F62">
      <w:pPr>
        <w:rPr>
          <w:rFonts w:asciiTheme="majorHAnsi" w:hAnsiTheme="majorHAnsi"/>
          <w:sz w:val="56"/>
          <w:szCs w:val="56"/>
        </w:rPr>
      </w:pPr>
    </w:p>
    <w:p w:rsidR="00FB4285" w:rsidRDefault="00FB4285" w:rsidP="00EB6F62">
      <w:pPr>
        <w:rPr>
          <w:rFonts w:asciiTheme="majorHAnsi" w:hAnsiTheme="majorHAnsi"/>
          <w:sz w:val="56"/>
          <w:szCs w:val="56"/>
        </w:rPr>
      </w:pPr>
    </w:p>
    <w:p w:rsidR="00FB4285" w:rsidRDefault="00FB4285" w:rsidP="00EB6F62">
      <w:pPr>
        <w:rPr>
          <w:rFonts w:asciiTheme="majorHAnsi" w:hAnsiTheme="majorHAnsi"/>
          <w:sz w:val="56"/>
          <w:szCs w:val="56"/>
        </w:rPr>
      </w:pPr>
    </w:p>
    <w:p w:rsidR="00EB6F62" w:rsidRDefault="00EB6F62" w:rsidP="00EB6F62">
      <w:pPr>
        <w:rPr>
          <w:rFonts w:asciiTheme="majorHAnsi" w:hAnsiTheme="majorHAnsi"/>
          <w:sz w:val="56"/>
          <w:szCs w:val="56"/>
        </w:rPr>
      </w:pPr>
      <w:r w:rsidRPr="00EB6F62">
        <w:rPr>
          <w:rFonts w:asciiTheme="majorHAnsi" w:hAnsiTheme="majorHAnsi"/>
          <w:sz w:val="56"/>
          <w:szCs w:val="56"/>
        </w:rPr>
        <w:t xml:space="preserve">                               </w:t>
      </w:r>
      <w:r>
        <w:rPr>
          <w:rFonts w:asciiTheme="majorHAnsi" w:hAnsiTheme="majorHAnsi"/>
          <w:sz w:val="56"/>
          <w:szCs w:val="56"/>
        </w:rPr>
        <w:t xml:space="preserve">                          </w:t>
      </w:r>
    </w:p>
    <w:p w:rsidR="00A260F6" w:rsidRDefault="002955DD" w:rsidP="00A260F6">
      <w:pPr>
        <w:pStyle w:val="Prrafodelista"/>
        <w:numPr>
          <w:ilvl w:val="0"/>
          <w:numId w:val="5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 xml:space="preserve">Otras de las actividades ha sido decorar la puerta del aula de P.T en una temática relacionada con la clínica, para que fuera en sintonía con la misma, </w:t>
      </w:r>
      <w:r w:rsidR="00A260F6">
        <w:rPr>
          <w:rFonts w:asciiTheme="majorHAnsi" w:hAnsiTheme="majorHAnsi"/>
          <w:sz w:val="24"/>
          <w:szCs w:val="24"/>
        </w:rPr>
        <w:t>ya que se encuentra en frente del aula.</w:t>
      </w:r>
    </w:p>
    <w:p w:rsidR="00FB4285" w:rsidRDefault="00FB4285" w:rsidP="00FB4285">
      <w:pPr>
        <w:pStyle w:val="Prrafodelista"/>
        <w:rPr>
          <w:rFonts w:asciiTheme="majorHAnsi" w:hAnsiTheme="majorHAnsi"/>
          <w:sz w:val="24"/>
          <w:szCs w:val="24"/>
        </w:rPr>
      </w:pPr>
    </w:p>
    <w:p w:rsidR="00A260F6" w:rsidRDefault="00A260F6" w:rsidP="00A260F6">
      <w:pPr>
        <w:pStyle w:val="Prrafodelista"/>
        <w:rPr>
          <w:rFonts w:asciiTheme="majorHAnsi" w:hAnsiTheme="majorHAnsi"/>
          <w:sz w:val="24"/>
          <w:szCs w:val="24"/>
        </w:rPr>
      </w:pPr>
    </w:p>
    <w:p w:rsidR="00A260F6" w:rsidRDefault="00A260F6" w:rsidP="00A260F6">
      <w:pPr>
        <w:pStyle w:val="Prrafodelista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  <w:lang w:eastAsia="es-ES"/>
        </w:rPr>
        <w:drawing>
          <wp:inline distT="0" distB="0" distL="0" distR="0">
            <wp:extent cx="6017585" cy="4346369"/>
            <wp:effectExtent l="0" t="2540" r="0" b="0"/>
            <wp:docPr id="8" name="Imagen 8" descr="C:\Users\PT\AppData\Local\Temp\Rar$DIa0.033\IMG_4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T\AppData\Local\Temp\Rar$DIa0.033\IMG_429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21133" cy="434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85" w:rsidRDefault="00FB4285" w:rsidP="00A260F6">
      <w:pPr>
        <w:pStyle w:val="Prrafodelista"/>
        <w:rPr>
          <w:rFonts w:asciiTheme="majorHAnsi" w:hAnsiTheme="majorHAnsi"/>
          <w:sz w:val="24"/>
          <w:szCs w:val="24"/>
        </w:rPr>
      </w:pPr>
    </w:p>
    <w:p w:rsidR="00FB4285" w:rsidRDefault="00FB4285" w:rsidP="00A260F6">
      <w:pPr>
        <w:pStyle w:val="Prrafodelista"/>
        <w:rPr>
          <w:rFonts w:asciiTheme="majorHAnsi" w:hAnsiTheme="majorHAnsi"/>
          <w:sz w:val="24"/>
          <w:szCs w:val="24"/>
        </w:rPr>
      </w:pPr>
    </w:p>
    <w:p w:rsidR="00FB4285" w:rsidRDefault="00FB4285" w:rsidP="00A260F6">
      <w:pPr>
        <w:pStyle w:val="Prrafodelista"/>
        <w:rPr>
          <w:rFonts w:asciiTheme="majorHAnsi" w:hAnsiTheme="majorHAnsi"/>
          <w:sz w:val="24"/>
          <w:szCs w:val="24"/>
        </w:rPr>
      </w:pPr>
    </w:p>
    <w:p w:rsidR="00FB4285" w:rsidRDefault="00FB4285" w:rsidP="00A260F6">
      <w:pPr>
        <w:pStyle w:val="Prrafodelista"/>
        <w:rPr>
          <w:rFonts w:asciiTheme="majorHAnsi" w:hAnsiTheme="majorHAnsi"/>
          <w:sz w:val="24"/>
          <w:szCs w:val="24"/>
        </w:rPr>
      </w:pPr>
    </w:p>
    <w:p w:rsidR="00FB4285" w:rsidRDefault="00FB4285" w:rsidP="00A260F6">
      <w:pPr>
        <w:pStyle w:val="Prrafodelista"/>
        <w:rPr>
          <w:rFonts w:asciiTheme="majorHAnsi" w:hAnsiTheme="majorHAnsi"/>
          <w:sz w:val="24"/>
          <w:szCs w:val="24"/>
        </w:rPr>
      </w:pPr>
    </w:p>
    <w:p w:rsidR="00FB4285" w:rsidRDefault="00FB4285" w:rsidP="00A260F6">
      <w:pPr>
        <w:pStyle w:val="Prrafodelista"/>
        <w:rPr>
          <w:rFonts w:asciiTheme="majorHAnsi" w:hAnsiTheme="majorHAnsi"/>
          <w:sz w:val="24"/>
          <w:szCs w:val="24"/>
        </w:rPr>
      </w:pPr>
    </w:p>
    <w:p w:rsidR="00FB4285" w:rsidRDefault="00FB4285" w:rsidP="00A260F6">
      <w:pPr>
        <w:pStyle w:val="Prrafodelista"/>
        <w:rPr>
          <w:rFonts w:asciiTheme="majorHAnsi" w:hAnsiTheme="majorHAnsi"/>
          <w:sz w:val="24"/>
          <w:szCs w:val="24"/>
        </w:rPr>
      </w:pPr>
    </w:p>
    <w:p w:rsidR="00FB4285" w:rsidRDefault="00FB4285" w:rsidP="00A260F6">
      <w:pPr>
        <w:pStyle w:val="Prrafodelista"/>
        <w:rPr>
          <w:rFonts w:asciiTheme="majorHAnsi" w:hAnsiTheme="majorHAnsi"/>
          <w:sz w:val="24"/>
          <w:szCs w:val="24"/>
        </w:rPr>
      </w:pPr>
    </w:p>
    <w:p w:rsidR="00FB4285" w:rsidRDefault="00FB4285" w:rsidP="00A260F6">
      <w:pPr>
        <w:pStyle w:val="Prrafodelista"/>
        <w:rPr>
          <w:rFonts w:asciiTheme="majorHAnsi" w:hAnsiTheme="majorHAnsi"/>
          <w:sz w:val="24"/>
          <w:szCs w:val="24"/>
        </w:rPr>
      </w:pPr>
    </w:p>
    <w:p w:rsidR="00FB4285" w:rsidRDefault="00FB4285" w:rsidP="00FB4285">
      <w:pPr>
        <w:pStyle w:val="Prrafodelista"/>
        <w:numPr>
          <w:ilvl w:val="0"/>
          <w:numId w:val="5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También realizamos una muñeca, que sería la imagen de nuestra clínica. Para una decoración adecuada a la temática, nuestra muñeca lleva </w:t>
      </w:r>
      <w:proofErr w:type="spellStart"/>
      <w:r>
        <w:rPr>
          <w:rFonts w:asciiTheme="majorHAnsi" w:hAnsiTheme="majorHAnsi"/>
          <w:sz w:val="24"/>
          <w:szCs w:val="24"/>
        </w:rPr>
        <w:t>brackets</w:t>
      </w:r>
      <w:proofErr w:type="spellEnd"/>
      <w:r>
        <w:rPr>
          <w:rFonts w:asciiTheme="majorHAnsi" w:hAnsiTheme="majorHAnsi"/>
          <w:sz w:val="24"/>
          <w:szCs w:val="24"/>
        </w:rPr>
        <w:t>, que hemos elaborado usando cable y chapas de latas.</w:t>
      </w:r>
    </w:p>
    <w:p w:rsidR="00FB4285" w:rsidRDefault="00FB4285" w:rsidP="00FB4285">
      <w:pPr>
        <w:pStyle w:val="Prrafodelista"/>
        <w:rPr>
          <w:rFonts w:asciiTheme="majorHAnsi" w:hAnsiTheme="majorHAnsi"/>
          <w:sz w:val="24"/>
          <w:szCs w:val="24"/>
        </w:rPr>
      </w:pPr>
    </w:p>
    <w:p w:rsidR="00FB4285" w:rsidRDefault="00FB4285" w:rsidP="00FB4285">
      <w:pPr>
        <w:pStyle w:val="Prrafodelista"/>
        <w:rPr>
          <w:rFonts w:asciiTheme="majorHAnsi" w:hAnsiTheme="majorHAnsi"/>
          <w:sz w:val="24"/>
          <w:szCs w:val="24"/>
        </w:rPr>
      </w:pPr>
    </w:p>
    <w:p w:rsidR="002955DD" w:rsidRDefault="00A260F6" w:rsidP="00FB4285">
      <w:pPr>
        <w:rPr>
          <w:rFonts w:asciiTheme="majorHAnsi" w:hAnsiTheme="majorHAnsi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59B3A002" wp14:editId="5B0E4B0F">
            <wp:extent cx="5400040" cy="4050030"/>
            <wp:effectExtent l="0" t="0" r="0" b="7620"/>
            <wp:docPr id="7" name="Imagen 7" descr="C:\Users\PT\AppData\Local\Temp\Rar$DIa0.269\IMG_4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T\AppData\Local\Temp\Rar$DIa0.269\IMG_429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285" w:rsidRDefault="00FB4285" w:rsidP="00FB4285">
      <w:pPr>
        <w:rPr>
          <w:rFonts w:asciiTheme="majorHAnsi" w:hAnsiTheme="majorHAnsi"/>
          <w:sz w:val="24"/>
          <w:szCs w:val="24"/>
        </w:rPr>
      </w:pPr>
    </w:p>
    <w:p w:rsidR="00FB4285" w:rsidRDefault="00FB4285" w:rsidP="00FB4285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Y ya a modo de  conclusión citar que me ha gustado mucho poner en práctica esta forma de trabajar. Creo que el alumnado ha aprendido y disfrutado a partes iguales. Hemos trabajado mucho y le hemos dedicado muchas horas, pero creo que al final ha merecido la pena, y que entre todos los profesionales que forman mi centro, hemos hecho un gran trabajo.</w:t>
      </w:r>
    </w:p>
    <w:p w:rsidR="005A5726" w:rsidRPr="00FB4285" w:rsidRDefault="005A5726" w:rsidP="00FB4285">
      <w:pPr>
        <w:rPr>
          <w:rFonts w:asciiTheme="majorHAnsi" w:hAnsiTheme="majorHAnsi"/>
          <w:sz w:val="24"/>
          <w:szCs w:val="24"/>
        </w:rPr>
      </w:pPr>
      <w:bookmarkStart w:id="0" w:name="_GoBack"/>
      <w:bookmarkEnd w:id="0"/>
    </w:p>
    <w:sectPr w:rsidR="005A5726" w:rsidRPr="00FB428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D429F"/>
    <w:multiLevelType w:val="hybridMultilevel"/>
    <w:tmpl w:val="1F4CE9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9A2698"/>
    <w:multiLevelType w:val="hybridMultilevel"/>
    <w:tmpl w:val="ABCEABA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F7B76FC"/>
    <w:multiLevelType w:val="hybridMultilevel"/>
    <w:tmpl w:val="4300D8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A73CC3"/>
    <w:multiLevelType w:val="hybridMultilevel"/>
    <w:tmpl w:val="AC782C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F52282"/>
    <w:multiLevelType w:val="hybridMultilevel"/>
    <w:tmpl w:val="3200AF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F76"/>
    <w:rsid w:val="00025594"/>
    <w:rsid w:val="00077097"/>
    <w:rsid w:val="002955DD"/>
    <w:rsid w:val="005A5726"/>
    <w:rsid w:val="006B3BA5"/>
    <w:rsid w:val="007B031E"/>
    <w:rsid w:val="00A15141"/>
    <w:rsid w:val="00A260F6"/>
    <w:rsid w:val="00A37658"/>
    <w:rsid w:val="00C508FC"/>
    <w:rsid w:val="00DE5FA9"/>
    <w:rsid w:val="00E50015"/>
    <w:rsid w:val="00EA37C2"/>
    <w:rsid w:val="00EB6F62"/>
    <w:rsid w:val="00ED2F76"/>
    <w:rsid w:val="00F52281"/>
    <w:rsid w:val="00FB4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5228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B6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6F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5228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B6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6F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DCA67-E795-483D-8EFA-0C103689D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590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PT</dc:creator>
  <cp:lastModifiedBy>PT</cp:lastModifiedBy>
  <cp:revision>13</cp:revision>
  <cp:lastPrinted>2019-05-15T08:13:00Z</cp:lastPrinted>
  <dcterms:created xsi:type="dcterms:W3CDTF">2019-05-15T07:10:00Z</dcterms:created>
  <dcterms:modified xsi:type="dcterms:W3CDTF">2019-05-21T11:33:00Z</dcterms:modified>
</cp:coreProperties>
</file>