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FC" w:rsidRDefault="0047316D">
      <w:r>
        <w:t xml:space="preserve">                            ROSTRO ALARGADO</w:t>
      </w:r>
    </w:p>
    <w:p w:rsidR="0047316D" w:rsidRDefault="0047316D"/>
    <w:p w:rsidR="0047316D" w:rsidRDefault="0047316D"/>
    <w:p w:rsidR="0047316D" w:rsidRDefault="0047316D">
      <w:r>
        <w:t>CORRECCIÓN DEL ROSTRO CON EL PEINADO</w:t>
      </w:r>
    </w:p>
    <w:p w:rsidR="0047316D" w:rsidRDefault="0047316D"/>
    <w:p w:rsidR="0047316D" w:rsidRDefault="0047316D">
      <w:r>
        <w:t>Debe crearse un efecto que ensanche el rostro para equilibrarlo con su altura. Por otro lado el peinado debe tener volumen a los lados del rostro para ensancharlo, y también puede llevar un flequillo.</w:t>
      </w:r>
    </w:p>
    <w:p w:rsidR="0047316D" w:rsidRDefault="0047316D"/>
    <w:p w:rsidR="0047316D" w:rsidRDefault="0047316D"/>
    <w:p w:rsidR="0047316D" w:rsidRDefault="0047316D">
      <w:r>
        <w:t>CORRECCIÓN DEL ROSTRO CON EL MAQUILLAJE</w:t>
      </w:r>
    </w:p>
    <w:p w:rsidR="0047316D" w:rsidRDefault="0047316D"/>
    <w:p w:rsidR="0047316D" w:rsidRDefault="0047316D">
      <w:r>
        <w:t>Colorete con forma horizontal</w:t>
      </w:r>
    </w:p>
    <w:p w:rsidR="0047316D" w:rsidRDefault="0047316D">
      <w:r>
        <w:t>Evitar labio inferior recto</w:t>
      </w:r>
    </w:p>
    <w:p w:rsidR="0047316D" w:rsidRDefault="0047316D">
      <w:r>
        <w:t>En este tipo de rostro se tratará de compensar el exceso de longitud reduciendo frente y mentón.</w:t>
      </w:r>
    </w:p>
    <w:p w:rsidR="0047316D" w:rsidRDefault="0047316D">
      <w:r>
        <w:t>Claros. En las sienes y final de los ojos. Para ampliar ópticamente e iluminar la zona.</w:t>
      </w:r>
    </w:p>
    <w:p w:rsidR="0047316D" w:rsidRDefault="0047316D">
      <w:r>
        <w:t>Oscuros. En la parte superior de la frente, y en la parte inferior del mentón. Para reducir ópticamente su longitud</w:t>
      </w:r>
    </w:p>
    <w:sectPr w:rsidR="0047316D" w:rsidSect="00B35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16D"/>
    <w:rsid w:val="003D6BD5"/>
    <w:rsid w:val="0047316D"/>
    <w:rsid w:val="00880968"/>
    <w:rsid w:val="008C2822"/>
    <w:rsid w:val="00A91826"/>
    <w:rsid w:val="00B3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FC"/>
    <w:pPr>
      <w:ind w:left="357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inmac</cp:lastModifiedBy>
  <cp:revision>2</cp:revision>
  <dcterms:created xsi:type="dcterms:W3CDTF">2019-02-13T18:39:00Z</dcterms:created>
  <dcterms:modified xsi:type="dcterms:W3CDTF">2019-02-13T18:39:00Z</dcterms:modified>
</cp:coreProperties>
</file>