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9E7FFD">
        <w:rPr>
          <w:rFonts w:ascii="Times New Roman" w:hAnsi="Times New Roman" w:cs="Times New Roman"/>
          <w:b/>
          <w:sz w:val="24"/>
        </w:rPr>
        <w:t xml:space="preserve"> </w:t>
      </w:r>
      <w:bookmarkStart w:id="2" w:name="_GoBack"/>
      <w:bookmarkEnd w:id="2"/>
      <w:r w:rsidRPr="00464A66">
        <w:rPr>
          <w:rFonts w:ascii="Times New Roman" w:hAnsi="Times New Roman" w:cs="Times New Roman"/>
          <w:b/>
          <w:sz w:val="24"/>
        </w:rPr>
        <w:t>ª RONDA</w:t>
      </w:r>
    </w:p>
    <w:p w:rsidR="004D7021" w:rsidRDefault="00AD03EB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</w:t>
      </w:r>
      <w:r w:rsidR="00296CB8">
        <w:rPr>
          <w:rFonts w:ascii="Times New Roman" w:hAnsi="Times New Roman" w:cs="Times New Roman"/>
          <w:sz w:val="24"/>
        </w:rPr>
        <w:t>Encarnación Trujillo Troyano</w:t>
      </w:r>
      <w:r>
        <w:rPr>
          <w:rFonts w:ascii="Times New Roman" w:hAnsi="Times New Roman" w:cs="Times New Roman"/>
          <w:sz w:val="24"/>
        </w:rPr>
        <w:t xml:space="preserve">   Curso: </w:t>
      </w:r>
      <w:r w:rsidR="00296CB8">
        <w:rPr>
          <w:rFonts w:ascii="Times New Roman" w:hAnsi="Times New Roman" w:cs="Times New Roman"/>
          <w:sz w:val="24"/>
        </w:rPr>
        <w:t>5º</w:t>
      </w:r>
      <w:r w:rsidR="004D70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="004D7021">
        <w:rPr>
          <w:rFonts w:ascii="Times New Roman" w:hAnsi="Times New Roman" w:cs="Times New Roman"/>
          <w:sz w:val="24"/>
        </w:rPr>
        <w:t xml:space="preserve">Equipo: </w:t>
      </w:r>
      <w:r w:rsidR="00296CB8">
        <w:rPr>
          <w:rFonts w:ascii="Times New Roman" w:hAnsi="Times New Roman" w:cs="Times New Roman"/>
          <w:sz w:val="24"/>
        </w:rPr>
        <w:t>El Cateto y las hipotenusas</w:t>
      </w: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4D7021" w:rsidRDefault="00296CB8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un invernadero se cortan 345 flores diarias, mientras que en un campo, al aire libre, 750 cada tres días. Al cabo de 30 días,  </w:t>
      </w:r>
      <w:proofErr w:type="gramStart"/>
      <w:r>
        <w:rPr>
          <w:rFonts w:ascii="Times New Roman" w:hAnsi="Times New Roman" w:cs="Times New Roman"/>
          <w:sz w:val="24"/>
        </w:rPr>
        <w:t>¿ Cuántas</w:t>
      </w:r>
      <w:proofErr w:type="gramEnd"/>
      <w:r>
        <w:rPr>
          <w:rFonts w:ascii="Times New Roman" w:hAnsi="Times New Roman" w:cs="Times New Roman"/>
          <w:sz w:val="24"/>
        </w:rPr>
        <w:t xml:space="preserve"> flores se cortarán más en el invernadero que en el campo?</w:t>
      </w:r>
    </w:p>
    <w:p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296CB8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camión puede cargar hasta 8100kg y solo lleva la mitad. ¿Cuántos sacos de 75Kg podremos cargar todavía?</w:t>
      </w:r>
    </w:p>
    <w:p w:rsidR="00296CB8" w:rsidRDefault="00296CB8" w:rsidP="00296CB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AD03EB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puente estaba calculado para soportar 50430 toneladas. En unas pruebas de resistencia, se le cargó este peso más un quinto. ¿Cuántas toneladas soporta como mínimo?</w:t>
      </w:r>
    </w:p>
    <w:p w:rsidR="00AD03EB" w:rsidRDefault="00AD03EB" w:rsidP="00AD03E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D03EB">
        <w:rPr>
          <w:rFonts w:ascii="Times New Roman" w:hAnsi="Times New Roman" w:cs="Times New Roman"/>
          <w:sz w:val="24"/>
        </w:rPr>
        <w:t>Con 46 cocos hemos obtenido 1104 tajadas. ¿Cuántas tajadas obtendremos con tres cocos?</w:t>
      </w: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9E7FFD" w:rsidRDefault="009E7FFD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="000D08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8D8" w:rsidRPr="000D08D8">
        <w:rPr>
          <w:rFonts w:ascii="Times New Roman" w:hAnsi="Times New Roman" w:cs="Times New Roman"/>
          <w:b/>
          <w:sz w:val="24"/>
        </w:rPr>
        <w:t>(Para el profesorado)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:rsidR="000D08D8" w:rsidRDefault="000D08D8" w:rsidP="004D7021">
      <w:pPr>
        <w:jc w:val="both"/>
        <w:rPr>
          <w:rFonts w:ascii="Times New Roman" w:hAnsi="Times New Roman" w:cs="Times New Roman"/>
          <w:b/>
          <w:sz w:val="24"/>
        </w:rPr>
      </w:pPr>
    </w:p>
    <w:p w:rsidR="00AD03EB" w:rsidRPr="00AD03EB" w:rsidRDefault="00AD03EB" w:rsidP="00AD03E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D03EB">
        <w:rPr>
          <w:rFonts w:ascii="Times New Roman" w:hAnsi="Times New Roman" w:cs="Times New Roman"/>
          <w:sz w:val="24"/>
        </w:rPr>
        <w:t>S: 3120 Flores más.</w:t>
      </w:r>
    </w:p>
    <w:p w:rsidR="00AD03EB" w:rsidRDefault="00AD03EB" w:rsidP="00AD03E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S: 54 sacos</w:t>
      </w:r>
    </w:p>
    <w:p w:rsidR="00AD03EB" w:rsidRDefault="00AD03EB" w:rsidP="00AD03E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S: 60.516 toneladas</w:t>
      </w:r>
    </w:p>
    <w:p w:rsidR="000D08D8" w:rsidRPr="000D08D8" w:rsidRDefault="00AD03EB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S: 72 tajadas.</w:t>
      </w:r>
    </w:p>
    <w:p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02" w:rsidRDefault="00976302" w:rsidP="000D08D8">
      <w:pPr>
        <w:spacing w:after="0" w:line="240" w:lineRule="auto"/>
      </w:pPr>
      <w:r>
        <w:separator/>
      </w:r>
    </w:p>
  </w:endnote>
  <w:endnote w:type="continuationSeparator" w:id="0">
    <w:p w:rsidR="00976302" w:rsidRDefault="00976302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02" w:rsidRDefault="00976302" w:rsidP="000D08D8">
      <w:pPr>
        <w:spacing w:after="0" w:line="240" w:lineRule="auto"/>
      </w:pPr>
      <w:r>
        <w:separator/>
      </w:r>
    </w:p>
  </w:footnote>
  <w:footnote w:type="continuationSeparator" w:id="0">
    <w:p w:rsidR="00976302" w:rsidRDefault="00976302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5AEE"/>
    <w:rsid w:val="000D08D8"/>
    <w:rsid w:val="00161027"/>
    <w:rsid w:val="00296CB8"/>
    <w:rsid w:val="004337DA"/>
    <w:rsid w:val="004D7021"/>
    <w:rsid w:val="00976302"/>
    <w:rsid w:val="009E7FFD"/>
    <w:rsid w:val="00AD03EB"/>
    <w:rsid w:val="00B419C8"/>
    <w:rsid w:val="00BA5AEE"/>
    <w:rsid w:val="00C7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2</cp:revision>
  <dcterms:created xsi:type="dcterms:W3CDTF">2019-01-21T16:05:00Z</dcterms:created>
  <dcterms:modified xsi:type="dcterms:W3CDTF">2019-01-21T16:05:00Z</dcterms:modified>
</cp:coreProperties>
</file>