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16" w:rsidRDefault="00551F29">
      <w:r>
        <w:t xml:space="preserve">RÚBRICA DE ACTITUD </w:t>
      </w:r>
      <w:r w:rsidR="00806297">
        <w:t xml:space="preserve"> (</w:t>
      </w:r>
      <w:r>
        <w:t>1º Y 2º CICLOS</w:t>
      </w:r>
      <w:r w:rsidR="00806297">
        <w:t>)</w:t>
      </w:r>
    </w:p>
    <w:p w:rsidR="00551F29" w:rsidRDefault="00551F29"/>
    <w:tbl>
      <w:tblPr>
        <w:tblStyle w:val="Tablaconcuadrcula"/>
        <w:tblW w:w="0" w:type="auto"/>
        <w:tblInd w:w="567" w:type="dxa"/>
        <w:tblLook w:val="04A0"/>
      </w:tblPr>
      <w:tblGrid>
        <w:gridCol w:w="1728"/>
        <w:gridCol w:w="1729"/>
        <w:gridCol w:w="1729"/>
        <w:gridCol w:w="1729"/>
        <w:gridCol w:w="1729"/>
      </w:tblGrid>
      <w:tr w:rsidR="00551F29" w:rsidTr="00551F29">
        <w:tc>
          <w:tcPr>
            <w:tcW w:w="1728" w:type="dxa"/>
          </w:tcPr>
          <w:p w:rsidR="00551F29" w:rsidRDefault="00551F29">
            <w:pPr>
              <w:ind w:left="0"/>
            </w:pPr>
            <w:r>
              <w:t>CATEGORÍA</w:t>
            </w:r>
          </w:p>
        </w:tc>
        <w:tc>
          <w:tcPr>
            <w:tcW w:w="1729" w:type="dxa"/>
          </w:tcPr>
          <w:p w:rsidR="00551F29" w:rsidRDefault="00551F29">
            <w:pPr>
              <w:ind w:left="0"/>
            </w:pPr>
            <w:r>
              <w:t>4</w:t>
            </w:r>
          </w:p>
        </w:tc>
        <w:tc>
          <w:tcPr>
            <w:tcW w:w="1729" w:type="dxa"/>
          </w:tcPr>
          <w:p w:rsidR="00551F29" w:rsidRDefault="00551F29">
            <w:pPr>
              <w:ind w:left="0"/>
            </w:pPr>
            <w:r>
              <w:t>3</w:t>
            </w:r>
          </w:p>
        </w:tc>
        <w:tc>
          <w:tcPr>
            <w:tcW w:w="1729" w:type="dxa"/>
          </w:tcPr>
          <w:p w:rsidR="00551F29" w:rsidRDefault="00551F29">
            <w:pPr>
              <w:ind w:left="0"/>
            </w:pPr>
            <w:r>
              <w:t>2</w:t>
            </w:r>
          </w:p>
        </w:tc>
        <w:tc>
          <w:tcPr>
            <w:tcW w:w="1729" w:type="dxa"/>
          </w:tcPr>
          <w:p w:rsidR="00551F29" w:rsidRDefault="00551F29">
            <w:pPr>
              <w:ind w:left="0"/>
            </w:pPr>
            <w:r>
              <w:t>1</w:t>
            </w:r>
          </w:p>
        </w:tc>
      </w:tr>
      <w:tr w:rsidR="00551F29" w:rsidTr="00551F29">
        <w:tc>
          <w:tcPr>
            <w:tcW w:w="1728" w:type="dxa"/>
          </w:tcPr>
          <w:p w:rsidR="00551F29" w:rsidRDefault="00551F29" w:rsidP="007935B1">
            <w:pPr>
              <w:ind w:left="0"/>
              <w:jc w:val="center"/>
            </w:pPr>
            <w:r>
              <w:t>RESPETO A LAS NORMAS DEL AULA</w:t>
            </w:r>
          </w:p>
        </w:tc>
        <w:tc>
          <w:tcPr>
            <w:tcW w:w="1729" w:type="dxa"/>
          </w:tcPr>
          <w:p w:rsidR="00551F29" w:rsidRDefault="00551F29" w:rsidP="007935B1">
            <w:pPr>
              <w:ind w:left="0"/>
              <w:jc w:val="center"/>
            </w:pPr>
            <w:r>
              <w:t>Cumple las normas del aula y respeta sus iguales y a profesorado</w:t>
            </w:r>
          </w:p>
        </w:tc>
        <w:tc>
          <w:tcPr>
            <w:tcW w:w="1729" w:type="dxa"/>
          </w:tcPr>
          <w:p w:rsidR="00551F29" w:rsidRDefault="00551F29" w:rsidP="007935B1">
            <w:pPr>
              <w:ind w:left="0"/>
              <w:jc w:val="center"/>
            </w:pPr>
            <w:r>
              <w:t>Cumple casi siempre las normas del aula y suele respetar a sus iguales y al profesorado</w:t>
            </w:r>
          </w:p>
        </w:tc>
        <w:tc>
          <w:tcPr>
            <w:tcW w:w="1729" w:type="dxa"/>
          </w:tcPr>
          <w:p w:rsidR="00551F29" w:rsidRDefault="00551F29" w:rsidP="007935B1">
            <w:pPr>
              <w:ind w:left="0"/>
              <w:jc w:val="center"/>
            </w:pPr>
            <w:r>
              <w:t>Cumple a veces las normas del aula y no siempre respeta a sus iguales y al profesorado.</w:t>
            </w:r>
          </w:p>
        </w:tc>
        <w:tc>
          <w:tcPr>
            <w:tcW w:w="1729" w:type="dxa"/>
          </w:tcPr>
          <w:p w:rsidR="00551F29" w:rsidRDefault="00551F29" w:rsidP="007935B1">
            <w:pPr>
              <w:ind w:left="0"/>
              <w:jc w:val="center"/>
            </w:pPr>
            <w:r>
              <w:t>No cumple las normas del aula ni respeta a sus iguales y profesorado.</w:t>
            </w:r>
          </w:p>
        </w:tc>
      </w:tr>
      <w:tr w:rsidR="00551F29" w:rsidTr="00551F29">
        <w:tc>
          <w:tcPr>
            <w:tcW w:w="1728" w:type="dxa"/>
          </w:tcPr>
          <w:p w:rsidR="00551F29" w:rsidRDefault="00551F29" w:rsidP="007935B1">
            <w:pPr>
              <w:ind w:left="0"/>
              <w:jc w:val="center"/>
            </w:pPr>
            <w:r>
              <w:t>RESPETO A LAS NORMAS DE CENTRO</w:t>
            </w:r>
          </w:p>
        </w:tc>
        <w:tc>
          <w:tcPr>
            <w:tcW w:w="1729" w:type="dxa"/>
          </w:tcPr>
          <w:p w:rsidR="00551F29" w:rsidRDefault="00551F29" w:rsidP="007935B1">
            <w:pPr>
              <w:ind w:left="0"/>
              <w:jc w:val="center"/>
            </w:pPr>
            <w:r>
              <w:t>Conoce y respeta las normas de convivencia del centro.</w:t>
            </w:r>
          </w:p>
        </w:tc>
        <w:tc>
          <w:tcPr>
            <w:tcW w:w="1729" w:type="dxa"/>
          </w:tcPr>
          <w:p w:rsidR="00551F29" w:rsidRDefault="00551F29" w:rsidP="007935B1">
            <w:pPr>
              <w:ind w:left="0"/>
              <w:jc w:val="center"/>
            </w:pPr>
            <w:r>
              <w:t>Conoce las normas de convivencia del centro pero no siempre las respeta.</w:t>
            </w:r>
          </w:p>
        </w:tc>
        <w:tc>
          <w:tcPr>
            <w:tcW w:w="1729" w:type="dxa"/>
          </w:tcPr>
          <w:p w:rsidR="00551F29" w:rsidRDefault="00551F29" w:rsidP="007935B1">
            <w:pPr>
              <w:ind w:left="0"/>
              <w:jc w:val="center"/>
            </w:pPr>
            <w:r>
              <w:t>Conoce las normas de convivencia del centro pero no las respeta en numerosas ocasiones</w:t>
            </w:r>
          </w:p>
        </w:tc>
        <w:tc>
          <w:tcPr>
            <w:tcW w:w="1729" w:type="dxa"/>
          </w:tcPr>
          <w:p w:rsidR="00551F29" w:rsidRDefault="007935B1" w:rsidP="007935B1">
            <w:pPr>
              <w:ind w:left="0"/>
              <w:jc w:val="center"/>
            </w:pPr>
            <w:r>
              <w:t>Conoce las normas de convivencia del centro pero no las respeta.</w:t>
            </w:r>
          </w:p>
        </w:tc>
      </w:tr>
      <w:tr w:rsidR="00551F29" w:rsidTr="00551F29">
        <w:tc>
          <w:tcPr>
            <w:tcW w:w="1728" w:type="dxa"/>
          </w:tcPr>
          <w:p w:rsidR="00551F29" w:rsidRDefault="00551F29" w:rsidP="007935B1">
            <w:pPr>
              <w:ind w:left="0"/>
              <w:jc w:val="center"/>
            </w:pPr>
            <w:r>
              <w:t>ESFUERZO Y ACTITUD</w:t>
            </w:r>
          </w:p>
        </w:tc>
        <w:tc>
          <w:tcPr>
            <w:tcW w:w="1729" w:type="dxa"/>
          </w:tcPr>
          <w:p w:rsidR="00551F29" w:rsidRDefault="00551F29" w:rsidP="007935B1">
            <w:pPr>
              <w:ind w:left="0"/>
              <w:jc w:val="center"/>
            </w:pPr>
            <w:r>
              <w:t>Se esfuerza y trabaja diariamente en clase</w:t>
            </w:r>
          </w:p>
        </w:tc>
        <w:tc>
          <w:tcPr>
            <w:tcW w:w="1729" w:type="dxa"/>
          </w:tcPr>
          <w:p w:rsidR="00551F29" w:rsidRDefault="00551F29" w:rsidP="007935B1">
            <w:pPr>
              <w:ind w:left="0"/>
              <w:jc w:val="center"/>
            </w:pPr>
            <w:r>
              <w:t>Suele esforzarse y trabajar diariamente en clase</w:t>
            </w:r>
          </w:p>
        </w:tc>
        <w:tc>
          <w:tcPr>
            <w:tcW w:w="1729" w:type="dxa"/>
          </w:tcPr>
          <w:p w:rsidR="00551F29" w:rsidRDefault="00551F29" w:rsidP="007935B1">
            <w:pPr>
              <w:ind w:left="0"/>
              <w:jc w:val="center"/>
            </w:pPr>
            <w:r>
              <w:t>En numerosas ocasiones no se esfuerza ni trabaja en clase.</w:t>
            </w:r>
          </w:p>
        </w:tc>
        <w:tc>
          <w:tcPr>
            <w:tcW w:w="1729" w:type="dxa"/>
          </w:tcPr>
          <w:p w:rsidR="00551F29" w:rsidRDefault="007935B1" w:rsidP="007935B1">
            <w:pPr>
              <w:ind w:left="0"/>
              <w:jc w:val="center"/>
            </w:pPr>
            <w:r>
              <w:t>No se esfuerza ni trabaja en clase</w:t>
            </w:r>
            <w:r w:rsidR="00806297">
              <w:t>.</w:t>
            </w:r>
          </w:p>
        </w:tc>
      </w:tr>
    </w:tbl>
    <w:p w:rsidR="00551F29" w:rsidRDefault="00551F29"/>
    <w:p w:rsidR="007935B1" w:rsidRDefault="007935B1"/>
    <w:p w:rsidR="007935B1" w:rsidRDefault="007935B1"/>
    <w:tbl>
      <w:tblPr>
        <w:tblStyle w:val="Tablaconcuadrcula"/>
        <w:tblW w:w="0" w:type="auto"/>
        <w:tblInd w:w="636" w:type="dxa"/>
        <w:tblLook w:val="04A0"/>
      </w:tblPr>
      <w:tblGrid>
        <w:gridCol w:w="1629"/>
        <w:gridCol w:w="1631"/>
        <w:gridCol w:w="1631"/>
        <w:gridCol w:w="1631"/>
        <w:gridCol w:w="1631"/>
      </w:tblGrid>
      <w:tr w:rsidR="007935B1" w:rsidTr="00927270">
        <w:tc>
          <w:tcPr>
            <w:tcW w:w="1629" w:type="dxa"/>
          </w:tcPr>
          <w:p w:rsidR="007935B1" w:rsidRDefault="007935B1">
            <w:pPr>
              <w:ind w:left="0"/>
            </w:pPr>
            <w:r>
              <w:t>12</w:t>
            </w:r>
            <w:r>
              <w:sym w:font="Symbol" w:char="F0AE"/>
            </w:r>
            <w:r>
              <w:t>10</w:t>
            </w:r>
          </w:p>
        </w:tc>
        <w:tc>
          <w:tcPr>
            <w:tcW w:w="1631" w:type="dxa"/>
          </w:tcPr>
          <w:p w:rsidR="007935B1" w:rsidRDefault="007935B1">
            <w:pPr>
              <w:ind w:left="0"/>
            </w:pPr>
            <w:r>
              <w:t>10</w:t>
            </w:r>
            <w:r>
              <w:sym w:font="Symbol" w:char="F0AE"/>
            </w:r>
            <w:r>
              <w:t>8</w:t>
            </w:r>
          </w:p>
        </w:tc>
        <w:tc>
          <w:tcPr>
            <w:tcW w:w="1631" w:type="dxa"/>
          </w:tcPr>
          <w:p w:rsidR="007935B1" w:rsidRDefault="007935B1">
            <w:pPr>
              <w:ind w:left="0"/>
            </w:pPr>
            <w:r>
              <w:t>8</w:t>
            </w:r>
            <w:r>
              <w:sym w:font="Symbol" w:char="F0AE"/>
            </w:r>
            <w:r>
              <w:t>6</w:t>
            </w:r>
          </w:p>
        </w:tc>
        <w:tc>
          <w:tcPr>
            <w:tcW w:w="1631" w:type="dxa"/>
          </w:tcPr>
          <w:p w:rsidR="007935B1" w:rsidRDefault="007935B1">
            <w:pPr>
              <w:ind w:left="0"/>
            </w:pPr>
            <w:r>
              <w:t>6</w:t>
            </w:r>
            <w:r>
              <w:sym w:font="Symbol" w:char="F0AE"/>
            </w:r>
            <w:r>
              <w:t>4</w:t>
            </w:r>
          </w:p>
        </w:tc>
        <w:tc>
          <w:tcPr>
            <w:tcW w:w="1631" w:type="dxa"/>
          </w:tcPr>
          <w:p w:rsidR="007935B1" w:rsidRDefault="007935B1">
            <w:pPr>
              <w:ind w:left="0"/>
            </w:pPr>
            <w:r>
              <w:t>4</w:t>
            </w:r>
            <w:r>
              <w:sym w:font="Symbol" w:char="F0AE"/>
            </w:r>
            <w:r>
              <w:t>1</w:t>
            </w:r>
          </w:p>
        </w:tc>
      </w:tr>
      <w:tr w:rsidR="007935B1" w:rsidTr="00927270">
        <w:tc>
          <w:tcPr>
            <w:tcW w:w="1629" w:type="dxa"/>
          </w:tcPr>
          <w:p w:rsidR="007935B1" w:rsidRDefault="007935B1">
            <w:pPr>
              <w:ind w:left="0"/>
            </w:pPr>
            <w:r>
              <w:t>11</w:t>
            </w:r>
            <w:r>
              <w:sym w:font="Symbol" w:char="F0AE"/>
            </w:r>
            <w:r>
              <w:t>9</w:t>
            </w:r>
          </w:p>
        </w:tc>
        <w:tc>
          <w:tcPr>
            <w:tcW w:w="1631" w:type="dxa"/>
          </w:tcPr>
          <w:p w:rsidR="007935B1" w:rsidRDefault="007935B1">
            <w:pPr>
              <w:ind w:left="0"/>
            </w:pPr>
            <w:r>
              <w:t>9</w:t>
            </w:r>
            <w:r>
              <w:sym w:font="Symbol" w:char="F0AE"/>
            </w:r>
            <w:r>
              <w:t>7</w:t>
            </w:r>
          </w:p>
        </w:tc>
        <w:tc>
          <w:tcPr>
            <w:tcW w:w="1631" w:type="dxa"/>
          </w:tcPr>
          <w:p w:rsidR="007935B1" w:rsidRDefault="007935B1">
            <w:pPr>
              <w:ind w:left="0"/>
            </w:pPr>
            <w:r>
              <w:t>7</w:t>
            </w:r>
            <w:r>
              <w:sym w:font="Symbol" w:char="F0AE"/>
            </w:r>
            <w:r>
              <w:t>5</w:t>
            </w:r>
          </w:p>
        </w:tc>
        <w:tc>
          <w:tcPr>
            <w:tcW w:w="1631" w:type="dxa"/>
          </w:tcPr>
          <w:p w:rsidR="007935B1" w:rsidRDefault="007935B1">
            <w:pPr>
              <w:ind w:left="0"/>
            </w:pPr>
            <w:r>
              <w:t>5</w:t>
            </w:r>
            <w:r>
              <w:sym w:font="Symbol" w:char="F0AE"/>
            </w:r>
            <w:r>
              <w:t>3</w:t>
            </w:r>
          </w:p>
        </w:tc>
        <w:tc>
          <w:tcPr>
            <w:tcW w:w="1631" w:type="dxa"/>
          </w:tcPr>
          <w:p w:rsidR="007935B1" w:rsidRDefault="007935B1">
            <w:pPr>
              <w:ind w:left="0"/>
            </w:pPr>
          </w:p>
        </w:tc>
      </w:tr>
    </w:tbl>
    <w:p w:rsidR="007935B1" w:rsidRDefault="007935B1"/>
    <w:sectPr w:rsidR="007935B1" w:rsidSect="0092727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F29"/>
    <w:rsid w:val="000D0516"/>
    <w:rsid w:val="00184C4A"/>
    <w:rsid w:val="002B20B6"/>
    <w:rsid w:val="002B263E"/>
    <w:rsid w:val="003638F6"/>
    <w:rsid w:val="0037307F"/>
    <w:rsid w:val="003E2F3E"/>
    <w:rsid w:val="00425619"/>
    <w:rsid w:val="00443824"/>
    <w:rsid w:val="00485A3A"/>
    <w:rsid w:val="00551F29"/>
    <w:rsid w:val="005718C3"/>
    <w:rsid w:val="005A3A85"/>
    <w:rsid w:val="007935B1"/>
    <w:rsid w:val="007E1659"/>
    <w:rsid w:val="00806297"/>
    <w:rsid w:val="00842E3F"/>
    <w:rsid w:val="008C06E8"/>
    <w:rsid w:val="00927270"/>
    <w:rsid w:val="00A47E89"/>
    <w:rsid w:val="00C347C4"/>
    <w:rsid w:val="00CA391D"/>
    <w:rsid w:val="00CD5A47"/>
    <w:rsid w:val="00CE318A"/>
    <w:rsid w:val="00D52CBE"/>
    <w:rsid w:val="00DC1D7C"/>
    <w:rsid w:val="00E0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1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2019-03-22T12:34:00Z</dcterms:created>
  <dcterms:modified xsi:type="dcterms:W3CDTF">2019-03-25T08:27:00Z</dcterms:modified>
</cp:coreProperties>
</file>