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C" w:rsidRPr="00767924" w:rsidRDefault="000F6F1C" w:rsidP="000F6F1C">
      <w:pPr>
        <w:pStyle w:val="Prrafodelista"/>
        <w:ind w:left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</w:t>
      </w:r>
      <w:r w:rsidRPr="00767924">
        <w:rPr>
          <w:rFonts w:cs="Calibri"/>
          <w:b/>
          <w:sz w:val="26"/>
          <w:szCs w:val="26"/>
        </w:rPr>
        <w:t>º ACTA DE REUNIÓN DEL GRUPO DE TRABAJO</w:t>
      </w:r>
    </w:p>
    <w:p w:rsidR="000F6F1C" w:rsidRPr="00767924" w:rsidRDefault="000F6F1C" w:rsidP="000F6F1C">
      <w:pPr>
        <w:pStyle w:val="Prrafodelista"/>
        <w:spacing w:after="0"/>
        <w:ind w:left="0"/>
        <w:jc w:val="both"/>
        <w:rPr>
          <w:rFonts w:cs="Calibri"/>
          <w:b/>
          <w:sz w:val="26"/>
          <w:szCs w:val="26"/>
        </w:rPr>
      </w:pPr>
    </w:p>
    <w:p w:rsidR="000F6F1C" w:rsidRPr="00767924" w:rsidRDefault="000F6F1C" w:rsidP="000F6F1C">
      <w:pPr>
        <w:pStyle w:val="Standard"/>
        <w:spacing w:after="20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 Nueva Andalucía, si</w:t>
      </w:r>
      <w:r>
        <w:rPr>
          <w:rFonts w:ascii="Calibri" w:hAnsi="Calibri" w:cs="Calibri"/>
          <w:sz w:val="26"/>
          <w:szCs w:val="26"/>
        </w:rPr>
        <w:t>endo las 17:00 horas del día 5 de noviembre</w:t>
      </w:r>
      <w:r w:rsidRPr="00767924">
        <w:rPr>
          <w:rFonts w:ascii="Calibri" w:hAnsi="Calibri" w:cs="Calibri"/>
          <w:sz w:val="26"/>
          <w:szCs w:val="26"/>
        </w:rPr>
        <w:t xml:space="preserve"> de 2018, se reúnen los miembros del Grupo de Trabajo del </w:t>
      </w:r>
      <w:r w:rsidRPr="00767924">
        <w:rPr>
          <w:rFonts w:ascii="Calibri" w:hAnsi="Calibri" w:cs="Calibri"/>
          <w:b/>
          <w:sz w:val="26"/>
          <w:szCs w:val="26"/>
        </w:rPr>
        <w:t>CEIP JOSÉ BANÚS</w:t>
      </w:r>
      <w:r w:rsidRPr="00767924">
        <w:rPr>
          <w:rFonts w:ascii="Calibri" w:hAnsi="Calibri" w:cs="Calibri"/>
          <w:sz w:val="26"/>
          <w:szCs w:val="26"/>
        </w:rPr>
        <w:t xml:space="preserve">  para realizar la sesión correspondiente al Grupo de Trabajo 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con código: </w:t>
      </w:r>
      <w:r w:rsidRPr="00767924">
        <w:rPr>
          <w:rFonts w:ascii="Calibri" w:hAnsi="Calibri" w:cs="Calibri"/>
          <w:color w:val="000000"/>
          <w:sz w:val="26"/>
          <w:szCs w:val="26"/>
          <w:u w:val="single"/>
        </w:rPr>
        <w:t>192923GT301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 y titulado ¿Jugamos a las matemáticas? </w:t>
      </w:r>
      <w:r w:rsidRPr="00767924">
        <w:rPr>
          <w:rFonts w:ascii="Calibri" w:hAnsi="Calibri" w:cs="Calibri"/>
          <w:sz w:val="26"/>
          <w:szCs w:val="26"/>
        </w:rPr>
        <w:t>Iniciación, elaboración de material y aplicación del método ABN en la etapa de Educación Infantil</w:t>
      </w:r>
      <w:r>
        <w:rPr>
          <w:rFonts w:ascii="Calibri" w:hAnsi="Calibri" w:cs="Calibri"/>
          <w:color w:val="000000"/>
          <w:sz w:val="26"/>
          <w:szCs w:val="26"/>
        </w:rPr>
        <w:t>, con la</w:t>
      </w:r>
      <w:r w:rsidRPr="00767924">
        <w:rPr>
          <w:rFonts w:ascii="Calibri" w:hAnsi="Calibri" w:cs="Calibri"/>
          <w:color w:val="000000"/>
          <w:sz w:val="26"/>
          <w:szCs w:val="26"/>
        </w:rPr>
        <w:t>s siguientes asistentes:</w:t>
      </w:r>
    </w:p>
    <w:p w:rsidR="000F6F1C" w:rsidRPr="00767924" w:rsidRDefault="000F6F1C" w:rsidP="000F6F1C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0F6F1C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Becerra Martínez, Elisa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Cebrián vida, María José</w:t>
      </w:r>
    </w:p>
    <w:p w:rsidR="000F6F1C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De Heras Martínez, Silvia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Duarte Benítez, Esperanza Macarena</w:t>
      </w:r>
    </w:p>
    <w:p w:rsidR="000F6F1C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Enjuto Mena, Carolina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Gragera</w:t>
      </w:r>
      <w:proofErr w:type="spellEnd"/>
      <w:r>
        <w:rPr>
          <w:rFonts w:ascii="Calibri" w:hAnsi="Calibri" w:cs="Calibri"/>
          <w:sz w:val="26"/>
          <w:szCs w:val="26"/>
        </w:rPr>
        <w:t xml:space="preserve"> Serrano, Patricia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Matas Rodríguez, Ángela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Paredes Pareja, María Inmaculada (coordinadora)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Riquelme </w:t>
      </w:r>
      <w:proofErr w:type="spellStart"/>
      <w:r w:rsidRPr="00767924">
        <w:rPr>
          <w:rFonts w:ascii="Calibri" w:hAnsi="Calibri" w:cs="Calibri"/>
          <w:sz w:val="26"/>
          <w:szCs w:val="26"/>
        </w:rPr>
        <w:t>Muries</w:t>
      </w:r>
      <w:proofErr w:type="spellEnd"/>
      <w:r w:rsidRPr="00767924">
        <w:rPr>
          <w:rFonts w:ascii="Calibri" w:hAnsi="Calibri" w:cs="Calibri"/>
          <w:sz w:val="26"/>
          <w:szCs w:val="26"/>
        </w:rPr>
        <w:t>, María Yolanda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Rodríguez Martín, Ana María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Ruíz Campos, María Cruz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Ruíz Puga, María del Carmen </w:t>
      </w:r>
    </w:p>
    <w:p w:rsidR="000F6F1C" w:rsidRPr="00767924" w:rsidRDefault="000F6F1C" w:rsidP="000F6F1C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Talavera López, María Isabel</w:t>
      </w:r>
    </w:p>
    <w:p w:rsidR="000F6F1C" w:rsidRPr="00767924" w:rsidRDefault="000F6F1C" w:rsidP="000F6F1C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0F6F1C" w:rsidRPr="00767924" w:rsidRDefault="000F6F1C" w:rsidP="000F6F1C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0F6F1C" w:rsidRPr="00767924" w:rsidRDefault="000F6F1C" w:rsidP="000F6F1C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  <w:r w:rsidRPr="00767924">
        <w:rPr>
          <w:rFonts w:cs="Calibri"/>
          <w:b/>
          <w:sz w:val="26"/>
          <w:szCs w:val="26"/>
        </w:rPr>
        <w:t xml:space="preserve">ASUNTOS A TRATAR: </w:t>
      </w:r>
    </w:p>
    <w:p w:rsidR="000F6F1C" w:rsidRDefault="000F6F1C" w:rsidP="000F6F1C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0F6F1C" w:rsidRPr="00767924" w:rsidRDefault="000F6F1C" w:rsidP="000F6F1C">
      <w:pPr>
        <w:pStyle w:val="Prrafodelista"/>
        <w:ind w:left="0"/>
        <w:jc w:val="both"/>
        <w:rPr>
          <w:rFonts w:cs="Calibri"/>
          <w:sz w:val="26"/>
          <w:szCs w:val="26"/>
        </w:rPr>
      </w:pPr>
      <w:r w:rsidRPr="00767924">
        <w:rPr>
          <w:rFonts w:cs="Calibri"/>
          <w:sz w:val="26"/>
          <w:szCs w:val="26"/>
        </w:rPr>
        <w:t>Los puntos a tratar en esta reun</w:t>
      </w:r>
      <w:r>
        <w:rPr>
          <w:rFonts w:cs="Calibri"/>
          <w:sz w:val="26"/>
          <w:szCs w:val="26"/>
        </w:rPr>
        <w:t>ión han versado sobre el diseño del Proyecto del grupo de trabajo</w:t>
      </w:r>
      <w:r w:rsidRPr="00767924">
        <w:rPr>
          <w:rFonts w:cs="Calibri"/>
          <w:sz w:val="26"/>
          <w:szCs w:val="26"/>
        </w:rPr>
        <w:t>:</w:t>
      </w:r>
    </w:p>
    <w:p w:rsidR="000F6F1C" w:rsidRPr="000A340B" w:rsidRDefault="000F6F1C" w:rsidP="000F6F1C">
      <w:pPr>
        <w:jc w:val="both"/>
        <w:rPr>
          <w:rFonts w:cs="Calibri"/>
          <w:sz w:val="26"/>
          <w:szCs w:val="26"/>
        </w:rPr>
      </w:pPr>
    </w:p>
    <w:p w:rsidR="000F6F1C" w:rsidRDefault="000F6F1C" w:rsidP="000F6F1C">
      <w:pPr>
        <w:pStyle w:val="Prrafodelista"/>
        <w:numPr>
          <w:ilvl w:val="0"/>
          <w:numId w:val="1"/>
        </w:numPr>
        <w:ind w:left="924"/>
        <w:jc w:val="both"/>
        <w:rPr>
          <w:rFonts w:cs="Calibri"/>
          <w:sz w:val="26"/>
          <w:szCs w:val="26"/>
        </w:rPr>
      </w:pPr>
      <w:r w:rsidRPr="00767924">
        <w:rPr>
          <w:rFonts w:cs="Calibri"/>
          <w:sz w:val="26"/>
          <w:szCs w:val="26"/>
        </w:rPr>
        <w:t>Se</w:t>
      </w:r>
      <w:r>
        <w:rPr>
          <w:rFonts w:cs="Calibri"/>
          <w:sz w:val="26"/>
          <w:szCs w:val="26"/>
        </w:rPr>
        <w:t xml:space="preserve"> exponen los puntos que contendrá nuestro Proyecto y se aportan ideas para su confección.</w:t>
      </w:r>
    </w:p>
    <w:p w:rsidR="000F6F1C" w:rsidRDefault="000F6F1C" w:rsidP="000F6F1C">
      <w:pPr>
        <w:pStyle w:val="Prrafodelista"/>
        <w:numPr>
          <w:ilvl w:val="0"/>
          <w:numId w:val="1"/>
        </w:numPr>
        <w:ind w:left="924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 tienen en cuenta las propuestas de mejora expuestas el año anterior.</w:t>
      </w:r>
    </w:p>
    <w:p w:rsidR="000F6F1C" w:rsidRPr="00E60AB4" w:rsidRDefault="000F6F1C" w:rsidP="000F6F1C">
      <w:pPr>
        <w:pStyle w:val="Prrafodelista"/>
        <w:numPr>
          <w:ilvl w:val="0"/>
          <w:numId w:val="1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En esta</w:t>
      </w:r>
      <w:r w:rsidRPr="00E60AB4">
        <w:rPr>
          <w:rFonts w:cs="Calibri"/>
          <w:sz w:val="26"/>
          <w:szCs w:val="26"/>
        </w:rPr>
        <w:t xml:space="preserve"> reunión </w:t>
      </w:r>
      <w:r>
        <w:rPr>
          <w:rFonts w:cs="Calibri"/>
          <w:sz w:val="26"/>
          <w:szCs w:val="26"/>
        </w:rPr>
        <w:t>se fijan las fechas de reuniones y se confecciona el calendario, se comenta que estas fechas estarán sujetas a cambio en que caso que no se puedan efectuar.</w:t>
      </w:r>
    </w:p>
    <w:p w:rsidR="000F6F1C" w:rsidRDefault="000F6F1C" w:rsidP="000F6F1C">
      <w:pPr>
        <w:pStyle w:val="Prrafodelista"/>
        <w:numPr>
          <w:ilvl w:val="0"/>
          <w:numId w:val="1"/>
        </w:numPr>
        <w:ind w:left="924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 habla de la plataforma Colabora 3.0, en que consiste, lo que pretendemos hacer y se recuerda cómo podemos acceder a ella.</w:t>
      </w:r>
    </w:p>
    <w:p w:rsidR="000F6F1C" w:rsidRPr="00E60AB4" w:rsidRDefault="000F6F1C" w:rsidP="000F6F1C">
      <w:pPr>
        <w:ind w:left="564"/>
        <w:jc w:val="both"/>
        <w:rPr>
          <w:rFonts w:cs="Calibri"/>
          <w:sz w:val="26"/>
          <w:szCs w:val="26"/>
        </w:rPr>
      </w:pPr>
    </w:p>
    <w:p w:rsidR="000F6F1C" w:rsidRPr="00767924" w:rsidRDefault="000F6F1C" w:rsidP="000F6F1C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lastRenderedPageBreak/>
        <w:t xml:space="preserve">Sin más asuntos que tratar, </w:t>
      </w:r>
      <w:r>
        <w:rPr>
          <w:rFonts w:ascii="Calibri" w:hAnsi="Calibri" w:cs="Calibri"/>
          <w:bCs/>
          <w:sz w:val="26"/>
          <w:szCs w:val="26"/>
        </w:rPr>
        <w:t>se levanta la sesión a las 18:0</w:t>
      </w:r>
      <w:r w:rsidRPr="00767924">
        <w:rPr>
          <w:rFonts w:ascii="Calibri" w:hAnsi="Calibri" w:cs="Calibri"/>
          <w:bCs/>
          <w:sz w:val="26"/>
          <w:szCs w:val="26"/>
        </w:rPr>
        <w:t>0 horas.</w:t>
      </w:r>
    </w:p>
    <w:p w:rsidR="000F6F1C" w:rsidRPr="00767924" w:rsidRDefault="000F6F1C" w:rsidP="000F6F1C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</w:p>
    <w:p w:rsidR="000F6F1C" w:rsidRPr="00767924" w:rsidRDefault="000F6F1C" w:rsidP="000F6F1C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</w:p>
    <w:p w:rsidR="000F6F1C" w:rsidRPr="00767924" w:rsidRDefault="000F6F1C" w:rsidP="000F6F1C">
      <w:pPr>
        <w:pStyle w:val="Standard"/>
        <w:ind w:left="927"/>
        <w:jc w:val="right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>En</w:t>
      </w:r>
      <w:r>
        <w:rPr>
          <w:rFonts w:ascii="Calibri" w:hAnsi="Calibri" w:cs="Calibri"/>
          <w:bCs/>
          <w:sz w:val="26"/>
          <w:szCs w:val="26"/>
        </w:rPr>
        <w:t xml:space="preserve"> Nueva  Andalucía, </w:t>
      </w:r>
      <w:bookmarkStart w:id="0" w:name="_GoBack"/>
      <w:bookmarkEnd w:id="0"/>
      <w:r>
        <w:rPr>
          <w:rFonts w:ascii="Calibri" w:hAnsi="Calibri" w:cs="Calibri"/>
          <w:bCs/>
          <w:sz w:val="26"/>
          <w:szCs w:val="26"/>
        </w:rPr>
        <w:t>a 5 de noviembre de  2018</w:t>
      </w:r>
    </w:p>
    <w:p w:rsidR="000F6F1C" w:rsidRPr="00767924" w:rsidRDefault="000F6F1C" w:rsidP="000F6F1C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0F6F1C" w:rsidRPr="00767924" w:rsidRDefault="000F6F1C" w:rsidP="000F6F1C">
      <w:pPr>
        <w:pStyle w:val="Standard"/>
        <w:ind w:left="3051" w:firstLine="48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La  coordinador</w:t>
      </w:r>
      <w:r w:rsidRPr="00767924">
        <w:rPr>
          <w:rFonts w:ascii="Calibri" w:hAnsi="Calibri" w:cs="Calibri"/>
          <w:bCs/>
          <w:sz w:val="26"/>
          <w:szCs w:val="26"/>
        </w:rPr>
        <w:t>a</w:t>
      </w:r>
    </w:p>
    <w:p w:rsidR="000F6F1C" w:rsidRPr="00767924" w:rsidRDefault="000F6F1C" w:rsidP="000F6F1C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0F6F1C" w:rsidRPr="00767924" w:rsidRDefault="000F6F1C" w:rsidP="000F6F1C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0F6F1C" w:rsidRPr="00767924" w:rsidRDefault="000F6F1C" w:rsidP="000F6F1C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  <w:proofErr w:type="spellStart"/>
      <w:r w:rsidRPr="00767924">
        <w:rPr>
          <w:rFonts w:ascii="Calibri" w:hAnsi="Calibri" w:cs="Calibri"/>
          <w:bCs/>
          <w:sz w:val="26"/>
          <w:szCs w:val="26"/>
        </w:rPr>
        <w:t>Fdo</w:t>
      </w:r>
      <w:proofErr w:type="spellEnd"/>
      <w:r w:rsidRPr="00767924">
        <w:rPr>
          <w:rFonts w:ascii="Calibri" w:hAnsi="Calibri" w:cs="Calibri"/>
          <w:bCs/>
          <w:sz w:val="26"/>
          <w:szCs w:val="26"/>
        </w:rPr>
        <w:t>: María Inmaculada Paredes Pareja</w:t>
      </w:r>
    </w:p>
    <w:p w:rsidR="000F6F1C" w:rsidRDefault="000F6F1C" w:rsidP="000F6F1C">
      <w:pPr>
        <w:ind w:left="564"/>
        <w:jc w:val="both"/>
        <w:rPr>
          <w:rFonts w:cs="Calibri"/>
          <w:sz w:val="26"/>
          <w:szCs w:val="26"/>
        </w:rPr>
      </w:pPr>
    </w:p>
    <w:p w:rsidR="00317F08" w:rsidRDefault="00317F08"/>
    <w:sectPr w:rsidR="0031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7B"/>
    <w:multiLevelType w:val="hybridMultilevel"/>
    <w:tmpl w:val="9EB05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1076"/>
    <w:multiLevelType w:val="hybridMultilevel"/>
    <w:tmpl w:val="534E2D44"/>
    <w:lvl w:ilvl="0" w:tplc="47BA3A22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C"/>
    <w:rsid w:val="000F6F1C"/>
    <w:rsid w:val="003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1C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0F6F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F1C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0F6F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2019-05-13T14:46:00Z</dcterms:created>
  <dcterms:modified xsi:type="dcterms:W3CDTF">2019-05-13T14:48:00Z</dcterms:modified>
</cp:coreProperties>
</file>