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7620"/>
      </w:tblGrid>
      <w:tr w:rsidR="0040734F" w:rsidRPr="00F776F5" w:rsidTr="007D7E14">
        <w:tc>
          <w:tcPr>
            <w:tcW w:w="1101" w:type="dxa"/>
            <w:shd w:val="clear" w:color="auto" w:fill="auto"/>
          </w:tcPr>
          <w:p w:rsidR="0040734F" w:rsidRPr="00F776F5" w:rsidRDefault="0040734F" w:rsidP="00BB1BDB">
            <w:pPr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0000"/>
                <w:lang w:eastAsia="es-ES"/>
              </w:rPr>
              <w:drawing>
                <wp:inline distT="0" distB="0" distL="0" distR="0" wp14:anchorId="2C4B5A1B" wp14:editId="61CC9AB8">
                  <wp:extent cx="539750" cy="387350"/>
                  <wp:effectExtent l="0" t="0" r="0" b="0"/>
                  <wp:docPr id="1" name="Imagen 1" descr="logo blas inf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s inf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shd w:val="clear" w:color="auto" w:fill="auto"/>
          </w:tcPr>
          <w:p w:rsidR="0040734F" w:rsidRDefault="0040734F" w:rsidP="00BB1BD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76F5">
              <w:rPr>
                <w:rFonts w:ascii="Arial Narrow" w:hAnsi="Arial Narrow" w:cs="Arial"/>
                <w:b/>
                <w:bCs/>
              </w:rPr>
              <w:t xml:space="preserve">ACTAS </w:t>
            </w:r>
            <w:r w:rsidR="007D7E14">
              <w:rPr>
                <w:rFonts w:ascii="Arial Narrow" w:hAnsi="Arial Narrow"/>
                <w:b/>
              </w:rPr>
              <w:t>GT AP</w:t>
            </w:r>
            <w:r w:rsidR="007D7E14" w:rsidRPr="009673AE">
              <w:rPr>
                <w:rFonts w:ascii="Arial Narrow" w:hAnsi="Arial Narrow"/>
                <w:b/>
              </w:rPr>
              <w:t xml:space="preserve">RENDIZAJE COOPERATIVO </w:t>
            </w:r>
            <w:r w:rsidR="007D7E14" w:rsidRPr="009673AE">
              <w:rPr>
                <w:rFonts w:ascii="Arial Narrow" w:hAnsi="Arial Narrow" w:cs="NewsGotT"/>
                <w:b/>
                <w:color w:val="000000"/>
              </w:rPr>
              <w:t>191104GT126</w:t>
            </w:r>
          </w:p>
          <w:p w:rsidR="0040734F" w:rsidRPr="00F776F5" w:rsidRDefault="0040734F" w:rsidP="00BB1BD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IES BLAS INFANTE SAN FERNANDO</w:t>
            </w:r>
          </w:p>
          <w:p w:rsidR="0040734F" w:rsidRPr="00F776F5" w:rsidRDefault="0040734F" w:rsidP="00BB1BDB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F776F5">
              <w:rPr>
                <w:rFonts w:ascii="Arial Narrow" w:hAnsi="Arial Narrow" w:cs="Arial"/>
                <w:b/>
                <w:bCs/>
              </w:rPr>
              <w:t>CURSO 2018-2019</w:t>
            </w:r>
          </w:p>
        </w:tc>
      </w:tr>
    </w:tbl>
    <w:p w:rsidR="008012E9" w:rsidRDefault="008012E9"/>
    <w:p w:rsidR="00AF30E2" w:rsidRDefault="0078304B" w:rsidP="00AF30E2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San Fernando,  7</w:t>
      </w:r>
      <w:r w:rsidR="00AF30E2" w:rsidRPr="00F776F5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mayo</w:t>
      </w:r>
      <w:r w:rsidR="00CF7506">
        <w:rPr>
          <w:rFonts w:ascii="Arial Narrow" w:hAnsi="Arial Narrow" w:cs="Arial"/>
          <w:b/>
          <w:bCs/>
        </w:rPr>
        <w:t xml:space="preserve"> de 2019</w:t>
      </w:r>
    </w:p>
    <w:p w:rsidR="002F524C" w:rsidRDefault="002F524C" w:rsidP="002F524C">
      <w:pPr>
        <w:pStyle w:val="Textoindependiente"/>
        <w:rPr>
          <w:rFonts w:ascii="Arial Narrow" w:hAnsi="Arial Narrow" w:cs="Arial"/>
        </w:rPr>
      </w:pPr>
    </w:p>
    <w:p w:rsidR="002F524C" w:rsidRDefault="00B8147F" w:rsidP="002F524C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A través de los medios virtuales facilitados por la plataforma Colabora</w:t>
      </w:r>
      <w:r w:rsidR="002F524C">
        <w:rPr>
          <w:rFonts w:ascii="Arial Narrow" w:hAnsi="Arial Narrow" w:cs="Arial"/>
        </w:rPr>
        <w:t xml:space="preserve"> se reúnen los componentes del GT</w:t>
      </w:r>
      <w:r w:rsidR="002F524C" w:rsidRPr="002F524C">
        <w:rPr>
          <w:rFonts w:ascii="Arial Narrow" w:hAnsi="Arial Narrow"/>
        </w:rPr>
        <w:t xml:space="preserve"> </w:t>
      </w:r>
      <w:r w:rsidR="002F524C">
        <w:rPr>
          <w:rFonts w:ascii="Arial Narrow" w:hAnsi="Arial Narrow"/>
        </w:rPr>
        <w:t>Aprendizaje C</w:t>
      </w:r>
      <w:r w:rsidR="002F524C" w:rsidRPr="002F524C">
        <w:rPr>
          <w:rFonts w:ascii="Arial Narrow" w:hAnsi="Arial Narrow"/>
        </w:rPr>
        <w:t xml:space="preserve">ooperativo </w:t>
      </w:r>
      <w:r w:rsidR="002F524C" w:rsidRPr="002F524C">
        <w:rPr>
          <w:rFonts w:ascii="Arial Narrow" w:hAnsi="Arial Narrow" w:cs="NewsGotT"/>
          <w:color w:val="000000"/>
        </w:rPr>
        <w:t>191104</w:t>
      </w:r>
      <w:r w:rsidR="002F524C">
        <w:rPr>
          <w:rFonts w:ascii="Arial Narrow" w:hAnsi="Arial Narrow" w:cs="NewsGotT"/>
          <w:color w:val="000000"/>
        </w:rPr>
        <w:t>GT</w:t>
      </w:r>
      <w:r w:rsidR="002F524C" w:rsidRPr="002F524C">
        <w:rPr>
          <w:rFonts w:ascii="Arial Narrow" w:hAnsi="Arial Narrow" w:cs="NewsGotT"/>
          <w:color w:val="000000"/>
        </w:rPr>
        <w:t>126</w:t>
      </w:r>
      <w:r w:rsidR="002F524C">
        <w:rPr>
          <w:rFonts w:ascii="Arial Narrow" w:hAnsi="Arial Narrow" w:cs="NewsGotT"/>
          <w:color w:val="000000"/>
        </w:rPr>
        <w:t xml:space="preserve"> </w:t>
      </w:r>
      <w:r w:rsidR="002F524C" w:rsidRPr="00F776F5">
        <w:rPr>
          <w:rFonts w:ascii="Arial Narrow" w:hAnsi="Arial Narrow" w:cs="Arial"/>
        </w:rPr>
        <w:t>del I.E.S. “Blas Infante” con la asistencia de los citados al final y con el siguiente orden del día:</w:t>
      </w:r>
    </w:p>
    <w:p w:rsidR="002F524C" w:rsidRPr="00F776F5" w:rsidRDefault="002F524C" w:rsidP="002F524C">
      <w:pPr>
        <w:pStyle w:val="Textoindependiente"/>
        <w:rPr>
          <w:rFonts w:ascii="Arial Narrow" w:hAnsi="Arial Narrow" w:cs="Arial"/>
        </w:rPr>
      </w:pPr>
    </w:p>
    <w:p w:rsidR="002F524C" w:rsidRPr="005F1685" w:rsidRDefault="005F1685" w:rsidP="005F1685">
      <w:pPr>
        <w:numPr>
          <w:ilvl w:val="0"/>
          <w:numId w:val="1"/>
        </w:numPr>
        <w:tabs>
          <w:tab w:val="clear" w:pos="1362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 w:rsidRPr="005F1685">
        <w:rPr>
          <w:rFonts w:ascii="Arial Narrow" w:hAnsi="Arial Narrow" w:cs="Arial"/>
          <w:bCs/>
          <w:i/>
        </w:rPr>
        <w:t>Revis</w:t>
      </w:r>
      <w:r>
        <w:rPr>
          <w:rFonts w:ascii="Arial Narrow" w:hAnsi="Arial Narrow" w:cs="Arial"/>
          <w:bCs/>
          <w:i/>
        </w:rPr>
        <w:t>ión del trabajo realizado durante la primera evaluación</w:t>
      </w:r>
      <w:r w:rsidR="002F524C" w:rsidRPr="005F1685">
        <w:rPr>
          <w:rFonts w:ascii="Arial Narrow" w:hAnsi="Arial Narrow" w:cs="Arial"/>
          <w:bCs/>
          <w:i/>
        </w:rPr>
        <w:t>.</w:t>
      </w:r>
    </w:p>
    <w:p w:rsidR="002F524C" w:rsidRDefault="0078304B" w:rsidP="002F524C">
      <w:pPr>
        <w:numPr>
          <w:ilvl w:val="0"/>
          <w:numId w:val="1"/>
        </w:numPr>
        <w:tabs>
          <w:tab w:val="clear" w:pos="1362"/>
          <w:tab w:val="left" w:pos="709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Evaluación cuantitativa y cualitativa de la repercusión del GT en el centro, a nivel académico y de convivencia</w:t>
      </w:r>
      <w:r w:rsidR="005F1685">
        <w:rPr>
          <w:rFonts w:ascii="Arial Narrow" w:hAnsi="Arial Narrow" w:cs="Arial"/>
          <w:bCs/>
          <w:i/>
        </w:rPr>
        <w:t>.</w:t>
      </w:r>
    </w:p>
    <w:p w:rsidR="00B1228A" w:rsidRDefault="00B1228A" w:rsidP="00B1228A">
      <w:pPr>
        <w:jc w:val="both"/>
        <w:rPr>
          <w:rFonts w:ascii="Arial Narrow" w:hAnsi="Arial Narrow" w:cs="Arial"/>
        </w:rPr>
      </w:pPr>
    </w:p>
    <w:p w:rsidR="00592C00" w:rsidRDefault="001266BA" w:rsidP="005F1685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 </w:t>
      </w:r>
      <w:r w:rsidR="00333A60">
        <w:rPr>
          <w:rFonts w:ascii="Arial Narrow" w:hAnsi="Arial Narrow" w:cs="Arial"/>
        </w:rPr>
        <w:t>han cumplido los objetivos marcados en el proyecto realizando todas las actividades y valoraciones que se acordaron:</w:t>
      </w:r>
    </w:p>
    <w:p w:rsidR="008B79FE" w:rsidRPr="008B79FE" w:rsidRDefault="008B79FE" w:rsidP="008B79FE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 w:rsidRPr="009A1AFA">
        <w:rPr>
          <w:rFonts w:ascii="Arial Narrow" w:hAnsi="Arial Narrow"/>
        </w:rPr>
        <w:t>Aplicar</w:t>
      </w:r>
      <w:r>
        <w:rPr>
          <w:rFonts w:ascii="Arial Narrow" w:hAnsi="Arial Narrow"/>
        </w:rPr>
        <w:t xml:space="preserve"> diversas</w:t>
      </w:r>
      <w:r w:rsidRPr="009A1AFA">
        <w:rPr>
          <w:rFonts w:ascii="Arial Narrow" w:hAnsi="Arial Narrow"/>
        </w:rPr>
        <w:t xml:space="preserve"> técnicas de trabajo cooperativo coordinadas en los diferentes grupos</w:t>
      </w:r>
      <w:r w:rsidR="00343285">
        <w:rPr>
          <w:rFonts w:ascii="Arial Narrow" w:hAnsi="Arial Narrow"/>
        </w:rPr>
        <w:t xml:space="preserve"> y materias</w:t>
      </w:r>
      <w:r w:rsidRPr="009A1AFA">
        <w:rPr>
          <w:rFonts w:ascii="Arial Narrow" w:hAnsi="Arial Narrow"/>
        </w:rPr>
        <w:t>.</w:t>
      </w:r>
    </w:p>
    <w:p w:rsidR="008B79FE" w:rsidRPr="008B79FE" w:rsidRDefault="008B79FE" w:rsidP="008B79FE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Valoración  y puesta en común de las experiencias</w:t>
      </w:r>
      <w:r w:rsidR="00343285">
        <w:rPr>
          <w:rFonts w:ascii="Arial Narrow" w:hAnsi="Arial Narrow"/>
        </w:rPr>
        <w:t xml:space="preserve"> realizadas</w:t>
      </w:r>
      <w:bookmarkStart w:id="0" w:name="_GoBack"/>
      <w:bookmarkEnd w:id="0"/>
      <w:r>
        <w:rPr>
          <w:rFonts w:ascii="Arial Narrow" w:hAnsi="Arial Narrow"/>
        </w:rPr>
        <w:t xml:space="preserve">. </w:t>
      </w:r>
    </w:p>
    <w:p w:rsidR="008B79FE" w:rsidRPr="008B79FE" w:rsidRDefault="008B79FE" w:rsidP="008B79FE">
      <w:pPr>
        <w:pStyle w:val="Prrafodelista"/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Coordinar la organización de los trabajos cooperativos para facilitar al alumnado la nueva metodología, unificamos normas, tareas de los diferentes roles, técnicas de evaluación y autoevaluación…</w:t>
      </w:r>
    </w:p>
    <w:p w:rsidR="00193477" w:rsidRDefault="00951FF2" w:rsidP="008B79FE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analizan los</w:t>
      </w:r>
      <w:r w:rsidR="00193477">
        <w:rPr>
          <w:rFonts w:ascii="Arial Narrow" w:hAnsi="Arial Narrow" w:cs="Arial"/>
        </w:rPr>
        <w:t xml:space="preserve"> resultados</w:t>
      </w:r>
      <w:r w:rsidR="00343285">
        <w:rPr>
          <w:rFonts w:ascii="Arial Narrow" w:hAnsi="Arial Narrow" w:cs="Arial"/>
        </w:rPr>
        <w:t xml:space="preserve"> académico</w:t>
      </w:r>
      <w:r w:rsidR="00193477">
        <w:rPr>
          <w:rFonts w:ascii="Arial Narrow" w:hAnsi="Arial Narrow" w:cs="Arial"/>
        </w:rPr>
        <w:t xml:space="preserve"> y </w:t>
      </w:r>
      <w:r w:rsidR="00343285">
        <w:rPr>
          <w:rFonts w:ascii="Arial Narrow" w:hAnsi="Arial Narrow" w:cs="Arial"/>
        </w:rPr>
        <w:t xml:space="preserve">la </w:t>
      </w:r>
      <w:r w:rsidR="00193477">
        <w:rPr>
          <w:rFonts w:ascii="Arial Narrow" w:hAnsi="Arial Narrow" w:cs="Arial"/>
        </w:rPr>
        <w:t xml:space="preserve">convivencia </w:t>
      </w:r>
      <w:r w:rsidR="00F21C25">
        <w:rPr>
          <w:rFonts w:ascii="Arial Narrow" w:hAnsi="Arial Narrow" w:cs="Arial"/>
        </w:rPr>
        <w:t>en 1º ESO</w:t>
      </w:r>
      <w:r>
        <w:rPr>
          <w:rFonts w:ascii="Arial Narrow" w:hAnsi="Arial Narrow" w:cs="Arial"/>
        </w:rPr>
        <w:t>, se valoran positivamente los resultados obtenidos destacando los aprendizajes competenciales adquiridos por el alumnado y la mejora de las relaciones humanas</w:t>
      </w:r>
      <w:r w:rsidR="001C504C">
        <w:rPr>
          <w:rFonts w:ascii="Arial Narrow" w:hAnsi="Arial Narrow" w:cs="Arial"/>
        </w:rPr>
        <w:t>.</w:t>
      </w:r>
    </w:p>
    <w:p w:rsidR="008B79FE" w:rsidRDefault="008B79FE" w:rsidP="00B1228A">
      <w:pPr>
        <w:jc w:val="both"/>
        <w:rPr>
          <w:rFonts w:ascii="Arial Narrow" w:hAnsi="Arial Narrow" w:cs="Arial"/>
        </w:rPr>
      </w:pPr>
    </w:p>
    <w:p w:rsidR="00B1228A" w:rsidRPr="00F776F5" w:rsidRDefault="00B1228A" w:rsidP="00B1228A">
      <w:pPr>
        <w:jc w:val="both"/>
        <w:rPr>
          <w:rFonts w:ascii="Arial Narrow" w:hAnsi="Arial Narrow" w:cs="Arial"/>
        </w:rPr>
      </w:pPr>
      <w:r w:rsidRPr="00F776F5">
        <w:rPr>
          <w:rFonts w:ascii="Arial Narrow" w:hAnsi="Arial Narrow" w:cs="Arial"/>
        </w:rPr>
        <w:t>Profesorado asistente: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José María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Correa</w:t>
      </w:r>
      <w:r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López</w:t>
      </w:r>
    </w:p>
    <w:p w:rsid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Rosa Mª </w:t>
      </w:r>
      <w:proofErr w:type="spellStart"/>
      <w:r>
        <w:rPr>
          <w:rFonts w:ascii="Arial Narrow" w:hAnsi="Arial Narrow" w:cs="Arial"/>
        </w:rPr>
        <w:t>Davila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Gamuci</w:t>
      </w:r>
      <w:proofErr w:type="spellEnd"/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Myriam Tatiana Espinar Frías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Juan José Morales Hurtado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Ana </w:t>
      </w:r>
      <w:r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Mª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Mázquez</w:t>
      </w:r>
      <w:proofErr w:type="spellEnd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Aboza</w:t>
      </w:r>
      <w:proofErr w:type="spellEnd"/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José Manuel Mato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Mª Rosario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Otero Muñoz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Noelia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Pacios</w:t>
      </w:r>
      <w:proofErr w:type="spellEnd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</w:t>
      </w:r>
      <w:r w:rsidR="00421EDB">
        <w:rPr>
          <w:rFonts w:ascii="Arial Narrow" w:hAnsi="Arial Narrow" w:cs="Arial"/>
          <w:color w:val="3C4043"/>
          <w:spacing w:val="3"/>
          <w:shd w:val="clear" w:color="auto" w:fill="FFFFFF"/>
        </w:rPr>
        <w:t>Ruíz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Miguel Ángel Parrales Domínguez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Mª del Pino Pazo Sánchez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Milagrosa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Páez Jiménez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Rosa Mª Rodríguez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Rodríguez</w:t>
      </w:r>
      <w:proofErr w:type="spellEnd"/>
    </w:p>
    <w:p w:rsidR="00D54A30" w:rsidRPr="009A6DCD" w:rsidRDefault="00D54A30" w:rsidP="00B1228A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Ana Mª Romero Matas</w:t>
      </w:r>
    </w:p>
    <w:p w:rsidR="00D54A30" w:rsidRPr="009A6DCD" w:rsidRDefault="006D0C6A" w:rsidP="00D54A30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Cristina Sicre López</w:t>
      </w:r>
    </w:p>
    <w:p w:rsidR="009A6DCD" w:rsidRPr="0083167B" w:rsidRDefault="009A6DCD" w:rsidP="00B1228A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Paqui Rubio Domínguez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Ana Natividad Velázquez Núñez</w:t>
      </w: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  <w:r w:rsidRPr="00F776F5">
        <w:rPr>
          <w:rFonts w:ascii="Arial Narrow" w:hAnsi="Arial Narrow" w:cs="Arial"/>
        </w:rPr>
        <w:t xml:space="preserve">Fdo.: Cristina Sicre López </w:t>
      </w: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</w:p>
    <w:p w:rsidR="00B1228A" w:rsidRPr="002F524C" w:rsidRDefault="00B1228A" w:rsidP="00B1228A">
      <w:pPr>
        <w:tabs>
          <w:tab w:val="left" w:pos="709"/>
          <w:tab w:val="left" w:pos="993"/>
        </w:tabs>
        <w:jc w:val="right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</w:rPr>
        <w:t xml:space="preserve">Coordinadora GT </w:t>
      </w:r>
      <w:r>
        <w:rPr>
          <w:rFonts w:ascii="Arial Narrow" w:hAnsi="Arial Narrow"/>
        </w:rPr>
        <w:t>Aprendizaje C</w:t>
      </w:r>
      <w:r w:rsidRPr="002F524C">
        <w:rPr>
          <w:rFonts w:ascii="Arial Narrow" w:hAnsi="Arial Narrow"/>
        </w:rPr>
        <w:t xml:space="preserve">ooperativo </w:t>
      </w:r>
      <w:r w:rsidRPr="002F524C">
        <w:rPr>
          <w:rFonts w:ascii="Arial Narrow" w:hAnsi="Arial Narrow" w:cs="NewsGotT"/>
          <w:color w:val="000000"/>
        </w:rPr>
        <w:t>191104</w:t>
      </w:r>
      <w:r>
        <w:rPr>
          <w:rFonts w:ascii="Arial Narrow" w:hAnsi="Arial Narrow" w:cs="NewsGotT"/>
          <w:color w:val="000000"/>
        </w:rPr>
        <w:t>GT</w:t>
      </w:r>
      <w:r w:rsidRPr="002F524C">
        <w:rPr>
          <w:rFonts w:ascii="Arial Narrow" w:hAnsi="Arial Narrow" w:cs="NewsGotT"/>
          <w:color w:val="000000"/>
        </w:rPr>
        <w:t>126</w:t>
      </w:r>
    </w:p>
    <w:p w:rsidR="002F524C" w:rsidRPr="00F776F5" w:rsidRDefault="002F524C" w:rsidP="00AF30E2">
      <w:pPr>
        <w:jc w:val="both"/>
        <w:rPr>
          <w:rFonts w:ascii="Arial Narrow" w:hAnsi="Arial Narrow" w:cs="Arial"/>
          <w:b/>
          <w:bCs/>
        </w:rPr>
      </w:pPr>
    </w:p>
    <w:p w:rsidR="007D7E14" w:rsidRDefault="007D7E14"/>
    <w:sectPr w:rsidR="007D7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NewsGo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5A3"/>
    <w:multiLevelType w:val="hybridMultilevel"/>
    <w:tmpl w:val="2258CEA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71EA8"/>
    <w:multiLevelType w:val="hybridMultilevel"/>
    <w:tmpl w:val="DEB2F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28F"/>
    <w:multiLevelType w:val="hybridMultilevel"/>
    <w:tmpl w:val="A650D882"/>
    <w:lvl w:ilvl="0" w:tplc="5456D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12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ascii="Arial Narrow" w:hAnsi="Arial Narrow" w:hint="default"/>
        <w:b w:val="0"/>
        <w:i/>
        <w:sz w:val="24"/>
        <w:szCs w:val="24"/>
      </w:rPr>
    </w:lvl>
    <w:lvl w:ilvl="2" w:tplc="32682F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ilyUPC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7785B"/>
    <w:multiLevelType w:val="multilevel"/>
    <w:tmpl w:val="C06EBA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42E87570"/>
    <w:multiLevelType w:val="hybridMultilevel"/>
    <w:tmpl w:val="443AE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1B76"/>
    <w:multiLevelType w:val="multilevel"/>
    <w:tmpl w:val="C06EBA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52EF589B"/>
    <w:multiLevelType w:val="hybridMultilevel"/>
    <w:tmpl w:val="FA9E45D0"/>
    <w:lvl w:ilvl="0" w:tplc="00000012">
      <w:start w:val="1"/>
      <w:numFmt w:val="decimal"/>
      <w:lvlText w:val="%1."/>
      <w:lvlJc w:val="left"/>
      <w:pPr>
        <w:tabs>
          <w:tab w:val="num" w:pos="1362"/>
        </w:tabs>
        <w:ind w:left="1078" w:firstLine="0"/>
      </w:pPr>
      <w:rPr>
        <w:rFonts w:ascii="Arial Narrow" w:hAnsi="Arial Narrow" w:hint="default"/>
        <w:b w:val="0"/>
        <w:i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72E875CD"/>
    <w:multiLevelType w:val="hybridMultilevel"/>
    <w:tmpl w:val="07360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F"/>
    <w:rsid w:val="001266BA"/>
    <w:rsid w:val="00193477"/>
    <w:rsid w:val="001C504C"/>
    <w:rsid w:val="00285419"/>
    <w:rsid w:val="00297367"/>
    <w:rsid w:val="002F524C"/>
    <w:rsid w:val="00333A60"/>
    <w:rsid w:val="00343285"/>
    <w:rsid w:val="003F50F2"/>
    <w:rsid w:val="0040734F"/>
    <w:rsid w:val="00421EDB"/>
    <w:rsid w:val="005578B5"/>
    <w:rsid w:val="00592C00"/>
    <w:rsid w:val="005C564D"/>
    <w:rsid w:val="005F1685"/>
    <w:rsid w:val="006D0C6A"/>
    <w:rsid w:val="0078304B"/>
    <w:rsid w:val="007D7E14"/>
    <w:rsid w:val="008012E9"/>
    <w:rsid w:val="00821A94"/>
    <w:rsid w:val="0083167B"/>
    <w:rsid w:val="008A0ED3"/>
    <w:rsid w:val="008B79FE"/>
    <w:rsid w:val="00951FF2"/>
    <w:rsid w:val="009A6DCD"/>
    <w:rsid w:val="00A66CFC"/>
    <w:rsid w:val="00A72B7E"/>
    <w:rsid w:val="00AF30E2"/>
    <w:rsid w:val="00B1228A"/>
    <w:rsid w:val="00B8147F"/>
    <w:rsid w:val="00CF7506"/>
    <w:rsid w:val="00D46DE0"/>
    <w:rsid w:val="00D54A30"/>
    <w:rsid w:val="00DB4FA6"/>
    <w:rsid w:val="00E7010D"/>
    <w:rsid w:val="00F119F1"/>
    <w:rsid w:val="00F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4F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2F524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F524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F2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F50F2"/>
    <w:rPr>
      <w:b/>
      <w:bCs/>
    </w:rPr>
  </w:style>
  <w:style w:type="paragraph" w:customStyle="1" w:styleId="TableContents">
    <w:name w:val="Table Contents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Contenidodelatabla">
    <w:name w:val="Contenido de la tabla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4F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2F524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F524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F2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F50F2"/>
    <w:rPr>
      <w:b/>
      <w:bCs/>
    </w:rPr>
  </w:style>
  <w:style w:type="paragraph" w:customStyle="1" w:styleId="TableContents">
    <w:name w:val="Table Contents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Contenidodelatabla">
    <w:name w:val="Contenido de la tabla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B0E6-78A6-4108-92BC-6474FD52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sicre lopez</dc:creator>
  <cp:lastModifiedBy>cristina sicre lopez</cp:lastModifiedBy>
  <cp:revision>7</cp:revision>
  <dcterms:created xsi:type="dcterms:W3CDTF">2019-05-21T06:50:00Z</dcterms:created>
  <dcterms:modified xsi:type="dcterms:W3CDTF">2019-05-21T07:06:00Z</dcterms:modified>
</cp:coreProperties>
</file>