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C7" w:rsidRPr="00181924" w:rsidRDefault="001309C7" w:rsidP="001309C7">
      <w:pPr>
        <w:tabs>
          <w:tab w:val="left" w:pos="3170"/>
        </w:tabs>
        <w:spacing w:after="0" w:line="0" w:lineRule="atLeast"/>
        <w:jc w:val="center"/>
        <w:rPr>
          <w:b/>
          <w:sz w:val="28"/>
          <w:szCs w:val="28"/>
        </w:rPr>
      </w:pPr>
      <w:r w:rsidRPr="00181924">
        <w:rPr>
          <w:b/>
          <w:sz w:val="28"/>
          <w:szCs w:val="28"/>
        </w:rPr>
        <w:t>Audición del cante: Las Letras</w:t>
      </w:r>
    </w:p>
    <w:p w:rsidR="00501E43" w:rsidRPr="00181924" w:rsidRDefault="00501E43" w:rsidP="000B0ADB">
      <w:pPr>
        <w:tabs>
          <w:tab w:val="left" w:pos="3170"/>
        </w:tabs>
        <w:spacing w:after="0" w:line="0" w:lineRule="atLeast"/>
        <w:jc w:val="both"/>
        <w:rPr>
          <w:b/>
          <w:sz w:val="28"/>
          <w:szCs w:val="28"/>
        </w:rPr>
      </w:pPr>
    </w:p>
    <w:p w:rsidR="00501E43" w:rsidRPr="00181924" w:rsidRDefault="00501E43" w:rsidP="000B0ADB">
      <w:pPr>
        <w:tabs>
          <w:tab w:val="left" w:pos="3170"/>
        </w:tabs>
        <w:spacing w:after="0" w:line="0" w:lineRule="atLeast"/>
        <w:jc w:val="both"/>
      </w:pPr>
      <w:r w:rsidRPr="00181924">
        <w:t>Con esta actividad para el primer trimestre se pretende el conocimiento de las letras del flamenco. Vamos a destacar las estrofas que se cantan y para ello haremos un paralelismo entre lo que realmente se canta (supresión de la “d” intervocálica, aumento del número de versos, repetición de sílabas,…).</w:t>
      </w:r>
    </w:p>
    <w:p w:rsidR="00501E43" w:rsidRPr="00181924" w:rsidRDefault="00501E43" w:rsidP="000B0ADB">
      <w:pPr>
        <w:tabs>
          <w:tab w:val="left" w:pos="3170"/>
        </w:tabs>
        <w:spacing w:after="0" w:line="0" w:lineRule="atLeast"/>
        <w:jc w:val="both"/>
      </w:pPr>
      <w:r w:rsidRPr="00181924">
        <w:t>Cada miembro del Grupo de Trabajo va a analizar un tipo de estrofa: por una parte va a trascribir lo que realm</w:t>
      </w:r>
      <w:r w:rsidR="00A1110E" w:rsidRPr="00181924">
        <w:t xml:space="preserve">ente se canta y por otra </w:t>
      </w:r>
      <w:r w:rsidRPr="00181924">
        <w:t>la estrofa tal cual es.</w:t>
      </w:r>
    </w:p>
    <w:p w:rsidR="00501E43" w:rsidRPr="00181924" w:rsidRDefault="00501E43" w:rsidP="000B0ADB">
      <w:pPr>
        <w:tabs>
          <w:tab w:val="left" w:pos="3170"/>
        </w:tabs>
        <w:spacing w:after="0" w:line="0" w:lineRule="atLeast"/>
        <w:jc w:val="both"/>
      </w:pPr>
      <w:r w:rsidRPr="00181924">
        <w:t>Por ejemplo:</w:t>
      </w:r>
    </w:p>
    <w:tbl>
      <w:tblPr>
        <w:tblStyle w:val="Tablaconcuadrcula"/>
        <w:tblW w:w="0" w:type="auto"/>
        <w:jc w:val="center"/>
        <w:tblInd w:w="250" w:type="dxa"/>
        <w:tblLook w:val="04A0"/>
      </w:tblPr>
      <w:tblGrid>
        <w:gridCol w:w="4072"/>
        <w:gridCol w:w="3866"/>
      </w:tblGrid>
      <w:tr w:rsidR="00501E43" w:rsidRPr="00181924" w:rsidTr="000B0ADB">
        <w:trPr>
          <w:jc w:val="center"/>
        </w:trPr>
        <w:tc>
          <w:tcPr>
            <w:tcW w:w="4072" w:type="dxa"/>
          </w:tcPr>
          <w:p w:rsidR="00501E43" w:rsidRPr="00181924" w:rsidRDefault="00501E43" w:rsidP="00501E43">
            <w:pPr>
              <w:tabs>
                <w:tab w:val="left" w:pos="3170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81924">
              <w:rPr>
                <w:b/>
                <w:sz w:val="24"/>
                <w:szCs w:val="24"/>
              </w:rPr>
              <w:t>Letra cante real</w:t>
            </w:r>
          </w:p>
        </w:tc>
        <w:tc>
          <w:tcPr>
            <w:tcW w:w="3866" w:type="dxa"/>
          </w:tcPr>
          <w:p w:rsidR="00501E43" w:rsidRPr="00181924" w:rsidRDefault="00501E43" w:rsidP="00501E43">
            <w:pPr>
              <w:tabs>
                <w:tab w:val="left" w:pos="3170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81924">
              <w:rPr>
                <w:b/>
                <w:sz w:val="24"/>
                <w:szCs w:val="24"/>
              </w:rPr>
              <w:t>Estrofa</w:t>
            </w:r>
          </w:p>
        </w:tc>
      </w:tr>
      <w:tr w:rsidR="00501E43" w:rsidRPr="00181924" w:rsidTr="000B0ADB">
        <w:trPr>
          <w:jc w:val="center"/>
        </w:trPr>
        <w:tc>
          <w:tcPr>
            <w:tcW w:w="4072" w:type="dxa"/>
          </w:tcPr>
          <w:p w:rsidR="000B0ADB" w:rsidRPr="00181924" w:rsidRDefault="00501E43" w:rsidP="00501E43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b/>
                <w:i/>
                <w:shd w:val="clear" w:color="auto" w:fill="FFFFFF"/>
              </w:rPr>
              <w:t>¡Triana!</w:t>
            </w:r>
            <w:r w:rsidRPr="00181924">
              <w:rPr>
                <w:rFonts w:cs="Arial"/>
                <w:shd w:val="clear" w:color="auto" w:fill="FFFFFF"/>
              </w:rPr>
              <w:t> </w:t>
            </w:r>
            <w:r w:rsidRPr="00181924">
              <w:rPr>
                <w:rFonts w:cs="Arial"/>
              </w:rPr>
              <w:br/>
            </w:r>
            <w:r w:rsidR="000B0ADB" w:rsidRPr="00181924">
              <w:rPr>
                <w:rFonts w:cs="Arial"/>
                <w:shd w:val="clear" w:color="auto" w:fill="FFFFFF"/>
              </w:rPr>
              <w:t>Ay</w:t>
            </w:r>
          </w:p>
          <w:p w:rsidR="000B0ADB" w:rsidRPr="00181924" w:rsidRDefault="000B0ADB" w:rsidP="00501E43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Vente conmigo y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haremo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>.</w:t>
            </w:r>
          </w:p>
          <w:p w:rsidR="00501E43" w:rsidRPr="00181924" w:rsidRDefault="000B0ADB" w:rsidP="000B0AD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Vente conmigo y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haremo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>,</w:t>
            </w:r>
            <w:r w:rsidR="00501E43" w:rsidRPr="00181924">
              <w:rPr>
                <w:rFonts w:cs="Arial"/>
              </w:rPr>
              <w:br/>
            </w:r>
            <w:r w:rsidR="00501E43" w:rsidRPr="00181924">
              <w:rPr>
                <w:rFonts w:cs="Arial"/>
                <w:shd w:val="clear" w:color="auto" w:fill="FFFFFF"/>
              </w:rPr>
              <w:t>una c</w:t>
            </w:r>
            <w:r w:rsidRPr="00181924">
              <w:rPr>
                <w:rFonts w:cs="Arial"/>
                <w:shd w:val="clear" w:color="auto" w:fill="FFFFFF"/>
              </w:rPr>
              <w:t>asita</w:t>
            </w:r>
            <w:r w:rsidR="00501E43" w:rsidRPr="00181924">
              <w:rPr>
                <w:rFonts w:cs="Arial"/>
                <w:shd w:val="clear" w:color="auto" w:fill="FFFFFF"/>
              </w:rPr>
              <w:t xml:space="preserve"> en el campo </w:t>
            </w:r>
            <w:r w:rsidR="00501E43"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 xml:space="preserve">y en ella nos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meteremo</w:t>
            </w:r>
            <w:proofErr w:type="spellEnd"/>
            <w:r w:rsidR="00501E43" w:rsidRPr="00181924">
              <w:rPr>
                <w:rFonts w:cs="Arial"/>
                <w:shd w:val="clear" w:color="auto" w:fill="FFFFFF"/>
              </w:rPr>
              <w:t>, </w:t>
            </w:r>
            <w:r w:rsidR="00501E43" w:rsidRPr="00181924">
              <w:rPr>
                <w:rFonts w:cs="Arial"/>
              </w:rPr>
              <w:br/>
            </w:r>
            <w:r w:rsidR="00501E43" w:rsidRPr="00181924">
              <w:rPr>
                <w:rFonts w:cs="Arial"/>
                <w:shd w:val="clear" w:color="auto" w:fill="FFFFFF"/>
              </w:rPr>
              <w:t>una casita en el campo </w:t>
            </w:r>
            <w:r w:rsidR="00501E43"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 xml:space="preserve">y en ella nos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meteremo</w:t>
            </w:r>
            <w:proofErr w:type="spellEnd"/>
            <w:r w:rsidR="00501E43" w:rsidRPr="00181924">
              <w:rPr>
                <w:rFonts w:cs="Arial"/>
                <w:shd w:val="clear" w:color="auto" w:fill="FFFFFF"/>
              </w:rPr>
              <w:t>. </w:t>
            </w:r>
          </w:p>
        </w:tc>
        <w:tc>
          <w:tcPr>
            <w:tcW w:w="3866" w:type="dxa"/>
          </w:tcPr>
          <w:p w:rsidR="00501E43" w:rsidRPr="00181924" w:rsidRDefault="00501E43" w:rsidP="00501E43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>Vente conmigo y haremos </w:t>
            </w:r>
          </w:p>
          <w:p w:rsidR="00501E43" w:rsidRPr="00181924" w:rsidRDefault="000B0ADB" w:rsidP="00501E43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proofErr w:type="gramStart"/>
            <w:r w:rsidRPr="00181924">
              <w:rPr>
                <w:rFonts w:cs="Arial"/>
                <w:shd w:val="clear" w:color="auto" w:fill="FFFFFF"/>
              </w:rPr>
              <w:t>u</w:t>
            </w:r>
            <w:r w:rsidR="00501E43" w:rsidRPr="00181924">
              <w:rPr>
                <w:rFonts w:cs="Arial"/>
                <w:shd w:val="clear" w:color="auto" w:fill="FFFFFF"/>
              </w:rPr>
              <w:t>na</w:t>
            </w:r>
            <w:proofErr w:type="gramEnd"/>
            <w:r w:rsidRPr="00181924">
              <w:rPr>
                <w:rFonts w:cs="Arial"/>
                <w:shd w:val="clear" w:color="auto" w:fill="FFFFFF"/>
              </w:rPr>
              <w:t xml:space="preserve"> casita</w:t>
            </w:r>
            <w:r w:rsidR="00501E43" w:rsidRPr="00181924">
              <w:rPr>
                <w:rFonts w:cs="Arial"/>
                <w:shd w:val="clear" w:color="auto" w:fill="FFFFFF"/>
              </w:rPr>
              <w:t xml:space="preserve"> en el campo </w:t>
            </w:r>
            <w:r w:rsidR="00501E43" w:rsidRPr="00181924">
              <w:rPr>
                <w:rFonts w:cs="Arial"/>
              </w:rPr>
              <w:br/>
            </w:r>
            <w:r w:rsidR="00501E43" w:rsidRPr="00181924">
              <w:rPr>
                <w:rFonts w:cs="Arial"/>
                <w:shd w:val="clear" w:color="auto" w:fill="FFFFFF"/>
              </w:rPr>
              <w:t>y en ella nos meteremos.</w:t>
            </w:r>
          </w:p>
          <w:p w:rsidR="00501E43" w:rsidRPr="00181924" w:rsidRDefault="00501E43" w:rsidP="00501E43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</w:p>
          <w:p w:rsidR="00501E43" w:rsidRPr="00181924" w:rsidRDefault="00501E43" w:rsidP="00501E43">
            <w:pPr>
              <w:tabs>
                <w:tab w:val="left" w:pos="3170"/>
              </w:tabs>
              <w:spacing w:line="0" w:lineRule="atLeast"/>
              <w:rPr>
                <w:b/>
              </w:rPr>
            </w:pPr>
            <w:r w:rsidRPr="00181924">
              <w:rPr>
                <w:rFonts w:cs="Arial"/>
                <w:shd w:val="clear" w:color="auto" w:fill="FFFFFF"/>
              </w:rPr>
              <w:t>(</w:t>
            </w:r>
            <w:r w:rsidRPr="00181924">
              <w:rPr>
                <w:rFonts w:cs="Arial"/>
                <w:b/>
                <w:shd w:val="clear" w:color="auto" w:fill="FFFFFF"/>
              </w:rPr>
              <w:t>Tercerilla Octosílaba A-B-A)</w:t>
            </w:r>
          </w:p>
        </w:tc>
      </w:tr>
    </w:tbl>
    <w:p w:rsidR="00B851E1" w:rsidRPr="00181924" w:rsidRDefault="00B851E1" w:rsidP="000B0ADB">
      <w:pPr>
        <w:tabs>
          <w:tab w:val="left" w:pos="3170"/>
        </w:tabs>
        <w:spacing w:after="0" w:line="0" w:lineRule="atLeast"/>
      </w:pPr>
    </w:p>
    <w:p w:rsidR="00181924" w:rsidRPr="00181924" w:rsidRDefault="00181924" w:rsidP="003E39EB">
      <w:pPr>
        <w:tabs>
          <w:tab w:val="left" w:pos="3170"/>
        </w:tabs>
        <w:spacing w:after="0" w:line="0" w:lineRule="atLeast"/>
        <w:rPr>
          <w:b/>
        </w:rPr>
      </w:pPr>
    </w:p>
    <w:p w:rsidR="001309C7" w:rsidRPr="00181924" w:rsidRDefault="001309C7" w:rsidP="00ED10BF">
      <w:pPr>
        <w:pStyle w:val="Prrafodelista"/>
        <w:numPr>
          <w:ilvl w:val="0"/>
          <w:numId w:val="2"/>
        </w:numPr>
        <w:tabs>
          <w:tab w:val="left" w:pos="3170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181924">
        <w:rPr>
          <w:b/>
          <w:sz w:val="28"/>
          <w:szCs w:val="28"/>
        </w:rPr>
        <w:t>Quintillas</w:t>
      </w:r>
      <w:r w:rsidR="00D45F17" w:rsidRPr="00181924">
        <w:rPr>
          <w:b/>
          <w:sz w:val="28"/>
          <w:szCs w:val="28"/>
        </w:rPr>
        <w:t xml:space="preserve"> - </w:t>
      </w:r>
      <w:r w:rsidRPr="0018192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Lucas Gallego Naranjo</w:t>
      </w:r>
    </w:p>
    <w:p w:rsidR="00D45F17" w:rsidRPr="00181924" w:rsidRDefault="00A15A35" w:rsidP="00D45F17">
      <w:pPr>
        <w:tabs>
          <w:tab w:val="left" w:pos="3170"/>
        </w:tabs>
        <w:spacing w:after="0" w:line="0" w:lineRule="atLeast"/>
        <w:jc w:val="center"/>
        <w:rPr>
          <w:rFonts w:ascii="FreeSans" w:eastAsia="Times New Roman" w:hAnsi="FreeSans" w:cs="Times New Roman"/>
          <w:b/>
          <w:lang w:eastAsia="es-ES"/>
        </w:rPr>
      </w:pPr>
      <w:hyperlink r:id="rId6" w:history="1">
        <w:r w:rsidR="00D45F17" w:rsidRPr="00181924">
          <w:rPr>
            <w:rStyle w:val="Hipervnculo"/>
            <w:rFonts w:ascii="FreeSans" w:eastAsia="Times New Roman" w:hAnsi="FreeSans" w:cs="Times New Roman"/>
            <w:b/>
            <w:color w:val="auto"/>
            <w:lang w:eastAsia="es-ES"/>
          </w:rPr>
          <w:t>https://www.youtube.com/watch?v=a8iManP0Xsg</w:t>
        </w:r>
      </w:hyperlink>
    </w:p>
    <w:p w:rsidR="00D45F17" w:rsidRPr="00181924" w:rsidRDefault="00D45F17" w:rsidP="00D45F17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kern w:val="36"/>
          <w:lang w:eastAsia="es-ES"/>
        </w:rPr>
      </w:pPr>
      <w:r w:rsidRPr="00181924">
        <w:rPr>
          <w:rFonts w:eastAsia="Times New Roman" w:cs="Arial"/>
          <w:b/>
          <w:kern w:val="36"/>
          <w:lang w:eastAsia="es-ES"/>
        </w:rPr>
        <w:t xml:space="preserve">Miguel </w:t>
      </w:r>
      <w:proofErr w:type="spellStart"/>
      <w:r w:rsidRPr="00181924">
        <w:rPr>
          <w:rFonts w:eastAsia="Times New Roman" w:cs="Arial"/>
          <w:b/>
          <w:kern w:val="36"/>
          <w:lang w:eastAsia="es-ES"/>
        </w:rPr>
        <w:t>Poveda</w:t>
      </w:r>
      <w:proofErr w:type="spellEnd"/>
      <w:r w:rsidRPr="00181924">
        <w:rPr>
          <w:rFonts w:eastAsia="Times New Roman" w:cs="Arial"/>
          <w:b/>
          <w:kern w:val="36"/>
          <w:lang w:eastAsia="es-ES"/>
        </w:rPr>
        <w:t>. Malagueña, Rondeña y Fandango de Lucena.</w:t>
      </w:r>
    </w:p>
    <w:p w:rsidR="00D45F17" w:rsidRPr="00181924" w:rsidRDefault="00D45F17" w:rsidP="00D45F1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tbl>
      <w:tblPr>
        <w:tblStyle w:val="Tablaconcuadrcula"/>
        <w:tblW w:w="0" w:type="auto"/>
        <w:jc w:val="center"/>
        <w:tblInd w:w="250" w:type="dxa"/>
        <w:tblLook w:val="04A0"/>
      </w:tblPr>
      <w:tblGrid>
        <w:gridCol w:w="4072"/>
        <w:gridCol w:w="3866"/>
      </w:tblGrid>
      <w:tr w:rsidR="00D45F17" w:rsidRPr="00181924" w:rsidTr="003E39EB">
        <w:trPr>
          <w:jc w:val="center"/>
        </w:trPr>
        <w:tc>
          <w:tcPr>
            <w:tcW w:w="4072" w:type="dxa"/>
          </w:tcPr>
          <w:p w:rsidR="00D45F17" w:rsidRPr="00181924" w:rsidRDefault="00D45F17" w:rsidP="003E39EB">
            <w:pPr>
              <w:tabs>
                <w:tab w:val="left" w:pos="3170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81924">
              <w:rPr>
                <w:b/>
                <w:sz w:val="24"/>
                <w:szCs w:val="24"/>
              </w:rPr>
              <w:t>Letra cante real</w:t>
            </w:r>
          </w:p>
        </w:tc>
        <w:tc>
          <w:tcPr>
            <w:tcW w:w="3866" w:type="dxa"/>
          </w:tcPr>
          <w:p w:rsidR="00D45F17" w:rsidRPr="00181924" w:rsidRDefault="00D45F17" w:rsidP="003E39EB">
            <w:pPr>
              <w:tabs>
                <w:tab w:val="left" w:pos="3170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81924">
              <w:rPr>
                <w:b/>
                <w:sz w:val="24"/>
                <w:szCs w:val="24"/>
              </w:rPr>
              <w:t>Estrofa</w:t>
            </w:r>
          </w:p>
        </w:tc>
      </w:tr>
      <w:tr w:rsidR="00D45F17" w:rsidRPr="00181924" w:rsidTr="003E39EB">
        <w:trPr>
          <w:jc w:val="center"/>
        </w:trPr>
        <w:tc>
          <w:tcPr>
            <w:tcW w:w="4072" w:type="dxa"/>
          </w:tcPr>
          <w:p w:rsidR="00D45F17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proofErr w:type="spellStart"/>
            <w:r w:rsidRPr="00181924">
              <w:rPr>
                <w:rFonts w:cs="Arial"/>
                <w:shd w:val="clear" w:color="auto" w:fill="FFFFFF"/>
              </w:rPr>
              <w:t>Aaaaa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yaayyyyy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aaaaa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yayaaaaaa</w:t>
            </w:r>
            <w:proofErr w:type="spellEnd"/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Se me apareció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ooooo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laaaa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mueeerte</w:t>
            </w:r>
            <w:r w:rsidR="00C660B9" w:rsidRPr="00181924">
              <w:rPr>
                <w:rFonts w:cs="Arial"/>
                <w:shd w:val="clear" w:color="auto" w:fill="FFFFFF"/>
              </w:rPr>
              <w:t>eee</w:t>
            </w:r>
            <w:proofErr w:type="spellEnd"/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proofErr w:type="spellStart"/>
            <w:r w:rsidRPr="00181924">
              <w:rPr>
                <w:rFonts w:cs="Arial"/>
                <w:shd w:val="clear" w:color="auto" w:fill="FFFFFF"/>
              </w:rPr>
              <w:t>Cuuando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r w:rsidR="00C660B9" w:rsidRPr="00181924">
              <w:rPr>
                <w:rFonts w:cs="Arial"/>
                <w:shd w:val="clear" w:color="auto" w:fill="FFFFFF"/>
              </w:rPr>
              <w:t>intent</w:t>
            </w:r>
            <w:r w:rsidRPr="00181924">
              <w:rPr>
                <w:rFonts w:cs="Arial"/>
                <w:shd w:val="clear" w:color="auto" w:fill="FFFFFF"/>
              </w:rPr>
              <w:t>é el olvidarte</w:t>
            </w:r>
          </w:p>
          <w:p w:rsidR="00B81D04" w:rsidRPr="00181924" w:rsidRDefault="00B81D04" w:rsidP="00B81D04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Se me apareció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ooooo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laaaa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mueeerte</w:t>
            </w:r>
            <w:r w:rsidR="00C660B9" w:rsidRPr="00181924">
              <w:rPr>
                <w:rFonts w:cs="Arial"/>
                <w:shd w:val="clear" w:color="auto" w:fill="FFFFFF"/>
              </w:rPr>
              <w:t>eee</w:t>
            </w:r>
            <w:proofErr w:type="spellEnd"/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Como </w:t>
            </w:r>
            <w:r w:rsidR="00C660B9" w:rsidRPr="00181924">
              <w:rPr>
                <w:rFonts w:cs="Arial"/>
                <w:shd w:val="clear" w:color="auto" w:fill="FFFFFF"/>
              </w:rPr>
              <w:t>l</w:t>
            </w:r>
            <w:r w:rsidRPr="00181924">
              <w:rPr>
                <w:rFonts w:cs="Arial"/>
                <w:shd w:val="clear" w:color="auto" w:fill="FFFFFF"/>
              </w:rPr>
              <w:t>a</w:t>
            </w:r>
            <w:r w:rsidR="00C660B9"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C660B9" w:rsidRPr="00181924">
              <w:rPr>
                <w:rFonts w:cs="Arial"/>
                <w:shd w:val="clear" w:color="auto" w:fill="FFFFFF"/>
              </w:rPr>
              <w:t>víiiii</w:t>
            </w:r>
            <w:r w:rsidRPr="00181924">
              <w:rPr>
                <w:rFonts w:cs="Arial"/>
                <w:shd w:val="clear" w:color="auto" w:fill="FFFFFF"/>
              </w:rPr>
              <w:t>ia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aaaaayyyy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r w:rsidR="00C660B9" w:rsidRPr="00181924">
              <w:rPr>
                <w:rFonts w:cs="Arial"/>
                <w:shd w:val="clear" w:color="auto" w:fill="FFFFFF"/>
              </w:rPr>
              <w:t xml:space="preserve"> es tan </w:t>
            </w:r>
            <w:proofErr w:type="spellStart"/>
            <w:r w:rsidR="00C660B9" w:rsidRPr="00181924">
              <w:rPr>
                <w:rFonts w:cs="Arial"/>
                <w:shd w:val="clear" w:color="auto" w:fill="FFFFFF"/>
              </w:rPr>
              <w:t>amaablee</w:t>
            </w:r>
            <w:proofErr w:type="spellEnd"/>
          </w:p>
          <w:p w:rsidR="00C660B9" w:rsidRPr="00181924" w:rsidRDefault="00C660B9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Volví de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nuevooooo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aaaa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quererteeeee</w:t>
            </w:r>
            <w:proofErr w:type="spellEnd"/>
          </w:p>
          <w:p w:rsidR="00C660B9" w:rsidRPr="00181924" w:rsidRDefault="00C660B9" w:rsidP="00C660B9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Volví de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nuevooooo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aaaa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quererteeeee</w:t>
            </w:r>
            <w:proofErr w:type="spellEnd"/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A esa liebre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no</w:t>
            </w:r>
            <w:r w:rsidR="00C660B9" w:rsidRPr="00181924">
              <w:rPr>
                <w:rFonts w:cs="Arial"/>
                <w:shd w:val="clear" w:color="auto" w:fill="FFFFFF"/>
              </w:rPr>
              <w:t>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tira</w:t>
            </w:r>
            <w:r w:rsidR="00C660B9" w:rsidRPr="00181924">
              <w:rPr>
                <w:rFonts w:cs="Arial"/>
                <w:shd w:val="clear" w:color="auto" w:fill="FFFFFF"/>
              </w:rPr>
              <w:t>aa</w:t>
            </w:r>
            <w:r w:rsidRPr="00181924">
              <w:rPr>
                <w:rFonts w:cs="Arial"/>
                <w:shd w:val="clear" w:color="auto" w:fill="FFFFFF"/>
              </w:rPr>
              <w:t>rle</w:t>
            </w:r>
            <w:proofErr w:type="spellEnd"/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proofErr w:type="spellStart"/>
            <w:r w:rsidRPr="00181924">
              <w:rPr>
                <w:rFonts w:cs="Arial"/>
                <w:shd w:val="clear" w:color="auto" w:fill="FFFFFF"/>
              </w:rPr>
              <w:t>Cazaores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de la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sierra</w:t>
            </w:r>
            <w:r w:rsidR="00C660B9" w:rsidRPr="00181924">
              <w:rPr>
                <w:rFonts w:cs="Arial"/>
                <w:shd w:val="clear" w:color="auto" w:fill="FFFFFF"/>
              </w:rPr>
              <w:t>aaaa</w:t>
            </w:r>
            <w:proofErr w:type="spellEnd"/>
          </w:p>
          <w:p w:rsidR="00C660B9" w:rsidRPr="00181924" w:rsidRDefault="00C660B9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A esa liebre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noo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tiraaarle</w:t>
            </w:r>
            <w:proofErr w:type="spellEnd"/>
          </w:p>
          <w:p w:rsidR="00B81D04" w:rsidRPr="00181924" w:rsidRDefault="00C660B9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porque está haciendo en la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tierra</w:t>
            </w:r>
            <w:r w:rsidR="00046C2C" w:rsidRPr="00181924">
              <w:rPr>
                <w:rFonts w:cs="Arial"/>
                <w:shd w:val="clear" w:color="auto" w:fill="FFFFFF"/>
              </w:rPr>
              <w:t>aaa</w:t>
            </w:r>
            <w:proofErr w:type="spellEnd"/>
          </w:p>
          <w:p w:rsidR="00B81D04" w:rsidRPr="00181924" w:rsidRDefault="00C660B9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madriguera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pa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ser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ma</w:t>
            </w:r>
            <w:r w:rsidR="00046C2C" w:rsidRPr="00181924">
              <w:rPr>
                <w:rFonts w:cs="Arial"/>
                <w:shd w:val="clear" w:color="auto" w:fill="FFFFFF"/>
              </w:rPr>
              <w:t>aaaa</w:t>
            </w:r>
            <w:r w:rsidRPr="00181924">
              <w:rPr>
                <w:rFonts w:cs="Arial"/>
                <w:shd w:val="clear" w:color="auto" w:fill="FFFFFF"/>
              </w:rPr>
              <w:t>re</w:t>
            </w:r>
            <w:proofErr w:type="spellEnd"/>
          </w:p>
          <w:p w:rsidR="00C660B9" w:rsidRPr="00181924" w:rsidRDefault="00C660B9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 xml:space="preserve">y es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mu</w:t>
            </w:r>
            <w:r w:rsidR="00046C2C" w:rsidRPr="00181924">
              <w:rPr>
                <w:rFonts w:cs="Arial"/>
                <w:shd w:val="clear" w:color="auto" w:fill="FFFFFF"/>
              </w:rPr>
              <w:t>uuu</w:t>
            </w:r>
            <w:r w:rsidRPr="00181924">
              <w:rPr>
                <w:rFonts w:cs="Arial"/>
                <w:shd w:val="clear" w:color="auto" w:fill="FFFFFF"/>
              </w:rPr>
              <w:t>y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sagrao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lo que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encierra</w:t>
            </w:r>
            <w:r w:rsidR="00046C2C" w:rsidRPr="00181924">
              <w:rPr>
                <w:rFonts w:cs="Arial"/>
                <w:shd w:val="clear" w:color="auto" w:fill="FFFFFF"/>
              </w:rPr>
              <w:t>aaa</w:t>
            </w:r>
            <w:proofErr w:type="spellEnd"/>
          </w:p>
          <w:p w:rsidR="00C660B9" w:rsidRPr="00181924" w:rsidRDefault="00C660B9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</w:p>
          <w:p w:rsidR="00046C2C" w:rsidRPr="00181924" w:rsidRDefault="00181924" w:rsidP="003E39EB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E</w:t>
            </w:r>
            <w:r w:rsidR="006F4648" w:rsidRPr="00181924">
              <w:rPr>
                <w:rFonts w:eastAsia="Times New Roman" w:cs="Arial"/>
                <w:lang w:eastAsia="es-ES"/>
              </w:rPr>
              <w:t xml:space="preserve">n </w:t>
            </w:r>
            <w:proofErr w:type="spellStart"/>
            <w:r w:rsidR="006F4648" w:rsidRPr="00181924">
              <w:rPr>
                <w:rFonts w:eastAsia="Times New Roman" w:cs="Arial"/>
                <w:lang w:eastAsia="es-ES"/>
              </w:rPr>
              <w:t>criiiiiitiicaa</w:t>
            </w:r>
            <w:proofErr w:type="spellEnd"/>
            <w:r w:rsidR="00046C2C" w:rsidRPr="00181924">
              <w:rPr>
                <w:rFonts w:eastAsia="Times New Roman" w:cs="Arial"/>
                <w:lang w:eastAsia="es-ES"/>
              </w:rPr>
              <w:t xml:space="preserve"> </w:t>
            </w:r>
            <w:r w:rsidR="006F4648" w:rsidRPr="00181924">
              <w:rPr>
                <w:rFonts w:eastAsia="Times New Roman" w:cs="Arial"/>
                <w:lang w:eastAsia="es-ES"/>
              </w:rPr>
              <w:t>y</w:t>
            </w:r>
            <w:r w:rsidR="00046C2C" w:rsidRPr="00181924">
              <w:rPr>
                <w:rFonts w:eastAsia="Times New Roman" w:cs="Arial"/>
                <w:lang w:eastAsia="es-ES"/>
              </w:rPr>
              <w:t xml:space="preserve"> </w:t>
            </w:r>
            <w:proofErr w:type="spellStart"/>
            <w:r w:rsidR="00046C2C" w:rsidRPr="00181924">
              <w:rPr>
                <w:rFonts w:eastAsia="Times New Roman" w:cs="Arial"/>
                <w:lang w:eastAsia="es-ES"/>
              </w:rPr>
              <w:t>murmuraaaa</w:t>
            </w:r>
            <w:proofErr w:type="spellEnd"/>
          </w:p>
          <w:p w:rsidR="00B81D04" w:rsidRPr="00181924" w:rsidRDefault="006F4648" w:rsidP="003E39EB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r w:rsidRPr="00181924">
              <w:rPr>
                <w:rFonts w:eastAsia="Times New Roman" w:cs="Arial"/>
                <w:lang w:eastAsia="es-ES"/>
              </w:rPr>
              <w:t xml:space="preserve">el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tieeempo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 xml:space="preserve"> que tas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llevaooooo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>,</w:t>
            </w:r>
          </w:p>
          <w:p w:rsidR="00046C2C" w:rsidRPr="00181924" w:rsidRDefault="00046C2C" w:rsidP="003E39EB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r w:rsidRPr="00181924">
              <w:rPr>
                <w:rFonts w:eastAsia="Times New Roman" w:cs="Arial"/>
                <w:lang w:eastAsia="es-ES"/>
              </w:rPr>
              <w:t xml:space="preserve">en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criiiiiitiicaa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 xml:space="preserve"> y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murmuraaaa</w:t>
            </w:r>
            <w:proofErr w:type="spellEnd"/>
          </w:p>
          <w:p w:rsidR="006F4648" w:rsidRPr="00181924" w:rsidRDefault="006F4648" w:rsidP="003E39EB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proofErr w:type="gramStart"/>
            <w:r w:rsidRPr="00181924">
              <w:rPr>
                <w:rFonts w:eastAsia="Times New Roman" w:cs="Arial"/>
                <w:lang w:eastAsia="es-ES"/>
              </w:rPr>
              <w:t>mejor</w:t>
            </w:r>
            <w:proofErr w:type="gramEnd"/>
            <w:r w:rsidRPr="00181924">
              <w:rPr>
                <w:rFonts w:eastAsia="Times New Roman" w:cs="Arial"/>
                <w:lang w:eastAsia="es-ES"/>
              </w:rPr>
              <w:t xml:space="preserve"> lo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huvieraa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 xml:space="preserve">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empleaoooooo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 xml:space="preserve">,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ooo,ooou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>!!,</w:t>
            </w:r>
          </w:p>
          <w:p w:rsidR="006F4648" w:rsidRPr="00181924" w:rsidRDefault="00046C2C" w:rsidP="006F4648">
            <w:pPr>
              <w:rPr>
                <w:rFonts w:eastAsia="Times New Roman" w:cs="Arial"/>
                <w:lang w:eastAsia="es-ES"/>
              </w:rPr>
            </w:pPr>
            <w:proofErr w:type="gramStart"/>
            <w:r w:rsidRPr="00181924">
              <w:rPr>
                <w:rFonts w:eastAsia="Times New Roman" w:cs="Arial"/>
                <w:lang w:eastAsia="es-ES"/>
              </w:rPr>
              <w:t>y</w:t>
            </w:r>
            <w:proofErr w:type="gramEnd"/>
            <w:r w:rsidRPr="00181924">
              <w:rPr>
                <w:rFonts w:eastAsia="Times New Roman" w:cs="Arial"/>
                <w:lang w:eastAsia="es-ES"/>
              </w:rPr>
              <w:t xml:space="preserve"> en blanquear tu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facháa,aaa,aaa,aaaa</w:t>
            </w:r>
            <w:r w:rsidR="006F4648" w:rsidRPr="00181924">
              <w:rPr>
                <w:rFonts w:eastAsia="Times New Roman" w:cs="Arial"/>
                <w:lang w:eastAsia="es-ES"/>
              </w:rPr>
              <w:t>aa</w:t>
            </w:r>
            <w:proofErr w:type="spellEnd"/>
            <w:r w:rsidR="006F4648" w:rsidRPr="00181924">
              <w:rPr>
                <w:rFonts w:eastAsia="Times New Roman" w:cs="Arial"/>
                <w:lang w:eastAsia="es-ES"/>
              </w:rPr>
              <w:t>!!,</w:t>
            </w:r>
          </w:p>
          <w:p w:rsidR="006F4648" w:rsidRPr="00181924" w:rsidRDefault="006F4648" w:rsidP="006F4648">
            <w:pPr>
              <w:rPr>
                <w:rFonts w:eastAsia="Times New Roman" w:cs="Arial"/>
                <w:lang w:eastAsia="es-ES"/>
              </w:rPr>
            </w:pPr>
            <w:r w:rsidRPr="00181924">
              <w:rPr>
                <w:rFonts w:eastAsia="Times New Roman" w:cs="Arial"/>
                <w:lang w:eastAsia="es-ES"/>
              </w:rPr>
              <w:t xml:space="preserve">Que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bieee</w:t>
            </w:r>
            <w:r w:rsidR="00046C2C" w:rsidRPr="00181924">
              <w:rPr>
                <w:rFonts w:eastAsia="Times New Roman" w:cs="Arial"/>
                <w:lang w:eastAsia="es-ES"/>
              </w:rPr>
              <w:t>eeen</w:t>
            </w:r>
            <w:proofErr w:type="spellEnd"/>
            <w:r w:rsidR="00046C2C" w:rsidRPr="00181924">
              <w:rPr>
                <w:rFonts w:eastAsia="Times New Roman" w:cs="Arial"/>
                <w:lang w:eastAsia="es-ES"/>
              </w:rPr>
              <w:t xml:space="preserve"> sucia las </w:t>
            </w:r>
            <w:proofErr w:type="spellStart"/>
            <w:r w:rsidR="00046C2C" w:rsidRPr="00181924">
              <w:rPr>
                <w:rFonts w:eastAsia="Times New Roman" w:cs="Arial"/>
                <w:lang w:eastAsia="es-ES"/>
              </w:rPr>
              <w:t>dejao</w:t>
            </w:r>
            <w:proofErr w:type="gramStart"/>
            <w:r w:rsidR="00046C2C" w:rsidRPr="00181924">
              <w:rPr>
                <w:rFonts w:eastAsia="Times New Roman" w:cs="Arial"/>
                <w:lang w:eastAsia="es-ES"/>
              </w:rPr>
              <w:t>,ooooooo</w:t>
            </w:r>
            <w:r w:rsidRPr="00181924">
              <w:rPr>
                <w:rFonts w:eastAsia="Times New Roman" w:cs="Arial"/>
                <w:lang w:eastAsia="es-ES"/>
              </w:rPr>
              <w:t>oo</w:t>
            </w:r>
            <w:proofErr w:type="spellEnd"/>
            <w:proofErr w:type="gramEnd"/>
            <w:r w:rsidRPr="00181924">
              <w:rPr>
                <w:rFonts w:eastAsia="Times New Roman" w:cs="Arial"/>
                <w:lang w:eastAsia="es-ES"/>
              </w:rPr>
              <w:t>…</w:t>
            </w:r>
          </w:p>
        </w:tc>
        <w:tc>
          <w:tcPr>
            <w:tcW w:w="3866" w:type="dxa"/>
          </w:tcPr>
          <w:p w:rsidR="00D45F17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>Se me apareció la muerte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>cuando intenté el olvidarte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>se me apareció la muerte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>como la vida es amable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>volví de nuevo a quererte.</w:t>
            </w:r>
          </w:p>
          <w:p w:rsidR="00B81D04" w:rsidRPr="00181924" w:rsidRDefault="00C438D0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b/>
                <w:shd w:val="clear" w:color="auto" w:fill="FFFFFF"/>
              </w:rPr>
            </w:pPr>
            <w:r w:rsidRPr="00181924">
              <w:rPr>
                <w:rFonts w:cs="Arial"/>
                <w:b/>
                <w:shd w:val="clear" w:color="auto" w:fill="FFFFFF"/>
              </w:rPr>
              <w:t>Quintilla octosílaba: 8a-8b-8a-8b-8a</w:t>
            </w:r>
          </w:p>
          <w:p w:rsidR="00C438D0" w:rsidRPr="00181924" w:rsidRDefault="00C438D0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</w:p>
          <w:p w:rsidR="00181924" w:rsidRDefault="0018192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</w:p>
          <w:p w:rsidR="00B81D04" w:rsidRPr="00181924" w:rsidRDefault="00B81D04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shd w:val="clear" w:color="auto" w:fill="FFFFFF"/>
              </w:rPr>
              <w:t>A esa liebre no tirarle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>cazadores de la sierra</w:t>
            </w:r>
            <w:r w:rsidRPr="00181924">
              <w:rPr>
                <w:rFonts w:cs="Arial"/>
              </w:rPr>
              <w:br/>
            </w:r>
            <w:r w:rsidR="00C660B9" w:rsidRPr="00181924">
              <w:rPr>
                <w:rFonts w:cs="Arial"/>
                <w:shd w:val="clear" w:color="auto" w:fill="FFFFFF"/>
              </w:rPr>
              <w:t>porque está</w:t>
            </w:r>
            <w:r w:rsidRPr="00181924">
              <w:rPr>
                <w:rFonts w:cs="Arial"/>
                <w:shd w:val="clear" w:color="auto" w:fill="FFFFFF"/>
              </w:rPr>
              <w:t xml:space="preserve"> haciendo en la tierra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 xml:space="preserve">madriguera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pa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ser madre</w:t>
            </w:r>
            <w:r w:rsidRPr="00181924">
              <w:rPr>
                <w:rFonts w:cs="Arial"/>
              </w:rPr>
              <w:br/>
            </w:r>
            <w:r w:rsidRPr="00181924">
              <w:rPr>
                <w:rFonts w:cs="Arial"/>
                <w:shd w:val="clear" w:color="auto" w:fill="FFFFFF"/>
              </w:rPr>
              <w:t xml:space="preserve">y es muy </w:t>
            </w:r>
            <w:proofErr w:type="spellStart"/>
            <w:r w:rsidRPr="00181924">
              <w:rPr>
                <w:rFonts w:cs="Arial"/>
                <w:shd w:val="clear" w:color="auto" w:fill="FFFFFF"/>
              </w:rPr>
              <w:t>sagrao</w:t>
            </w:r>
            <w:proofErr w:type="spellEnd"/>
            <w:r w:rsidRPr="00181924">
              <w:rPr>
                <w:rFonts w:cs="Arial"/>
                <w:shd w:val="clear" w:color="auto" w:fill="FFFFFF"/>
              </w:rPr>
              <w:t xml:space="preserve"> lo que encierra</w:t>
            </w:r>
            <w:r w:rsidR="00046C2C" w:rsidRPr="00181924">
              <w:rPr>
                <w:rFonts w:cs="Arial"/>
                <w:shd w:val="clear" w:color="auto" w:fill="FFFFFF"/>
              </w:rPr>
              <w:t>.</w:t>
            </w:r>
          </w:p>
          <w:p w:rsidR="00C438D0" w:rsidRPr="00181924" w:rsidRDefault="00C438D0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cs="Arial"/>
                <w:b/>
                <w:shd w:val="clear" w:color="auto" w:fill="FFFFFF"/>
              </w:rPr>
              <w:t>Quintilla octosílaba: 8a-8b-8a-8b-8a</w:t>
            </w:r>
          </w:p>
          <w:p w:rsidR="006F4648" w:rsidRPr="00181924" w:rsidRDefault="006F4648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</w:p>
          <w:p w:rsidR="00046C2C" w:rsidRPr="00181924" w:rsidRDefault="00046C2C" w:rsidP="003E39EB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r w:rsidRPr="00181924">
              <w:rPr>
                <w:rFonts w:eastAsia="Times New Roman" w:cs="Arial"/>
                <w:lang w:eastAsia="es-ES"/>
              </w:rPr>
              <w:t xml:space="preserve">Y en criticar y murmurar, </w:t>
            </w:r>
          </w:p>
          <w:p w:rsidR="006F4648" w:rsidRPr="00181924" w:rsidRDefault="006F4648" w:rsidP="003E39EB">
            <w:pPr>
              <w:tabs>
                <w:tab w:val="left" w:pos="3170"/>
              </w:tabs>
              <w:spacing w:line="0" w:lineRule="atLeast"/>
              <w:rPr>
                <w:rFonts w:cs="Arial"/>
                <w:shd w:val="clear" w:color="auto" w:fill="FFFFFF"/>
              </w:rPr>
            </w:pPr>
            <w:r w:rsidRPr="00181924">
              <w:rPr>
                <w:rFonts w:eastAsia="Times New Roman" w:cs="Arial"/>
                <w:lang w:eastAsia="es-ES"/>
              </w:rPr>
              <w:t>el tiempo que te has llevado,</w:t>
            </w:r>
          </w:p>
          <w:p w:rsidR="006F4648" w:rsidRPr="00181924" w:rsidRDefault="006F4648" w:rsidP="003E39EB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r w:rsidRPr="00181924">
              <w:rPr>
                <w:rFonts w:eastAsia="Times New Roman" w:cs="Arial"/>
                <w:lang w:eastAsia="es-ES"/>
              </w:rPr>
              <w:t>mejor lo hubiera empleado,</w:t>
            </w:r>
          </w:p>
          <w:p w:rsidR="00046C2C" w:rsidRPr="00181924" w:rsidRDefault="006F4648" w:rsidP="006F4648">
            <w:pPr>
              <w:tabs>
                <w:tab w:val="left" w:pos="3170"/>
              </w:tabs>
              <w:spacing w:line="0" w:lineRule="atLeast"/>
              <w:rPr>
                <w:rFonts w:eastAsia="Times New Roman" w:cs="Arial"/>
                <w:lang w:eastAsia="es-ES"/>
              </w:rPr>
            </w:pPr>
            <w:r w:rsidRPr="00181924">
              <w:rPr>
                <w:rFonts w:eastAsia="Times New Roman" w:cs="Arial"/>
                <w:lang w:eastAsia="es-ES"/>
              </w:rPr>
              <w:t xml:space="preserve">y en blanquear tu </w:t>
            </w:r>
            <w:proofErr w:type="spellStart"/>
            <w:r w:rsidRPr="00181924">
              <w:rPr>
                <w:rFonts w:eastAsia="Times New Roman" w:cs="Arial"/>
                <w:lang w:eastAsia="es-ES"/>
              </w:rPr>
              <w:t>fachá</w:t>
            </w:r>
            <w:proofErr w:type="spellEnd"/>
            <w:r w:rsidRPr="00181924">
              <w:rPr>
                <w:rFonts w:eastAsia="Times New Roman" w:cs="Arial"/>
                <w:lang w:eastAsia="es-ES"/>
              </w:rPr>
              <w:t xml:space="preserve">, </w:t>
            </w:r>
          </w:p>
          <w:p w:rsidR="006F4648" w:rsidRPr="00181924" w:rsidRDefault="006F4648" w:rsidP="006F4648">
            <w:pPr>
              <w:tabs>
                <w:tab w:val="left" w:pos="3170"/>
              </w:tabs>
              <w:spacing w:line="0" w:lineRule="atLeast"/>
              <w:rPr>
                <w:b/>
              </w:rPr>
            </w:pPr>
            <w:proofErr w:type="spellStart"/>
            <w:proofErr w:type="gramStart"/>
            <w:r w:rsidRPr="00181924">
              <w:rPr>
                <w:rFonts w:eastAsia="Times New Roman" w:cs="Arial"/>
                <w:lang w:eastAsia="es-ES"/>
              </w:rPr>
              <w:t>que</w:t>
            </w:r>
            <w:proofErr w:type="spellEnd"/>
            <w:proofErr w:type="gramEnd"/>
            <w:r w:rsidRPr="00181924">
              <w:rPr>
                <w:rFonts w:eastAsia="Times New Roman" w:cs="Arial"/>
                <w:lang w:eastAsia="es-ES"/>
              </w:rPr>
              <w:t xml:space="preserve"> bien sucia la </w:t>
            </w:r>
            <w:r w:rsidR="00046C2C" w:rsidRPr="00181924">
              <w:rPr>
                <w:rFonts w:eastAsia="Times New Roman" w:cs="Arial"/>
                <w:lang w:eastAsia="es-ES"/>
              </w:rPr>
              <w:t>h</w:t>
            </w:r>
            <w:r w:rsidRPr="00181924">
              <w:rPr>
                <w:rFonts w:eastAsia="Times New Roman" w:cs="Arial"/>
                <w:lang w:eastAsia="es-ES"/>
              </w:rPr>
              <w:t>as dejado.</w:t>
            </w:r>
            <w:r w:rsidRPr="00181924">
              <w:rPr>
                <w:b/>
              </w:rPr>
              <w:t xml:space="preserve"> </w:t>
            </w:r>
          </w:p>
          <w:p w:rsidR="00C438D0" w:rsidRPr="00181924" w:rsidRDefault="00C438D0" w:rsidP="006F4648">
            <w:pPr>
              <w:tabs>
                <w:tab w:val="left" w:pos="3170"/>
              </w:tabs>
              <w:spacing w:line="0" w:lineRule="atLeast"/>
              <w:rPr>
                <w:b/>
              </w:rPr>
            </w:pPr>
            <w:r w:rsidRPr="00181924">
              <w:rPr>
                <w:rFonts w:cs="Arial"/>
                <w:b/>
                <w:shd w:val="clear" w:color="auto" w:fill="FFFFFF"/>
              </w:rPr>
              <w:t>Quintilla octosílaba: 8a-8b-8a-8b-8a</w:t>
            </w:r>
          </w:p>
        </w:tc>
      </w:tr>
    </w:tbl>
    <w:p w:rsidR="00D45F17" w:rsidRPr="00181924" w:rsidRDefault="00D45F17" w:rsidP="001309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1309C7" w:rsidRPr="00181924" w:rsidRDefault="001309C7" w:rsidP="001309C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"/>
          <w:b/>
          <w:lang w:eastAsia="es-ES"/>
        </w:rPr>
      </w:pPr>
      <w:r w:rsidRPr="00181924">
        <w:rPr>
          <w:rFonts w:asciiTheme="majorHAnsi" w:eastAsia="Times New Roman" w:hAnsiTheme="majorHAnsi" w:cs="Times New Roman"/>
          <w:b/>
          <w:caps/>
          <w:lang w:eastAsia="es-ES"/>
        </w:rPr>
        <w:t>LAS QUINTILLAS – LOS FANDANGOS</w:t>
      </w:r>
    </w:p>
    <w:p w:rsidR="001309C7" w:rsidRPr="00181924" w:rsidRDefault="001309C7" w:rsidP="001309C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"/>
          <w:lang w:eastAsia="es-ES"/>
        </w:rPr>
      </w:pPr>
      <w:r w:rsidRPr="00181924">
        <w:rPr>
          <w:rFonts w:asciiTheme="majorHAnsi" w:eastAsia="Times New Roman" w:hAnsiTheme="majorHAnsi" w:cs="Times"/>
          <w:lang w:eastAsia="es-ES"/>
        </w:rPr>
        <w:t xml:space="preserve">El fandango cantable andaluz tiene, con contadísimas excepciones, seis versos melódicos, por lo tanto su estrofa más común debiera ser una </w:t>
      </w:r>
      <w:proofErr w:type="spellStart"/>
      <w:r w:rsidRPr="00181924">
        <w:rPr>
          <w:rFonts w:asciiTheme="majorHAnsi" w:eastAsia="Times New Roman" w:hAnsiTheme="majorHAnsi" w:cs="Times"/>
          <w:lang w:eastAsia="es-ES"/>
        </w:rPr>
        <w:t>sexteta</w:t>
      </w:r>
      <w:proofErr w:type="spellEnd"/>
      <w:r w:rsidRPr="00181924">
        <w:rPr>
          <w:rFonts w:asciiTheme="majorHAnsi" w:eastAsia="Times New Roman" w:hAnsiTheme="majorHAnsi" w:cs="Times"/>
          <w:lang w:eastAsia="es-ES"/>
        </w:rPr>
        <w:t xml:space="preserve"> octosílaba. El caso es que la quintilla octosílaba es la más común al repertorio de fandangos, teniendo que repetir un verso para completar los seis tercios, como ya nos referimos más arriba.</w:t>
      </w:r>
    </w:p>
    <w:p w:rsidR="001309C7" w:rsidRPr="00181924" w:rsidRDefault="001309C7" w:rsidP="001309C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"/>
          <w:lang w:eastAsia="es-ES"/>
        </w:rPr>
      </w:pPr>
      <w:r w:rsidRPr="00181924">
        <w:rPr>
          <w:rFonts w:asciiTheme="majorHAnsi" w:eastAsia="Times New Roman" w:hAnsiTheme="majorHAnsi" w:cs="Times"/>
          <w:lang w:eastAsia="es-ES"/>
        </w:rPr>
        <w:t>Se suele comenzar con el segundo verso, o parte de éste, y se continúa con la quintilla:</w:t>
      </w:r>
    </w:p>
    <w:p w:rsidR="001309C7" w:rsidRPr="00181924" w:rsidRDefault="001309C7" w:rsidP="001309C7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"/>
          <w:i/>
          <w:lang w:eastAsia="es-ES"/>
        </w:rPr>
      </w:pPr>
      <w:r w:rsidRPr="00181924">
        <w:rPr>
          <w:rFonts w:asciiTheme="majorHAnsi" w:eastAsia="Times New Roman" w:hAnsiTheme="majorHAnsi" w:cs="Times"/>
          <w:i/>
          <w:lang w:eastAsia="es-ES"/>
        </w:rPr>
        <w:t>Tercio 1 – Que te quise con locura      - 2º verso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Tercio 2 – Yo en mi vida negaré          - 1º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</w:r>
      <w:r w:rsidRPr="00181924">
        <w:rPr>
          <w:rFonts w:asciiTheme="majorHAnsi" w:eastAsia="Times New Roman" w:hAnsiTheme="majorHAnsi" w:cs="Times"/>
          <w:i/>
          <w:lang w:eastAsia="es-ES"/>
        </w:rPr>
        <w:lastRenderedPageBreak/>
        <w:t>Tercio 3 – Que te quise con locura     – 2º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Tercio 4 – Mira qué cariño fue           – 3º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Tercio 5 – que siento las calenturas  - 4º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Tercio 6 – que me dejó tu querer      - 5º</w:t>
      </w:r>
    </w:p>
    <w:p w:rsidR="001309C7" w:rsidRPr="00181924" w:rsidRDefault="001309C7" w:rsidP="001309C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"/>
          <w:lang w:eastAsia="es-ES"/>
        </w:rPr>
      </w:pPr>
      <w:r w:rsidRPr="00181924">
        <w:rPr>
          <w:rFonts w:asciiTheme="majorHAnsi" w:eastAsia="Times New Roman" w:hAnsiTheme="majorHAnsi" w:cs="Times"/>
          <w:lang w:eastAsia="es-ES"/>
        </w:rPr>
        <w:t>Como decimos, también es muy común extraer del segundo verso una palabra y cantarla como primer tercio, para después hacer la letra entera completando los seis tercios de rigor.</w:t>
      </w:r>
    </w:p>
    <w:p w:rsidR="001309C7" w:rsidRPr="00181924" w:rsidRDefault="001309C7" w:rsidP="001309C7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"/>
          <w:i/>
          <w:lang w:eastAsia="es-ES"/>
        </w:rPr>
      </w:pPr>
      <w:r w:rsidRPr="00181924">
        <w:rPr>
          <w:rFonts w:asciiTheme="majorHAnsi" w:eastAsia="Times New Roman" w:hAnsiTheme="majorHAnsi" w:cs="Times"/>
          <w:i/>
          <w:lang w:eastAsia="es-ES"/>
        </w:rPr>
        <w:t>A llamarme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Eran las dos de la noche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vino mi hermano a llamarme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despiértate hermano mío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que se ha muerto nuestra madre</w:t>
      </w:r>
      <w:r w:rsidRPr="00181924">
        <w:rPr>
          <w:rFonts w:asciiTheme="majorHAnsi" w:eastAsia="Times New Roman" w:hAnsiTheme="majorHAnsi" w:cs="Times"/>
          <w:i/>
          <w:lang w:eastAsia="es-ES"/>
        </w:rPr>
        <w:br/>
        <w:t>y quedamos huerfanitos</w:t>
      </w:r>
    </w:p>
    <w:p w:rsidR="001309C7" w:rsidRPr="00181924" w:rsidRDefault="001309C7" w:rsidP="001309C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"/>
          <w:lang w:eastAsia="es-ES"/>
        </w:rPr>
      </w:pPr>
      <w:r w:rsidRPr="00181924">
        <w:rPr>
          <w:rFonts w:asciiTheme="majorHAnsi" w:eastAsia="Times New Roman" w:hAnsiTheme="majorHAnsi" w:cs="Times"/>
          <w:lang w:eastAsia="es-ES"/>
        </w:rPr>
        <w:t>En este esquema podemos ver todos los diferentes tipos de fandangos que basan su cante en una quintilla octosílaba:</w:t>
      </w:r>
    </w:p>
    <w:p w:rsidR="001309C7" w:rsidRPr="00181924" w:rsidRDefault="001309C7" w:rsidP="001309C7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"/>
          <w:lang w:eastAsia="es-ES"/>
        </w:rPr>
      </w:pPr>
      <w:r w:rsidRPr="00181924">
        <w:rPr>
          <w:rFonts w:asciiTheme="majorHAnsi" w:eastAsia="Times New Roman" w:hAnsiTheme="majorHAnsi" w:cs="Times"/>
          <w:lang w:eastAsia="es-ES"/>
        </w:rPr>
        <w:t>Aquí vemos un esquema de los principales estilos flamencos que se cantan sobre quintillas, letras de cinco versos octosílabos. Todos ellos son fandangos</w:t>
      </w:r>
    </w:p>
    <w:p w:rsidR="001309C7" w:rsidRPr="00181924" w:rsidRDefault="001309C7" w:rsidP="001309C7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"/>
          <w:lang w:eastAsia="es-ES"/>
        </w:rPr>
      </w:pPr>
      <w:r w:rsidRPr="00181924">
        <w:rPr>
          <w:rFonts w:asciiTheme="majorHAnsi" w:eastAsia="Times New Roman" w:hAnsiTheme="majorHAnsi" w:cs="Times"/>
          <w:noProof/>
          <w:bdr w:val="none" w:sz="0" w:space="0" w:color="auto" w:frame="1"/>
          <w:lang w:eastAsia="es-ES"/>
        </w:rPr>
        <w:drawing>
          <wp:inline distT="0" distB="0" distL="0" distR="0">
            <wp:extent cx="6257925" cy="3462719"/>
            <wp:effectExtent l="19050" t="0" r="9525" b="0"/>
            <wp:docPr id="4" name="Imagen 4" descr="Captura de pantalla 2018-05-17 a las 9.12.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 de pantalla 2018-05-17 a las 9.12.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DD" w:rsidRPr="00181924" w:rsidRDefault="00BD2CDD" w:rsidP="00BD2CDD">
      <w:pPr>
        <w:pStyle w:val="Prrafodelista"/>
        <w:tabs>
          <w:tab w:val="left" w:pos="3170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sectPr w:rsidR="00BD2CDD" w:rsidRPr="00181924" w:rsidSect="00EC477C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A3F"/>
    <w:multiLevelType w:val="hybridMultilevel"/>
    <w:tmpl w:val="908A8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6CF9"/>
    <w:multiLevelType w:val="hybridMultilevel"/>
    <w:tmpl w:val="16A05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C8"/>
    <w:rsid w:val="00046C2C"/>
    <w:rsid w:val="000B0ADB"/>
    <w:rsid w:val="001309C7"/>
    <w:rsid w:val="00177670"/>
    <w:rsid w:val="00181924"/>
    <w:rsid w:val="001C28F5"/>
    <w:rsid w:val="001F3208"/>
    <w:rsid w:val="0029711B"/>
    <w:rsid w:val="002B6258"/>
    <w:rsid w:val="002F5966"/>
    <w:rsid w:val="003E39EB"/>
    <w:rsid w:val="00494B83"/>
    <w:rsid w:val="004B33FD"/>
    <w:rsid w:val="004F3EC8"/>
    <w:rsid w:val="00501E43"/>
    <w:rsid w:val="00565FE5"/>
    <w:rsid w:val="005C472F"/>
    <w:rsid w:val="005F4C98"/>
    <w:rsid w:val="006740A7"/>
    <w:rsid w:val="006968FF"/>
    <w:rsid w:val="006A2956"/>
    <w:rsid w:val="006B1FC1"/>
    <w:rsid w:val="006F4648"/>
    <w:rsid w:val="00797D80"/>
    <w:rsid w:val="007B65B8"/>
    <w:rsid w:val="007C2439"/>
    <w:rsid w:val="007D62C8"/>
    <w:rsid w:val="007E3E69"/>
    <w:rsid w:val="0080757B"/>
    <w:rsid w:val="00826A23"/>
    <w:rsid w:val="00842C93"/>
    <w:rsid w:val="00862A6F"/>
    <w:rsid w:val="0091522B"/>
    <w:rsid w:val="009A7B1C"/>
    <w:rsid w:val="009C37B9"/>
    <w:rsid w:val="009D7DD4"/>
    <w:rsid w:val="009E0829"/>
    <w:rsid w:val="00A1110E"/>
    <w:rsid w:val="00A15A35"/>
    <w:rsid w:val="00A41DB5"/>
    <w:rsid w:val="00A443DE"/>
    <w:rsid w:val="00A64AD5"/>
    <w:rsid w:val="00A849E4"/>
    <w:rsid w:val="00AC52EE"/>
    <w:rsid w:val="00B74C9D"/>
    <w:rsid w:val="00B81D04"/>
    <w:rsid w:val="00B851E1"/>
    <w:rsid w:val="00B86DA7"/>
    <w:rsid w:val="00BD2CDD"/>
    <w:rsid w:val="00BF267C"/>
    <w:rsid w:val="00BF7DBE"/>
    <w:rsid w:val="00C10885"/>
    <w:rsid w:val="00C21683"/>
    <w:rsid w:val="00C438D0"/>
    <w:rsid w:val="00C660B9"/>
    <w:rsid w:val="00CE3AAD"/>
    <w:rsid w:val="00CF70CE"/>
    <w:rsid w:val="00D45F17"/>
    <w:rsid w:val="00D7088D"/>
    <w:rsid w:val="00DA061F"/>
    <w:rsid w:val="00E64CA6"/>
    <w:rsid w:val="00E64EEB"/>
    <w:rsid w:val="00EB1448"/>
    <w:rsid w:val="00EC337C"/>
    <w:rsid w:val="00EC477C"/>
    <w:rsid w:val="00ED10BF"/>
    <w:rsid w:val="00F23EAF"/>
    <w:rsid w:val="00F26C01"/>
    <w:rsid w:val="00F7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C8"/>
  </w:style>
  <w:style w:type="paragraph" w:styleId="Ttulo1">
    <w:name w:val="heading 1"/>
    <w:basedOn w:val="Normal"/>
    <w:link w:val="Ttulo1Car"/>
    <w:uiPriority w:val="9"/>
    <w:qFormat/>
    <w:rsid w:val="00C1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7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09C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1088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088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50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F70CE"/>
    <w:rPr>
      <w:color w:val="800080" w:themeColor="followedHyperlink"/>
      <w:u w:val="single"/>
    </w:rPr>
  </w:style>
  <w:style w:type="paragraph" w:customStyle="1" w:styleId="normal0">
    <w:name w:val="normal"/>
    <w:rsid w:val="00CF70CE"/>
    <w:rPr>
      <w:rFonts w:ascii="Calibri" w:eastAsia="Calibri" w:hAnsi="Calibri" w:cs="Calibri"/>
      <w:lang w:eastAsia="es-ES"/>
    </w:rPr>
  </w:style>
  <w:style w:type="character" w:styleId="nfasis">
    <w:name w:val="Emphasis"/>
    <w:basedOn w:val="Fuentedeprrafopredeter"/>
    <w:uiPriority w:val="20"/>
    <w:qFormat/>
    <w:rsid w:val="009C37B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7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flamencopolis.com/wp-content/uploads/Captura-de-pantalla-2018-05-17-a-las-9.12.2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8iManP0Xs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5A41-B6B8-4333-8616-BAEF1E12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</dc:creator>
  <cp:lastModifiedBy>Equipo1</cp:lastModifiedBy>
  <cp:revision>2</cp:revision>
  <dcterms:created xsi:type="dcterms:W3CDTF">2019-03-11T16:42:00Z</dcterms:created>
  <dcterms:modified xsi:type="dcterms:W3CDTF">2019-03-11T16:42:00Z</dcterms:modified>
</cp:coreProperties>
</file>