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AD" w:rsidRDefault="00175FF1" w:rsidP="00175FF1">
      <w:pPr>
        <w:pStyle w:val="Ttulo"/>
        <w:numPr>
          <w:ilvl w:val="0"/>
          <w:numId w:val="43"/>
        </w:numPr>
        <w:tabs>
          <w:tab w:val="left" w:pos="284"/>
        </w:tabs>
        <w:ind w:left="284" w:hanging="284"/>
      </w:pPr>
      <w:r>
        <w:t>Desarrollo de la idea del proyecto</w:t>
      </w:r>
    </w:p>
    <w:p w:rsidR="00175FF1" w:rsidRPr="006D33AB" w:rsidRDefault="00175FF1" w:rsidP="00D131AD">
      <w:pPr>
        <w:rPr>
          <w:b/>
        </w:rPr>
      </w:pPr>
    </w:p>
    <w:p w:rsidR="00175FF1" w:rsidRDefault="000F0522" w:rsidP="000F0522">
      <w:pPr>
        <w:pStyle w:val="Prrafodelista"/>
        <w:numPr>
          <w:ilvl w:val="0"/>
          <w:numId w:val="44"/>
        </w:numPr>
        <w:rPr>
          <w:b/>
        </w:rPr>
      </w:pPr>
      <w:r w:rsidRPr="006D33AB">
        <w:rPr>
          <w:b/>
        </w:rPr>
        <w:t xml:space="preserve">Anteproyecto. </w:t>
      </w:r>
    </w:p>
    <w:p w:rsidR="00703F58" w:rsidRDefault="00703F58" w:rsidP="00703F58">
      <w:pPr>
        <w:pStyle w:val="Prrafodelista"/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03F58" w:rsidTr="00703F58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Justificación y pregunta clave</w:t>
            </w:r>
          </w:p>
        </w:tc>
      </w:tr>
      <w:tr w:rsidR="00703F58" w:rsidTr="00703F58">
        <w:tc>
          <w:tcPr>
            <w:tcW w:w="9066" w:type="dxa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</w:tc>
      </w:tr>
      <w:tr w:rsidR="00703F58" w:rsidTr="00703F58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Asignaturas y cursos</w:t>
            </w:r>
          </w:p>
        </w:tc>
      </w:tr>
      <w:tr w:rsidR="00703F58" w:rsidTr="00703F58">
        <w:tc>
          <w:tcPr>
            <w:tcW w:w="9066" w:type="dxa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</w:tc>
      </w:tr>
      <w:tr w:rsidR="00703F58" w:rsidTr="00703F58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</w:tr>
      <w:tr w:rsidR="00703F58" w:rsidTr="00703F58">
        <w:tc>
          <w:tcPr>
            <w:tcW w:w="9066" w:type="dxa"/>
          </w:tcPr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703F58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703F58" w:rsidRPr="006D33AB" w:rsidRDefault="00703F58" w:rsidP="00703F58">
      <w:pPr>
        <w:pStyle w:val="Prrafodelista"/>
        <w:ind w:left="927" w:firstLine="0"/>
        <w:rPr>
          <w:b/>
        </w:rPr>
      </w:pPr>
    </w:p>
    <w:p w:rsidR="000F0522" w:rsidRDefault="000F0522" w:rsidP="000F0522">
      <w:pPr>
        <w:pStyle w:val="Prrafodelista"/>
        <w:numPr>
          <w:ilvl w:val="0"/>
          <w:numId w:val="44"/>
        </w:numPr>
        <w:rPr>
          <w:b/>
        </w:rPr>
      </w:pPr>
      <w:r w:rsidRPr="006D33AB">
        <w:rPr>
          <w:b/>
        </w:rPr>
        <w:t>Criterios de evaluación y competencias clave</w:t>
      </w:r>
      <w:r w:rsidR="00703F58">
        <w:rPr>
          <w:b/>
        </w:rPr>
        <w:t xml:space="preserve"> por asignatura.</w:t>
      </w:r>
    </w:p>
    <w:p w:rsidR="00703F58" w:rsidRDefault="00703F58" w:rsidP="00703F58">
      <w:pPr>
        <w:pStyle w:val="Prrafodelista"/>
        <w:ind w:left="927"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0"/>
        <w:gridCol w:w="3671"/>
        <w:gridCol w:w="1720"/>
      </w:tblGrid>
      <w:tr w:rsidR="00703F58" w:rsidTr="00297ABC">
        <w:tc>
          <w:tcPr>
            <w:tcW w:w="9061" w:type="dxa"/>
            <w:gridSpan w:val="3"/>
            <w:shd w:val="clear" w:color="auto" w:fill="FBD4B4" w:themeFill="accent6" w:themeFillTint="66"/>
          </w:tcPr>
          <w:p w:rsidR="00703F58" w:rsidRDefault="00703F58" w:rsidP="00297ABC">
            <w:pPr>
              <w:ind w:firstLine="0"/>
            </w:pPr>
            <w:r>
              <w:t xml:space="preserve">ASIGNATURA: </w:t>
            </w:r>
          </w:p>
        </w:tc>
      </w:tr>
      <w:tr w:rsidR="00703F58" w:rsidTr="00703F58">
        <w:tc>
          <w:tcPr>
            <w:tcW w:w="3670" w:type="dxa"/>
            <w:vAlign w:val="center"/>
          </w:tcPr>
          <w:p w:rsidR="00703F58" w:rsidRPr="00703F58" w:rsidRDefault="00703F58" w:rsidP="00703F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671" w:type="dxa"/>
            <w:vAlign w:val="center"/>
          </w:tcPr>
          <w:p w:rsidR="00703F58" w:rsidRPr="00703F58" w:rsidRDefault="00703F58" w:rsidP="00703F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Estándares de aprendizaje</w:t>
            </w:r>
          </w:p>
        </w:tc>
        <w:tc>
          <w:tcPr>
            <w:tcW w:w="1720" w:type="dxa"/>
            <w:vAlign w:val="center"/>
          </w:tcPr>
          <w:p w:rsidR="00703F58" w:rsidRPr="00703F58" w:rsidRDefault="00703F58" w:rsidP="00703F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03F58">
              <w:rPr>
                <w:b/>
                <w:sz w:val="22"/>
                <w:szCs w:val="22"/>
              </w:rPr>
              <w:t>Competencias clave</w:t>
            </w:r>
          </w:p>
        </w:tc>
      </w:tr>
      <w:tr w:rsidR="00703F58" w:rsidTr="00297ABC">
        <w:tc>
          <w:tcPr>
            <w:tcW w:w="3670" w:type="dxa"/>
          </w:tcPr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</w:tc>
        <w:tc>
          <w:tcPr>
            <w:tcW w:w="3671" w:type="dxa"/>
          </w:tcPr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</w:tc>
        <w:tc>
          <w:tcPr>
            <w:tcW w:w="1720" w:type="dxa"/>
            <w:vAlign w:val="center"/>
          </w:tcPr>
          <w:p w:rsidR="00703F58" w:rsidRDefault="00703F58" w:rsidP="00297ABC">
            <w:pPr>
              <w:ind w:firstLine="0"/>
              <w:jc w:val="center"/>
            </w:pPr>
          </w:p>
        </w:tc>
      </w:tr>
      <w:tr w:rsidR="00703F58" w:rsidTr="00297ABC">
        <w:tc>
          <w:tcPr>
            <w:tcW w:w="3670" w:type="dxa"/>
          </w:tcPr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</w:tc>
        <w:tc>
          <w:tcPr>
            <w:tcW w:w="3671" w:type="dxa"/>
          </w:tcPr>
          <w:p w:rsidR="00703F58" w:rsidRDefault="00703F58" w:rsidP="00297ABC">
            <w:pPr>
              <w:ind w:firstLine="0"/>
            </w:pPr>
          </w:p>
        </w:tc>
        <w:tc>
          <w:tcPr>
            <w:tcW w:w="1720" w:type="dxa"/>
          </w:tcPr>
          <w:p w:rsidR="00703F58" w:rsidRDefault="00703F58" w:rsidP="00297ABC">
            <w:pPr>
              <w:ind w:firstLine="0"/>
            </w:pPr>
          </w:p>
        </w:tc>
      </w:tr>
      <w:tr w:rsidR="00703F58" w:rsidTr="00297ABC">
        <w:tc>
          <w:tcPr>
            <w:tcW w:w="3670" w:type="dxa"/>
          </w:tcPr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  <w:p w:rsidR="00703F58" w:rsidRDefault="00703F58" w:rsidP="00297ABC">
            <w:pPr>
              <w:ind w:firstLine="0"/>
            </w:pPr>
          </w:p>
        </w:tc>
        <w:tc>
          <w:tcPr>
            <w:tcW w:w="3671" w:type="dxa"/>
          </w:tcPr>
          <w:p w:rsidR="00703F58" w:rsidRDefault="00703F58" w:rsidP="00297ABC">
            <w:pPr>
              <w:ind w:firstLine="0"/>
            </w:pPr>
          </w:p>
        </w:tc>
        <w:tc>
          <w:tcPr>
            <w:tcW w:w="1720" w:type="dxa"/>
          </w:tcPr>
          <w:p w:rsidR="00703F58" w:rsidRDefault="00703F58" w:rsidP="00297ABC">
            <w:pPr>
              <w:ind w:firstLine="0"/>
            </w:pPr>
          </w:p>
        </w:tc>
      </w:tr>
    </w:tbl>
    <w:p w:rsidR="00703F58" w:rsidRDefault="00703F58" w:rsidP="00703F58">
      <w:pPr>
        <w:pStyle w:val="Prrafodelista"/>
        <w:ind w:left="927" w:firstLine="0"/>
        <w:rPr>
          <w:b/>
        </w:rPr>
      </w:pPr>
    </w:p>
    <w:p w:rsidR="00703F58" w:rsidRPr="006D33AB" w:rsidRDefault="00703F58" w:rsidP="00703F58">
      <w:pPr>
        <w:pStyle w:val="Prrafodelista"/>
        <w:ind w:left="927" w:firstLine="0"/>
        <w:rPr>
          <w:b/>
        </w:rPr>
      </w:pPr>
    </w:p>
    <w:p w:rsidR="000F0522" w:rsidRPr="006D33AB" w:rsidRDefault="000F0522" w:rsidP="000F0522">
      <w:pPr>
        <w:pStyle w:val="Prrafodelista"/>
        <w:numPr>
          <w:ilvl w:val="0"/>
          <w:numId w:val="44"/>
        </w:numPr>
        <w:rPr>
          <w:b/>
        </w:rPr>
      </w:pPr>
      <w:r w:rsidRPr="006D33AB">
        <w:rPr>
          <w:b/>
        </w:rPr>
        <w:lastRenderedPageBreak/>
        <w:t>Reto final</w:t>
      </w:r>
    </w:p>
    <w:p w:rsidR="00175FF1" w:rsidRDefault="00175FF1" w:rsidP="00175FF1">
      <w:pPr>
        <w:tabs>
          <w:tab w:val="left" w:pos="3720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03F58" w:rsidTr="00297ABC">
        <w:tc>
          <w:tcPr>
            <w:tcW w:w="9066" w:type="dxa"/>
            <w:shd w:val="clear" w:color="auto" w:fill="FBD4B4" w:themeFill="accent6" w:themeFillTint="66"/>
          </w:tcPr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Descripción del reto final</w:t>
            </w:r>
          </w:p>
        </w:tc>
      </w:tr>
      <w:tr w:rsidR="00703F58" w:rsidTr="00297ABC">
        <w:tc>
          <w:tcPr>
            <w:tcW w:w="9066" w:type="dxa"/>
          </w:tcPr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  <w:p w:rsidR="00703F58" w:rsidRDefault="00703F58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703F58" w:rsidRDefault="00703F58" w:rsidP="00175FF1">
      <w:pPr>
        <w:tabs>
          <w:tab w:val="left" w:pos="3720"/>
        </w:tabs>
      </w:pPr>
    </w:p>
    <w:p w:rsidR="00703F58" w:rsidRDefault="00703F58" w:rsidP="00175FF1">
      <w:pPr>
        <w:tabs>
          <w:tab w:val="left" w:pos="3720"/>
        </w:tabs>
      </w:pPr>
    </w:p>
    <w:p w:rsidR="00175FF1" w:rsidRDefault="00175FF1" w:rsidP="00175FF1">
      <w:pPr>
        <w:pStyle w:val="Ttulo"/>
        <w:numPr>
          <w:ilvl w:val="0"/>
          <w:numId w:val="43"/>
        </w:numPr>
        <w:tabs>
          <w:tab w:val="left" w:pos="284"/>
        </w:tabs>
        <w:ind w:left="284" w:hanging="284"/>
      </w:pPr>
      <w:r>
        <w:t>Preparación del soporte</w:t>
      </w:r>
    </w:p>
    <w:p w:rsidR="006D33AB" w:rsidRDefault="006D33AB" w:rsidP="00175FF1">
      <w:pPr>
        <w:tabs>
          <w:tab w:val="left" w:pos="3720"/>
        </w:tabs>
      </w:pPr>
    </w:p>
    <w:p w:rsidR="006D33AB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Agrupamientos.</w:t>
      </w:r>
    </w:p>
    <w:p w:rsidR="00B50ADC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297ABC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Técnicas e instrumentos de evaluación de tipo general.</w:t>
            </w:r>
          </w:p>
        </w:tc>
      </w:tr>
      <w:tr w:rsidR="00B50ADC" w:rsidTr="00297ABC">
        <w:tc>
          <w:tcPr>
            <w:tcW w:w="9066" w:type="dxa"/>
          </w:tcPr>
          <w:p w:rsidR="00B50ADC" w:rsidRPr="00B50ADC" w:rsidRDefault="00B50ADC" w:rsidP="00297ABC">
            <w:pPr>
              <w:pStyle w:val="Prrafodelista"/>
              <w:ind w:left="0" w:firstLine="0"/>
            </w:pPr>
            <w:r w:rsidRPr="00B50ADC">
              <w:t>(</w:t>
            </w:r>
            <w:r>
              <w:t>Sería bueno incluir fichas de autoevaluación para el alumnado del grupo)</w:t>
            </w: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6D33AB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6D33AB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Evaluación.</w:t>
      </w:r>
    </w:p>
    <w:p w:rsidR="00B50ADC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297ABC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Descripción del reto final</w:t>
            </w:r>
          </w:p>
        </w:tc>
      </w:tr>
      <w:tr w:rsidR="00B50ADC" w:rsidTr="00297ABC">
        <w:tc>
          <w:tcPr>
            <w:tcW w:w="9066" w:type="dxa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6D33AB" w:rsidRDefault="00B50ADC" w:rsidP="00B50ADC">
      <w:pPr>
        <w:pStyle w:val="Prrafodelista"/>
        <w:tabs>
          <w:tab w:val="left" w:pos="3720"/>
        </w:tabs>
        <w:ind w:left="927" w:firstLine="0"/>
        <w:rPr>
          <w:b/>
        </w:rPr>
      </w:pPr>
    </w:p>
    <w:p w:rsidR="006D33AB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Temporalización.</w:t>
      </w:r>
    </w:p>
    <w:p w:rsidR="00B50ADC" w:rsidRDefault="00B50ADC" w:rsidP="00B50ADC">
      <w:pPr>
        <w:tabs>
          <w:tab w:val="left" w:pos="3720"/>
        </w:tabs>
        <w:ind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297ABC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Resaltar la temporalización global del proyecto</w:t>
            </w:r>
          </w:p>
        </w:tc>
      </w:tr>
      <w:tr w:rsidR="00B50ADC" w:rsidTr="00297ABC">
        <w:tc>
          <w:tcPr>
            <w:tcW w:w="9066" w:type="dxa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Pr="00B50ADC" w:rsidRDefault="00B50ADC" w:rsidP="00297ABC">
            <w:pPr>
              <w:pStyle w:val="Prrafodelista"/>
              <w:ind w:left="0" w:firstLine="0"/>
            </w:pPr>
            <w:r>
              <w:t>Indicar sobre todo la temporalización en la que se deben ir realizando las tareas. En caso de varias asignaturas se debe especificar si trabajarán al mismo tiempo o habrá diferentes fases de actuación.</w:t>
            </w: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B50ADC" w:rsidRDefault="00B50ADC" w:rsidP="00B50ADC">
      <w:pPr>
        <w:tabs>
          <w:tab w:val="left" w:pos="3720"/>
        </w:tabs>
        <w:ind w:firstLine="0"/>
        <w:rPr>
          <w:b/>
        </w:rPr>
      </w:pPr>
    </w:p>
    <w:p w:rsidR="00175FF1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lastRenderedPageBreak/>
        <w:t>Recursos humanos.</w:t>
      </w:r>
    </w:p>
    <w:p w:rsidR="00B50ADC" w:rsidRDefault="00B50ADC" w:rsidP="00B50ADC">
      <w:pPr>
        <w:tabs>
          <w:tab w:val="left" w:pos="3720"/>
        </w:tabs>
        <w:ind w:left="56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297ABC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Personas responsables del proyecto</w:t>
            </w:r>
          </w:p>
        </w:tc>
      </w:tr>
      <w:tr w:rsidR="00B50ADC" w:rsidTr="00297ABC">
        <w:tc>
          <w:tcPr>
            <w:tcW w:w="9066" w:type="dxa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Pr="00B50ADC" w:rsidRDefault="00B50ADC" w:rsidP="00297ABC">
            <w:pPr>
              <w:pStyle w:val="Prrafodelista"/>
              <w:ind w:left="0" w:firstLine="0"/>
            </w:pPr>
            <w:r>
              <w:t>Además del profesorado, sería bueno incluir a personas externas, que puedan colaborar mediante charlas, talleres, etc.</w:t>
            </w: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B50ADC" w:rsidRDefault="00B50ADC" w:rsidP="00B50ADC">
      <w:pPr>
        <w:tabs>
          <w:tab w:val="left" w:pos="3720"/>
        </w:tabs>
        <w:ind w:left="567" w:firstLine="0"/>
        <w:rPr>
          <w:b/>
        </w:rPr>
      </w:pPr>
    </w:p>
    <w:p w:rsidR="006D33AB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Recursos materiales.</w:t>
      </w:r>
    </w:p>
    <w:p w:rsidR="00B50ADC" w:rsidRDefault="00B50ADC" w:rsidP="00B50ADC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0ADC" w:rsidTr="00297ABC">
        <w:tc>
          <w:tcPr>
            <w:tcW w:w="9066" w:type="dxa"/>
            <w:shd w:val="clear" w:color="auto" w:fill="FBD4B4" w:themeFill="accent6" w:themeFillTint="66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Herramientas y materiales</w:t>
            </w:r>
          </w:p>
        </w:tc>
      </w:tr>
      <w:tr w:rsidR="00B50ADC" w:rsidTr="00297ABC">
        <w:tc>
          <w:tcPr>
            <w:tcW w:w="9066" w:type="dxa"/>
          </w:tcPr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Pr="004D61BE" w:rsidRDefault="004D61BE" w:rsidP="00297ABC">
            <w:pPr>
              <w:pStyle w:val="Prrafodelista"/>
              <w:ind w:left="0" w:firstLine="0"/>
            </w:pPr>
            <w:r>
              <w:t>(Aulas, materiales para construir el reto final, recursos TIC, bibliografía, etc.)</w:t>
            </w: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  <w:p w:rsidR="00B50ADC" w:rsidRDefault="00B50ADC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B50ADC" w:rsidRPr="00B50ADC" w:rsidRDefault="00B50ADC" w:rsidP="00B50ADC">
      <w:pPr>
        <w:tabs>
          <w:tab w:val="left" w:pos="3720"/>
        </w:tabs>
        <w:rPr>
          <w:b/>
        </w:rPr>
      </w:pPr>
    </w:p>
    <w:p w:rsidR="00175FF1" w:rsidRDefault="00175FF1" w:rsidP="00175FF1">
      <w:pPr>
        <w:tabs>
          <w:tab w:val="left" w:pos="3720"/>
        </w:tabs>
      </w:pPr>
    </w:p>
    <w:p w:rsidR="00175FF1" w:rsidRDefault="00175FF1" w:rsidP="00175FF1">
      <w:pPr>
        <w:tabs>
          <w:tab w:val="left" w:pos="3720"/>
        </w:tabs>
      </w:pPr>
    </w:p>
    <w:p w:rsidR="00175FF1" w:rsidRDefault="00175FF1" w:rsidP="00175FF1">
      <w:pPr>
        <w:pStyle w:val="Ttulo"/>
        <w:numPr>
          <w:ilvl w:val="0"/>
          <w:numId w:val="43"/>
        </w:numPr>
        <w:tabs>
          <w:tab w:val="left" w:pos="284"/>
        </w:tabs>
        <w:ind w:left="284" w:hanging="284"/>
      </w:pPr>
      <w:r>
        <w:t>Planificación de tareas</w:t>
      </w:r>
    </w:p>
    <w:p w:rsidR="00175FF1" w:rsidRDefault="00175FF1" w:rsidP="00175FF1">
      <w:pPr>
        <w:tabs>
          <w:tab w:val="left" w:pos="3720"/>
        </w:tabs>
      </w:pPr>
    </w:p>
    <w:p w:rsidR="00175FF1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Tareas</w:t>
      </w:r>
      <w:r w:rsidR="004D61BE">
        <w:rPr>
          <w:b/>
        </w:rPr>
        <w:t xml:space="preserve"> (transposición didáctica)</w:t>
      </w:r>
    </w:p>
    <w:p w:rsidR="004D61BE" w:rsidRDefault="004D61BE" w:rsidP="004D61BE">
      <w:pPr>
        <w:tabs>
          <w:tab w:val="left" w:pos="372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4D61BE" w:rsidTr="00CD2AB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Tarea </w:t>
            </w:r>
            <w:r w:rsidR="00CD2ABB">
              <w:rPr>
                <w:b/>
              </w:rPr>
              <w:t xml:space="preserve">N.º  </w:t>
            </w:r>
            <w:r>
              <w:rPr>
                <w:b/>
              </w:rPr>
              <w:t xml:space="preserve">                                    Asignatura:</w:t>
            </w:r>
          </w:p>
        </w:tc>
      </w:tr>
      <w:tr w:rsidR="004D61BE" w:rsidTr="0073196F">
        <w:tc>
          <w:tcPr>
            <w:tcW w:w="9061" w:type="dxa"/>
            <w:gridSpan w:val="2"/>
            <w:vAlign w:val="center"/>
          </w:tcPr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Ejercicio/actividad</w:t>
            </w:r>
            <w:r w:rsidR="00CD2ABB">
              <w:rPr>
                <w:b/>
              </w:rPr>
              <w:t xml:space="preserve"> (descripción)</w:t>
            </w:r>
            <w:r>
              <w:rPr>
                <w:b/>
              </w:rPr>
              <w:t>:</w:t>
            </w:r>
          </w:p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D2ABB" w:rsidTr="00CD2ABB">
        <w:trPr>
          <w:trHeight w:val="851"/>
        </w:trPr>
        <w:tc>
          <w:tcPr>
            <w:tcW w:w="2830" w:type="dxa"/>
            <w:vAlign w:val="center"/>
          </w:tcPr>
          <w:p w:rsidR="00CD2ABB" w:rsidRDefault="00CD2ABB" w:rsidP="00CD2AB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Criterios de evaluación y competencias clave.</w:t>
            </w:r>
          </w:p>
        </w:tc>
        <w:tc>
          <w:tcPr>
            <w:tcW w:w="6231" w:type="dxa"/>
            <w:vAlign w:val="center"/>
          </w:tcPr>
          <w:p w:rsidR="00CD2ABB" w:rsidRDefault="00CD2ABB" w:rsidP="004D61BE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CD2ABB" w:rsidTr="00CD2ABB">
        <w:trPr>
          <w:trHeight w:val="85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Metodología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D2ABB" w:rsidRDefault="00CD2ABB" w:rsidP="004D61BE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D2ABB" w:rsidTr="00CD2ABB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Procesos cognitivos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D2ABB" w:rsidRDefault="00CD2ABB" w:rsidP="004D61BE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D2ABB" w:rsidTr="00CD2ABB">
        <w:trPr>
          <w:trHeight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BB" w:rsidRPr="00CD2ABB" w:rsidRDefault="00CD2ABB" w:rsidP="00CD2ABB">
            <w:pPr>
              <w:pStyle w:val="Normal1"/>
              <w:tabs>
                <w:tab w:val="left" w:pos="3969"/>
              </w:tabs>
              <w:ind w:firstLine="0"/>
              <w:rPr>
                <w:b/>
                <w:sz w:val="22"/>
                <w:szCs w:val="22"/>
              </w:rPr>
            </w:pPr>
            <w:r w:rsidRPr="00CD2ABB">
              <w:rPr>
                <w:b/>
                <w:sz w:val="22"/>
                <w:szCs w:val="22"/>
              </w:rPr>
              <w:t>Temporalización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D2ABB" w:rsidRDefault="00CD2ABB" w:rsidP="004D61BE">
            <w:pPr>
              <w:pStyle w:val="Normal1"/>
              <w:tabs>
                <w:tab w:val="left" w:pos="3969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D61BE" w:rsidTr="00CD2ABB">
        <w:trPr>
          <w:trHeight w:val="1833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1BE" w:rsidRDefault="00CD2ABB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Técnicas e i</w:t>
            </w:r>
            <w:r w:rsidR="004D61BE">
              <w:rPr>
                <w:b/>
              </w:rPr>
              <w:t>nstrumentos de evaluación.</w:t>
            </w:r>
          </w:p>
          <w:p w:rsidR="004D61BE" w:rsidRDefault="004D61BE" w:rsidP="004D61BE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CD2ABB" w:rsidTr="00CD2ABB">
        <w:trPr>
          <w:trHeight w:val="1954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CD2ABB" w:rsidRDefault="00CD2ABB" w:rsidP="004D61BE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Atención a la diversidad.</w:t>
            </w:r>
          </w:p>
        </w:tc>
      </w:tr>
    </w:tbl>
    <w:p w:rsidR="004D61BE" w:rsidRPr="004D61BE" w:rsidRDefault="004D61BE" w:rsidP="004D61BE">
      <w:pPr>
        <w:tabs>
          <w:tab w:val="left" w:pos="3720"/>
        </w:tabs>
        <w:rPr>
          <w:b/>
        </w:rPr>
      </w:pPr>
    </w:p>
    <w:p w:rsidR="00175FF1" w:rsidRDefault="00175FF1" w:rsidP="00175FF1">
      <w:pPr>
        <w:tabs>
          <w:tab w:val="left" w:pos="3720"/>
        </w:tabs>
      </w:pPr>
    </w:p>
    <w:p w:rsidR="00175FF1" w:rsidRDefault="000F0522" w:rsidP="00175FF1">
      <w:pPr>
        <w:pStyle w:val="Ttulo"/>
        <w:numPr>
          <w:ilvl w:val="0"/>
          <w:numId w:val="43"/>
        </w:numPr>
        <w:tabs>
          <w:tab w:val="left" w:pos="284"/>
        </w:tabs>
        <w:ind w:left="284" w:hanging="284"/>
      </w:pPr>
      <w:r>
        <w:t>Presentación final del proyecto y evaluación</w:t>
      </w:r>
    </w:p>
    <w:p w:rsidR="00175FF1" w:rsidRDefault="00175FF1" w:rsidP="00175FF1">
      <w:pPr>
        <w:tabs>
          <w:tab w:val="left" w:pos="3720"/>
        </w:tabs>
      </w:pPr>
    </w:p>
    <w:p w:rsidR="00175FF1" w:rsidRDefault="00175FF1" w:rsidP="00175FF1">
      <w:pPr>
        <w:tabs>
          <w:tab w:val="left" w:pos="3720"/>
        </w:tabs>
      </w:pPr>
    </w:p>
    <w:p w:rsidR="00175FF1" w:rsidRDefault="006D33AB" w:rsidP="006D33AB">
      <w:pPr>
        <w:pStyle w:val="Prrafodelista"/>
        <w:numPr>
          <w:ilvl w:val="0"/>
          <w:numId w:val="44"/>
        </w:numPr>
        <w:tabs>
          <w:tab w:val="left" w:pos="3720"/>
        </w:tabs>
        <w:rPr>
          <w:b/>
        </w:rPr>
      </w:pPr>
      <w:r w:rsidRPr="006D33AB">
        <w:rPr>
          <w:b/>
        </w:rPr>
        <w:t>Evaluación y promoción del proyecto.</w:t>
      </w:r>
    </w:p>
    <w:p w:rsidR="00CD2ABB" w:rsidRDefault="00CD2ABB" w:rsidP="00CD2ABB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021AA" w:rsidTr="00297ABC">
        <w:tc>
          <w:tcPr>
            <w:tcW w:w="9066" w:type="dxa"/>
            <w:shd w:val="clear" w:color="auto" w:fill="FBD4B4" w:themeFill="accent6" w:themeFillTint="66"/>
          </w:tcPr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Promoción y publicación del proyecto</w:t>
            </w:r>
          </w:p>
        </w:tc>
      </w:tr>
      <w:tr w:rsidR="00D021AA" w:rsidTr="00297ABC">
        <w:tc>
          <w:tcPr>
            <w:tcW w:w="9066" w:type="dxa"/>
          </w:tcPr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Pr="004D61BE" w:rsidRDefault="00D021AA" w:rsidP="00297ABC">
            <w:pPr>
              <w:pStyle w:val="Prrafodelista"/>
              <w:ind w:left="0" w:firstLine="0"/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CD2ABB" w:rsidRPr="006D33AB" w:rsidRDefault="00CD2ABB" w:rsidP="00CD2ABB">
      <w:pPr>
        <w:pStyle w:val="Prrafodelista"/>
        <w:tabs>
          <w:tab w:val="left" w:pos="3720"/>
        </w:tabs>
        <w:ind w:left="927" w:firstLine="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021AA" w:rsidTr="00297ABC">
        <w:tc>
          <w:tcPr>
            <w:tcW w:w="9066" w:type="dxa"/>
            <w:shd w:val="clear" w:color="auto" w:fill="FBD4B4" w:themeFill="accent6" w:themeFillTint="66"/>
          </w:tcPr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  <w:r>
              <w:rPr>
                <w:b/>
              </w:rPr>
              <w:t>Evaluación final</w:t>
            </w:r>
          </w:p>
        </w:tc>
      </w:tr>
      <w:tr w:rsidR="00D021AA" w:rsidTr="00297ABC">
        <w:tc>
          <w:tcPr>
            <w:tcW w:w="9066" w:type="dxa"/>
          </w:tcPr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Pr="004D61BE" w:rsidRDefault="00D021AA" w:rsidP="00297ABC">
            <w:pPr>
              <w:pStyle w:val="Prrafodelista"/>
              <w:ind w:left="0" w:firstLine="0"/>
            </w:pPr>
            <w:r>
              <w:t>(</w:t>
            </w:r>
            <w:r>
              <w:t>Cómo se obtiene la calificación final del proyecto, valorar el grado de superación de los criterios de evaluación, originalidad del reto final, portafolio, artilugios TIC creados, etc.</w:t>
            </w:r>
            <w:r>
              <w:t>)</w:t>
            </w: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  <w:p w:rsidR="00D021AA" w:rsidRDefault="00D021AA" w:rsidP="00297ABC">
            <w:pPr>
              <w:pStyle w:val="Prrafodelista"/>
              <w:ind w:left="0" w:firstLine="0"/>
              <w:rPr>
                <w:b/>
              </w:rPr>
            </w:pPr>
          </w:p>
        </w:tc>
      </w:tr>
    </w:tbl>
    <w:p w:rsidR="00646078" w:rsidRDefault="00646078" w:rsidP="005F5643">
      <w:pPr>
        <w:tabs>
          <w:tab w:val="left" w:pos="3969"/>
        </w:tabs>
        <w:jc w:val="both"/>
        <w:sectPr w:rsidR="00646078" w:rsidSect="004F42D6">
          <w:headerReference w:type="default" r:id="rId8"/>
          <w:footerReference w:type="default" r:id="rId9"/>
          <w:type w:val="continuous"/>
          <w:pgSz w:w="11907" w:h="16840" w:code="9"/>
          <w:pgMar w:top="1985" w:right="1418" w:bottom="1418" w:left="1418" w:header="568" w:footer="537" w:gutter="0"/>
          <w:cols w:space="720"/>
        </w:sectPr>
      </w:pPr>
    </w:p>
    <w:p w:rsidR="00A448BC" w:rsidRDefault="00A448BC" w:rsidP="005F5643">
      <w:pPr>
        <w:tabs>
          <w:tab w:val="left" w:pos="3969"/>
        </w:tabs>
        <w:jc w:val="both"/>
      </w:pPr>
    </w:p>
    <w:p w:rsidR="00CE2A9B" w:rsidRDefault="00D021AA" w:rsidP="00D021AA">
      <w:pPr>
        <w:pStyle w:val="Ttulo"/>
        <w:numPr>
          <w:ilvl w:val="0"/>
          <w:numId w:val="0"/>
        </w:numPr>
      </w:pPr>
      <w:r>
        <w:t>Ejemplo de rúbrica final</w:t>
      </w:r>
    </w:p>
    <w:p w:rsidR="00094EDA" w:rsidRDefault="00094EDA" w:rsidP="00094EDA">
      <w:bookmarkStart w:id="0" w:name="_GoBack"/>
      <w:bookmarkEnd w:id="0"/>
    </w:p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2227"/>
        <w:gridCol w:w="2231"/>
        <w:gridCol w:w="2235"/>
        <w:gridCol w:w="2232"/>
        <w:gridCol w:w="2237"/>
        <w:gridCol w:w="793"/>
        <w:gridCol w:w="837"/>
      </w:tblGrid>
      <w:tr w:rsidR="00537089" w:rsidTr="0002607F">
        <w:trPr>
          <w:trHeight w:val="582"/>
        </w:trPr>
        <w:tc>
          <w:tcPr>
            <w:tcW w:w="13314" w:type="dxa"/>
            <w:gridSpan w:val="8"/>
            <w:shd w:val="clear" w:color="auto" w:fill="548DD4" w:themeFill="text2" w:themeFillTint="99"/>
            <w:vAlign w:val="center"/>
          </w:tcPr>
          <w:p w:rsidR="00537089" w:rsidRPr="0004372B" w:rsidRDefault="00537089" w:rsidP="00537089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 w:rsidR="00B463AE">
              <w:rPr>
                <w:b/>
              </w:rPr>
              <w:t xml:space="preserve"> </w:t>
            </w:r>
          </w:p>
        </w:tc>
      </w:tr>
      <w:tr w:rsidR="00537089" w:rsidTr="0002607F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7089" w:rsidRPr="00E55B49" w:rsidRDefault="00D021AA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537089" w:rsidRPr="00E55B49" w:rsidRDefault="00D021AA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</w:t>
            </w:r>
            <w:r w:rsidR="00F54DD4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2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shd w:val="clear" w:color="auto" w:fill="8DB3E2" w:themeFill="text2" w:themeFillTint="66"/>
            <w:vAlign w:val="center"/>
          </w:tcPr>
          <w:p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3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2" w:type="dxa"/>
            <w:shd w:val="clear" w:color="auto" w:fill="8DB3E2" w:themeFill="text2" w:themeFillTint="66"/>
            <w:vAlign w:val="center"/>
          </w:tcPr>
          <w:p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="00537089" w:rsidRPr="00E55B49">
              <w:rPr>
                <w:b/>
                <w:sz w:val="22"/>
                <w:szCs w:val="22"/>
              </w:rPr>
              <w:t xml:space="preserve"> (</w:t>
            </w:r>
            <w:r w:rsidR="00537089">
              <w:rPr>
                <w:b/>
                <w:sz w:val="22"/>
                <w:szCs w:val="22"/>
              </w:rPr>
              <w:t>4</w:t>
            </w:r>
            <w:r w:rsidR="00537089"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537089" w:rsidRPr="00E55B49" w:rsidRDefault="00B463AE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="00537089"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630" w:type="dxa"/>
            <w:gridSpan w:val="2"/>
            <w:shd w:val="clear" w:color="auto" w:fill="8DB3E2" w:themeFill="text2" w:themeFillTint="66"/>
            <w:vAlign w:val="center"/>
          </w:tcPr>
          <w:p w:rsidR="00537089" w:rsidRPr="00E55B49" w:rsidRDefault="00D021AA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761D62" w:rsidTr="0002607F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7089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537089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537089" w:rsidRPr="00CB6EE1" w:rsidRDefault="00537089" w:rsidP="00CB6EE1">
            <w:pPr>
              <w:ind w:firstLine="0"/>
              <w:rPr>
                <w:sz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537089" w:rsidRPr="008A5890" w:rsidRDefault="001D7ED7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61D62" w:rsidTr="0002607F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537089" w:rsidRPr="008A5890" w:rsidRDefault="0053708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537089" w:rsidRPr="008A5890" w:rsidRDefault="0053708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537089" w:rsidRPr="008A5890" w:rsidRDefault="0053708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61D62" w:rsidTr="0002607F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61D62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 w:rsidR="00CB6EE1">
              <w:rPr>
                <w:b/>
                <w:i/>
                <w:sz w:val="20"/>
              </w:rPr>
              <w:t>3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761D62" w:rsidRPr="00CB6EE1" w:rsidRDefault="00761D62" w:rsidP="00537089">
            <w:pPr>
              <w:ind w:firstLine="0"/>
              <w:rPr>
                <w:sz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61D62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61D62" w:rsidTr="0002607F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61D62" w:rsidRPr="00761D62" w:rsidRDefault="00761D62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761D62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761D62" w:rsidRPr="008A5890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61D62" w:rsidTr="0002607F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61D62" w:rsidRPr="00761D62" w:rsidRDefault="00CB6EE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4.4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 a clase, pero no realiza las tareas.</w:t>
            </w:r>
          </w:p>
        </w:tc>
        <w:tc>
          <w:tcPr>
            <w:tcW w:w="2231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</w:tcPr>
          <w:p w:rsidR="00761D62" w:rsidRPr="00CB6EE1" w:rsidRDefault="00761D62" w:rsidP="00537089">
            <w:pPr>
              <w:ind w:firstLine="0"/>
              <w:rPr>
                <w:sz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61D62" w:rsidRPr="008A5890" w:rsidRDefault="001D7ED7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61D62" w:rsidTr="0002607F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</w:tcPr>
          <w:p w:rsidR="00761D62" w:rsidRPr="008A5890" w:rsidRDefault="00761D62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761D62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761D62" w:rsidRPr="008A5890" w:rsidRDefault="00761D62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94EDA" w:rsidRDefault="00094EDA" w:rsidP="00094EDA"/>
    <w:p w:rsidR="00094EDA" w:rsidRDefault="00094EDA" w:rsidP="00094EDA"/>
    <w:p w:rsidR="007E47E2" w:rsidRDefault="007E47E2" w:rsidP="00094EDA"/>
    <w:sectPr w:rsidR="007E47E2" w:rsidSect="00D021AA">
      <w:headerReference w:type="default" r:id="rId10"/>
      <w:footerReference w:type="default" r:id="rId11"/>
      <w:pgSz w:w="16840" w:h="11907" w:orient="landscape" w:code="9"/>
      <w:pgMar w:top="1701" w:right="209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8A" w:rsidRDefault="007A598A">
      <w:r>
        <w:separator/>
      </w:r>
    </w:p>
  </w:endnote>
  <w:endnote w:type="continuationSeparator" w:id="0">
    <w:p w:rsidR="007A598A" w:rsidRDefault="007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F1" w:rsidRDefault="00175FF1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FF1" w:rsidRDefault="00175FF1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175FF1" w:rsidRDefault="00175F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left:0;text-align:left;margin-left:0;margin-top:-15.5pt;width:458.4pt;height:19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" fillcolor="white [3201]" strokecolor="#8064a2 [3207]" strokeweight="2pt">
              <v:textbox>
                <w:txbxContent>
                  <w:p w:rsidR="00175FF1" w:rsidRDefault="00175FF1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:rsidR="00175FF1" w:rsidRDefault="00175FF1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F1" w:rsidRDefault="00175FF1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22.5pt;margin-top:-90.2pt;width:131.25pt;height:23.6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" stroked="f">
              <v:textbox>
                <w:txbxContent>
                  <w:p w:rsidR="00175FF1" w:rsidRDefault="00175FF1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75FF1" w:rsidRDefault="00175F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F1" w:rsidRDefault="00175FF1">
    <w:pPr>
      <w:pStyle w:val="Piedepgina"/>
      <w:rPr>
        <w:i/>
        <w:sz w:val="16"/>
      </w:rPr>
    </w:pPr>
  </w:p>
  <w:p w:rsidR="00175FF1" w:rsidRDefault="00175FF1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354FEEC8" wp14:editId="56882CC5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F1" w:rsidRDefault="00175FF1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EE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265.35pt;width:131.25pt;height:23.6pt;rotation:-90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" stroked="f">
              <v:textbox>
                <w:txbxContent>
                  <w:p w:rsidR="00175FF1" w:rsidRDefault="00175FF1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8A" w:rsidRDefault="007A598A">
      <w:r>
        <w:separator/>
      </w:r>
    </w:p>
  </w:footnote>
  <w:footnote w:type="continuationSeparator" w:id="0">
    <w:p w:rsidR="007A598A" w:rsidRDefault="007A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F1" w:rsidRDefault="00175FF1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226DC270" wp14:editId="67C9151B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:rsidR="00175FF1" w:rsidRDefault="00175FF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175FF1" w:rsidRDefault="00175FF1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985A3" wp14:editId="6BD157D2">
                                <wp:extent cx="413385" cy="596265"/>
                                <wp:effectExtent l="0" t="0" r="5715" b="0"/>
                                <wp:docPr id="10" name="Imagen 10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368.7pt;margin-top:-3pt;width:77.35pt;height: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175FF1" w:rsidRDefault="00175FF1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985A3" wp14:editId="6BD157D2">
                          <wp:extent cx="413385" cy="596265"/>
                          <wp:effectExtent l="0" t="0" r="5715" b="0"/>
                          <wp:docPr id="10" name="Imagen 10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-63500</wp:posOffset>
              </wp:positionV>
              <wp:extent cx="5692775" cy="817245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8172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Default="00175FF1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175FF1" w:rsidRPr="0044336F" w:rsidRDefault="00175FF1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7" style="position:absolute;left:0;text-align:left;margin-left:.95pt;margin-top:-5pt;width:448.2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" filled="f" stroked="f">
              <v:textbox>
                <w:txbxContent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Default="00175FF1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:rsidR="00175FF1" w:rsidRPr="0044336F" w:rsidRDefault="00175FF1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  <w:p w:rsidR="00175FF1" w:rsidRDefault="00175FF1">
    <w:pPr>
      <w:pStyle w:val="Encabezado"/>
      <w:rPr>
        <w:b/>
        <w:i/>
        <w:sz w:val="22"/>
      </w:rPr>
    </w:pPr>
  </w:p>
  <w:p w:rsidR="00175FF1" w:rsidRDefault="00175FF1">
    <w:pPr>
      <w:pStyle w:val="Encabezado"/>
      <w:rPr>
        <w:b/>
        <w:i/>
        <w:sz w:val="22"/>
      </w:rPr>
    </w:pP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5FF1" w:rsidRPr="004C7F1C" w:rsidRDefault="000F0522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Título del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8" style="position:absolute;left:0;text-align:left;margin-left:25.7pt;margin-top:.45pt;width:306.6pt;height:24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">
              <v:textbox>
                <w:txbxContent>
                  <w:p w:rsidR="00175FF1" w:rsidRPr="004C7F1C" w:rsidRDefault="000F0522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Título del proyecto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:rsidR="00175FF1" w:rsidRDefault="00175FF1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F1" w:rsidRDefault="00175FF1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77184" behindDoc="1" locked="0" layoutInCell="1" allowOverlap="1" wp14:anchorId="15F35114" wp14:editId="327A34F2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:rsidR="00175FF1" w:rsidRDefault="00175FF1" w:rsidP="00CE67EE">
    <w:pPr>
      <w:pStyle w:val="Encabezado"/>
      <w:ind w:firstLine="0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7D1"/>
    <w:multiLevelType w:val="hybridMultilevel"/>
    <w:tmpl w:val="75D03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074F5"/>
    <w:multiLevelType w:val="hybridMultilevel"/>
    <w:tmpl w:val="2488D1F6"/>
    <w:lvl w:ilvl="0" w:tplc="44E20966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F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F972C0"/>
    <w:multiLevelType w:val="hybridMultilevel"/>
    <w:tmpl w:val="9278AC6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75A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E01049"/>
    <w:multiLevelType w:val="hybridMultilevel"/>
    <w:tmpl w:val="C93EEFB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547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07191"/>
    <w:multiLevelType w:val="hybridMultilevel"/>
    <w:tmpl w:val="4EC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7E82"/>
    <w:multiLevelType w:val="hybridMultilevel"/>
    <w:tmpl w:val="BA54DA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850EE">
      <w:start w:val="1"/>
      <w:numFmt w:val="lowerLetter"/>
      <w:lvlText w:val="%2)"/>
      <w:lvlJc w:val="left"/>
      <w:pPr>
        <w:tabs>
          <w:tab w:val="num" w:pos="1080"/>
        </w:tabs>
        <w:ind w:left="1004" w:hanging="284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A0839"/>
    <w:multiLevelType w:val="hybridMultilevel"/>
    <w:tmpl w:val="5AF010EA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114DCE"/>
    <w:multiLevelType w:val="hybridMultilevel"/>
    <w:tmpl w:val="32F2F208"/>
    <w:lvl w:ilvl="0" w:tplc="9350D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BC7EFA"/>
    <w:multiLevelType w:val="hybridMultilevel"/>
    <w:tmpl w:val="B9CA15A0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51DF"/>
    <w:multiLevelType w:val="hybridMultilevel"/>
    <w:tmpl w:val="38A20E74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56F57"/>
    <w:multiLevelType w:val="hybridMultilevel"/>
    <w:tmpl w:val="9F8C3E36"/>
    <w:lvl w:ilvl="0" w:tplc="09E850EE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8" w:hanging="360"/>
      </w:pPr>
    </w:lvl>
    <w:lvl w:ilvl="2" w:tplc="0C0A001B">
      <w:start w:val="1"/>
      <w:numFmt w:val="lowerRoman"/>
      <w:lvlText w:val="%3."/>
      <w:lvlJc w:val="right"/>
      <w:pPr>
        <w:ind w:left="4218" w:hanging="180"/>
      </w:pPr>
    </w:lvl>
    <w:lvl w:ilvl="3" w:tplc="0C0A000F" w:tentative="1">
      <w:start w:val="1"/>
      <w:numFmt w:val="decimal"/>
      <w:lvlText w:val="%4."/>
      <w:lvlJc w:val="left"/>
      <w:pPr>
        <w:ind w:left="4938" w:hanging="360"/>
      </w:pPr>
    </w:lvl>
    <w:lvl w:ilvl="4" w:tplc="0C0A0019" w:tentative="1">
      <w:start w:val="1"/>
      <w:numFmt w:val="lowerLetter"/>
      <w:lvlText w:val="%5."/>
      <w:lvlJc w:val="left"/>
      <w:pPr>
        <w:ind w:left="5658" w:hanging="360"/>
      </w:pPr>
    </w:lvl>
    <w:lvl w:ilvl="5" w:tplc="0C0A001B" w:tentative="1">
      <w:start w:val="1"/>
      <w:numFmt w:val="lowerRoman"/>
      <w:lvlText w:val="%6."/>
      <w:lvlJc w:val="right"/>
      <w:pPr>
        <w:ind w:left="6378" w:hanging="180"/>
      </w:pPr>
    </w:lvl>
    <w:lvl w:ilvl="6" w:tplc="0C0A000F" w:tentative="1">
      <w:start w:val="1"/>
      <w:numFmt w:val="decimal"/>
      <w:lvlText w:val="%7."/>
      <w:lvlJc w:val="left"/>
      <w:pPr>
        <w:ind w:left="7098" w:hanging="360"/>
      </w:pPr>
    </w:lvl>
    <w:lvl w:ilvl="7" w:tplc="0C0A0019" w:tentative="1">
      <w:start w:val="1"/>
      <w:numFmt w:val="lowerLetter"/>
      <w:lvlText w:val="%8."/>
      <w:lvlJc w:val="left"/>
      <w:pPr>
        <w:ind w:left="7818" w:hanging="360"/>
      </w:pPr>
    </w:lvl>
    <w:lvl w:ilvl="8" w:tplc="0C0A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6" w15:restartNumberingAfterBreak="0">
    <w:nsid w:val="349C001E"/>
    <w:multiLevelType w:val="hybridMultilevel"/>
    <w:tmpl w:val="76CAAA54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AF6E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3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0BC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0A6303"/>
    <w:multiLevelType w:val="hybridMultilevel"/>
    <w:tmpl w:val="5DACFE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A3D"/>
    <w:multiLevelType w:val="hybridMultilevel"/>
    <w:tmpl w:val="D474E6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207AD8"/>
    <w:multiLevelType w:val="hybridMultilevel"/>
    <w:tmpl w:val="E59C3E84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81ED6"/>
    <w:multiLevelType w:val="hybridMultilevel"/>
    <w:tmpl w:val="F4EC8D26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2C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B1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516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5C186F"/>
    <w:multiLevelType w:val="hybridMultilevel"/>
    <w:tmpl w:val="37648558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FA0291"/>
    <w:multiLevelType w:val="hybridMultilevel"/>
    <w:tmpl w:val="241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C36BD"/>
    <w:multiLevelType w:val="hybridMultilevel"/>
    <w:tmpl w:val="4B28C9C6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6F1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DC57F6"/>
    <w:multiLevelType w:val="hybridMultilevel"/>
    <w:tmpl w:val="A698A678"/>
    <w:lvl w:ilvl="0" w:tplc="E46E077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B0F0D"/>
    <w:multiLevelType w:val="hybridMultilevel"/>
    <w:tmpl w:val="C5A8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51B2E"/>
    <w:multiLevelType w:val="hybridMultilevel"/>
    <w:tmpl w:val="E18674CA"/>
    <w:lvl w:ilvl="0" w:tplc="3BBC2C70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0329C2"/>
    <w:multiLevelType w:val="hybridMultilevel"/>
    <w:tmpl w:val="5442E7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1ED8"/>
    <w:multiLevelType w:val="hybridMultilevel"/>
    <w:tmpl w:val="F27067A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DC2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F346C1"/>
    <w:multiLevelType w:val="hybridMultilevel"/>
    <w:tmpl w:val="281AD6D2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5DDD"/>
    <w:multiLevelType w:val="hybridMultilevel"/>
    <w:tmpl w:val="4426BE0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4"/>
  </w:num>
  <w:num w:numId="4">
    <w:abstractNumId w:val="1"/>
  </w:num>
  <w:num w:numId="5">
    <w:abstractNumId w:val="3"/>
  </w:num>
  <w:num w:numId="6">
    <w:abstractNumId w:val="41"/>
  </w:num>
  <w:num w:numId="7">
    <w:abstractNumId w:val="28"/>
  </w:num>
  <w:num w:numId="8">
    <w:abstractNumId w:val="27"/>
  </w:num>
  <w:num w:numId="9">
    <w:abstractNumId w:val="17"/>
  </w:num>
  <w:num w:numId="10">
    <w:abstractNumId w:val="21"/>
  </w:num>
  <w:num w:numId="11">
    <w:abstractNumId w:val="29"/>
  </w:num>
  <w:num w:numId="12">
    <w:abstractNumId w:val="16"/>
  </w:num>
  <w:num w:numId="13">
    <w:abstractNumId w:val="4"/>
  </w:num>
  <w:num w:numId="14">
    <w:abstractNumId w:val="9"/>
  </w:num>
  <w:num w:numId="15">
    <w:abstractNumId w:val="35"/>
  </w:num>
  <w:num w:numId="16">
    <w:abstractNumId w:val="0"/>
  </w:num>
  <w:num w:numId="17">
    <w:abstractNumId w:val="36"/>
  </w:num>
  <w:num w:numId="18">
    <w:abstractNumId w:val="24"/>
  </w:num>
  <w:num w:numId="19">
    <w:abstractNumId w:val="10"/>
  </w:num>
  <w:num w:numId="20">
    <w:abstractNumId w:val="20"/>
  </w:num>
  <w:num w:numId="21">
    <w:abstractNumId w:val="33"/>
  </w:num>
  <w:num w:numId="22">
    <w:abstractNumId w:val="2"/>
  </w:num>
  <w:num w:numId="23">
    <w:abstractNumId w:val="7"/>
  </w:num>
  <w:num w:numId="24">
    <w:abstractNumId w:val="26"/>
  </w:num>
  <w:num w:numId="25">
    <w:abstractNumId w:val="19"/>
  </w:num>
  <w:num w:numId="26">
    <w:abstractNumId w:val="12"/>
  </w:num>
  <w:num w:numId="27">
    <w:abstractNumId w:val="40"/>
  </w:num>
  <w:num w:numId="28">
    <w:abstractNumId w:val="31"/>
  </w:num>
  <w:num w:numId="29">
    <w:abstractNumId w:val="13"/>
  </w:num>
  <w:num w:numId="30">
    <w:abstractNumId w:val="38"/>
  </w:num>
  <w:num w:numId="31">
    <w:abstractNumId w:val="43"/>
  </w:num>
  <w:num w:numId="32">
    <w:abstractNumId w:val="32"/>
  </w:num>
  <w:num w:numId="33">
    <w:abstractNumId w:val="6"/>
  </w:num>
  <w:num w:numId="34">
    <w:abstractNumId w:val="42"/>
  </w:num>
  <w:num w:numId="35">
    <w:abstractNumId w:val="37"/>
  </w:num>
  <w:num w:numId="36">
    <w:abstractNumId w:val="18"/>
  </w:num>
  <w:num w:numId="37">
    <w:abstractNumId w:val="14"/>
  </w:num>
  <w:num w:numId="38">
    <w:abstractNumId w:val="25"/>
  </w:num>
  <w:num w:numId="39">
    <w:abstractNumId w:val="15"/>
  </w:num>
  <w:num w:numId="40">
    <w:abstractNumId w:val="8"/>
  </w:num>
  <w:num w:numId="41">
    <w:abstractNumId w:val="22"/>
  </w:num>
  <w:num w:numId="42">
    <w:abstractNumId w:val="30"/>
  </w:num>
  <w:num w:numId="43">
    <w:abstractNumId w:val="39"/>
  </w:num>
  <w:num w:numId="4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1B"/>
    <w:rsid w:val="00016617"/>
    <w:rsid w:val="0001795A"/>
    <w:rsid w:val="00021F27"/>
    <w:rsid w:val="0002607F"/>
    <w:rsid w:val="00033C91"/>
    <w:rsid w:val="0004372B"/>
    <w:rsid w:val="0005530D"/>
    <w:rsid w:val="00072FE4"/>
    <w:rsid w:val="00080ED8"/>
    <w:rsid w:val="00094EDA"/>
    <w:rsid w:val="000A2845"/>
    <w:rsid w:val="000B00B1"/>
    <w:rsid w:val="000B0530"/>
    <w:rsid w:val="000B1C33"/>
    <w:rsid w:val="000B4AFA"/>
    <w:rsid w:val="000B50B9"/>
    <w:rsid w:val="000B7A77"/>
    <w:rsid w:val="000C0825"/>
    <w:rsid w:val="000C2584"/>
    <w:rsid w:val="000C557C"/>
    <w:rsid w:val="000C56F8"/>
    <w:rsid w:val="000D3660"/>
    <w:rsid w:val="000E34C0"/>
    <w:rsid w:val="000F0522"/>
    <w:rsid w:val="00115A37"/>
    <w:rsid w:val="001528E3"/>
    <w:rsid w:val="0016234E"/>
    <w:rsid w:val="00166842"/>
    <w:rsid w:val="00175FF1"/>
    <w:rsid w:val="001763F0"/>
    <w:rsid w:val="00196F6B"/>
    <w:rsid w:val="001A081B"/>
    <w:rsid w:val="001A351B"/>
    <w:rsid w:val="001B1EAF"/>
    <w:rsid w:val="001C1ABD"/>
    <w:rsid w:val="001D04EC"/>
    <w:rsid w:val="001D47EA"/>
    <w:rsid w:val="001D7ED7"/>
    <w:rsid w:val="001F24C0"/>
    <w:rsid w:val="00210653"/>
    <w:rsid w:val="002218AD"/>
    <w:rsid w:val="002271F3"/>
    <w:rsid w:val="00233BD5"/>
    <w:rsid w:val="00246B44"/>
    <w:rsid w:val="00254494"/>
    <w:rsid w:val="0025497C"/>
    <w:rsid w:val="002557B5"/>
    <w:rsid w:val="00272239"/>
    <w:rsid w:val="00280E1F"/>
    <w:rsid w:val="002870B0"/>
    <w:rsid w:val="00290D70"/>
    <w:rsid w:val="002B3787"/>
    <w:rsid w:val="002F086C"/>
    <w:rsid w:val="003045C8"/>
    <w:rsid w:val="00313F36"/>
    <w:rsid w:val="003710CE"/>
    <w:rsid w:val="003818D9"/>
    <w:rsid w:val="003B1A50"/>
    <w:rsid w:val="003D7FE2"/>
    <w:rsid w:val="003E758F"/>
    <w:rsid w:val="003F271B"/>
    <w:rsid w:val="00405830"/>
    <w:rsid w:val="004375A5"/>
    <w:rsid w:val="00442939"/>
    <w:rsid w:val="0044336F"/>
    <w:rsid w:val="00461493"/>
    <w:rsid w:val="00466FD8"/>
    <w:rsid w:val="00467559"/>
    <w:rsid w:val="00472564"/>
    <w:rsid w:val="00475A61"/>
    <w:rsid w:val="00491A59"/>
    <w:rsid w:val="004A38ED"/>
    <w:rsid w:val="004C7F1C"/>
    <w:rsid w:val="004D2AAA"/>
    <w:rsid w:val="004D61BE"/>
    <w:rsid w:val="004E52DE"/>
    <w:rsid w:val="004E6991"/>
    <w:rsid w:val="004F1491"/>
    <w:rsid w:val="004F3D63"/>
    <w:rsid w:val="004F42D6"/>
    <w:rsid w:val="00537089"/>
    <w:rsid w:val="00545238"/>
    <w:rsid w:val="00566DF3"/>
    <w:rsid w:val="0058326E"/>
    <w:rsid w:val="005A1576"/>
    <w:rsid w:val="005A5DD1"/>
    <w:rsid w:val="005C1DBF"/>
    <w:rsid w:val="005C3665"/>
    <w:rsid w:val="005D2C73"/>
    <w:rsid w:val="005E0803"/>
    <w:rsid w:val="005E0EF2"/>
    <w:rsid w:val="005F5643"/>
    <w:rsid w:val="006051D1"/>
    <w:rsid w:val="006113AC"/>
    <w:rsid w:val="00627A3B"/>
    <w:rsid w:val="00646078"/>
    <w:rsid w:val="00661B1F"/>
    <w:rsid w:val="0069481E"/>
    <w:rsid w:val="00695152"/>
    <w:rsid w:val="006C5849"/>
    <w:rsid w:val="006C7637"/>
    <w:rsid w:val="006D33AB"/>
    <w:rsid w:val="006D7A32"/>
    <w:rsid w:val="007008BD"/>
    <w:rsid w:val="00703F58"/>
    <w:rsid w:val="00761D62"/>
    <w:rsid w:val="007A3C3F"/>
    <w:rsid w:val="007A598A"/>
    <w:rsid w:val="007A71ED"/>
    <w:rsid w:val="007B0DEF"/>
    <w:rsid w:val="007D679D"/>
    <w:rsid w:val="007E47E2"/>
    <w:rsid w:val="007F67A7"/>
    <w:rsid w:val="00806BFB"/>
    <w:rsid w:val="00807F75"/>
    <w:rsid w:val="00810669"/>
    <w:rsid w:val="008125BF"/>
    <w:rsid w:val="008348FB"/>
    <w:rsid w:val="00870A37"/>
    <w:rsid w:val="00875453"/>
    <w:rsid w:val="00877B54"/>
    <w:rsid w:val="00884281"/>
    <w:rsid w:val="008A261C"/>
    <w:rsid w:val="008A5890"/>
    <w:rsid w:val="008A6FDA"/>
    <w:rsid w:val="008B37DF"/>
    <w:rsid w:val="008C79B7"/>
    <w:rsid w:val="008D0F5B"/>
    <w:rsid w:val="008F6077"/>
    <w:rsid w:val="00913713"/>
    <w:rsid w:val="00932A58"/>
    <w:rsid w:val="009411E9"/>
    <w:rsid w:val="00944998"/>
    <w:rsid w:val="009A78BB"/>
    <w:rsid w:val="009E698D"/>
    <w:rsid w:val="00A24A61"/>
    <w:rsid w:val="00A40E53"/>
    <w:rsid w:val="00A448BC"/>
    <w:rsid w:val="00A65126"/>
    <w:rsid w:val="00A74A5D"/>
    <w:rsid w:val="00AA2F27"/>
    <w:rsid w:val="00AB0110"/>
    <w:rsid w:val="00AB3351"/>
    <w:rsid w:val="00AC3C61"/>
    <w:rsid w:val="00AC72CB"/>
    <w:rsid w:val="00AD1A73"/>
    <w:rsid w:val="00AD6420"/>
    <w:rsid w:val="00AE13BE"/>
    <w:rsid w:val="00AF42DF"/>
    <w:rsid w:val="00AF4E50"/>
    <w:rsid w:val="00B16A6C"/>
    <w:rsid w:val="00B3261B"/>
    <w:rsid w:val="00B36DF8"/>
    <w:rsid w:val="00B463AE"/>
    <w:rsid w:val="00B50ADC"/>
    <w:rsid w:val="00B55343"/>
    <w:rsid w:val="00B6491C"/>
    <w:rsid w:val="00B82D84"/>
    <w:rsid w:val="00BA4F1D"/>
    <w:rsid w:val="00C02738"/>
    <w:rsid w:val="00C209F5"/>
    <w:rsid w:val="00C40C25"/>
    <w:rsid w:val="00C47C08"/>
    <w:rsid w:val="00C57295"/>
    <w:rsid w:val="00C605F2"/>
    <w:rsid w:val="00C60A0F"/>
    <w:rsid w:val="00C61F5C"/>
    <w:rsid w:val="00CA3C20"/>
    <w:rsid w:val="00CB37FF"/>
    <w:rsid w:val="00CB64F3"/>
    <w:rsid w:val="00CB6EE1"/>
    <w:rsid w:val="00CD2ABB"/>
    <w:rsid w:val="00CE2A9B"/>
    <w:rsid w:val="00CE67EE"/>
    <w:rsid w:val="00D021AA"/>
    <w:rsid w:val="00D0600E"/>
    <w:rsid w:val="00D131AD"/>
    <w:rsid w:val="00D32018"/>
    <w:rsid w:val="00D371E7"/>
    <w:rsid w:val="00D40E4D"/>
    <w:rsid w:val="00D43C60"/>
    <w:rsid w:val="00D610CC"/>
    <w:rsid w:val="00D84301"/>
    <w:rsid w:val="00DA161A"/>
    <w:rsid w:val="00DA3DAA"/>
    <w:rsid w:val="00DB187E"/>
    <w:rsid w:val="00DE2310"/>
    <w:rsid w:val="00DF21BA"/>
    <w:rsid w:val="00E03A8E"/>
    <w:rsid w:val="00E05461"/>
    <w:rsid w:val="00E273A9"/>
    <w:rsid w:val="00E314D9"/>
    <w:rsid w:val="00E468A2"/>
    <w:rsid w:val="00E53A70"/>
    <w:rsid w:val="00E55B49"/>
    <w:rsid w:val="00E67F06"/>
    <w:rsid w:val="00E721C8"/>
    <w:rsid w:val="00E7363F"/>
    <w:rsid w:val="00E81CAF"/>
    <w:rsid w:val="00E94715"/>
    <w:rsid w:val="00E96D2C"/>
    <w:rsid w:val="00EB5660"/>
    <w:rsid w:val="00ED311A"/>
    <w:rsid w:val="00ED596F"/>
    <w:rsid w:val="00EF153A"/>
    <w:rsid w:val="00F145E5"/>
    <w:rsid w:val="00F151C0"/>
    <w:rsid w:val="00F30B86"/>
    <w:rsid w:val="00F50ACC"/>
    <w:rsid w:val="00F54DD4"/>
    <w:rsid w:val="00F54F85"/>
    <w:rsid w:val="00F6272C"/>
    <w:rsid w:val="00F650C3"/>
    <w:rsid w:val="00FA0EF3"/>
    <w:rsid w:val="00FB3C77"/>
    <w:rsid w:val="00FB59DA"/>
    <w:rsid w:val="00FC2213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207B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BA50-6DE2-4651-AEB9-1C642973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Fernando Rodero Alarcón</cp:lastModifiedBy>
  <cp:revision>7</cp:revision>
  <cp:lastPrinted>2017-05-04T08:17:00Z</cp:lastPrinted>
  <dcterms:created xsi:type="dcterms:W3CDTF">2018-12-16T09:42:00Z</dcterms:created>
  <dcterms:modified xsi:type="dcterms:W3CDTF">2018-12-16T13:00:00Z</dcterms:modified>
</cp:coreProperties>
</file>