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D5" w:rsidRP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sz w:val="24"/>
          <w:szCs w:val="24"/>
        </w:rPr>
        <w:t>3ª Aplicación del CIL</w:t>
      </w:r>
    </w:p>
    <w:p w:rsidR="006F125E" w:rsidRP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sz w:val="24"/>
          <w:szCs w:val="24"/>
        </w:rPr>
        <w:t>Unidad Didáctica: “Los Cuentos”</w:t>
      </w:r>
    </w:p>
    <w:p w:rsid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F125E" w:rsidRP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sz w:val="24"/>
          <w:szCs w:val="24"/>
        </w:rPr>
        <w:t>En 3º de ESO estoy impartiendo Física y Química, el tema a explicar es “La Materia: Propiedades y Características”, como el tema de la semana cultural de este año son “Los Cuentos”, pues hemos elaborado unos dados con todos los elementos químicos existentes y, a partir de ellos, escribiremos palabras, frases e inclusos relatos cortos, a modo de cuentos.</w:t>
      </w:r>
    </w:p>
    <w:p w:rsidR="006F125E" w:rsidRP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F125E" w:rsidRP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b/>
          <w:sz w:val="24"/>
          <w:szCs w:val="24"/>
        </w:rPr>
        <w:t>OBJETIVO:</w:t>
      </w:r>
      <w:r w:rsidRPr="006F125E">
        <w:rPr>
          <w:rFonts w:ascii="Times New Roman" w:hAnsi="Times New Roman" w:cs="Times New Roman"/>
          <w:sz w:val="24"/>
          <w:szCs w:val="24"/>
        </w:rPr>
        <w:t xml:space="preserve"> Conocer los elementos químicos que forman el sistema periódico.</w:t>
      </w:r>
    </w:p>
    <w:p w:rsidR="006F125E" w:rsidRDefault="006F125E" w:rsidP="006F125E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25E" w:rsidRPr="006F125E" w:rsidRDefault="006F125E" w:rsidP="006F125E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5E">
        <w:rPr>
          <w:rFonts w:ascii="Times New Roman" w:hAnsi="Times New Roman" w:cs="Times New Roman"/>
          <w:b/>
          <w:sz w:val="24"/>
          <w:szCs w:val="24"/>
        </w:rPr>
        <w:t>COMPETENCIAS:</w:t>
      </w:r>
    </w:p>
    <w:p w:rsidR="006F125E" w:rsidRP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sz w:val="24"/>
          <w:szCs w:val="24"/>
        </w:rPr>
        <w:t>Aprender a aprender.</w:t>
      </w:r>
    </w:p>
    <w:p w:rsidR="006F125E" w:rsidRP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sz w:val="24"/>
          <w:szCs w:val="24"/>
        </w:rPr>
        <w:t>Autonomía e iniciativa personal.</w:t>
      </w:r>
    </w:p>
    <w:p w:rsidR="006F125E" w:rsidRP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sz w:val="24"/>
          <w:szCs w:val="24"/>
        </w:rPr>
        <w:t>En ciencia y tecnología.</w:t>
      </w:r>
    </w:p>
    <w:p w:rsidR="006F125E" w:rsidRDefault="006F125E" w:rsidP="006F125E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b/>
          <w:sz w:val="24"/>
          <w:szCs w:val="24"/>
        </w:rPr>
        <w:t>TAREAS:</w:t>
      </w:r>
      <w:r w:rsidRPr="006F125E">
        <w:rPr>
          <w:rFonts w:ascii="Times New Roman" w:hAnsi="Times New Roman" w:cs="Times New Roman"/>
          <w:sz w:val="24"/>
          <w:szCs w:val="24"/>
        </w:rPr>
        <w:t xml:space="preserve"> En cartulina de diferentes colores se harán figuras geométricas en forma de cubo y en cada una de sus caras aparecerán escritas el símbolo, nombre, número atómico y número másico de los 118 elementos de la tabla periódica.</w:t>
      </w:r>
    </w:p>
    <w:p w:rsid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F125E" w:rsidRPr="006F125E" w:rsidRDefault="006F125E" w:rsidP="006F12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:\Users\Cristóbal\Desktop\IMG_20190404_123925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óbal\Desktop\IMG_20190404_123925_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25E" w:rsidRPr="006F1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22A5C"/>
    <w:multiLevelType w:val="hybridMultilevel"/>
    <w:tmpl w:val="CF2A0F24"/>
    <w:lvl w:ilvl="0" w:tplc="C00E938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5E"/>
    <w:rsid w:val="003D48D5"/>
    <w:rsid w:val="00627B13"/>
    <w:rsid w:val="006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64F4-8E15-467B-8819-BFC24AB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25E"/>
    <w:pPr>
      <w:ind w:left="720"/>
      <w:contextualSpacing/>
    </w:pPr>
  </w:style>
  <w:style w:type="paragraph" w:styleId="Sinespaciado">
    <w:name w:val="No Spacing"/>
    <w:uiPriority w:val="1"/>
    <w:qFormat/>
    <w:rsid w:val="006F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</dc:creator>
  <cp:keywords/>
  <dc:description/>
  <cp:lastModifiedBy>Cristóbal</cp:lastModifiedBy>
  <cp:revision>2</cp:revision>
  <dcterms:created xsi:type="dcterms:W3CDTF">2019-04-15T06:57:00Z</dcterms:created>
  <dcterms:modified xsi:type="dcterms:W3CDTF">2019-04-15T06:57:00Z</dcterms:modified>
</cp:coreProperties>
</file>