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31" w:rsidRDefault="009F3331" w:rsidP="009F3331">
      <w:pPr>
        <w:pStyle w:val="NormalWeb"/>
        <w:jc w:val="center"/>
        <w:rPr>
          <w:rStyle w:val="Textoennegrita"/>
        </w:rPr>
      </w:pPr>
      <w:bookmarkStart w:id="0" w:name="_GoBack"/>
      <w:bookmarkEnd w:id="0"/>
      <w:r>
        <w:rPr>
          <w:rStyle w:val="Textoennegrita"/>
        </w:rPr>
        <w:t>VALORACIÓN DE PROGRESO DEL GRUPO DE TRABAJO “PROGRAMACIÓN, APLI</w:t>
      </w:r>
      <w:r w:rsidR="00401CE8">
        <w:rPr>
          <w:rStyle w:val="Textoennegrita"/>
        </w:rPr>
        <w:t>C</w:t>
      </w:r>
      <w:r>
        <w:rPr>
          <w:rStyle w:val="Textoennegrita"/>
        </w:rPr>
        <w:t xml:space="preserve">ACIÓN DIDÁCTICA Y EVALUACIÓN DE </w:t>
      </w:r>
      <w:proofErr w:type="spellStart"/>
      <w:r>
        <w:rPr>
          <w:rStyle w:val="Textoennegrita"/>
        </w:rPr>
        <w:t>UDIs</w:t>
      </w:r>
      <w:proofErr w:type="spellEnd"/>
      <w:r>
        <w:rPr>
          <w:rStyle w:val="Textoennegrita"/>
        </w:rPr>
        <w:t xml:space="preserve"> EN EL I.E.S SANCTI PETRI</w:t>
      </w:r>
      <w:r w:rsidR="00401CE8">
        <w:rPr>
          <w:rStyle w:val="Textoennegrita"/>
        </w:rPr>
        <w:t>”</w:t>
      </w:r>
    </w:p>
    <w:p w:rsidR="009F3331" w:rsidRDefault="009F3331" w:rsidP="009F3331">
      <w:pPr>
        <w:pStyle w:val="NormalWeb"/>
        <w:jc w:val="both"/>
        <w:rPr>
          <w:rStyle w:val="Textoennegrita"/>
        </w:rPr>
      </w:pPr>
      <w:r>
        <w:rPr>
          <w:rStyle w:val="Textoennegrita"/>
        </w:rPr>
        <w:t>1. Introducción</w:t>
      </w:r>
    </w:p>
    <w:p w:rsidR="009F3331" w:rsidRDefault="009F3331" w:rsidP="009F3331">
      <w:pPr>
        <w:pStyle w:val="NormalWeb"/>
        <w:jc w:val="both"/>
        <w:rPr>
          <w:rStyle w:val="Textoennegrita"/>
          <w:b w:val="0"/>
        </w:rPr>
      </w:pPr>
      <w:r>
        <w:rPr>
          <w:rStyle w:val="Textoennegrita"/>
          <w:b w:val="0"/>
        </w:rPr>
        <w:tab/>
        <w:t xml:space="preserve">El presente Grupo de Trabajo fue creado con la finalidad de formar y actualizar al profesorado participante del IES Sancti Petri en el conocimiento y dominio de las pautas concernientes a la programación de </w:t>
      </w:r>
      <w:proofErr w:type="spellStart"/>
      <w:r>
        <w:rPr>
          <w:rStyle w:val="Textoennegrita"/>
          <w:b w:val="0"/>
        </w:rPr>
        <w:t>UDIs</w:t>
      </w:r>
      <w:proofErr w:type="spellEnd"/>
      <w:r>
        <w:rPr>
          <w:rStyle w:val="Textoennegrita"/>
          <w:b w:val="0"/>
        </w:rPr>
        <w:t xml:space="preserve"> con el énfasis en el empleo del aprendizaje por proyectos, la evaluación </w:t>
      </w:r>
      <w:proofErr w:type="spellStart"/>
      <w:r>
        <w:rPr>
          <w:rStyle w:val="Textoennegrita"/>
          <w:b w:val="0"/>
        </w:rPr>
        <w:t>criterial</w:t>
      </w:r>
      <w:proofErr w:type="spellEnd"/>
      <w:r>
        <w:rPr>
          <w:rStyle w:val="Textoennegrita"/>
          <w:b w:val="0"/>
        </w:rPr>
        <w:t xml:space="preserve"> así como de las competencias clave.</w:t>
      </w:r>
    </w:p>
    <w:p w:rsidR="009F3331" w:rsidRDefault="009F3331" w:rsidP="009F3331">
      <w:pPr>
        <w:pStyle w:val="NormalWeb"/>
        <w:jc w:val="both"/>
        <w:rPr>
          <w:rStyle w:val="Textoennegrita"/>
          <w:b w:val="0"/>
        </w:rPr>
      </w:pPr>
      <w:r>
        <w:rPr>
          <w:rStyle w:val="Textoennegrita"/>
          <w:b w:val="0"/>
        </w:rPr>
        <w:tab/>
        <w:t xml:space="preserve">Con estos objetivos en vista se constituyó un GT </w:t>
      </w:r>
      <w:proofErr w:type="spellStart"/>
      <w:r>
        <w:rPr>
          <w:rStyle w:val="Textoennegrita"/>
          <w:b w:val="0"/>
        </w:rPr>
        <w:t>multidisplinar</w:t>
      </w:r>
      <w:proofErr w:type="spellEnd"/>
      <w:r>
        <w:rPr>
          <w:rStyle w:val="Textoennegrita"/>
          <w:b w:val="0"/>
        </w:rPr>
        <w:t xml:space="preserve"> integrado por especialistas de las áreas de Lengua Castellana y Literatura, Geografía e Historia y Biología y Geología.</w:t>
      </w:r>
    </w:p>
    <w:p w:rsidR="009F3331" w:rsidRDefault="009F3331" w:rsidP="009F3331">
      <w:pPr>
        <w:pStyle w:val="NormalWeb"/>
        <w:jc w:val="both"/>
        <w:rPr>
          <w:rStyle w:val="Textoennegrita"/>
        </w:rPr>
      </w:pPr>
      <w:r>
        <w:rPr>
          <w:rStyle w:val="Textoennegrita"/>
        </w:rPr>
        <w:t>2. Propuestas y progresos iniciales</w:t>
      </w:r>
    </w:p>
    <w:p w:rsidR="009F3331" w:rsidRDefault="009F3331" w:rsidP="009F3331">
      <w:pPr>
        <w:pStyle w:val="NormalWeb"/>
        <w:jc w:val="both"/>
        <w:rPr>
          <w:rStyle w:val="Textoennegrita"/>
          <w:b w:val="0"/>
        </w:rPr>
      </w:pPr>
      <w:r>
        <w:rPr>
          <w:rStyle w:val="Textoennegrita"/>
        </w:rPr>
        <w:tab/>
      </w:r>
      <w:r>
        <w:rPr>
          <w:rStyle w:val="Textoennegrita"/>
          <w:b w:val="0"/>
        </w:rPr>
        <w:t>A lo largo de la Primera Evaluación los integrantes del GT fueron convocados a un total de tres reuniones:</w:t>
      </w:r>
    </w:p>
    <w:p w:rsidR="006023E6" w:rsidRDefault="009F3331" w:rsidP="006023E6">
      <w:pPr>
        <w:pStyle w:val="NormalWeb"/>
        <w:jc w:val="both"/>
        <w:rPr>
          <w:rStyle w:val="Textoennegrita"/>
          <w:b w:val="0"/>
        </w:rPr>
      </w:pPr>
      <w:r>
        <w:rPr>
          <w:rStyle w:val="Textoennegrita"/>
          <w:b w:val="0"/>
        </w:rPr>
        <w:tab/>
        <w:t>-Reunión inicial: convocada el 1 octubre de 2018, con la finalidad de informar a los integrantes por parte del coordinador de los objetivos y pautas de trabajo a realizar.</w:t>
      </w:r>
      <w:r w:rsidR="006023E6">
        <w:rPr>
          <w:rStyle w:val="Textoennegrita"/>
          <w:b w:val="0"/>
        </w:rPr>
        <w:t xml:space="preserve"> Finalmente se estableció, por unanimidad, la necesidad de realizar un curso de formación en correlación con los objetivos principales del GT en las líneas propuestas desde la Jefatura de FEIE en el claustro inicial de septiembre de 2018, a ser posible durante la primera evaluación.</w:t>
      </w:r>
    </w:p>
    <w:p w:rsidR="006023E6" w:rsidRDefault="009F3331" w:rsidP="006023E6">
      <w:pPr>
        <w:pStyle w:val="NormalWeb"/>
        <w:ind w:firstLine="708"/>
        <w:jc w:val="both"/>
        <w:rPr>
          <w:rStyle w:val="Textoennegrita"/>
          <w:b w:val="0"/>
        </w:rPr>
      </w:pPr>
      <w:r>
        <w:rPr>
          <w:rStyle w:val="Textoennegrita"/>
          <w:b w:val="0"/>
        </w:rPr>
        <w:t>-Reunión de coordinación mensual de noviembre: convoc</w:t>
      </w:r>
      <w:r w:rsidR="006023E6">
        <w:rPr>
          <w:rStyle w:val="Textoennegrita"/>
          <w:b w:val="0"/>
        </w:rPr>
        <w:t xml:space="preserve">ada el 12 de noviembre de 2018, en la que se establecieron las líneas principales para la redacción del proyecto inicial, así como el debate y discusión de posibles diseños y selección de plantillas para programar las </w:t>
      </w:r>
      <w:proofErr w:type="spellStart"/>
      <w:r w:rsidR="006023E6">
        <w:rPr>
          <w:rStyle w:val="Textoennegrita"/>
          <w:b w:val="0"/>
        </w:rPr>
        <w:t>UDIs</w:t>
      </w:r>
      <w:proofErr w:type="spellEnd"/>
      <w:r w:rsidR="006023E6">
        <w:rPr>
          <w:rStyle w:val="Textoennegrita"/>
          <w:b w:val="0"/>
        </w:rPr>
        <w:t>.</w:t>
      </w:r>
      <w:r w:rsidR="00E25B0F">
        <w:rPr>
          <w:rStyle w:val="Textoennegrita"/>
          <w:b w:val="0"/>
        </w:rPr>
        <w:t xml:space="preserve"> Se discutieron a su vez las principales dificultades iniciales que el GT podría tener, entre las que destacaron la falta inicial de formación de algunos de sus integrantes y las complicaciones de llevar el modelo planteado a la práctica docente.</w:t>
      </w:r>
      <w:r w:rsidR="006023E6">
        <w:rPr>
          <w:rStyle w:val="Textoennegrita"/>
          <w:b w:val="0"/>
        </w:rPr>
        <w:tab/>
      </w:r>
    </w:p>
    <w:p w:rsidR="006023E6" w:rsidRDefault="006023E6" w:rsidP="006023E6">
      <w:pPr>
        <w:pStyle w:val="NormalWeb"/>
        <w:ind w:firstLine="708"/>
        <w:jc w:val="both"/>
        <w:rPr>
          <w:rStyle w:val="Textoennegrita"/>
          <w:b w:val="0"/>
        </w:rPr>
      </w:pPr>
      <w:r>
        <w:rPr>
          <w:rStyle w:val="Textoennegrita"/>
          <w:b w:val="0"/>
        </w:rPr>
        <w:t xml:space="preserve">-Reunión de coordinación mensual de diciembre: convocada el 10 de diciembre de 2018. Se fijaron los modelos de plantillas de programación de </w:t>
      </w:r>
      <w:proofErr w:type="spellStart"/>
      <w:r>
        <w:rPr>
          <w:rStyle w:val="Textoennegrita"/>
          <w:b w:val="0"/>
        </w:rPr>
        <w:t>UDIs</w:t>
      </w:r>
      <w:proofErr w:type="spellEnd"/>
      <w:r>
        <w:rPr>
          <w:rStyle w:val="Textoennegrita"/>
          <w:b w:val="0"/>
        </w:rPr>
        <w:t xml:space="preserve"> y se resolvieron las dudas más inmediatas de los integrantes concernientes al procedimiento de programación. El coordinador informó la imposibilidad de realizar el curso de formación propuesto ante la falta de disponibilidad de ponentes para llevarlo a cabo, por lo que tendrá que ser pospuesto para la segunda evaluación.</w:t>
      </w:r>
    </w:p>
    <w:p w:rsidR="006023E6" w:rsidRDefault="006023E6" w:rsidP="006023E6">
      <w:pPr>
        <w:pStyle w:val="NormalWeb"/>
        <w:jc w:val="both"/>
        <w:rPr>
          <w:rStyle w:val="Textoennegrita"/>
          <w:b w:val="0"/>
        </w:rPr>
      </w:pPr>
      <w:r>
        <w:rPr>
          <w:rStyle w:val="Textoennegrita"/>
          <w:b w:val="0"/>
        </w:rPr>
        <w:tab/>
      </w:r>
      <w:r w:rsidR="00E25B0F">
        <w:rPr>
          <w:rStyle w:val="Textoennegrita"/>
          <w:b w:val="0"/>
        </w:rPr>
        <w:t>El coordinador mantuvo a su vez dos reuniones con la asesoría del CEP de Cádiz los días 10 de octubre y 4 de noviembre de 2018 que fueron fundamentales para la fijación de estrategias y resolución de dificultades del GT, así como para la preparación y planificación de los recursos, apoyos y formación adicional que los integrantes requerían.</w:t>
      </w:r>
    </w:p>
    <w:p w:rsidR="00401CE8" w:rsidRDefault="00401CE8" w:rsidP="006023E6">
      <w:pPr>
        <w:pStyle w:val="NormalWeb"/>
        <w:jc w:val="both"/>
        <w:rPr>
          <w:rStyle w:val="Textoennegrita"/>
        </w:rPr>
      </w:pPr>
    </w:p>
    <w:p w:rsidR="00401CE8" w:rsidRDefault="00401CE8" w:rsidP="006023E6">
      <w:pPr>
        <w:pStyle w:val="NormalWeb"/>
        <w:jc w:val="both"/>
        <w:rPr>
          <w:rStyle w:val="Textoennegrita"/>
        </w:rPr>
      </w:pPr>
    </w:p>
    <w:p w:rsidR="00E25B0F" w:rsidRDefault="00E25B0F" w:rsidP="006023E6">
      <w:pPr>
        <w:pStyle w:val="NormalWeb"/>
        <w:jc w:val="both"/>
        <w:rPr>
          <w:rStyle w:val="Textoennegrita"/>
        </w:rPr>
      </w:pPr>
      <w:r>
        <w:rPr>
          <w:rStyle w:val="Textoennegrita"/>
        </w:rPr>
        <w:lastRenderedPageBreak/>
        <w:t>3. Progreso del Grupo de Trabajo durante la segunda evaluación hasta el 15 de marzo de 2019.</w:t>
      </w:r>
    </w:p>
    <w:p w:rsidR="00E25B0F" w:rsidRDefault="00E25B0F" w:rsidP="006023E6">
      <w:pPr>
        <w:pStyle w:val="NormalWeb"/>
        <w:jc w:val="both"/>
        <w:rPr>
          <w:rStyle w:val="Textoennegrita"/>
          <w:b w:val="0"/>
        </w:rPr>
      </w:pPr>
      <w:r>
        <w:rPr>
          <w:rStyle w:val="Textoennegrita"/>
          <w:b w:val="0"/>
        </w:rPr>
        <w:tab/>
        <w:t>El calendario del GT durante la segunda evaluación planteaba las siguientes actuaciones principales:</w:t>
      </w:r>
    </w:p>
    <w:p w:rsidR="00E25B0F" w:rsidRDefault="00E25B0F" w:rsidP="00E25B0F">
      <w:pPr>
        <w:pStyle w:val="NormalWeb"/>
        <w:numPr>
          <w:ilvl w:val="0"/>
          <w:numId w:val="1"/>
        </w:numPr>
        <w:jc w:val="both"/>
        <w:rPr>
          <w:rStyle w:val="Textoennegrita"/>
          <w:b w:val="0"/>
        </w:rPr>
      </w:pPr>
      <w:r>
        <w:rPr>
          <w:rStyle w:val="Textoennegrita"/>
          <w:b w:val="0"/>
        </w:rPr>
        <w:t xml:space="preserve">Realización del curso de formación que tuvo que haber sido convocado durante la primera </w:t>
      </w:r>
      <w:proofErr w:type="spellStart"/>
      <w:r>
        <w:rPr>
          <w:rStyle w:val="Textoennegrita"/>
          <w:b w:val="0"/>
        </w:rPr>
        <w:t>evalución</w:t>
      </w:r>
      <w:proofErr w:type="spellEnd"/>
      <w:r>
        <w:rPr>
          <w:rStyle w:val="Textoennegrita"/>
          <w:b w:val="0"/>
        </w:rPr>
        <w:t>.</w:t>
      </w:r>
    </w:p>
    <w:p w:rsidR="00E25B0F" w:rsidRDefault="00E25B0F" w:rsidP="00E25B0F">
      <w:pPr>
        <w:pStyle w:val="NormalWeb"/>
        <w:numPr>
          <w:ilvl w:val="0"/>
          <w:numId w:val="1"/>
        </w:numPr>
        <w:jc w:val="both"/>
        <w:rPr>
          <w:rStyle w:val="Textoennegrita"/>
          <w:b w:val="0"/>
        </w:rPr>
      </w:pPr>
      <w:r>
        <w:rPr>
          <w:rStyle w:val="Textoennegrita"/>
          <w:b w:val="0"/>
        </w:rPr>
        <w:t xml:space="preserve">Selección, programación y puesta en práctica en el aula de las </w:t>
      </w:r>
      <w:proofErr w:type="spellStart"/>
      <w:r>
        <w:rPr>
          <w:rStyle w:val="Textoennegrita"/>
          <w:b w:val="0"/>
        </w:rPr>
        <w:t>UDIs</w:t>
      </w:r>
      <w:proofErr w:type="spellEnd"/>
      <w:r>
        <w:rPr>
          <w:rStyle w:val="Textoennegrita"/>
          <w:b w:val="0"/>
        </w:rPr>
        <w:t xml:space="preserve"> por parte de los integrantes del GT.</w:t>
      </w:r>
    </w:p>
    <w:p w:rsidR="00E25B0F" w:rsidRDefault="0082271C" w:rsidP="0082271C">
      <w:pPr>
        <w:pStyle w:val="NormalWeb"/>
        <w:ind w:firstLine="708"/>
        <w:jc w:val="both"/>
        <w:rPr>
          <w:rStyle w:val="Textoennegrita"/>
          <w:b w:val="0"/>
        </w:rPr>
      </w:pPr>
      <w:r>
        <w:rPr>
          <w:rStyle w:val="Textoennegrita"/>
          <w:b w:val="0"/>
        </w:rPr>
        <w:t>En lo que respecta al curso de formación, la actividad formativa fue finalmente programada</w:t>
      </w:r>
      <w:r w:rsidR="00401CE8">
        <w:rPr>
          <w:rStyle w:val="Textoennegrita"/>
          <w:b w:val="0"/>
        </w:rPr>
        <w:t xml:space="preserve"> bajo el título “Elaboración de </w:t>
      </w:r>
      <w:proofErr w:type="spellStart"/>
      <w:r w:rsidR="00401CE8">
        <w:rPr>
          <w:rStyle w:val="Textoennegrita"/>
          <w:b w:val="0"/>
        </w:rPr>
        <w:t>UDIs</w:t>
      </w:r>
      <w:proofErr w:type="spellEnd"/>
      <w:r w:rsidR="00401CE8">
        <w:rPr>
          <w:rStyle w:val="Textoennegrita"/>
          <w:b w:val="0"/>
        </w:rPr>
        <w:t xml:space="preserve"> y </w:t>
      </w:r>
      <w:proofErr w:type="spellStart"/>
      <w:r w:rsidR="00401CE8">
        <w:rPr>
          <w:rStyle w:val="Textoennegrita"/>
          <w:b w:val="0"/>
        </w:rPr>
        <w:t>Evalución</w:t>
      </w:r>
      <w:proofErr w:type="spellEnd"/>
      <w:r w:rsidR="00401CE8">
        <w:rPr>
          <w:rStyle w:val="Textoennegrita"/>
          <w:b w:val="0"/>
        </w:rPr>
        <w:t xml:space="preserve"> </w:t>
      </w:r>
      <w:proofErr w:type="spellStart"/>
      <w:r w:rsidR="00401CE8">
        <w:rPr>
          <w:rStyle w:val="Textoennegrita"/>
          <w:b w:val="0"/>
        </w:rPr>
        <w:t>Criterial</w:t>
      </w:r>
      <w:proofErr w:type="spellEnd"/>
      <w:r w:rsidR="00401CE8">
        <w:rPr>
          <w:rStyle w:val="Textoennegrita"/>
          <w:b w:val="0"/>
        </w:rPr>
        <w:t xml:space="preserve"> en el IES Sancti Petri”</w:t>
      </w:r>
      <w:r>
        <w:rPr>
          <w:rStyle w:val="Textoennegrita"/>
          <w:b w:val="0"/>
        </w:rPr>
        <w:t xml:space="preserve"> y realizada durante los días 13, 19, 26 de febrero y 6 de marzo de 2019, con un total de 24 profesores inscritos, un porcentaje significativo del Claustro del Centro. El coordinador del GT, que no pudo realizar la actividad formativa por encontrarse de Baja Médica por Incapacidad Temporal, recibió opiniones muy positivas de la formación recibida por parte de los integrantes del GT.</w:t>
      </w:r>
    </w:p>
    <w:p w:rsidR="0082271C" w:rsidRDefault="0082271C" w:rsidP="0082271C">
      <w:pPr>
        <w:pStyle w:val="NormalWeb"/>
        <w:ind w:firstLine="708"/>
        <w:jc w:val="both"/>
        <w:rPr>
          <w:rStyle w:val="Textoennegrita"/>
          <w:b w:val="0"/>
        </w:rPr>
      </w:pPr>
      <w:r>
        <w:rPr>
          <w:rStyle w:val="Textoennegrita"/>
          <w:b w:val="0"/>
        </w:rPr>
        <w:t xml:space="preserve">En segundo lugar, en una reunión mantenida el 14 de enero de 2019, todos los integrantes del GT acordaron la selección de las </w:t>
      </w:r>
      <w:proofErr w:type="spellStart"/>
      <w:r>
        <w:rPr>
          <w:rStyle w:val="Textoennegrita"/>
          <w:b w:val="0"/>
        </w:rPr>
        <w:t>UDIs</w:t>
      </w:r>
      <w:proofErr w:type="spellEnd"/>
      <w:r>
        <w:rPr>
          <w:rStyle w:val="Textoennegrita"/>
          <w:b w:val="0"/>
        </w:rPr>
        <w:t xml:space="preserve"> para su programación y puesta en práctica en el aula. La selección fue la siguiente:</w:t>
      </w:r>
    </w:p>
    <w:p w:rsidR="0082271C" w:rsidRDefault="0082271C" w:rsidP="0082271C">
      <w:pPr>
        <w:pStyle w:val="NormalWeb"/>
        <w:ind w:firstLine="708"/>
        <w:jc w:val="both"/>
        <w:rPr>
          <w:rStyle w:val="Textoennegrita"/>
          <w:b w:val="0"/>
        </w:rPr>
      </w:pPr>
      <w:r>
        <w:rPr>
          <w:rStyle w:val="Textoennegrita"/>
          <w:b w:val="0"/>
        </w:rPr>
        <w:t xml:space="preserve">-Dña. Begoña Cortes y Dña. Cristina </w:t>
      </w:r>
      <w:proofErr w:type="spellStart"/>
      <w:r>
        <w:rPr>
          <w:rStyle w:val="Textoennegrita"/>
          <w:b w:val="0"/>
        </w:rPr>
        <w:t>Manzanedo</w:t>
      </w:r>
      <w:proofErr w:type="spellEnd"/>
      <w:r>
        <w:rPr>
          <w:rStyle w:val="Textoennegrita"/>
          <w:b w:val="0"/>
        </w:rPr>
        <w:t>: UDI concerniente a los textos periodísticos para el nivel de 1º de ESO.</w:t>
      </w:r>
    </w:p>
    <w:p w:rsidR="0082271C" w:rsidRDefault="0082271C" w:rsidP="0082271C">
      <w:pPr>
        <w:pStyle w:val="NormalWeb"/>
        <w:ind w:firstLine="708"/>
        <w:jc w:val="both"/>
        <w:rPr>
          <w:rStyle w:val="Textoennegrita"/>
          <w:b w:val="0"/>
        </w:rPr>
      </w:pPr>
      <w:r>
        <w:rPr>
          <w:rStyle w:val="Textoennegrita"/>
          <w:b w:val="0"/>
        </w:rPr>
        <w:t>-D. José Joaquín Mateos y D. José Ángel Marín: UDI concerniente al antiguo Egipto, centrada en los aspectos mitológicos y culturales, para el nivel de 1º de ESO.</w:t>
      </w:r>
    </w:p>
    <w:p w:rsidR="0082271C" w:rsidRDefault="0082271C" w:rsidP="0082271C">
      <w:pPr>
        <w:pStyle w:val="NormalWeb"/>
        <w:ind w:firstLine="708"/>
        <w:jc w:val="both"/>
        <w:rPr>
          <w:rStyle w:val="Textoennegrita"/>
          <w:b w:val="0"/>
        </w:rPr>
      </w:pPr>
      <w:r>
        <w:rPr>
          <w:rStyle w:val="Textoennegrita"/>
          <w:b w:val="0"/>
        </w:rPr>
        <w:t xml:space="preserve">-Dña. Ángeles </w:t>
      </w:r>
      <w:proofErr w:type="spellStart"/>
      <w:r>
        <w:rPr>
          <w:rStyle w:val="Textoennegrita"/>
          <w:b w:val="0"/>
        </w:rPr>
        <w:t>Carrazoni</w:t>
      </w:r>
      <w:proofErr w:type="spellEnd"/>
      <w:r>
        <w:rPr>
          <w:rStyle w:val="Textoennegrita"/>
          <w:b w:val="0"/>
        </w:rPr>
        <w:t>: UDI concerniente a la clasificación taxonómica, para el nivel de 1º de ESO.</w:t>
      </w:r>
    </w:p>
    <w:p w:rsidR="0082271C" w:rsidRDefault="0082271C" w:rsidP="0082271C">
      <w:pPr>
        <w:pStyle w:val="NormalWeb"/>
        <w:ind w:firstLine="708"/>
        <w:jc w:val="both"/>
        <w:rPr>
          <w:rStyle w:val="Textoennegrita"/>
          <w:b w:val="0"/>
        </w:rPr>
      </w:pPr>
      <w:r>
        <w:rPr>
          <w:rStyle w:val="Textoennegrita"/>
          <w:b w:val="0"/>
        </w:rPr>
        <w:t>La aplicación de progresos ha sido desigual. Desde el área de Lengua y Literatura Castellana se ha podido aplicar en la práctica docente, con valoración positiva, las actuaciones previstas con los textos periodísticos. Desde el área de Geografía e Historia no ha podido ser posible en tanto el coordinador sigue de baja médica hasta la fecha, habiéndosele indicado a D. José Ángel Marín por parte del coordinador que procurase plantear una UDI en alguno de los niveles educativos que imparta (siendo estos en 1º de Bachillerato o 2º de Bachillerato).</w:t>
      </w:r>
    </w:p>
    <w:p w:rsidR="0082271C" w:rsidRDefault="0082271C" w:rsidP="0082271C">
      <w:pPr>
        <w:pStyle w:val="NormalWeb"/>
        <w:jc w:val="both"/>
        <w:rPr>
          <w:rStyle w:val="Textoennegrita"/>
        </w:rPr>
      </w:pPr>
      <w:r>
        <w:rPr>
          <w:rStyle w:val="Textoennegrita"/>
        </w:rPr>
        <w:t>4. Actuaciones previstas para la Tercera Evalu</w:t>
      </w:r>
      <w:r w:rsidR="004942F0">
        <w:rPr>
          <w:rStyle w:val="Textoennegrita"/>
        </w:rPr>
        <w:t>a</w:t>
      </w:r>
      <w:r>
        <w:rPr>
          <w:rStyle w:val="Textoennegrita"/>
        </w:rPr>
        <w:t>ción</w:t>
      </w:r>
    </w:p>
    <w:p w:rsidR="0082271C" w:rsidRPr="00E25B0F" w:rsidRDefault="0082271C" w:rsidP="0082271C">
      <w:pPr>
        <w:pStyle w:val="NormalWeb"/>
        <w:jc w:val="both"/>
        <w:rPr>
          <w:rStyle w:val="Textoennegrita"/>
          <w:b w:val="0"/>
        </w:rPr>
      </w:pPr>
      <w:r>
        <w:rPr>
          <w:rStyle w:val="Textoennegrita"/>
        </w:rPr>
        <w:tab/>
      </w:r>
      <w:r>
        <w:rPr>
          <w:rStyle w:val="Textoennegrita"/>
          <w:b w:val="0"/>
        </w:rPr>
        <w:t>Se prevé que el GT complete la programación y puesta en práctica en el aula de al menos una UDI, con el fin de valorar los avances, progresos y dificultades encontradas en el proceso, con el fin de transmitir los resultados</w:t>
      </w:r>
      <w:r w:rsidR="004942F0">
        <w:rPr>
          <w:rStyle w:val="Textoennegrita"/>
          <w:b w:val="0"/>
        </w:rPr>
        <w:t xml:space="preserve"> y poner en funcionamiento un modelo de práctica docente de aprendizaje por proyectos viable para nuestro Centro educativo.</w:t>
      </w:r>
    </w:p>
    <w:sectPr w:rsidR="0082271C" w:rsidRPr="00E25B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D7DFB"/>
    <w:multiLevelType w:val="hybridMultilevel"/>
    <w:tmpl w:val="B158F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31"/>
    <w:rsid w:val="00401CE8"/>
    <w:rsid w:val="004942F0"/>
    <w:rsid w:val="005706BB"/>
    <w:rsid w:val="006023E6"/>
    <w:rsid w:val="0082271C"/>
    <w:rsid w:val="009F3331"/>
    <w:rsid w:val="00E25B0F"/>
    <w:rsid w:val="00F81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F4FFB-00EA-4C51-B402-790AF5A8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F33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F3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4320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Usuario de Windows</cp:lastModifiedBy>
  <cp:revision>2</cp:revision>
  <dcterms:created xsi:type="dcterms:W3CDTF">2019-03-28T17:00:00Z</dcterms:created>
  <dcterms:modified xsi:type="dcterms:W3CDTF">2019-03-28T17:00:00Z</dcterms:modified>
</cp:coreProperties>
</file>