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EA" w:rsidRDefault="00EE602F">
      <w:pPr>
        <w:jc w:val="center"/>
        <w:rPr>
          <w:rStyle w:val="Ninguno"/>
          <w:b/>
          <w:bCs/>
        </w:rPr>
      </w:pPr>
      <w:bookmarkStart w:id="0" w:name="_GoBack"/>
      <w:bookmarkEnd w:id="0"/>
      <w:r>
        <w:rPr>
          <w:rStyle w:val="Ninguno"/>
          <w:b/>
          <w:bCs/>
        </w:rPr>
        <w:t>TABLA DE CONTENIDOS Y ACTIVIDADES  - PRIMER TRIMESTRE – EDUCACIÓN INFANTIL – 4 AÑOS</w:t>
      </w: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4208"/>
        <w:gridCol w:w="3682"/>
        <w:gridCol w:w="4218"/>
      </w:tblGrid>
      <w:tr w:rsidR="00EA4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BLOQUES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CONTEO, RECTA NUMÉRICA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SUBITIZACIÓN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NÚMERO-CANTIDAD</w:t>
            </w:r>
          </w:p>
        </w:tc>
      </w:tr>
      <w:tr w:rsidR="00EA4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CONTENIDOS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Del 1 al 20…niños, objetos,…</w:t>
            </w:r>
          </w:p>
          <w:p w:rsidR="00EA4AEA" w:rsidRDefault="00EE602F">
            <w:pPr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Recta del 10 tapada.</w:t>
            </w:r>
          </w:p>
          <w:p w:rsidR="00EA4AEA" w:rsidRDefault="00EE602F">
            <w:pPr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Cuento desde cualquier número.</w:t>
            </w:r>
          </w:p>
          <w:p w:rsidR="00EA4AEA" w:rsidRDefault="00EE602F">
            <w:pPr>
              <w:spacing w:after="0" w:line="240" w:lineRule="auto"/>
            </w:pPr>
            <w:r>
              <w:rPr>
                <w:rStyle w:val="Ninguno"/>
              </w:rPr>
              <w:t xml:space="preserve">Retrocuenta en la </w:t>
            </w:r>
            <w:r>
              <w:rPr>
                <w:rStyle w:val="Ninguno"/>
              </w:rPr>
              <w:t>recta numérica del 10.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</w:pPr>
            <w:r>
              <w:rPr>
                <w:rStyle w:val="Ninguno"/>
              </w:rPr>
              <w:t>0, 1, 2, 3, 4, 5, 6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</w:pPr>
            <w:r>
              <w:rPr>
                <w:rStyle w:val="Ninguno"/>
              </w:rPr>
              <w:t>Del 1 al 10</w:t>
            </w:r>
          </w:p>
        </w:tc>
      </w:tr>
      <w:tr w:rsidR="00EA4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ACTIVIDADES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A4AEA"/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A4AEA"/>
        </w:tc>
      </w:tr>
    </w:tbl>
    <w:p w:rsidR="00EA4AEA" w:rsidRDefault="00EA4AEA">
      <w:pPr>
        <w:widowControl w:val="0"/>
        <w:spacing w:line="240" w:lineRule="auto"/>
        <w:jc w:val="center"/>
        <w:rPr>
          <w:rStyle w:val="Ninguno"/>
          <w:b/>
          <w:bCs/>
        </w:rPr>
      </w:pPr>
    </w:p>
    <w:p w:rsidR="00EA4AEA" w:rsidRDefault="00EA4AEA"/>
    <w:p w:rsidR="00EA4AEA" w:rsidRDefault="00EA4AEA"/>
    <w:p w:rsidR="00EA4AEA" w:rsidRDefault="00EE602F">
      <w:pPr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TABLA DE CONTENIDOS Y ACTIVIDADES  - SEGUNDO TRIMESTRE – EDUCACIÓN INFANTIL – 4 AÑOS</w:t>
      </w: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4209"/>
        <w:gridCol w:w="3683"/>
        <w:gridCol w:w="4218"/>
      </w:tblGrid>
      <w:tr w:rsidR="00EA4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BLOQUES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CONTEO, RECTA NUMÉRICA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SUBITIZACIÓN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NÚMERO-CANTIDAD</w:t>
            </w:r>
          </w:p>
        </w:tc>
      </w:tr>
      <w:tr w:rsidR="00EA4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CONTENIDOS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 xml:space="preserve">Del  1 </w:t>
            </w:r>
            <w:r>
              <w:rPr>
                <w:rStyle w:val="Ninguno"/>
              </w:rPr>
              <w:t>al 30.</w:t>
            </w:r>
          </w:p>
          <w:p w:rsidR="00EA4AEA" w:rsidRDefault="00EE602F">
            <w:pPr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La decena.</w:t>
            </w:r>
          </w:p>
          <w:p w:rsidR="00EA4AEA" w:rsidRDefault="00EE602F">
            <w:pPr>
              <w:spacing w:after="0" w:line="240" w:lineRule="auto"/>
            </w:pPr>
            <w:r>
              <w:rPr>
                <w:rStyle w:val="Ninguno"/>
              </w:rPr>
              <w:t>Retro desde el 10 sin recta.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</w:pPr>
            <w:r>
              <w:rPr>
                <w:rStyle w:val="Ninguno"/>
              </w:rPr>
              <w:t>0, 1, 2, 3, 4, 5, 6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</w:pPr>
            <w:r>
              <w:rPr>
                <w:rStyle w:val="Ninguno"/>
              </w:rPr>
              <w:t>Del 1 al 15</w:t>
            </w:r>
          </w:p>
        </w:tc>
      </w:tr>
      <w:tr w:rsidR="00EA4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ACTIVIDADES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A4AEA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A4AEA"/>
        </w:tc>
      </w:tr>
    </w:tbl>
    <w:p w:rsidR="00EA4AEA" w:rsidRDefault="00EA4AEA">
      <w:pPr>
        <w:widowControl w:val="0"/>
        <w:spacing w:line="240" w:lineRule="auto"/>
        <w:jc w:val="center"/>
        <w:rPr>
          <w:rStyle w:val="Ninguno"/>
          <w:b/>
          <w:bCs/>
        </w:rPr>
      </w:pPr>
    </w:p>
    <w:p w:rsidR="00EA4AEA" w:rsidRDefault="00EA4AEA"/>
    <w:p w:rsidR="00EA4AEA" w:rsidRDefault="00EA4AEA"/>
    <w:p w:rsidR="00EA4AEA" w:rsidRDefault="00EE602F">
      <w:pPr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TABLA DE CONTENIDOS Y ACTIVIDADES  - TERCER TRIMESTRE – EDUCACIÓN INFANTIL – 4 AÑOS</w:t>
      </w: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4320"/>
        <w:gridCol w:w="3419"/>
        <w:gridCol w:w="4320"/>
      </w:tblGrid>
      <w:tr w:rsidR="00EA4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BLOQUES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CONTEO, RECTA NUMÉRICA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SUBITIZACIÓN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NÚ</w:t>
            </w:r>
            <w:r>
              <w:rPr>
                <w:rStyle w:val="Ninguno"/>
                <w:b/>
                <w:bCs/>
              </w:rPr>
              <w:t>MERO-CANTIDAD</w:t>
            </w:r>
          </w:p>
        </w:tc>
      </w:tr>
      <w:tr w:rsidR="00EA4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CONTENIDOS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Del  1 al 30.</w:t>
            </w:r>
          </w:p>
          <w:p w:rsidR="00EA4AEA" w:rsidRDefault="00EE602F">
            <w:pPr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Tabla decenas completas.</w:t>
            </w:r>
          </w:p>
          <w:p w:rsidR="00EA4AEA" w:rsidRDefault="00EE602F">
            <w:pPr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Vecinos de números.</w:t>
            </w:r>
          </w:p>
          <w:p w:rsidR="00EA4AEA" w:rsidRDefault="00EE602F">
            <w:pPr>
              <w:spacing w:after="0" w:line="240" w:lineRule="auto"/>
            </w:pPr>
            <w:r>
              <w:rPr>
                <w:rStyle w:val="Ninguno"/>
              </w:rPr>
              <w:t>Calendario del mes.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</w:pPr>
            <w:r>
              <w:rPr>
                <w:rStyle w:val="Ninguno"/>
              </w:rPr>
              <w:t>0, 1, 2, 3, 4, 5, 6, 7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E602F">
            <w:pPr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Del 1 al 20.</w:t>
            </w:r>
          </w:p>
          <w:p w:rsidR="00EA4AEA" w:rsidRDefault="00EE602F">
            <w:pPr>
              <w:spacing w:after="0" w:line="240" w:lineRule="auto"/>
            </w:pPr>
            <w:r>
              <w:rPr>
                <w:rStyle w:val="Ninguno"/>
              </w:rPr>
              <w:t>Bolsas de decena, atadillos,…</w:t>
            </w:r>
          </w:p>
        </w:tc>
      </w:tr>
      <w:tr w:rsidR="00EA4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0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4AEA" w:rsidRDefault="00EE602F">
            <w:pPr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lastRenderedPageBreak/>
              <w:t>ACTIVIDADES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  <w:rPr>
                <w:rStyle w:val="Ninguno"/>
              </w:rPr>
            </w:pPr>
          </w:p>
          <w:p w:rsidR="00EA4AEA" w:rsidRDefault="00EA4AEA">
            <w:pPr>
              <w:spacing w:after="0" w:line="240" w:lineRule="auto"/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A4AEA"/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4AEA" w:rsidRDefault="00EA4AEA"/>
        </w:tc>
      </w:tr>
    </w:tbl>
    <w:p w:rsidR="00EA4AEA" w:rsidRDefault="00EA4AEA">
      <w:pPr>
        <w:widowControl w:val="0"/>
        <w:spacing w:line="240" w:lineRule="auto"/>
        <w:jc w:val="center"/>
      </w:pPr>
    </w:p>
    <w:sectPr w:rsidR="00EA4AEA">
      <w:headerReference w:type="default" r:id="rId6"/>
      <w:footerReference w:type="default" r:id="rId7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602F">
      <w:pPr>
        <w:spacing w:after="0" w:line="240" w:lineRule="auto"/>
      </w:pPr>
      <w:r>
        <w:separator/>
      </w:r>
    </w:p>
  </w:endnote>
  <w:endnote w:type="continuationSeparator" w:id="0">
    <w:p w:rsidR="00000000" w:rsidRDefault="00EE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AEA" w:rsidRDefault="00EA4AEA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E602F">
      <w:pPr>
        <w:spacing w:after="0" w:line="240" w:lineRule="auto"/>
      </w:pPr>
      <w:r>
        <w:separator/>
      </w:r>
    </w:p>
  </w:footnote>
  <w:footnote w:type="continuationSeparator" w:id="0">
    <w:p w:rsidR="00000000" w:rsidRDefault="00EE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AEA" w:rsidRDefault="00EA4AEA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EA"/>
    <w:rsid w:val="00EA4AEA"/>
    <w:rsid w:val="00E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44095-5020-4A01-A8F9-60715187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Sánchez Fernández</dc:creator>
  <cp:lastModifiedBy>Yolanda Sánchez Fernández</cp:lastModifiedBy>
  <cp:revision>2</cp:revision>
  <dcterms:created xsi:type="dcterms:W3CDTF">2017-01-20T11:38:00Z</dcterms:created>
  <dcterms:modified xsi:type="dcterms:W3CDTF">2017-01-20T11:38:00Z</dcterms:modified>
</cp:coreProperties>
</file>