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9" w:rsidRDefault="00590379" w:rsidP="00590379">
      <w:pPr>
        <w:rPr>
          <w:noProof/>
        </w:rPr>
      </w:pPr>
    </w:p>
    <w:p w:rsidR="00590379" w:rsidRDefault="00590379" w:rsidP="00590379">
      <w:pPr>
        <w:rPr>
          <w:noProof/>
        </w:rPr>
      </w:pPr>
    </w:p>
    <w:p w:rsidR="00590379" w:rsidRDefault="00590379" w:rsidP="00590379">
      <w:pPr>
        <w:rPr>
          <w:noProof/>
        </w:rPr>
      </w:pPr>
      <w:r>
        <w:rPr>
          <w:noProof/>
          <w:color w:val="78310A" w:themeColor="accent3" w:themeShade="80"/>
        </w:rPr>
        <w:t xml:space="preserve"> </w:t>
      </w:r>
      <w:r>
        <w:rPr>
          <w:noProof/>
          <w:color w:val="78310A" w:themeColor="accent3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29.25pt" fillcolor="#369" stroked="f">
            <v:fill r:id="rId6" o:title=""/>
            <v:stroke r:id="rId6" o:title=""/>
            <v:shadow on="t" color="#b2b2b2" opacity="52429f" offset="3pt"/>
            <v:textpath style="font-family:&quot;Calibri&quot;;font-size:24pt;v-text-kern:t" trim="t" fitpath="t" string="PROYECTO LINGÜÍSTICO DE CENTRO"/>
          </v:shape>
        </w:pict>
      </w:r>
      <w:r>
        <w:rPr>
          <w:noProof/>
          <w:color w:val="78310A" w:themeColor="accent3" w:themeShade="80"/>
        </w:rPr>
        <w:t xml:space="preserve">       </w:t>
      </w:r>
      <w:r>
        <w:rPr>
          <w:noProof/>
        </w:rPr>
        <w:drawing>
          <wp:inline distT="0" distB="0" distL="0" distR="0" wp14:anchorId="74B7F8EE" wp14:editId="50D5B600">
            <wp:extent cx="1076325" cy="10763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pmosai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8310A" w:themeColor="accent3" w:themeShade="80"/>
        </w:rPr>
        <w:t xml:space="preserve">                                                                                    </w:t>
      </w:r>
    </w:p>
    <w:p w:rsidR="00590379" w:rsidRDefault="00590379" w:rsidP="009848FA">
      <w:pPr>
        <w:jc w:val="center"/>
      </w:pPr>
    </w:p>
    <w:p w:rsidR="009848FA" w:rsidRPr="00AE41AA" w:rsidRDefault="009848FA" w:rsidP="009848FA">
      <w:pPr>
        <w:ind w:left="-851" w:right="-710"/>
        <w:rPr>
          <w:color w:val="A3171D" w:themeColor="accent2" w:themeShade="BF"/>
          <w:sz w:val="44"/>
          <w:szCs w:val="44"/>
        </w:rPr>
      </w:pPr>
      <w:r w:rsidRPr="00AE41AA">
        <w:rPr>
          <w:color w:val="A3171D" w:themeColor="accent2" w:themeShade="BF"/>
          <w:sz w:val="44"/>
          <w:szCs w:val="44"/>
        </w:rPr>
        <w:t>Análisis DAFO</w:t>
      </w:r>
    </w:p>
    <w:p w:rsidR="001F5F3E" w:rsidRDefault="001F5F3E" w:rsidP="00AE41AA">
      <w:pPr>
        <w:ind w:left="-851"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análisis DAFO es un estudio completo (pero sencillo de hacer) de nuestro PLC. DAFO son las </w:t>
      </w:r>
      <w:r w:rsidR="00AE41AA">
        <w:rPr>
          <w:sz w:val="24"/>
          <w:szCs w:val="24"/>
        </w:rPr>
        <w:t>siglas</w:t>
      </w:r>
      <w:r>
        <w:rPr>
          <w:sz w:val="24"/>
          <w:szCs w:val="24"/>
        </w:rPr>
        <w:t xml:space="preserve"> de </w:t>
      </w:r>
      <w:r w:rsidRPr="00AE41AA">
        <w:rPr>
          <w:b/>
          <w:sz w:val="24"/>
          <w:szCs w:val="24"/>
        </w:rPr>
        <w:t>debilidades, amenazas, fortalezas y oportunidades</w:t>
      </w:r>
      <w:r>
        <w:rPr>
          <w:sz w:val="24"/>
          <w:szCs w:val="24"/>
        </w:rPr>
        <w:t xml:space="preserve"> y son esos aspectos los que vamos a analizar en este estudio.</w:t>
      </w:r>
    </w:p>
    <w:p w:rsidR="001F5F3E" w:rsidRDefault="001F5F3E" w:rsidP="00AE41AA">
      <w:pPr>
        <w:ind w:left="-851" w:right="-710"/>
        <w:jc w:val="both"/>
        <w:rPr>
          <w:sz w:val="24"/>
          <w:szCs w:val="24"/>
        </w:rPr>
      </w:pPr>
      <w:r w:rsidRPr="00AE41AA">
        <w:rPr>
          <w:b/>
          <w:sz w:val="24"/>
          <w:szCs w:val="24"/>
        </w:rPr>
        <w:t>Las fortalezas</w:t>
      </w:r>
      <w:r>
        <w:rPr>
          <w:sz w:val="24"/>
          <w:szCs w:val="24"/>
        </w:rPr>
        <w:t xml:space="preserve"> son los atributos que permiten generar valor.  </w:t>
      </w:r>
      <w:r w:rsidRPr="00AE41AA">
        <w:rPr>
          <w:b/>
          <w:sz w:val="24"/>
          <w:szCs w:val="24"/>
        </w:rPr>
        <w:t>Las debilidades</w:t>
      </w:r>
      <w:r>
        <w:rPr>
          <w:sz w:val="24"/>
          <w:szCs w:val="24"/>
        </w:rPr>
        <w:t xml:space="preserve"> serían los elementos, recursos, habilidades y actitudes que suponen un impedimento o limitación. Las debilidades no son más que “dificultades internas”, los cuales hay que identificar para poder minimizar y/o erradicar.</w:t>
      </w:r>
    </w:p>
    <w:p w:rsidR="001F5F3E" w:rsidRDefault="001F5F3E" w:rsidP="00AE41AA">
      <w:pPr>
        <w:ind w:left="-851" w:right="-710"/>
        <w:jc w:val="both"/>
        <w:rPr>
          <w:sz w:val="24"/>
          <w:szCs w:val="24"/>
        </w:rPr>
      </w:pPr>
      <w:r w:rsidRPr="00AE41AA">
        <w:rPr>
          <w:b/>
          <w:sz w:val="24"/>
          <w:szCs w:val="24"/>
        </w:rPr>
        <w:t>Las oportunidades</w:t>
      </w:r>
      <w:r>
        <w:rPr>
          <w:sz w:val="24"/>
          <w:szCs w:val="24"/>
        </w:rPr>
        <w:t xml:space="preserve"> van a ser los factores positivos, mientras </w:t>
      </w:r>
      <w:r w:rsidRPr="00AE41AA">
        <w:rPr>
          <w:b/>
          <w:sz w:val="24"/>
          <w:szCs w:val="24"/>
        </w:rPr>
        <w:t>las amenazas</w:t>
      </w:r>
      <w:r>
        <w:rPr>
          <w:sz w:val="24"/>
          <w:szCs w:val="24"/>
        </w:rPr>
        <w:t xml:space="preserve"> van a ser los negativos. Las oportunidades se generan en el entorno y, una vez identificadas, podemos aprovecharlas. Por otra parte, las amenazas son elementos que pueden desequilibrar nuestro trabajo y frenar la mejor en la CCL, por lo que llegado el caso, será necesario diseñar estrategias, modificar los documentos que componen el PLC o las programaciones para neutralizarlas.</w:t>
      </w:r>
    </w:p>
    <w:p w:rsidR="001F5F3E" w:rsidRDefault="001F5F3E" w:rsidP="00AE41AA">
      <w:pPr>
        <w:ind w:left="-851"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Aunque el DAFO lo realizamos como tarea final del año 3 del PLC, también lo hacemos buscando tomar decisiones adecuadas para mejorar nuestra práctica docente, la mejora de los resultados del alumnado y </w:t>
      </w:r>
      <w:r w:rsidR="00AE41AA">
        <w:rPr>
          <w:sz w:val="24"/>
          <w:szCs w:val="24"/>
        </w:rPr>
        <w:t xml:space="preserve">tener pautas comunes en las programaciones que dinamicen la CCL. </w:t>
      </w:r>
    </w:p>
    <w:p w:rsidR="00AE41AA" w:rsidRDefault="00AE41AA" w:rsidP="00AE41AA">
      <w:pPr>
        <w:ind w:left="-851" w:right="-710"/>
        <w:jc w:val="both"/>
        <w:rPr>
          <w:sz w:val="24"/>
          <w:szCs w:val="24"/>
        </w:rPr>
      </w:pPr>
      <w:r>
        <w:rPr>
          <w:sz w:val="24"/>
          <w:szCs w:val="24"/>
        </w:rPr>
        <w:t>Los resultados van a depender, en gran parte, de que nos tomemos un pequeño tiempo a analizar nuestras actuaciones, realizar las tareas encomendadas y a la calidad de las respuestas.</w:t>
      </w:r>
    </w:p>
    <w:p w:rsidR="00AE41AA" w:rsidRPr="001F5F3E" w:rsidRDefault="00AE41AA" w:rsidP="00AE41AA">
      <w:pPr>
        <w:ind w:left="-851" w:right="-710"/>
        <w:jc w:val="both"/>
        <w:rPr>
          <w:sz w:val="24"/>
          <w:szCs w:val="24"/>
        </w:rPr>
      </w:pPr>
      <w:r>
        <w:rPr>
          <w:sz w:val="24"/>
          <w:szCs w:val="24"/>
        </w:rPr>
        <w:t>Cuanto mejor sea la información que incluiremos en este análisis interno, menos probabilidades de tomar decisiones innecesarias y difíciles de aplicar.</w:t>
      </w:r>
    </w:p>
    <w:p w:rsidR="001F5F3E" w:rsidRDefault="001F5F3E" w:rsidP="001F5F3E">
      <w:pPr>
        <w:ind w:left="-851" w:right="-710"/>
        <w:jc w:val="both"/>
        <w:rPr>
          <w:rFonts w:cs="Arial"/>
          <w:sz w:val="24"/>
          <w:szCs w:val="24"/>
          <w:shd w:val="clear" w:color="auto" w:fill="FFFFFF"/>
        </w:rPr>
      </w:pPr>
      <w:r w:rsidRPr="001F5F3E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AE41AA" w:rsidRDefault="00AE41AA" w:rsidP="001F5F3E">
      <w:pPr>
        <w:ind w:left="-851" w:right="-710"/>
        <w:jc w:val="both"/>
        <w:rPr>
          <w:rFonts w:cs="Arial"/>
          <w:sz w:val="24"/>
          <w:szCs w:val="24"/>
          <w:shd w:val="clear" w:color="auto" w:fill="FFFFFF"/>
        </w:rPr>
      </w:pPr>
    </w:p>
    <w:p w:rsidR="00AE41AA" w:rsidRDefault="00AE41AA" w:rsidP="001F5F3E">
      <w:pPr>
        <w:ind w:left="-851" w:right="-710"/>
        <w:jc w:val="both"/>
        <w:rPr>
          <w:rFonts w:cs="Arial"/>
          <w:sz w:val="24"/>
          <w:szCs w:val="24"/>
          <w:shd w:val="clear" w:color="auto" w:fill="FFFFFF"/>
        </w:rPr>
      </w:pPr>
    </w:p>
    <w:p w:rsidR="00AE41AA" w:rsidRPr="001F5F3E" w:rsidRDefault="00AE41AA" w:rsidP="001F5F3E">
      <w:pPr>
        <w:ind w:left="-851" w:right="-710"/>
        <w:jc w:val="both"/>
        <w:rPr>
          <w:rFonts w:cs="Arial"/>
          <w:sz w:val="24"/>
          <w:szCs w:val="24"/>
          <w:shd w:val="clear" w:color="auto" w:fill="FFFFFF"/>
        </w:rPr>
      </w:pPr>
    </w:p>
    <w:p w:rsidR="009848FA" w:rsidRPr="00D84DFE" w:rsidRDefault="00D25FDE" w:rsidP="00D84DFE">
      <w:pPr>
        <w:ind w:left="-851" w:right="-710"/>
        <w:rPr>
          <w:color w:val="F8A142"/>
          <w:sz w:val="44"/>
          <w:szCs w:val="44"/>
        </w:rPr>
      </w:pPr>
      <w:r>
        <w:rPr>
          <w:rFonts w:ascii="Times New Roman" w:hAnsi="Times New Roman" w:cs="Times New Roman"/>
          <w:noProof/>
          <w:color w:val="F8A14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498475</wp:posOffset>
                </wp:positionV>
                <wp:extent cx="5015230" cy="669290"/>
                <wp:effectExtent l="4445" t="127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8FA" w:rsidRPr="009848FA" w:rsidRDefault="009848FA" w:rsidP="0098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  <w:t>Preguntas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.6pt;margin-top:39.25pt;width:394.9pt;height:5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jj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" filled="f" stroked="f">
                <v:textbox>
                  <w:txbxContent>
                    <w:p w:rsidR="009848FA" w:rsidRPr="009848FA" w:rsidRDefault="009848FA" w:rsidP="009848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  <w:t>Preguntas</w:t>
                      </w:r>
                    </w:p>
                  </w:txbxContent>
                </v:textbox>
              </v:shape>
            </w:pict>
          </mc:Fallback>
        </mc:AlternateContent>
      </w:r>
      <w:r w:rsidR="009848FA" w:rsidRPr="00C0625B">
        <w:rPr>
          <w:rFonts w:ascii="Times New Roman" w:hAnsi="Times New Roman" w:cs="Times New Roman"/>
          <w:color w:val="F8A142"/>
          <w:sz w:val="28"/>
          <w:szCs w:val="28"/>
        </w:rPr>
        <w:br/>
      </w:r>
    </w:p>
    <w:p w:rsidR="009848FA" w:rsidRPr="009848FA" w:rsidRDefault="009848FA" w:rsidP="009848FA">
      <w:pPr>
        <w:ind w:left="-567" w:right="-563"/>
        <w:rPr>
          <w:rFonts w:ascii="Times New Roman" w:hAnsi="Times New Roman" w:cs="Times New Roman"/>
          <w:color w:val="F8A142"/>
          <w:sz w:val="28"/>
          <w:szCs w:val="28"/>
        </w:rPr>
      </w:pPr>
    </w:p>
    <w:p w:rsidR="009848FA" w:rsidRPr="009848FA" w:rsidRDefault="009848FA" w:rsidP="009848FA">
      <w:pPr>
        <w:ind w:left="-567" w:right="-563"/>
        <w:rPr>
          <w:rFonts w:ascii="Times New Roman" w:hAnsi="Times New Roman" w:cs="Times New Roman"/>
          <w:color w:val="F8A142"/>
          <w:sz w:val="28"/>
          <w:szCs w:val="28"/>
        </w:rPr>
      </w:pPr>
    </w:p>
    <w:tbl>
      <w:tblPr>
        <w:tblStyle w:val="Tablaconcuadrcula"/>
        <w:tblW w:w="11124" w:type="dxa"/>
        <w:tblInd w:w="-851" w:type="dxa"/>
        <w:tblLook w:val="04A0" w:firstRow="1" w:lastRow="0" w:firstColumn="1" w:lastColumn="0" w:noHBand="0" w:noVBand="1"/>
      </w:tblPr>
      <w:tblGrid>
        <w:gridCol w:w="5562"/>
        <w:gridCol w:w="5562"/>
      </w:tblGrid>
      <w:tr w:rsidR="009848FA" w:rsidTr="009848FA">
        <w:trPr>
          <w:trHeight w:val="349"/>
        </w:trPr>
        <w:tc>
          <w:tcPr>
            <w:tcW w:w="5562" w:type="dxa"/>
          </w:tcPr>
          <w:p w:rsidR="009848FA" w:rsidRPr="009848FA" w:rsidRDefault="009848FA" w:rsidP="009848FA">
            <w:pPr>
              <w:ind w:right="-563"/>
              <w:rPr>
                <w:rFonts w:ascii="Times New Roman" w:hAnsi="Times New Roman" w:cs="Times New Roman"/>
                <w:b/>
                <w:color w:val="2A4975" w:themeColor="accent4" w:themeShade="BF"/>
                <w:sz w:val="40"/>
                <w:szCs w:val="40"/>
              </w:rPr>
            </w:pPr>
            <w:r w:rsidRPr="009848FA">
              <w:rPr>
                <w:rFonts w:ascii="Times New Roman" w:hAnsi="Times New Roman" w:cs="Times New Roman"/>
                <w:b/>
                <w:color w:val="2A4975" w:themeColor="accent4" w:themeShade="BF"/>
                <w:sz w:val="40"/>
                <w:szCs w:val="40"/>
              </w:rPr>
              <w:t>Fortalezas</w:t>
            </w:r>
          </w:p>
        </w:tc>
        <w:tc>
          <w:tcPr>
            <w:tcW w:w="5562" w:type="dxa"/>
          </w:tcPr>
          <w:p w:rsidR="009848FA" w:rsidRPr="009848FA" w:rsidRDefault="009848FA" w:rsidP="009848FA">
            <w:pPr>
              <w:ind w:right="-563"/>
              <w:rPr>
                <w:rFonts w:ascii="Times New Roman" w:hAnsi="Times New Roman" w:cs="Times New Roman"/>
                <w:b/>
                <w:color w:val="DA1F28" w:themeColor="accent2"/>
                <w:sz w:val="40"/>
                <w:szCs w:val="40"/>
              </w:rPr>
            </w:pPr>
            <w:r w:rsidRPr="009848FA">
              <w:rPr>
                <w:rFonts w:ascii="Times New Roman" w:hAnsi="Times New Roman" w:cs="Times New Roman"/>
                <w:b/>
                <w:color w:val="DA1F28" w:themeColor="accent2"/>
                <w:sz w:val="40"/>
                <w:szCs w:val="40"/>
              </w:rPr>
              <w:t>Debilidades</w:t>
            </w:r>
          </w:p>
        </w:tc>
      </w:tr>
      <w:tr w:rsidR="009848FA" w:rsidRPr="009848FA" w:rsidTr="009848FA">
        <w:trPr>
          <w:trHeight w:val="349"/>
        </w:trPr>
        <w:tc>
          <w:tcPr>
            <w:tcW w:w="5562" w:type="dxa"/>
          </w:tcPr>
          <w:p w:rsidR="009848FA" w:rsidRDefault="009848FA" w:rsidP="009848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¿Qué </w:t>
            </w:r>
            <w:r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>ventajas</w:t>
            </w:r>
            <w:r w:rsidRPr="00771344">
              <w:rPr>
                <w:rFonts w:eastAsia="Times New Roman" w:cs="Times New Roman"/>
                <w:sz w:val="20"/>
                <w:szCs w:val="20"/>
              </w:rPr>
              <w:t xml:space="preserve"> tiene t</w:t>
            </w:r>
            <w:r w:rsidR="00590379" w:rsidRPr="00771344">
              <w:rPr>
                <w:rFonts w:eastAsia="Times New Roman" w:cs="Times New Roman"/>
                <w:sz w:val="20"/>
                <w:szCs w:val="20"/>
              </w:rPr>
              <w:t>ener el PLC?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¿Qué </w:t>
            </w:r>
            <w:r w:rsidR="00D84DFE"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hacemos mejor </w:t>
            </w:r>
            <w:r w:rsidR="00D84DFE" w:rsidRPr="00771344">
              <w:rPr>
                <w:rFonts w:eastAsia="Times New Roman" w:cs="Times New Roman"/>
                <w:bCs/>
                <w:sz w:val="20"/>
                <w:szCs w:val="20"/>
              </w:rPr>
              <w:t>que otros centros?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¿Qué </w:t>
            </w:r>
            <w:r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>puntos fuertes</w:t>
            </w:r>
            <w:r w:rsidRPr="00771344">
              <w:rPr>
                <w:rFonts w:eastAsia="Times New Roman" w:cs="Times New Roman"/>
                <w:sz w:val="20"/>
                <w:szCs w:val="20"/>
              </w:rPr>
              <w:t xml:space="preserve"> ven otros </w:t>
            </w:r>
            <w:r w:rsidR="00D84DFE" w:rsidRPr="00771344">
              <w:rPr>
                <w:rFonts w:eastAsia="Times New Roman" w:cs="Times New Roman"/>
                <w:sz w:val="20"/>
                <w:szCs w:val="20"/>
              </w:rPr>
              <w:t>(centros, CEP, familias…) en nosotros?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¿Qué </w:t>
            </w:r>
            <w:r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>factores</w:t>
            </w:r>
            <w:r w:rsidR="00D84DFE" w:rsidRPr="00771344">
              <w:rPr>
                <w:rFonts w:eastAsia="Times New Roman" w:cs="Times New Roman"/>
                <w:sz w:val="20"/>
                <w:szCs w:val="20"/>
              </w:rPr>
              <w:t xml:space="preserve"> son los que hacen que consigamos</w:t>
            </w:r>
            <w:r w:rsidRPr="007713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84DFE" w:rsidRPr="00771344">
              <w:rPr>
                <w:rFonts w:eastAsia="Times New Roman" w:cs="Times New Roman"/>
                <w:sz w:val="20"/>
                <w:szCs w:val="20"/>
              </w:rPr>
              <w:t>mejorar la CCL</w:t>
            </w:r>
            <w:r w:rsidRPr="00771344"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¿Qué </w:t>
            </w:r>
            <w:r w:rsidR="00D84DFE"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aporta nuestro proyecto de centro </w:t>
            </w:r>
            <w:r w:rsidRPr="00771344">
              <w:rPr>
                <w:rFonts w:eastAsia="Times New Roman" w:cs="Times New Roman"/>
                <w:sz w:val="20"/>
                <w:szCs w:val="20"/>
              </w:rPr>
              <w:t>a lo que aportan los de otros?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¿Cuáles son las </w:t>
            </w:r>
            <w:r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>mejores características</w:t>
            </w:r>
            <w:r w:rsidR="00D84DFE" w:rsidRPr="00771344">
              <w:rPr>
                <w:rFonts w:eastAsia="Times New Roman" w:cs="Times New Roman"/>
                <w:sz w:val="20"/>
                <w:szCs w:val="20"/>
              </w:rPr>
              <w:t xml:space="preserve"> de nuestras actividades?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¿Qué ventajas </w:t>
            </w:r>
            <w:r w:rsidR="00D84DFE" w:rsidRPr="00771344">
              <w:rPr>
                <w:rFonts w:eastAsia="Times New Roman" w:cs="Times New Roman"/>
                <w:sz w:val="20"/>
                <w:szCs w:val="20"/>
              </w:rPr>
              <w:t>tienen respecto a actividades tradicionales?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¿Cuáles son </w:t>
            </w:r>
            <w:r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los mejor valorados </w:t>
            </w:r>
            <w:r w:rsidR="00D84DFE"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>por tu alumnado y/o familia</w:t>
            </w:r>
            <w:r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>?</w:t>
            </w:r>
          </w:p>
          <w:p w:rsidR="009848FA" w:rsidRPr="00771344" w:rsidRDefault="009848FA" w:rsidP="0077134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771344">
              <w:rPr>
                <w:rFonts w:eastAsia="Times New Roman" w:cs="Times New Roman"/>
                <w:sz w:val="20"/>
                <w:szCs w:val="20"/>
              </w:rPr>
              <w:t xml:space="preserve">¿Cuáles son las </w:t>
            </w:r>
            <w:r w:rsidRPr="00771344">
              <w:rPr>
                <w:rFonts w:eastAsia="Times New Roman" w:cs="Times New Roman"/>
                <w:b/>
                <w:bCs/>
                <w:sz w:val="20"/>
                <w:szCs w:val="20"/>
              </w:rPr>
              <w:t>herramientas que mejor te han funcionado</w:t>
            </w:r>
            <w:r w:rsidRPr="00771344"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771344" w:rsidRPr="004C4AA7" w:rsidRDefault="00771344" w:rsidP="00771344">
            <w:pPr>
              <w:pStyle w:val="Prrafodelista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4C4AA7">
              <w:rPr>
                <w:color w:val="000000"/>
                <w:sz w:val="20"/>
                <w:szCs w:val="20"/>
              </w:rPr>
              <w:t xml:space="preserve">El profesorado del centro </w:t>
            </w:r>
            <w:r w:rsidRPr="00771344">
              <w:rPr>
                <w:b/>
                <w:color w:val="000000"/>
                <w:sz w:val="20"/>
                <w:szCs w:val="20"/>
              </w:rPr>
              <w:t>conoce, respeta y aplica</w:t>
            </w:r>
            <w:r w:rsidRPr="004C4AA7">
              <w:rPr>
                <w:color w:val="000000"/>
                <w:sz w:val="20"/>
                <w:szCs w:val="20"/>
              </w:rPr>
              <w:t xml:space="preserve"> los acuerdos adoptados en </w:t>
            </w:r>
            <w:r>
              <w:rPr>
                <w:color w:val="000000"/>
                <w:sz w:val="20"/>
                <w:szCs w:val="20"/>
              </w:rPr>
              <w:t>los distintos documentos del PLC</w:t>
            </w:r>
            <w:proofErr w:type="gramStart"/>
            <w:r>
              <w:rPr>
                <w:color w:val="000000"/>
                <w:sz w:val="20"/>
                <w:szCs w:val="20"/>
              </w:rPr>
              <w:t>?</w:t>
            </w:r>
            <w:r w:rsidRPr="004C4AA7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520A82" w:rsidRPr="00520A82" w:rsidRDefault="00520A82" w:rsidP="00520A82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r w:rsidRPr="004C4AA7">
              <w:rPr>
                <w:color w:val="000000"/>
                <w:sz w:val="20"/>
                <w:szCs w:val="20"/>
              </w:rPr>
              <w:t>Se sistematizan las Tertulias literaria</w:t>
            </w:r>
            <w:r>
              <w:rPr>
                <w:color w:val="000000"/>
                <w:sz w:val="20"/>
                <w:szCs w:val="20"/>
              </w:rPr>
              <w:t>s en todas las etapas y niveles?</w:t>
            </w:r>
          </w:p>
          <w:p w:rsidR="00771344" w:rsidRPr="00520A82" w:rsidRDefault="00520A82" w:rsidP="00520A82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20A82">
              <w:rPr>
                <w:rFonts w:eastAsia="Times New Roman" w:cs="Times New Roman"/>
                <w:sz w:val="20"/>
                <w:szCs w:val="20"/>
              </w:rPr>
              <w:t>¿Ponemos en valor la biblioteca escolar y de aula?</w:t>
            </w:r>
          </w:p>
          <w:p w:rsidR="009848FA" w:rsidRPr="009848FA" w:rsidRDefault="009848FA" w:rsidP="0077134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F8A142"/>
                <w:sz w:val="28"/>
                <w:szCs w:val="28"/>
              </w:rPr>
            </w:pPr>
          </w:p>
        </w:tc>
        <w:tc>
          <w:tcPr>
            <w:tcW w:w="5562" w:type="dxa"/>
          </w:tcPr>
          <w:p w:rsidR="009848FA" w:rsidRDefault="009848FA" w:rsidP="009848F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¿Por qué </w:t>
            </w:r>
            <w:r w:rsidR="00771344">
              <w:rPr>
                <w:rFonts w:cs="Times New Roman"/>
                <w:sz w:val="20"/>
                <w:szCs w:val="20"/>
              </w:rPr>
              <w:t>la CCL</w:t>
            </w:r>
            <w:r w:rsidRPr="00771344">
              <w:rPr>
                <w:rFonts w:cs="Times New Roman"/>
                <w:sz w:val="20"/>
                <w:szCs w:val="20"/>
              </w:rPr>
              <w:t xml:space="preserve"> tiene</w:t>
            </w:r>
            <w:r w:rsidR="00771344">
              <w:rPr>
                <w:rStyle w:val="Textoennegrita"/>
                <w:rFonts w:cs="Times New Roman"/>
                <w:sz w:val="20"/>
                <w:szCs w:val="20"/>
              </w:rPr>
              <w:t xml:space="preserve"> ámbitos menos trabajados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>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>¿por qué pasa esto?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¿Qué </w:t>
            </w:r>
            <w:r w:rsidR="00E555CA">
              <w:rPr>
                <w:rStyle w:val="Textoennegrita"/>
                <w:rFonts w:cs="Times New Roman"/>
                <w:sz w:val="20"/>
                <w:szCs w:val="20"/>
              </w:rPr>
              <w:t>habilidades, actitudes o formación nos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 xml:space="preserve"> faltan</w:t>
            </w:r>
            <w:r w:rsidRPr="00771344">
              <w:rPr>
                <w:rFonts w:cs="Times New Roman"/>
                <w:sz w:val="20"/>
                <w:szCs w:val="20"/>
              </w:rPr>
              <w:t xml:space="preserve"> para </w:t>
            </w:r>
            <w:r w:rsidR="00E555CA">
              <w:rPr>
                <w:rFonts w:cs="Times New Roman"/>
                <w:sz w:val="20"/>
                <w:szCs w:val="20"/>
              </w:rPr>
              <w:t>mejorar los resultados</w:t>
            </w:r>
            <w:r w:rsidRPr="00771344">
              <w:rPr>
                <w:rFonts w:cs="Times New Roman"/>
                <w:sz w:val="20"/>
                <w:szCs w:val="20"/>
              </w:rPr>
              <w:t>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>¿</w:t>
            </w:r>
            <w:r w:rsidR="00E555CA">
              <w:rPr>
                <w:rFonts w:cs="Times New Roman"/>
                <w:sz w:val="20"/>
                <w:szCs w:val="20"/>
              </w:rPr>
              <w:t>Damos a conocer nuestras buenas prácticas al resto de compañeros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>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¿Qué aspectos </w:t>
            </w:r>
            <w:r w:rsidR="00E555CA">
              <w:rPr>
                <w:rFonts w:cs="Times New Roman"/>
                <w:sz w:val="20"/>
                <w:szCs w:val="20"/>
              </w:rPr>
              <w:t>podemos mejorar en la comunicación e claustro y cómo?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¿Qué 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 xml:space="preserve">problemas encuentras </w:t>
            </w:r>
            <w:r w:rsidR="00E555CA">
              <w:rPr>
                <w:rStyle w:val="Textoennegrita"/>
                <w:rFonts w:cs="Times New Roman"/>
                <w:sz w:val="20"/>
                <w:szCs w:val="20"/>
              </w:rPr>
              <w:t xml:space="preserve">para poder difundir tu trabajo a través de web, blog o </w:t>
            </w:r>
            <w:proofErr w:type="spellStart"/>
            <w:r w:rsidR="00E555CA">
              <w:rPr>
                <w:rStyle w:val="Textoennegrita"/>
                <w:rFonts w:cs="Times New Roman"/>
                <w:sz w:val="20"/>
                <w:szCs w:val="20"/>
              </w:rPr>
              <w:t>instagram</w:t>
            </w:r>
            <w:proofErr w:type="spellEnd"/>
            <w:r w:rsidR="00E555CA">
              <w:rPr>
                <w:rStyle w:val="Textoennegrita"/>
                <w:rFonts w:cs="Times New Roman"/>
                <w:sz w:val="20"/>
                <w:szCs w:val="20"/>
              </w:rPr>
              <w:t>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¿Qué 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 xml:space="preserve">perciben </w:t>
            </w:r>
            <w:r w:rsidR="00E555CA">
              <w:rPr>
                <w:rStyle w:val="Textoennegrita"/>
                <w:rFonts w:cs="Times New Roman"/>
                <w:sz w:val="20"/>
                <w:szCs w:val="20"/>
              </w:rPr>
              <w:t>las familias, la inspección, otros maestros</w:t>
            </w:r>
            <w:r w:rsidRPr="00771344">
              <w:rPr>
                <w:rFonts w:cs="Times New Roman"/>
                <w:sz w:val="20"/>
                <w:szCs w:val="20"/>
              </w:rPr>
              <w:t xml:space="preserve"> como debilidades o desventajas?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¿Por qué </w:t>
            </w:r>
            <w:r w:rsidR="00E555CA">
              <w:rPr>
                <w:rFonts w:cs="Times New Roman"/>
                <w:sz w:val="20"/>
                <w:szCs w:val="20"/>
              </w:rPr>
              <w:t>otros centros tienen más y mejores resultados?</w:t>
            </w:r>
          </w:p>
          <w:p w:rsidR="009848FA" w:rsidRPr="00771344" w:rsidRDefault="00E555C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¿Qué le falta a nuestras programaciones </w:t>
            </w:r>
            <w:r w:rsidR="009848FA" w:rsidRPr="00771344">
              <w:rPr>
                <w:rFonts w:cs="Times New Roman"/>
                <w:sz w:val="20"/>
                <w:szCs w:val="20"/>
              </w:rPr>
              <w:t>para ser mejores?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¿Cuáles son las actividades que te suponen 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>mayores costes</w:t>
            </w:r>
            <w:r w:rsidR="00E555CA">
              <w:rPr>
                <w:rStyle w:val="Textoennegrita"/>
                <w:rFonts w:cs="Times New Roman"/>
                <w:sz w:val="20"/>
                <w:szCs w:val="20"/>
              </w:rPr>
              <w:t xml:space="preserve"> de energía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>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 xml:space="preserve">¿Cómo podrías 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>mejorar</w:t>
            </w:r>
            <w:r w:rsidRPr="00771344">
              <w:rPr>
                <w:rFonts w:cs="Times New Roman"/>
                <w:sz w:val="20"/>
                <w:szCs w:val="20"/>
              </w:rPr>
              <w:t>?</w:t>
            </w:r>
          </w:p>
          <w:p w:rsidR="009848FA" w:rsidRPr="00771344" w:rsidRDefault="009848FA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771344">
              <w:rPr>
                <w:rFonts w:cs="Times New Roman"/>
                <w:sz w:val="20"/>
                <w:szCs w:val="20"/>
              </w:rPr>
              <w:t>¿</w:t>
            </w:r>
            <w:r w:rsidR="00E555CA">
              <w:rPr>
                <w:rStyle w:val="Textoennegrita"/>
                <w:rFonts w:cs="Times New Roman"/>
                <w:sz w:val="20"/>
                <w:szCs w:val="20"/>
              </w:rPr>
              <w:t>T</w:t>
            </w:r>
            <w:r w:rsidRPr="00771344">
              <w:rPr>
                <w:rStyle w:val="Textoennegrita"/>
                <w:rFonts w:cs="Times New Roman"/>
                <w:sz w:val="20"/>
                <w:szCs w:val="20"/>
              </w:rPr>
              <w:t>e faltan recursos</w:t>
            </w:r>
            <w:r w:rsidRPr="00771344">
              <w:rPr>
                <w:rFonts w:cs="Times New Roman"/>
                <w:sz w:val="20"/>
                <w:szCs w:val="20"/>
              </w:rPr>
              <w:t xml:space="preserve"> para gestionarlo mejor</w:t>
            </w:r>
            <w:proofErr w:type="gramStart"/>
            <w:r w:rsidRPr="00771344">
              <w:rPr>
                <w:rFonts w:cs="Times New Roman"/>
                <w:sz w:val="20"/>
                <w:szCs w:val="20"/>
              </w:rPr>
              <w:t>?</w:t>
            </w:r>
            <w:r w:rsidR="00E555CA">
              <w:rPr>
                <w:rFonts w:cs="Times New Roman"/>
                <w:sz w:val="20"/>
                <w:szCs w:val="20"/>
              </w:rPr>
              <w:t>¿</w:t>
            </w:r>
            <w:proofErr w:type="gramEnd"/>
            <w:r w:rsidR="00E555CA">
              <w:rPr>
                <w:rFonts w:cs="Times New Roman"/>
                <w:sz w:val="20"/>
                <w:szCs w:val="20"/>
              </w:rPr>
              <w:t>Cuáles?</w:t>
            </w:r>
          </w:p>
          <w:p w:rsidR="00771344" w:rsidRPr="004C4AA7" w:rsidRDefault="00771344" w:rsidP="00E555CA">
            <w:pPr>
              <w:pStyle w:val="Prrafodelista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4C4AA7">
              <w:rPr>
                <w:color w:val="000000"/>
                <w:sz w:val="20"/>
                <w:szCs w:val="20"/>
              </w:rPr>
              <w:t xml:space="preserve">El profesorado del centro </w:t>
            </w:r>
            <w:r w:rsidRPr="00771344">
              <w:rPr>
                <w:b/>
                <w:color w:val="000000"/>
                <w:sz w:val="20"/>
                <w:szCs w:val="20"/>
              </w:rPr>
              <w:t>conoce, respeta y aplica</w:t>
            </w:r>
            <w:r w:rsidRPr="004C4AA7">
              <w:rPr>
                <w:color w:val="000000"/>
                <w:sz w:val="20"/>
                <w:szCs w:val="20"/>
              </w:rPr>
              <w:t xml:space="preserve"> los acuerdos adoptados en </w:t>
            </w:r>
            <w:r>
              <w:rPr>
                <w:color w:val="000000"/>
                <w:sz w:val="20"/>
                <w:szCs w:val="20"/>
              </w:rPr>
              <w:t>los distintos documentos del PLC</w:t>
            </w:r>
            <w:proofErr w:type="gramStart"/>
            <w:r>
              <w:rPr>
                <w:color w:val="000000"/>
                <w:sz w:val="20"/>
                <w:szCs w:val="20"/>
              </w:rPr>
              <w:t>?</w:t>
            </w:r>
            <w:r w:rsidRPr="004C4AA7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E555CA" w:rsidRPr="004C4AA7" w:rsidRDefault="00E555CA" w:rsidP="00E555CA">
            <w:pPr>
              <w:pStyle w:val="Prrafodelista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4C4AA7">
              <w:rPr>
                <w:color w:val="000000"/>
                <w:sz w:val="20"/>
                <w:szCs w:val="20"/>
              </w:rPr>
              <w:t>Existen en las programaciones de todas las áreas actividades vin</w:t>
            </w:r>
            <w:r>
              <w:rPr>
                <w:color w:val="000000"/>
                <w:sz w:val="20"/>
                <w:szCs w:val="20"/>
              </w:rPr>
              <w:t>culadas al desarrollo de la CCL?</w:t>
            </w:r>
          </w:p>
          <w:p w:rsidR="00771344" w:rsidRPr="009848FA" w:rsidRDefault="00771344" w:rsidP="00E555C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FA" w:rsidRPr="009848FA" w:rsidRDefault="009848FA" w:rsidP="009848FA">
            <w:pPr>
              <w:ind w:right="-563"/>
              <w:rPr>
                <w:rFonts w:ascii="Times New Roman" w:hAnsi="Times New Roman" w:cs="Times New Roman"/>
                <w:color w:val="F8A142"/>
                <w:sz w:val="28"/>
                <w:szCs w:val="28"/>
              </w:rPr>
            </w:pPr>
          </w:p>
        </w:tc>
      </w:tr>
    </w:tbl>
    <w:p w:rsidR="00653051" w:rsidRDefault="00653051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</w:p>
    <w:p w:rsidR="00653051" w:rsidRDefault="00653051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</w:p>
    <w:p w:rsidR="00653051" w:rsidRDefault="00653051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</w:p>
    <w:p w:rsidR="00653051" w:rsidRDefault="00653051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</w:p>
    <w:p w:rsidR="00653051" w:rsidRDefault="00653051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</w:p>
    <w:p w:rsidR="00653051" w:rsidRDefault="00653051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</w:p>
    <w:p w:rsidR="009848FA" w:rsidRDefault="00D25FDE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8A1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209550</wp:posOffset>
                </wp:positionV>
                <wp:extent cx="5015230" cy="669290"/>
                <wp:effectExtent l="4445" t="4445" r="0" b="254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8FA" w:rsidRPr="009848FA" w:rsidRDefault="009848FA" w:rsidP="0098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</w:pPr>
                            <w:r w:rsidRPr="009848FA"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  <w:t>Respuestas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3.1pt;margin-top:16.5pt;width:394.9pt;height:5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8k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" filled="f" stroked="f">
                <v:textbox>
                  <w:txbxContent>
                    <w:p w:rsidR="009848FA" w:rsidRPr="009848FA" w:rsidRDefault="009848FA" w:rsidP="009848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</w:pPr>
                      <w:r w:rsidRPr="009848FA"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  <w:t>Respuestas</w:t>
                      </w:r>
                    </w:p>
                  </w:txbxContent>
                </v:textbox>
              </v:shape>
            </w:pict>
          </mc:Fallback>
        </mc:AlternateContent>
      </w:r>
    </w:p>
    <w:p w:rsidR="009848FA" w:rsidRPr="009848FA" w:rsidRDefault="00D25FDE" w:rsidP="009848FA">
      <w:pPr>
        <w:ind w:left="-851" w:right="-56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2174240</wp:posOffset>
                </wp:positionV>
                <wp:extent cx="3552825" cy="5953125"/>
                <wp:effectExtent l="0" t="0" r="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95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C16" w:rsidRDefault="00603C16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567" w:hanging="207"/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:rsidR="00C0625B" w:rsidRDefault="00C0625B" w:rsidP="00264E18">
                            <w:pPr>
                              <w:pStyle w:val="Prrafodelista"/>
                            </w:pPr>
                          </w:p>
                          <w:p w:rsidR="00C0625B" w:rsidRDefault="00C0625B" w:rsidP="00264E18">
                            <w:pPr>
                              <w:pStyle w:val="Prrafodelista"/>
                            </w:pPr>
                          </w:p>
                          <w:p w:rsidR="00C0625B" w:rsidRPr="00603C16" w:rsidRDefault="00C0625B" w:rsidP="00264E18">
                            <w:pPr>
                              <w:pStyle w:val="Prrafodelista"/>
                            </w:pPr>
                          </w:p>
                          <w:p w:rsidR="003D01F7" w:rsidRPr="00603C16" w:rsidRDefault="003D01F7" w:rsidP="00C0625B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2pt;margin-top:171.2pt;width:279.75pt;height:4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GE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" filled="f" stroked="f">
                <v:textbox>
                  <w:txbxContent>
                    <w:p w:rsidR="00603C16" w:rsidRDefault="00603C16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567" w:hanging="207"/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  <w:p w:rsidR="00C0625B" w:rsidRDefault="00C0625B" w:rsidP="00264E18">
                      <w:pPr>
                        <w:pStyle w:val="Prrafodelista"/>
                      </w:pPr>
                    </w:p>
                    <w:p w:rsidR="00C0625B" w:rsidRDefault="00C0625B" w:rsidP="00264E18">
                      <w:pPr>
                        <w:pStyle w:val="Prrafodelista"/>
                      </w:pPr>
                    </w:p>
                    <w:p w:rsidR="00C0625B" w:rsidRPr="00603C16" w:rsidRDefault="00C0625B" w:rsidP="00264E18">
                      <w:pPr>
                        <w:pStyle w:val="Prrafodelista"/>
                      </w:pPr>
                    </w:p>
                    <w:p w:rsidR="003D01F7" w:rsidRPr="00603C16" w:rsidRDefault="003D01F7" w:rsidP="00C0625B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2174240</wp:posOffset>
                </wp:positionV>
                <wp:extent cx="3286125" cy="6248400"/>
                <wp:effectExtent l="0" t="0" r="0" b="254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A81FDB" w:rsidRPr="00A81FDB" w:rsidRDefault="00A81FDB" w:rsidP="00A81FD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3D01F7" w:rsidRDefault="003D01F7" w:rsidP="00C0625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67" w:hanging="207"/>
                            </w:pPr>
                          </w:p>
                          <w:p w:rsidR="00C0625B" w:rsidRDefault="00C0625B" w:rsidP="00264E18">
                            <w:pPr>
                              <w:pStyle w:val="Prrafodelista"/>
                              <w:ind w:left="567"/>
                            </w:pPr>
                          </w:p>
                          <w:p w:rsidR="00C0625B" w:rsidRDefault="00C0625B" w:rsidP="00264E18">
                            <w:pPr>
                              <w:pStyle w:val="Prrafodelista"/>
                              <w:ind w:left="567"/>
                            </w:pPr>
                          </w:p>
                          <w:p w:rsidR="00C0625B" w:rsidRPr="00A81FDB" w:rsidRDefault="00C0625B" w:rsidP="00264E18">
                            <w:pPr>
                              <w:pStyle w:val="Prrafodelista"/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58pt;margin-top:171.2pt;width:258.75pt;height:4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g3vA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" filled="f" stroked="f">
                <v:textbox>
                  <w:txbxContent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A81FDB" w:rsidRPr="00A81FDB" w:rsidRDefault="00A81FDB" w:rsidP="00A81FDB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3D01F7" w:rsidRDefault="003D01F7" w:rsidP="00C0625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567" w:hanging="207"/>
                      </w:pPr>
                    </w:p>
                    <w:p w:rsidR="00C0625B" w:rsidRDefault="00C0625B" w:rsidP="00264E18">
                      <w:pPr>
                        <w:pStyle w:val="Prrafodelista"/>
                        <w:ind w:left="567"/>
                      </w:pPr>
                    </w:p>
                    <w:p w:rsidR="00C0625B" w:rsidRDefault="00C0625B" w:rsidP="00264E18">
                      <w:pPr>
                        <w:pStyle w:val="Prrafodelista"/>
                        <w:ind w:left="567"/>
                      </w:pPr>
                    </w:p>
                    <w:p w:rsidR="00C0625B" w:rsidRPr="00A81FDB" w:rsidRDefault="00C0625B" w:rsidP="00264E18">
                      <w:pPr>
                        <w:pStyle w:val="Prrafodelista"/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907415</wp:posOffset>
                </wp:positionV>
                <wp:extent cx="2886075" cy="990600"/>
                <wp:effectExtent l="0" t="0" r="0" b="25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9848FA" w:rsidP="003D01F7">
                            <w:proofErr w:type="spellStart"/>
                            <w:r>
                              <w:rPr>
                                <w:color w:val="A3171D" w:themeColor="accent2" w:themeShade="BF"/>
                                <w:sz w:val="144"/>
                                <w:szCs w:val="144"/>
                              </w:rPr>
                              <w:t>D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ebilidades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3pt;margin-top:71.45pt;width:227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P0ugIAAME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" filled="f" stroked="f">
                <v:textbox>
                  <w:txbxContent>
                    <w:p w:rsidR="003D01F7" w:rsidRPr="0075048C" w:rsidRDefault="009848FA" w:rsidP="003D01F7">
                      <w:proofErr w:type="spellStart"/>
                      <w:r>
                        <w:rPr>
                          <w:color w:val="A3171D" w:themeColor="accent2" w:themeShade="BF"/>
                          <w:sz w:val="144"/>
                          <w:szCs w:val="144"/>
                        </w:rPr>
                        <w:t>D</w:t>
                      </w:r>
                      <w:r>
                        <w:rPr>
                          <w:sz w:val="72"/>
                          <w:szCs w:val="72"/>
                        </w:rPr>
                        <w:t>ebilidades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907415</wp:posOffset>
                </wp:positionV>
                <wp:extent cx="2357755" cy="1095375"/>
                <wp:effectExtent l="4445" t="0" r="0" b="25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9848FA" w:rsidP="003D01F7">
                            <w:proofErr w:type="spellStart"/>
                            <w:r>
                              <w:rPr>
                                <w:color w:val="1C314E" w:themeColor="accent4" w:themeShade="80"/>
                                <w:sz w:val="144"/>
                                <w:szCs w:val="144"/>
                              </w:rPr>
                              <w:t>F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ortalezas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30.4pt;margin-top:71.45pt;width:185.6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Qt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" filled="f" stroked="f">
                <v:textbox>
                  <w:txbxContent>
                    <w:p w:rsidR="003D01F7" w:rsidRPr="0075048C" w:rsidRDefault="009848FA" w:rsidP="003D01F7">
                      <w:proofErr w:type="spellStart"/>
                      <w:r>
                        <w:rPr>
                          <w:color w:val="1C314E" w:themeColor="accent4" w:themeShade="80"/>
                          <w:sz w:val="144"/>
                          <w:szCs w:val="144"/>
                        </w:rPr>
                        <w:t>F</w:t>
                      </w:r>
                      <w:r>
                        <w:rPr>
                          <w:sz w:val="72"/>
                          <w:szCs w:val="72"/>
                        </w:rPr>
                        <w:t>ortalezas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48FA" w:rsidRPr="009848FA">
        <w:br w:type="page"/>
      </w:r>
    </w:p>
    <w:tbl>
      <w:tblPr>
        <w:tblStyle w:val="Tablaconcuadrcula"/>
        <w:tblpPr w:leftFromText="141" w:rightFromText="141" w:vertAnchor="page" w:horzAnchor="margin" w:tblpXSpec="center" w:tblpY="2236"/>
        <w:tblW w:w="11124" w:type="dxa"/>
        <w:tblLook w:val="04A0" w:firstRow="1" w:lastRow="0" w:firstColumn="1" w:lastColumn="0" w:noHBand="0" w:noVBand="1"/>
      </w:tblPr>
      <w:tblGrid>
        <w:gridCol w:w="5562"/>
        <w:gridCol w:w="5562"/>
      </w:tblGrid>
      <w:tr w:rsidR="00C0625B" w:rsidTr="00C0625B">
        <w:trPr>
          <w:trHeight w:val="349"/>
        </w:trPr>
        <w:tc>
          <w:tcPr>
            <w:tcW w:w="5562" w:type="dxa"/>
          </w:tcPr>
          <w:p w:rsidR="00C0625B" w:rsidRPr="00C0625B" w:rsidRDefault="00C0625B" w:rsidP="00C0625B">
            <w:pPr>
              <w:ind w:right="-563"/>
              <w:rPr>
                <w:rFonts w:ascii="Times New Roman" w:hAnsi="Times New Roman" w:cs="Times New Roman"/>
                <w:b/>
                <w:color w:val="B4490F" w:themeColor="accent3" w:themeShade="BF"/>
                <w:sz w:val="40"/>
                <w:szCs w:val="40"/>
              </w:rPr>
            </w:pPr>
            <w:r w:rsidRPr="00C0625B">
              <w:rPr>
                <w:rFonts w:ascii="Times New Roman" w:hAnsi="Times New Roman" w:cs="Times New Roman"/>
                <w:b/>
                <w:color w:val="B4490F" w:themeColor="accent3" w:themeShade="BF"/>
                <w:sz w:val="40"/>
                <w:szCs w:val="40"/>
              </w:rPr>
              <w:lastRenderedPageBreak/>
              <w:t>Oportunidades</w:t>
            </w:r>
          </w:p>
        </w:tc>
        <w:tc>
          <w:tcPr>
            <w:tcW w:w="5562" w:type="dxa"/>
          </w:tcPr>
          <w:p w:rsidR="00C0625B" w:rsidRPr="00C0625B" w:rsidRDefault="00C0625B" w:rsidP="00C0625B">
            <w:pPr>
              <w:ind w:right="-563"/>
              <w:rPr>
                <w:rFonts w:ascii="Times New Roman" w:hAnsi="Times New Roman" w:cs="Times New Roman"/>
                <w:b/>
                <w:color w:val="353859" w:themeColor="accent5" w:themeShade="BF"/>
                <w:sz w:val="40"/>
                <w:szCs w:val="40"/>
              </w:rPr>
            </w:pPr>
            <w:r w:rsidRPr="00C0625B">
              <w:rPr>
                <w:rFonts w:ascii="Times New Roman" w:hAnsi="Times New Roman" w:cs="Times New Roman"/>
                <w:b/>
                <w:color w:val="353859" w:themeColor="accent5" w:themeShade="BF"/>
                <w:sz w:val="40"/>
                <w:szCs w:val="40"/>
              </w:rPr>
              <w:t>Amenazas</w:t>
            </w:r>
          </w:p>
        </w:tc>
      </w:tr>
      <w:tr w:rsidR="00C0625B" w:rsidRPr="009848FA" w:rsidTr="00C0625B">
        <w:trPr>
          <w:trHeight w:val="11437"/>
        </w:trPr>
        <w:tc>
          <w:tcPr>
            <w:tcW w:w="5562" w:type="dxa"/>
          </w:tcPr>
          <w:p w:rsidR="00C0625B" w:rsidRDefault="00C0625B" w:rsidP="00C0625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5CA" w:rsidRPr="004C4AA7" w:rsidRDefault="00E555CA" w:rsidP="00E555CA">
            <w:pPr>
              <w:pStyle w:val="Prrafodelista"/>
              <w:numPr>
                <w:ilvl w:val="0"/>
                <w:numId w:val="1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</w:t>
            </w:r>
            <w:r w:rsidRPr="004C4AA7">
              <w:rPr>
                <w:color w:val="000000"/>
                <w:sz w:val="20"/>
                <w:szCs w:val="20"/>
              </w:rPr>
              <w:t>Se aplican los criterios de expresión escrita, expresión oral y actitud lectora establecidos e</w:t>
            </w:r>
            <w:r>
              <w:rPr>
                <w:color w:val="000000"/>
                <w:sz w:val="20"/>
                <w:szCs w:val="20"/>
              </w:rPr>
              <w:t>n el documento de normalización?</w:t>
            </w:r>
          </w:p>
          <w:p w:rsidR="00E555CA" w:rsidRDefault="00E555CA" w:rsidP="00E555CA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r w:rsidRPr="004C4AA7">
              <w:rPr>
                <w:sz w:val="20"/>
                <w:szCs w:val="20"/>
              </w:rPr>
              <w:t>Los resultados de las evaluaciones favorecen introducir y/o aplicar modificaciones en la prác</w:t>
            </w:r>
            <w:r>
              <w:rPr>
                <w:sz w:val="20"/>
                <w:szCs w:val="20"/>
              </w:rPr>
              <w:t>tica docente y en el propio PLC?</w:t>
            </w:r>
          </w:p>
          <w:p w:rsidR="00E555CA" w:rsidRDefault="00E555CA" w:rsidP="00E555CA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r>
              <w:rPr>
                <w:sz w:val="20"/>
                <w:szCs w:val="20"/>
              </w:rPr>
              <w:t xml:space="preserve">Comprometemos </w:t>
            </w:r>
            <w:r w:rsidRPr="004C4AA7">
              <w:rPr>
                <w:sz w:val="20"/>
                <w:szCs w:val="20"/>
              </w:rPr>
              <w:t xml:space="preserve">a las familias en la mejora de la CCL, participando en las actuaciones y acompañando </w:t>
            </w:r>
            <w:r>
              <w:rPr>
                <w:sz w:val="20"/>
                <w:szCs w:val="20"/>
              </w:rPr>
              <w:t>a sus hijos/as en dicho proceso?</w:t>
            </w:r>
          </w:p>
          <w:p w:rsidR="00E555CA" w:rsidRPr="004C4AA7" w:rsidRDefault="00E555CA" w:rsidP="00E555CA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¿Realizamos en número suficiente las AEE que favorece nuestro proyecto de </w:t>
            </w:r>
            <w:proofErr w:type="spellStart"/>
            <w:r>
              <w:rPr>
                <w:sz w:val="20"/>
                <w:szCs w:val="20"/>
              </w:rPr>
              <w:t>CdA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E555CA" w:rsidRDefault="00520A82" w:rsidP="00E555CA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4C4AA7">
              <w:rPr>
                <w:sz w:val="20"/>
                <w:szCs w:val="20"/>
              </w:rPr>
              <w:t xml:space="preserve">Se vuelca la información en la página web </w:t>
            </w:r>
            <w:r>
              <w:rPr>
                <w:sz w:val="20"/>
                <w:szCs w:val="20"/>
              </w:rPr>
              <w:t xml:space="preserve">o el blog </w:t>
            </w:r>
            <w:r w:rsidRPr="004C4AA7">
              <w:rPr>
                <w:sz w:val="20"/>
                <w:szCs w:val="20"/>
              </w:rPr>
              <w:t>del centro para conoc</w:t>
            </w:r>
            <w:r>
              <w:rPr>
                <w:sz w:val="20"/>
                <w:szCs w:val="20"/>
              </w:rPr>
              <w:t>imiento de la Comunidad Escolar?</w:t>
            </w:r>
          </w:p>
          <w:p w:rsidR="00520A82" w:rsidRPr="004C4AA7" w:rsidRDefault="00520A82" w:rsidP="00520A82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4C4AA7">
              <w:rPr>
                <w:sz w:val="20"/>
                <w:szCs w:val="20"/>
              </w:rPr>
              <w:t>Se contemplan en las programaciones las prácticas educativas que uti</w:t>
            </w:r>
            <w:r>
              <w:rPr>
                <w:sz w:val="20"/>
                <w:szCs w:val="20"/>
              </w:rPr>
              <w:t>lizan la comunicación dialógica?</w:t>
            </w:r>
          </w:p>
          <w:p w:rsidR="00653051" w:rsidRPr="004C4AA7" w:rsidRDefault="00653051" w:rsidP="00653051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¿Ponemos en valor el desarrollo </w:t>
            </w:r>
            <w:r w:rsidRPr="004C4AA7">
              <w:rPr>
                <w:sz w:val="20"/>
                <w:szCs w:val="20"/>
              </w:rPr>
              <w:t>de una lateralidad adecuada en el alumnado</w:t>
            </w:r>
            <w:r>
              <w:rPr>
                <w:sz w:val="20"/>
                <w:szCs w:val="20"/>
              </w:rPr>
              <w:t xml:space="preserve"> desde infantil según recoge el documento de tránsito?</w:t>
            </w:r>
          </w:p>
          <w:p w:rsidR="00520A82" w:rsidRPr="004C4AA7" w:rsidRDefault="00653051" w:rsidP="00E555CA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¿Analizamos el contexto antes de realizar las programaciones?</w:t>
            </w:r>
          </w:p>
          <w:p w:rsidR="00E555CA" w:rsidRPr="00C0625B" w:rsidRDefault="00E555CA" w:rsidP="00E555C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25B" w:rsidRPr="009848FA" w:rsidRDefault="00C0625B" w:rsidP="00C0625B">
            <w:pPr>
              <w:ind w:right="-563"/>
              <w:rPr>
                <w:rFonts w:ascii="Times New Roman" w:hAnsi="Times New Roman" w:cs="Times New Roman"/>
                <w:color w:val="F8A142"/>
                <w:sz w:val="28"/>
                <w:szCs w:val="28"/>
              </w:rPr>
            </w:pPr>
          </w:p>
        </w:tc>
        <w:tc>
          <w:tcPr>
            <w:tcW w:w="5562" w:type="dxa"/>
          </w:tcPr>
          <w:p w:rsidR="00C0625B" w:rsidRDefault="00C0625B" w:rsidP="00C0625B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82" w:rsidRDefault="00C0625B" w:rsidP="00520A82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r w:rsidR="00520A82" w:rsidRPr="004C4AA7">
              <w:rPr>
                <w:sz w:val="20"/>
                <w:szCs w:val="20"/>
              </w:rPr>
              <w:t>Se adoptan medidas para el alumnado que presenta dificultades de aprendizaj</w:t>
            </w:r>
            <w:r w:rsidR="00520A82">
              <w:rPr>
                <w:sz w:val="20"/>
                <w:szCs w:val="20"/>
              </w:rPr>
              <w:t>e y que favorezcan su inclusión?</w:t>
            </w:r>
          </w:p>
          <w:p w:rsidR="00520A82" w:rsidRPr="004C4AA7" w:rsidRDefault="00520A82" w:rsidP="00520A82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4C4AA7">
              <w:rPr>
                <w:sz w:val="20"/>
                <w:szCs w:val="20"/>
              </w:rPr>
              <w:t xml:space="preserve">Mejora de la lectura en las pruebas </w:t>
            </w:r>
            <w:r>
              <w:rPr>
                <w:sz w:val="20"/>
                <w:szCs w:val="20"/>
              </w:rPr>
              <w:t>ESCALA y otras pruebas internas?</w:t>
            </w:r>
          </w:p>
          <w:p w:rsidR="00520A82" w:rsidRDefault="00520A82" w:rsidP="00520A82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¿Por qué seguimos teniendo un índice descendiente en los resultados de escritura ¿</w:t>
            </w:r>
          </w:p>
          <w:p w:rsidR="00653051" w:rsidRDefault="00520A82" w:rsidP="00653051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de tercer ciclo apenas realiza présta</w:t>
            </w:r>
            <w:r w:rsidR="00653051">
              <w:rPr>
                <w:sz w:val="20"/>
                <w:szCs w:val="20"/>
              </w:rPr>
              <w:t>mos en la biblioteca del centro.</w:t>
            </w:r>
          </w:p>
          <w:p w:rsidR="00C0625B" w:rsidRPr="00653051" w:rsidRDefault="00C0625B" w:rsidP="00653051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653051"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r w:rsidRPr="00653051">
              <w:rPr>
                <w:rFonts w:eastAsia="Times New Roman" w:cs="Times New Roman"/>
                <w:sz w:val="20"/>
                <w:szCs w:val="20"/>
              </w:rPr>
              <w:t xml:space="preserve">Qué </w:t>
            </w:r>
            <w:r w:rsidR="00E555CA" w:rsidRPr="00653051">
              <w:rPr>
                <w:rFonts w:eastAsia="Times New Roman" w:cs="Times New Roman"/>
                <w:b/>
                <w:bCs/>
                <w:sz w:val="20"/>
                <w:szCs w:val="20"/>
              </w:rPr>
              <w:t>actuaciones educativas se realizan en el centro</w:t>
            </w:r>
            <w:r w:rsidRPr="00653051">
              <w:rPr>
                <w:rFonts w:eastAsia="Times New Roman" w:cs="Times New Roman"/>
                <w:sz w:val="20"/>
                <w:szCs w:val="20"/>
              </w:rPr>
              <w:t xml:space="preserve"> y tú no</w:t>
            </w:r>
            <w:r w:rsidR="00E555CA" w:rsidRPr="006530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55CA" w:rsidRPr="00653051">
              <w:rPr>
                <w:rFonts w:eastAsia="Times New Roman" w:cs="Times New Roman"/>
                <w:sz w:val="20"/>
                <w:szCs w:val="20"/>
              </w:rPr>
              <w:t>las</w:t>
            </w:r>
            <w:proofErr w:type="gramEnd"/>
            <w:r w:rsidR="00E555CA" w:rsidRPr="00653051">
              <w:rPr>
                <w:rFonts w:eastAsia="Times New Roman" w:cs="Times New Roman"/>
                <w:sz w:val="20"/>
                <w:szCs w:val="20"/>
              </w:rPr>
              <w:t xml:space="preserve"> pones en valor</w:t>
            </w:r>
            <w:r w:rsidRPr="00653051">
              <w:rPr>
                <w:rFonts w:eastAsia="Times New Roman" w:cs="Times New Roman"/>
                <w:sz w:val="20"/>
                <w:szCs w:val="20"/>
              </w:rPr>
              <w:t>?</w:t>
            </w:r>
          </w:p>
          <w:p w:rsidR="00653051" w:rsidRPr="00653051" w:rsidRDefault="00653051" w:rsidP="00653051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¿El profesorado se implica en la mejora de la CCL?</w:t>
            </w:r>
          </w:p>
          <w:p w:rsidR="00653051" w:rsidRPr="00653051" w:rsidRDefault="00653051" w:rsidP="00653051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Desconocimiento de los documentos del centro.</w:t>
            </w:r>
          </w:p>
          <w:p w:rsidR="00653051" w:rsidRPr="00653051" w:rsidRDefault="00653051" w:rsidP="00653051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Aprovechamiento del tiempo de reuniones y toma de decisiones prácticas y coherentes.</w:t>
            </w:r>
          </w:p>
          <w:p w:rsidR="00C0625B" w:rsidRPr="009848FA" w:rsidRDefault="00C0625B" w:rsidP="00C0625B">
            <w:pPr>
              <w:ind w:right="-563"/>
              <w:rPr>
                <w:rFonts w:ascii="Times New Roman" w:hAnsi="Times New Roman" w:cs="Times New Roman"/>
                <w:color w:val="F8A142"/>
                <w:sz w:val="28"/>
                <w:szCs w:val="28"/>
              </w:rPr>
            </w:pPr>
          </w:p>
        </w:tc>
      </w:tr>
    </w:tbl>
    <w:p w:rsidR="00C0625B" w:rsidRPr="00C0625B" w:rsidRDefault="00D25F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-133350</wp:posOffset>
                </wp:positionV>
                <wp:extent cx="5015230" cy="669290"/>
                <wp:effectExtent l="4445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9848FA" w:rsidRDefault="00C0625B" w:rsidP="008527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  <w:t>Preguntas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5.35pt;margin-top:-10.5pt;width:394.9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IvugIAAME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" filled="f" stroked="f">
                <v:textbox>
                  <w:txbxContent>
                    <w:p w:rsidR="003D01F7" w:rsidRPr="009848FA" w:rsidRDefault="00C0625B" w:rsidP="008527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  <w:t>Preguntas</w:t>
                      </w:r>
                    </w:p>
                  </w:txbxContent>
                </v:textbox>
              </v:shape>
            </w:pict>
          </mc:Fallback>
        </mc:AlternateContent>
      </w:r>
    </w:p>
    <w:p w:rsidR="00C0625B" w:rsidRPr="00C0625B" w:rsidRDefault="00C0625B">
      <w:r w:rsidRPr="00C0625B">
        <w:br w:type="page"/>
      </w:r>
    </w:p>
    <w:p w:rsidR="00F56780" w:rsidRDefault="00D25F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1704975</wp:posOffset>
                </wp:positionV>
                <wp:extent cx="3086100" cy="687006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7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FC1" w:rsidRPr="00F84FC1" w:rsidRDefault="00F84FC1" w:rsidP="002E6AE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F84FC1" w:rsidRPr="00F84FC1" w:rsidRDefault="00F84FC1" w:rsidP="002E6AE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F84FC1" w:rsidRPr="00F84FC1" w:rsidRDefault="00F84FC1" w:rsidP="002E6AE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F84FC1" w:rsidRPr="00F84FC1" w:rsidRDefault="00F84FC1" w:rsidP="002E6AE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3D01F7" w:rsidRDefault="003D01F7" w:rsidP="00C062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567" w:hanging="207"/>
                            </w:pPr>
                          </w:p>
                          <w:p w:rsidR="00C0625B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567" w:hanging="207"/>
                            </w:pPr>
                          </w:p>
                          <w:p w:rsidR="00C0625B" w:rsidRPr="00F84FC1" w:rsidRDefault="00C0625B" w:rsidP="00C062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567" w:hanging="20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60.25pt;margin-top:134.25pt;width:243pt;height:5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l3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" filled="f" stroked="f">
                <v:textbox>
                  <w:txbxContent>
                    <w:p w:rsidR="00F84FC1" w:rsidRPr="00F84FC1" w:rsidRDefault="00F84FC1" w:rsidP="002E6AE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</w:p>
                    <w:p w:rsidR="00F84FC1" w:rsidRPr="00F84FC1" w:rsidRDefault="00F84FC1" w:rsidP="002E6AE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</w:p>
                    <w:p w:rsidR="00F84FC1" w:rsidRPr="00F84FC1" w:rsidRDefault="00F84FC1" w:rsidP="002E6AE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</w:p>
                    <w:p w:rsidR="00F84FC1" w:rsidRPr="00F84FC1" w:rsidRDefault="00F84FC1" w:rsidP="002E6AEE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</w:p>
                    <w:p w:rsidR="003D01F7" w:rsidRDefault="003D01F7" w:rsidP="00C062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567" w:hanging="207"/>
                      </w:pPr>
                    </w:p>
                    <w:p w:rsidR="00C0625B" w:rsidRDefault="00C0625B" w:rsidP="00C062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567" w:hanging="207"/>
                      </w:pPr>
                    </w:p>
                    <w:p w:rsidR="00C0625B" w:rsidRPr="00F84FC1" w:rsidRDefault="00C0625B" w:rsidP="00C062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567" w:hanging="20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1717040</wp:posOffset>
                </wp:positionV>
                <wp:extent cx="3415030" cy="6696075"/>
                <wp:effectExtent l="4445" t="63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1B" w:rsidRPr="009B0B1B" w:rsidRDefault="009B0B1B" w:rsidP="00C0625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567" w:hanging="207"/>
                            </w:pPr>
                          </w:p>
                          <w:p w:rsidR="009B0B1B" w:rsidRPr="009B0B1B" w:rsidRDefault="009B0B1B" w:rsidP="009B0B1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:rsidR="009B0B1B" w:rsidRPr="009B0B1B" w:rsidRDefault="009B0B1B" w:rsidP="009B0B1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:rsidR="009B0B1B" w:rsidRPr="009B0B1B" w:rsidRDefault="009B0B1B" w:rsidP="009B0B1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:rsidR="009B0B1B" w:rsidRPr="009B0B1B" w:rsidRDefault="009B0B1B" w:rsidP="009B0B1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:rsidR="009B0B1B" w:rsidRPr="009B0B1B" w:rsidRDefault="009B0B1B" w:rsidP="009B0B1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:rsidR="009B0B1B" w:rsidRPr="009B0B1B" w:rsidRDefault="009B0B1B" w:rsidP="009B0B1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:rsidR="003D01F7" w:rsidRPr="009B0B1B" w:rsidRDefault="003D01F7" w:rsidP="009B0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28.9pt;margin-top:135.2pt;width:268.9pt;height:5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ai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" filled="f" stroked="f">
                <v:textbox>
                  <w:txbxContent>
                    <w:p w:rsidR="009B0B1B" w:rsidRPr="009B0B1B" w:rsidRDefault="009B0B1B" w:rsidP="00C0625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567" w:hanging="207"/>
                      </w:pPr>
                    </w:p>
                    <w:p w:rsidR="009B0B1B" w:rsidRPr="009B0B1B" w:rsidRDefault="009B0B1B" w:rsidP="009B0B1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  <w:p w:rsidR="009B0B1B" w:rsidRPr="009B0B1B" w:rsidRDefault="009B0B1B" w:rsidP="009B0B1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  <w:p w:rsidR="009B0B1B" w:rsidRPr="009B0B1B" w:rsidRDefault="009B0B1B" w:rsidP="009B0B1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  <w:p w:rsidR="009B0B1B" w:rsidRPr="009B0B1B" w:rsidRDefault="009B0B1B" w:rsidP="009B0B1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  <w:p w:rsidR="009B0B1B" w:rsidRPr="009B0B1B" w:rsidRDefault="009B0B1B" w:rsidP="009B0B1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  <w:p w:rsidR="009B0B1B" w:rsidRPr="009B0B1B" w:rsidRDefault="009B0B1B" w:rsidP="009B0B1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  <w:p w:rsidR="003D01F7" w:rsidRPr="009B0B1B" w:rsidRDefault="003D01F7" w:rsidP="009B0B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393065</wp:posOffset>
                </wp:positionV>
                <wp:extent cx="2424430" cy="1085850"/>
                <wp:effectExtent l="4445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9848FA" w:rsidP="003D01F7">
                            <w:proofErr w:type="spellStart"/>
                            <w:r>
                              <w:rPr>
                                <w:color w:val="353859" w:themeColor="accent5" w:themeShade="BF"/>
                                <w:sz w:val="144"/>
                                <w:szCs w:val="144"/>
                              </w:rPr>
                              <w:t>A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menazas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1.6pt;margin-top:30.95pt;width:190.9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V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" filled="f" stroked="f">
                <v:textbox>
                  <w:txbxContent>
                    <w:p w:rsidR="003D01F7" w:rsidRPr="0075048C" w:rsidRDefault="009848FA" w:rsidP="003D01F7">
                      <w:proofErr w:type="spellStart"/>
                      <w:r>
                        <w:rPr>
                          <w:color w:val="353859" w:themeColor="accent5" w:themeShade="BF"/>
                          <w:sz w:val="144"/>
                          <w:szCs w:val="144"/>
                        </w:rPr>
                        <w:t>A</w:t>
                      </w:r>
                      <w:r>
                        <w:rPr>
                          <w:sz w:val="72"/>
                          <w:szCs w:val="72"/>
                        </w:rPr>
                        <w:t>menazas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402590</wp:posOffset>
                </wp:positionV>
                <wp:extent cx="3481705" cy="1085850"/>
                <wp:effectExtent l="4445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3D01F7" w:rsidP="003D01F7">
                            <w:proofErr w:type="spellStart"/>
                            <w:r w:rsidRPr="002261D3">
                              <w:rPr>
                                <w:color w:val="B4490F" w:themeColor="accent3" w:themeShade="BF"/>
                                <w:sz w:val="144"/>
                                <w:szCs w:val="144"/>
                              </w:rPr>
                              <w:t>O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  <w:r w:rsidR="009848FA">
                              <w:rPr>
                                <w:sz w:val="72"/>
                                <w:szCs w:val="72"/>
                              </w:rPr>
                              <w:t>ortunidades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34.15pt;margin-top:31.7pt;width:274.1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UwuwIAAMI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" filled="f" stroked="f">
                <v:textbox>
                  <w:txbxContent>
                    <w:p w:rsidR="003D01F7" w:rsidRPr="0075048C" w:rsidRDefault="003D01F7" w:rsidP="003D01F7">
                      <w:proofErr w:type="spellStart"/>
                      <w:r w:rsidRPr="002261D3">
                        <w:rPr>
                          <w:color w:val="B4490F" w:themeColor="accent3" w:themeShade="BF"/>
                          <w:sz w:val="144"/>
                          <w:szCs w:val="144"/>
                        </w:rPr>
                        <w:t>O</w:t>
                      </w:r>
                      <w:r w:rsidRPr="0075048C">
                        <w:rPr>
                          <w:sz w:val="72"/>
                          <w:szCs w:val="72"/>
                        </w:rPr>
                        <w:t>p</w:t>
                      </w:r>
                      <w:r w:rsidR="009848FA">
                        <w:rPr>
                          <w:sz w:val="72"/>
                          <w:szCs w:val="72"/>
                        </w:rPr>
                        <w:t>ortunidades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-83185</wp:posOffset>
                </wp:positionV>
                <wp:extent cx="5015230" cy="669290"/>
                <wp:effectExtent l="4445" t="635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B" w:rsidRPr="009848FA" w:rsidRDefault="00C0625B" w:rsidP="00C06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</w:pPr>
                            <w:r w:rsidRPr="009848FA">
                              <w:rPr>
                                <w:rFonts w:ascii="Times New Roman" w:hAnsi="Times New Roman" w:cs="Times New Roman"/>
                                <w:b/>
                                <w:color w:val="2A4975" w:themeColor="accent4" w:themeShade="BF"/>
                                <w:sz w:val="72"/>
                                <w:szCs w:val="72"/>
                              </w:rPr>
                              <w:t>Respuestas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6.35pt;margin-top:-6.55pt;width:394.9pt;height:5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lC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" filled="f" stroked="f">
                <v:textbox>
                  <w:txbxContent>
                    <w:p w:rsidR="00C0625B" w:rsidRPr="009848FA" w:rsidRDefault="00C0625B" w:rsidP="00C06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</w:pPr>
                      <w:r w:rsidRPr="009848FA">
                        <w:rPr>
                          <w:rFonts w:ascii="Times New Roman" w:hAnsi="Times New Roman" w:cs="Times New Roman"/>
                          <w:b/>
                          <w:color w:val="2A4975" w:themeColor="accent4" w:themeShade="BF"/>
                          <w:sz w:val="72"/>
                          <w:szCs w:val="72"/>
                        </w:rPr>
                        <w:t>Respuestas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780" w:rsidSect="009848FA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0F77"/>
    <w:multiLevelType w:val="multilevel"/>
    <w:tmpl w:val="00B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1E9"/>
    <w:multiLevelType w:val="hybridMultilevel"/>
    <w:tmpl w:val="36A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33B"/>
    <w:multiLevelType w:val="hybridMultilevel"/>
    <w:tmpl w:val="BF9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19F2"/>
    <w:multiLevelType w:val="hybridMultilevel"/>
    <w:tmpl w:val="4094E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2368"/>
    <w:multiLevelType w:val="hybridMultilevel"/>
    <w:tmpl w:val="015C8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39F7"/>
    <w:multiLevelType w:val="hybridMultilevel"/>
    <w:tmpl w:val="061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FEB"/>
    <w:multiLevelType w:val="hybridMultilevel"/>
    <w:tmpl w:val="17322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1203B"/>
    <w:multiLevelType w:val="hybridMultilevel"/>
    <w:tmpl w:val="4A3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0137B"/>
    <w:multiLevelType w:val="multilevel"/>
    <w:tmpl w:val="FC7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50E"/>
    <w:multiLevelType w:val="hybridMultilevel"/>
    <w:tmpl w:val="77124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A124C"/>
    <w:multiLevelType w:val="hybridMultilevel"/>
    <w:tmpl w:val="53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438BA"/>
    <w:multiLevelType w:val="hybridMultilevel"/>
    <w:tmpl w:val="39A83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25362"/>
    <w:multiLevelType w:val="hybridMultilevel"/>
    <w:tmpl w:val="2E9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45AAC"/>
    <w:multiLevelType w:val="hybridMultilevel"/>
    <w:tmpl w:val="8A267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C7BAC"/>
    <w:multiLevelType w:val="hybridMultilevel"/>
    <w:tmpl w:val="B4106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4256E"/>
    <w:multiLevelType w:val="multilevel"/>
    <w:tmpl w:val="553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41F4E"/>
    <w:multiLevelType w:val="hybridMultilevel"/>
    <w:tmpl w:val="46A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57C37"/>
    <w:multiLevelType w:val="hybridMultilevel"/>
    <w:tmpl w:val="57F26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510EC"/>
    <w:multiLevelType w:val="multilevel"/>
    <w:tmpl w:val="DE5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5370D"/>
    <w:multiLevelType w:val="hybridMultilevel"/>
    <w:tmpl w:val="5B0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17"/>
  </w:num>
  <w:num w:numId="14">
    <w:abstractNumId w:val="4"/>
  </w:num>
  <w:num w:numId="15">
    <w:abstractNumId w:val="18"/>
  </w:num>
  <w:num w:numId="16">
    <w:abstractNumId w:val="8"/>
  </w:num>
  <w:num w:numId="17">
    <w:abstractNumId w:val="11"/>
  </w:num>
  <w:num w:numId="18">
    <w:abstractNumId w:val="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6"/>
    <w:rsid w:val="0002329E"/>
    <w:rsid w:val="000A53F6"/>
    <w:rsid w:val="000C32D4"/>
    <w:rsid w:val="000F4332"/>
    <w:rsid w:val="00175FCC"/>
    <w:rsid w:val="001A4217"/>
    <w:rsid w:val="001F5F3E"/>
    <w:rsid w:val="002261D3"/>
    <w:rsid w:val="0023492E"/>
    <w:rsid w:val="00250BCB"/>
    <w:rsid w:val="00264E18"/>
    <w:rsid w:val="00267655"/>
    <w:rsid w:val="00267823"/>
    <w:rsid w:val="00292172"/>
    <w:rsid w:val="002945A1"/>
    <w:rsid w:val="002B7B53"/>
    <w:rsid w:val="002E6AEE"/>
    <w:rsid w:val="00373226"/>
    <w:rsid w:val="003A339F"/>
    <w:rsid w:val="003A6C6B"/>
    <w:rsid w:val="003D01F7"/>
    <w:rsid w:val="004043AA"/>
    <w:rsid w:val="00416A8E"/>
    <w:rsid w:val="004631BE"/>
    <w:rsid w:val="004940FA"/>
    <w:rsid w:val="004A7BC7"/>
    <w:rsid w:val="005150B6"/>
    <w:rsid w:val="00520A82"/>
    <w:rsid w:val="00543590"/>
    <w:rsid w:val="00590379"/>
    <w:rsid w:val="005A49A4"/>
    <w:rsid w:val="005C3916"/>
    <w:rsid w:val="00603C16"/>
    <w:rsid w:val="00632CAC"/>
    <w:rsid w:val="00653051"/>
    <w:rsid w:val="006C3553"/>
    <w:rsid w:val="007048DC"/>
    <w:rsid w:val="0070792D"/>
    <w:rsid w:val="0075048C"/>
    <w:rsid w:val="00771344"/>
    <w:rsid w:val="00787AD8"/>
    <w:rsid w:val="00793891"/>
    <w:rsid w:val="00822BA5"/>
    <w:rsid w:val="008527D9"/>
    <w:rsid w:val="008A1D6F"/>
    <w:rsid w:val="008B3815"/>
    <w:rsid w:val="008F3584"/>
    <w:rsid w:val="009848FA"/>
    <w:rsid w:val="009B0B1B"/>
    <w:rsid w:val="00A22AF4"/>
    <w:rsid w:val="00A81FDB"/>
    <w:rsid w:val="00AE41AA"/>
    <w:rsid w:val="00B258BB"/>
    <w:rsid w:val="00B55009"/>
    <w:rsid w:val="00B63162"/>
    <w:rsid w:val="00BD5879"/>
    <w:rsid w:val="00C0625B"/>
    <w:rsid w:val="00C24C0C"/>
    <w:rsid w:val="00C304E2"/>
    <w:rsid w:val="00C712C4"/>
    <w:rsid w:val="00C71E71"/>
    <w:rsid w:val="00CC2422"/>
    <w:rsid w:val="00D25FDE"/>
    <w:rsid w:val="00D84DFE"/>
    <w:rsid w:val="00DB695E"/>
    <w:rsid w:val="00DD4897"/>
    <w:rsid w:val="00E555CA"/>
    <w:rsid w:val="00E8521C"/>
    <w:rsid w:val="00EB3E44"/>
    <w:rsid w:val="00F228B4"/>
    <w:rsid w:val="00F56780"/>
    <w:rsid w:val="00F81018"/>
    <w:rsid w:val="00F84FC1"/>
    <w:rsid w:val="00F85FB2"/>
    <w:rsid w:val="00F960F3"/>
    <w:rsid w:val="00F9787F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1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81FDB"/>
  </w:style>
  <w:style w:type="character" w:customStyle="1" w:styleId="ilad">
    <w:name w:val="il_ad"/>
    <w:basedOn w:val="Fuentedeprrafopredeter"/>
    <w:rsid w:val="00A81FDB"/>
  </w:style>
  <w:style w:type="paragraph" w:styleId="Prrafodelista">
    <w:name w:val="List Paragraph"/>
    <w:basedOn w:val="Normal"/>
    <w:uiPriority w:val="34"/>
    <w:qFormat/>
    <w:rsid w:val="00A81F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8FA"/>
    <w:rPr>
      <w:color w:val="FF8119" w:themeColor="hyperlink"/>
      <w:u w:val="single"/>
    </w:rPr>
  </w:style>
  <w:style w:type="table" w:styleId="Tablaconcuadrcula">
    <w:name w:val="Table Grid"/>
    <w:basedOn w:val="Tablanormal"/>
    <w:uiPriority w:val="59"/>
    <w:rsid w:val="0098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84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1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81FDB"/>
  </w:style>
  <w:style w:type="character" w:customStyle="1" w:styleId="ilad">
    <w:name w:val="il_ad"/>
    <w:basedOn w:val="Fuentedeprrafopredeter"/>
    <w:rsid w:val="00A81FDB"/>
  </w:style>
  <w:style w:type="paragraph" w:styleId="Prrafodelista">
    <w:name w:val="List Paragraph"/>
    <w:basedOn w:val="Normal"/>
    <w:uiPriority w:val="34"/>
    <w:qFormat/>
    <w:rsid w:val="00A81F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8FA"/>
    <w:rPr>
      <w:color w:val="FF8119" w:themeColor="hyperlink"/>
      <w:u w:val="single"/>
    </w:rPr>
  </w:style>
  <w:style w:type="table" w:styleId="Tablaconcuadrcula">
    <w:name w:val="Table Grid"/>
    <w:basedOn w:val="Tablanormal"/>
    <w:uiPriority w:val="59"/>
    <w:rsid w:val="0098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8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760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del Castillo</dc:creator>
  <cp:lastModifiedBy>Aurora</cp:lastModifiedBy>
  <cp:revision>3</cp:revision>
  <dcterms:created xsi:type="dcterms:W3CDTF">2019-01-07T12:34:00Z</dcterms:created>
  <dcterms:modified xsi:type="dcterms:W3CDTF">2019-01-07T13:04:00Z</dcterms:modified>
</cp:coreProperties>
</file>