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A8F" w:rsidRPr="00D84458" w:rsidRDefault="00D84458" w:rsidP="00D84458">
      <w:pPr>
        <w:jc w:val="both"/>
        <w:rPr>
          <w:rFonts w:ascii="Arial" w:hAnsi="Arial" w:cs="Arial"/>
        </w:rPr>
      </w:pPr>
      <w:r w:rsidRPr="00D84458">
        <w:rPr>
          <w:rFonts w:ascii="Arial" w:hAnsi="Arial" w:cs="Arial"/>
          <w:i/>
          <w:iCs/>
          <w:color w:val="444444"/>
          <w:shd w:val="clear" w:color="auto" w:fill="FFFFFF"/>
        </w:rPr>
        <w:t xml:space="preserve">La valoración realizada hasta el momento es muy positiva. La puesta en marcha de este Grupo de Trabajo cuyo objetivo a priori es la formación del conjunto del profesorado de nuestro centro, ha contribuido no sólo a ir capacitándonos poco a poco para poder poner en marcha nuestra radio escolar, sino a enriquecer nuestra convivencia, a motivarnos y compartir un proyecto ilusionante común, compartido con el resto de la comunidad educativa: las familias. Por otro lado, la radio escolar ha ido facilitando el que nuestro alumnado tenga </w:t>
      </w:r>
      <w:proofErr w:type="spellStart"/>
      <w:r w:rsidRPr="00D84458">
        <w:rPr>
          <w:rFonts w:ascii="Arial" w:hAnsi="Arial" w:cs="Arial"/>
          <w:i/>
          <w:iCs/>
          <w:color w:val="444444"/>
          <w:shd w:val="clear" w:color="auto" w:fill="FFFFFF"/>
        </w:rPr>
        <w:t>nee</w:t>
      </w:r>
      <w:proofErr w:type="spellEnd"/>
      <w:r w:rsidRPr="00D84458">
        <w:rPr>
          <w:rFonts w:ascii="Arial" w:hAnsi="Arial" w:cs="Arial"/>
          <w:i/>
          <w:iCs/>
          <w:color w:val="444444"/>
          <w:shd w:val="clear" w:color="auto" w:fill="FFFFFF"/>
        </w:rPr>
        <w:t xml:space="preserve"> por razones de sobredotación intelectual, </w:t>
      </w:r>
      <w:proofErr w:type="spellStart"/>
      <w:r w:rsidRPr="00D84458">
        <w:rPr>
          <w:rFonts w:ascii="Arial" w:hAnsi="Arial" w:cs="Arial"/>
          <w:i/>
          <w:iCs/>
          <w:color w:val="444444"/>
          <w:shd w:val="clear" w:color="auto" w:fill="FFFFFF"/>
        </w:rPr>
        <w:t>nee</w:t>
      </w:r>
      <w:proofErr w:type="spellEnd"/>
      <w:r w:rsidRPr="00D84458">
        <w:rPr>
          <w:rFonts w:ascii="Arial" w:hAnsi="Arial" w:cs="Arial"/>
          <w:i/>
          <w:iCs/>
          <w:color w:val="444444"/>
          <w:shd w:val="clear" w:color="auto" w:fill="FFFFFF"/>
        </w:rPr>
        <w:t xml:space="preserve"> asociadas a discapacidad, DIA o no presente necesidad específica educativa alguna, trabaje cooperativamente en pequeños programas de radio emitidos desde el centro, o incluso fuera de él. Alumnado de mi aula de apoyo ha acudido también a Radio Andújar como otro participante más. La radio está resultando un instrumento muy valioso para todos ellos/as, partiendo de las capacidades y potencialidades individuales, mejoran sus habilidades </w:t>
      </w:r>
      <w:r>
        <w:rPr>
          <w:rFonts w:ascii="Arial" w:hAnsi="Arial" w:cs="Arial"/>
          <w:i/>
          <w:iCs/>
          <w:color w:val="444444"/>
          <w:shd w:val="clear" w:color="auto" w:fill="FFFFFF"/>
        </w:rPr>
        <w:t>cognitivas básicas (percepción</w:t>
      </w:r>
      <w:r w:rsidRPr="00D84458">
        <w:rPr>
          <w:rFonts w:ascii="Arial" w:hAnsi="Arial" w:cs="Arial"/>
          <w:i/>
          <w:iCs/>
          <w:color w:val="444444"/>
          <w:shd w:val="clear" w:color="auto" w:fill="FFFFFF"/>
        </w:rPr>
        <w:t xml:space="preserve">, atención, memoria y razonamiento) y superiores (selección de información, organización, </w:t>
      </w:r>
      <w:r w:rsidRPr="00D84458">
        <w:rPr>
          <w:rFonts w:ascii="Arial" w:hAnsi="Arial" w:cs="Arial"/>
          <w:i/>
          <w:iCs/>
          <w:color w:val="444444"/>
          <w:shd w:val="clear" w:color="auto" w:fill="FFFFFF"/>
        </w:rPr>
        <w:t>representación</w:t>
      </w:r>
      <w:r w:rsidRPr="00D84458">
        <w:rPr>
          <w:rFonts w:ascii="Arial" w:hAnsi="Arial" w:cs="Arial"/>
          <w:i/>
          <w:iCs/>
          <w:color w:val="444444"/>
          <w:shd w:val="clear" w:color="auto" w:fill="FFFFFF"/>
        </w:rPr>
        <w:t xml:space="preserve"> y expresión...) recibiendo la ayudan que precisan por parte del profesorado a lo largo del proceso. También mejoran las habilidades </w:t>
      </w:r>
      <w:r w:rsidRPr="00D84458">
        <w:rPr>
          <w:rFonts w:ascii="Arial" w:hAnsi="Arial" w:cs="Arial"/>
          <w:i/>
          <w:iCs/>
          <w:color w:val="444444"/>
          <w:shd w:val="clear" w:color="auto" w:fill="FFFFFF"/>
        </w:rPr>
        <w:t>lingüísticas</w:t>
      </w:r>
      <w:r w:rsidRPr="00D84458">
        <w:rPr>
          <w:rFonts w:ascii="Arial" w:hAnsi="Arial" w:cs="Arial"/>
          <w:i/>
          <w:iCs/>
          <w:color w:val="444444"/>
          <w:shd w:val="clear" w:color="auto" w:fill="FFFFFF"/>
        </w:rPr>
        <w:t>, incluso alumnado de mi aula de apoyo a la integración con importantes dislalias y errores de exactitud, mejoran su locución, tras el entr</w:t>
      </w:r>
      <w:r>
        <w:rPr>
          <w:rFonts w:ascii="Arial" w:hAnsi="Arial" w:cs="Arial"/>
          <w:i/>
          <w:iCs/>
          <w:color w:val="444444"/>
          <w:shd w:val="clear" w:color="auto" w:fill="FFFFFF"/>
        </w:rPr>
        <w:t>en</w:t>
      </w:r>
      <w:r w:rsidRPr="00D84458">
        <w:rPr>
          <w:rFonts w:ascii="Arial" w:hAnsi="Arial" w:cs="Arial"/>
          <w:i/>
          <w:iCs/>
          <w:color w:val="444444"/>
          <w:shd w:val="clear" w:color="auto" w:fill="FFFFFF"/>
        </w:rPr>
        <w:t xml:space="preserve">amiento previo al enfrentarse a los micros. Incrementa el vocabulario, mejora la estructura gramatical, entrena al alumnado en la elaboración de distintos tipos de textos: narraciones, biografías, </w:t>
      </w:r>
      <w:r w:rsidRPr="00D84458">
        <w:rPr>
          <w:rFonts w:ascii="Arial" w:hAnsi="Arial" w:cs="Arial"/>
          <w:i/>
          <w:iCs/>
          <w:color w:val="444444"/>
          <w:shd w:val="clear" w:color="auto" w:fill="FFFFFF"/>
        </w:rPr>
        <w:t>entrevistas, noticias</w:t>
      </w:r>
      <w:r w:rsidRPr="00D84458">
        <w:rPr>
          <w:rFonts w:ascii="Arial" w:hAnsi="Arial" w:cs="Arial"/>
          <w:i/>
          <w:iCs/>
          <w:color w:val="444444"/>
          <w:shd w:val="clear" w:color="auto" w:fill="FFFFFF"/>
        </w:rPr>
        <w:t xml:space="preserve">, chistes, debates, et. Mejora en definitiva las capacidades de expresión y comprensión oral y escrita. Es el alumnado, el que elabora los guiones radiofónicos y el profesorado agente mediador durante el proceso. También es indudable, que la radio desinhibe, favorece la espontaneidad en los niños y las niñas, e incrementa su autoestima. Todo aprendizaje altamente motivador y significativo favorece una mejora dela autoestima, y la radio escolar, lo es. Nuestra Radio Fantasía, lo está logrando. Del mismo modo, nuestra radio se está convirtiendo en un aprendizaje puramente </w:t>
      </w:r>
      <w:r w:rsidRPr="00D84458">
        <w:rPr>
          <w:rFonts w:ascii="Arial" w:hAnsi="Arial" w:cs="Arial"/>
          <w:i/>
          <w:iCs/>
          <w:color w:val="444444"/>
          <w:shd w:val="clear" w:color="auto" w:fill="FFFFFF"/>
        </w:rPr>
        <w:t>competencial, facilitando</w:t>
      </w:r>
      <w:r w:rsidRPr="00D84458">
        <w:rPr>
          <w:rFonts w:ascii="Arial" w:hAnsi="Arial" w:cs="Arial"/>
          <w:i/>
          <w:iCs/>
          <w:color w:val="444444"/>
          <w:shd w:val="clear" w:color="auto" w:fill="FFFFFF"/>
        </w:rPr>
        <w:t xml:space="preserve"> el desarrollo de la competencia </w:t>
      </w:r>
      <w:r w:rsidRPr="00D84458">
        <w:rPr>
          <w:rFonts w:ascii="Arial" w:hAnsi="Arial" w:cs="Arial"/>
          <w:i/>
          <w:iCs/>
          <w:color w:val="444444"/>
          <w:shd w:val="clear" w:color="auto" w:fill="FFFFFF"/>
        </w:rPr>
        <w:t>lingüística</w:t>
      </w:r>
      <w:r w:rsidRPr="00D84458">
        <w:rPr>
          <w:rFonts w:ascii="Arial" w:hAnsi="Arial" w:cs="Arial"/>
          <w:i/>
          <w:iCs/>
          <w:color w:val="444444"/>
          <w:shd w:val="clear" w:color="auto" w:fill="FFFFFF"/>
        </w:rPr>
        <w:t xml:space="preserve">, matemática (tratamiento de la información), social y ciudadana (nuestro alumnado aprende a resolver los conflictos surgidos en el devenir del trabajo que supone la radio de forma asertiva y respetuosa y aprende a trabajar colaborativamente, </w:t>
      </w:r>
      <w:r w:rsidRPr="00D84458">
        <w:rPr>
          <w:rFonts w:ascii="Arial" w:hAnsi="Arial" w:cs="Arial"/>
          <w:i/>
          <w:iCs/>
          <w:color w:val="444444"/>
          <w:shd w:val="clear" w:color="auto" w:fill="FFFFFF"/>
        </w:rPr>
        <w:t>respetando</w:t>
      </w:r>
      <w:r w:rsidRPr="00D84458">
        <w:rPr>
          <w:rFonts w:ascii="Arial" w:hAnsi="Arial" w:cs="Arial"/>
          <w:i/>
          <w:iCs/>
          <w:color w:val="444444"/>
          <w:shd w:val="clear" w:color="auto" w:fill="FFFFFF"/>
        </w:rPr>
        <w:t xml:space="preserve"> los roles que son también intercambiables en la medida en que es posible (locutores/as, guionistas, técnicos/as...), musical, etc. Y permite la</w:t>
      </w:r>
      <w:bookmarkStart w:id="0" w:name="_GoBack"/>
      <w:bookmarkEnd w:id="0"/>
      <w:r w:rsidRPr="00D84458">
        <w:rPr>
          <w:rFonts w:ascii="Arial" w:hAnsi="Arial" w:cs="Arial"/>
          <w:i/>
          <w:iCs/>
          <w:color w:val="444444"/>
          <w:shd w:val="clear" w:color="auto" w:fill="FFFFFF"/>
        </w:rPr>
        <w:t xml:space="preserve"> </w:t>
      </w:r>
      <w:r w:rsidRPr="00D84458">
        <w:rPr>
          <w:rFonts w:ascii="Arial" w:hAnsi="Arial" w:cs="Arial"/>
          <w:i/>
          <w:iCs/>
          <w:color w:val="444444"/>
          <w:shd w:val="clear" w:color="auto" w:fill="FFFFFF"/>
        </w:rPr>
        <w:t>incardinación</w:t>
      </w:r>
      <w:r w:rsidRPr="00D84458">
        <w:rPr>
          <w:rFonts w:ascii="Arial" w:hAnsi="Arial" w:cs="Arial"/>
          <w:i/>
          <w:iCs/>
          <w:color w:val="444444"/>
          <w:shd w:val="clear" w:color="auto" w:fill="FFFFFF"/>
        </w:rPr>
        <w:t xml:space="preserve"> de contenidos propiamente curriculares: lenguas extranjeras, música, etc. Es un instrumento que nos está resultando muy valioso para comunicar al conjunto de la comunidad educativa las actividades que se realizan a nivel de centro, y que están relacionadas con otros planes y proyectos del centro: Programa Reto, Plan de Biblioteca, Plan de </w:t>
      </w:r>
      <w:r w:rsidRPr="00D84458">
        <w:rPr>
          <w:rFonts w:ascii="Arial" w:hAnsi="Arial" w:cs="Arial"/>
          <w:i/>
          <w:iCs/>
          <w:color w:val="444444"/>
          <w:shd w:val="clear" w:color="auto" w:fill="FFFFFF"/>
        </w:rPr>
        <w:t>Igualdad,</w:t>
      </w:r>
      <w:r w:rsidRPr="00D84458">
        <w:rPr>
          <w:rFonts w:ascii="Arial" w:hAnsi="Arial" w:cs="Arial"/>
          <w:i/>
          <w:iCs/>
          <w:color w:val="444444"/>
          <w:shd w:val="clear" w:color="auto" w:fill="FFFFFF"/>
        </w:rPr>
        <w:t xml:space="preserve"> el cual coordino y ha permitido realizar programas muy interesantes: Las Constituyentes, Soy mujer y nobel de la Paz, </w:t>
      </w:r>
      <w:proofErr w:type="spellStart"/>
      <w:r w:rsidRPr="00D84458">
        <w:rPr>
          <w:rFonts w:ascii="Arial" w:hAnsi="Arial" w:cs="Arial"/>
          <w:i/>
          <w:iCs/>
          <w:color w:val="444444"/>
          <w:shd w:val="clear" w:color="auto" w:fill="FFFFFF"/>
        </w:rPr>
        <w:t>Olympe</w:t>
      </w:r>
      <w:proofErr w:type="spellEnd"/>
      <w:r w:rsidRPr="00D84458">
        <w:rPr>
          <w:rFonts w:ascii="Arial" w:hAnsi="Arial" w:cs="Arial"/>
          <w:i/>
          <w:iCs/>
          <w:color w:val="444444"/>
          <w:shd w:val="clear" w:color="auto" w:fill="FFFFFF"/>
        </w:rPr>
        <w:t xml:space="preserve"> de </w:t>
      </w:r>
      <w:proofErr w:type="spellStart"/>
      <w:r w:rsidRPr="00D84458">
        <w:rPr>
          <w:rFonts w:ascii="Arial" w:hAnsi="Arial" w:cs="Arial"/>
          <w:i/>
          <w:iCs/>
          <w:color w:val="444444"/>
          <w:shd w:val="clear" w:color="auto" w:fill="FFFFFF"/>
        </w:rPr>
        <w:t>Gouges</w:t>
      </w:r>
      <w:proofErr w:type="spellEnd"/>
      <w:r w:rsidRPr="00D84458">
        <w:rPr>
          <w:rFonts w:ascii="Arial" w:hAnsi="Arial" w:cs="Arial"/>
          <w:i/>
          <w:iCs/>
          <w:color w:val="444444"/>
          <w:shd w:val="clear" w:color="auto" w:fill="FFFFFF"/>
        </w:rPr>
        <w:t xml:space="preserve"> te habla en francés.</w:t>
      </w:r>
    </w:p>
    <w:sectPr w:rsidR="00C71A8F" w:rsidRPr="00D844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58"/>
    <w:rsid w:val="000D4FB4"/>
    <w:rsid w:val="00C9321C"/>
    <w:rsid w:val="00D8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BCA55-FB26-4D42-BFD1-03A30ED5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Trini Exposito</dc:creator>
  <cp:keywords/>
  <dc:description/>
  <cp:lastModifiedBy>Trini Exposito</cp:lastModifiedBy>
  <cp:revision>1</cp:revision>
  <dcterms:created xsi:type="dcterms:W3CDTF">2019-04-03T21:17:00Z</dcterms:created>
  <dcterms:modified xsi:type="dcterms:W3CDTF">2019-04-03T21:20:00Z</dcterms:modified>
</cp:coreProperties>
</file>