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7" w:rsidRPr="0086635D" w:rsidRDefault="0086635D" w:rsidP="0086635D">
      <w:pPr>
        <w:tabs>
          <w:tab w:val="clear" w:pos="284"/>
          <w:tab w:val="left" w:pos="0"/>
        </w:tabs>
        <w:ind w:firstLine="0"/>
        <w:jc w:val="center"/>
        <w:rPr>
          <w:b/>
          <w:sz w:val="36"/>
          <w:szCs w:val="36"/>
        </w:rPr>
      </w:pPr>
      <w:r w:rsidRPr="0086635D">
        <w:rPr>
          <w:b/>
          <w:sz w:val="36"/>
          <w:szCs w:val="36"/>
        </w:rPr>
        <w:t xml:space="preserve">Creación de agrupamientos en </w:t>
      </w:r>
      <w:proofErr w:type="spellStart"/>
      <w:r w:rsidRPr="0086635D">
        <w:rPr>
          <w:b/>
          <w:sz w:val="36"/>
          <w:szCs w:val="36"/>
        </w:rPr>
        <w:t>Philosophie</w:t>
      </w:r>
      <w:proofErr w:type="spellEnd"/>
    </w:p>
    <w:p w:rsidR="0086635D" w:rsidRDefault="0086635D" w:rsidP="0086635D">
      <w:pPr>
        <w:tabs>
          <w:tab w:val="clear" w:pos="284"/>
          <w:tab w:val="left" w:pos="0"/>
        </w:tabs>
        <w:ind w:firstLine="0"/>
        <w:jc w:val="center"/>
      </w:pPr>
      <w:r>
        <w:rPr>
          <w:noProof/>
          <w:lang w:eastAsia="es-ES"/>
        </w:rPr>
        <w:drawing>
          <wp:inline distT="0" distB="0" distL="0" distR="0">
            <wp:extent cx="9183673" cy="48821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673" cy="48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35D" w:rsidSect="0086635D">
      <w:pgSz w:w="16838" w:h="11906" w:orient="landscape"/>
      <w:pgMar w:top="1418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6635D"/>
    <w:rsid w:val="00396DD0"/>
    <w:rsid w:val="00847CB2"/>
    <w:rsid w:val="0086635D"/>
    <w:rsid w:val="00DB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2"/>
    <w:pPr>
      <w:tabs>
        <w:tab w:val="left" w:pos="284"/>
      </w:tabs>
      <w:ind w:firstLine="284"/>
    </w:pPr>
    <w:rPr>
      <w:rFonts w:ascii="Segoe UI" w:hAnsi="Segoe U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3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2019-02-27T12:05:00Z</dcterms:created>
  <dcterms:modified xsi:type="dcterms:W3CDTF">2019-02-27T12:07:00Z</dcterms:modified>
</cp:coreProperties>
</file>