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BE" w:rsidRDefault="004B3DA7" w:rsidP="00B159E6">
      <w:pPr>
        <w:pStyle w:val="Ttulo1"/>
      </w:pPr>
      <w:proofErr w:type="spellStart"/>
      <w:r>
        <w:t>Pruebas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 con </w:t>
      </w:r>
      <w:proofErr w:type="spellStart"/>
      <w:r>
        <w:t>Plickers</w:t>
      </w:r>
      <w:proofErr w:type="spellEnd"/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Objeto</w:t>
      </w:r>
      <w:r>
        <w:rPr>
          <w:sz w:val="24"/>
          <w:szCs w:val="24"/>
        </w:rPr>
        <w:t>.</w:t>
      </w: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objeto de realizar tareas utilizando esta aplicación, no es otro que el de ayudar al conocimiento de las matemáticas pero desde otro punto de vista. El juego y la sana competitividad </w:t>
      </w:r>
      <w:proofErr w:type="gramStart"/>
      <w:r>
        <w:rPr>
          <w:sz w:val="24"/>
          <w:szCs w:val="24"/>
        </w:rPr>
        <w:t>ayuda</w:t>
      </w:r>
      <w:proofErr w:type="gramEnd"/>
      <w:r>
        <w:rPr>
          <w:sz w:val="24"/>
          <w:szCs w:val="24"/>
        </w:rPr>
        <w:t xml:space="preserve"> a que por un lado</w:t>
      </w:r>
      <w:r>
        <w:rPr>
          <w:sz w:val="24"/>
          <w:szCs w:val="24"/>
        </w:rPr>
        <w:t xml:space="preserve"> las clases sean más amenas y por otro alcanzar los objetivos marcados.</w:t>
      </w: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Introducción</w:t>
      </w:r>
      <w:r>
        <w:rPr>
          <w:sz w:val="24"/>
          <w:szCs w:val="24"/>
        </w:rPr>
        <w:t>.</w:t>
      </w: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La utilización de la aplicación, no sirve para controlar quiénes son los que entienden perfectamente lo que estamos haciendo, haciéndonos saber si los objetivos que no e</w:t>
      </w:r>
      <w:r>
        <w:rPr>
          <w:sz w:val="24"/>
          <w:szCs w:val="24"/>
        </w:rPr>
        <w:t>stado marcando están conseguidos o no.</w:t>
      </w: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Idea general del trabajo</w:t>
      </w:r>
      <w:r>
        <w:rPr>
          <w:sz w:val="24"/>
          <w:szCs w:val="24"/>
        </w:rPr>
        <w:t>.</w:t>
      </w: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casa preparo varias plantillas en las cuales se encuentran cosas básicas y cosas más complicadas. A los estudiantes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estoy una plantilla de respuestas. El objetivo no es otro que averig</w:t>
      </w:r>
      <w:r>
        <w:rPr>
          <w:sz w:val="24"/>
          <w:szCs w:val="24"/>
        </w:rPr>
        <w:t>uar la respuesta correcta al problema planteado. Cuando observo que hay un porcentaje superior a un 10% que no aceptado correctamente, explico la resolución en la pizarra.</w:t>
      </w:r>
    </w:p>
    <w:p w:rsidR="00C568BE" w:rsidRDefault="00C568BE">
      <w:pPr>
        <w:pStyle w:val="Cuerpo"/>
        <w:jc w:val="both"/>
        <w:rPr>
          <w:b/>
          <w:bCs/>
          <w:sz w:val="24"/>
          <w:szCs w:val="24"/>
        </w:rPr>
      </w:pP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Competencias básicas</w:t>
      </w:r>
      <w:r>
        <w:rPr>
          <w:sz w:val="24"/>
          <w:szCs w:val="24"/>
        </w:rPr>
        <w:t>.</w:t>
      </w: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Competencia matemática. Resolución de problemas y algoritmo</w:t>
      </w:r>
      <w:r>
        <w:rPr>
          <w:sz w:val="24"/>
          <w:szCs w:val="24"/>
        </w:rPr>
        <w:t>s matemáticos.</w:t>
      </w: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Competencia aprender a aprender. Los alumnos/as deberán realizar un proceso de estudio de situaciones planteadas.</w:t>
      </w: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Competencia digital. Trabajaremos con el uso de unas plantillas de soluciones, las cuales darán la información a mi </w:t>
      </w:r>
      <w:proofErr w:type="spellStart"/>
      <w:r>
        <w:rPr>
          <w:sz w:val="24"/>
          <w:szCs w:val="24"/>
        </w:rPr>
        <w:t>tablet</w:t>
      </w:r>
      <w:proofErr w:type="spellEnd"/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ompetencia autonomía. Los alumnos tendrán Que resolver de forma individual las </w:t>
      </w: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Evaluación</w:t>
      </w:r>
      <w:r>
        <w:rPr>
          <w:sz w:val="24"/>
          <w:szCs w:val="24"/>
        </w:rPr>
        <w:t>.</w:t>
      </w: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No va haber una evaluación directa como tal, sino que va a ser una herramienta que me sirve a mí para controlar si están alcanzando los niveles esperados</w:t>
      </w: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4B3DA7">
      <w:pPr>
        <w:pStyle w:val="Cuerp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Alumno d</w:t>
      </w:r>
      <w:r>
        <w:rPr>
          <w:b/>
          <w:bCs/>
          <w:sz w:val="24"/>
          <w:szCs w:val="24"/>
        </w:rPr>
        <w:t>estinatario del trabajo.</w:t>
      </w: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experiencia será realizada en todos los grupos que están a mi cargo, los cuales son primero, segundo, tercero y cuarto </w:t>
      </w:r>
      <w:proofErr w:type="gramStart"/>
      <w:r>
        <w:rPr>
          <w:sz w:val="24"/>
          <w:szCs w:val="24"/>
        </w:rPr>
        <w:t>de la</w:t>
      </w:r>
      <w:proofErr w:type="gramEnd"/>
      <w:r>
        <w:rPr>
          <w:sz w:val="24"/>
          <w:szCs w:val="24"/>
        </w:rPr>
        <w:t xml:space="preserve"> eso.</w:t>
      </w: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C568BE">
      <w:pPr>
        <w:pStyle w:val="Cuerpo"/>
        <w:jc w:val="both"/>
        <w:rPr>
          <w:sz w:val="24"/>
          <w:szCs w:val="24"/>
        </w:rPr>
      </w:pPr>
    </w:p>
    <w:p w:rsidR="00C568BE" w:rsidRDefault="004B3DA7">
      <w:pPr>
        <w:pStyle w:val="Cuerp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 de la experiencia</w:t>
      </w:r>
    </w:p>
    <w:p w:rsidR="00C568BE" w:rsidRDefault="00C568BE">
      <w:pPr>
        <w:pStyle w:val="Cuerpo"/>
        <w:jc w:val="both"/>
        <w:rPr>
          <w:b/>
          <w:bCs/>
          <w:sz w:val="24"/>
          <w:szCs w:val="24"/>
        </w:rPr>
      </w:pPr>
    </w:p>
    <w:p w:rsidR="00C568BE" w:rsidRDefault="004B3DA7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resultado es muy favorable. Por un lado elimina el uso de la </w:t>
      </w:r>
      <w:r>
        <w:rPr>
          <w:sz w:val="24"/>
          <w:szCs w:val="24"/>
        </w:rPr>
        <w:t xml:space="preserve">tecnología móvil que está prohibido en el instituto y lo compensa con la realización de las mismas tareas. Los alumnos se </w:t>
      </w:r>
      <w:proofErr w:type="gramStart"/>
      <w:r>
        <w:rPr>
          <w:sz w:val="24"/>
          <w:szCs w:val="24"/>
        </w:rPr>
        <w:t>siente</w:t>
      </w:r>
      <w:proofErr w:type="gramEnd"/>
      <w:r>
        <w:rPr>
          <w:sz w:val="24"/>
          <w:szCs w:val="24"/>
        </w:rPr>
        <w:t xml:space="preserve"> muy estimulados puesto que entre ellos, a que no debiese, se ayudan para realizar los ejercicios</w:t>
      </w:r>
    </w:p>
    <w:p w:rsidR="003B357A" w:rsidRDefault="003B357A">
      <w:pPr>
        <w:pStyle w:val="Cuerpo"/>
        <w:jc w:val="both"/>
        <w:rPr>
          <w:sz w:val="24"/>
          <w:szCs w:val="24"/>
        </w:rPr>
      </w:pPr>
    </w:p>
    <w:p w:rsidR="003B357A" w:rsidRDefault="003B357A">
      <w:pPr>
        <w:pStyle w:val="Cuerpo"/>
        <w:jc w:val="both"/>
        <w:rPr>
          <w:sz w:val="24"/>
          <w:szCs w:val="24"/>
        </w:rPr>
      </w:pPr>
    </w:p>
    <w:p w:rsidR="003B357A" w:rsidRDefault="003B357A">
      <w:pPr>
        <w:pStyle w:val="Cuerpo"/>
        <w:jc w:val="both"/>
        <w:rPr>
          <w:sz w:val="24"/>
          <w:szCs w:val="24"/>
        </w:rPr>
      </w:pPr>
    </w:p>
    <w:p w:rsidR="003B357A" w:rsidRDefault="003B357A">
      <w:pPr>
        <w:pStyle w:val="Cuerpo"/>
        <w:jc w:val="both"/>
      </w:pPr>
      <w:r>
        <w:rPr>
          <w:noProof/>
          <w:lang w:val="es-ES"/>
        </w:rPr>
        <w:lastRenderedPageBreak/>
        <w:drawing>
          <wp:inline distT="0" distB="0" distL="0" distR="0">
            <wp:extent cx="2739513" cy="4225413"/>
            <wp:effectExtent l="0" t="0" r="381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1" t="7773" r="39030"/>
                    <a:stretch/>
                  </pic:blipFill>
                  <pic:spPr bwMode="auto">
                    <a:xfrm rot="5400000">
                      <a:off x="0" y="0"/>
                      <a:ext cx="2744816" cy="4233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2879690" cy="4229222"/>
            <wp:effectExtent l="0" t="8255" r="8255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" r="49545"/>
                    <a:stretch/>
                  </pic:blipFill>
                  <pic:spPr bwMode="auto">
                    <a:xfrm rot="5400000">
                      <a:off x="0" y="0"/>
                      <a:ext cx="2879624" cy="42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57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A7" w:rsidRDefault="004B3DA7">
      <w:r>
        <w:separator/>
      </w:r>
    </w:p>
  </w:endnote>
  <w:endnote w:type="continuationSeparator" w:id="0">
    <w:p w:rsidR="004B3DA7" w:rsidRDefault="004B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BE" w:rsidRDefault="00C568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A7" w:rsidRDefault="004B3DA7">
      <w:r>
        <w:separator/>
      </w:r>
    </w:p>
  </w:footnote>
  <w:footnote w:type="continuationSeparator" w:id="0">
    <w:p w:rsidR="004B3DA7" w:rsidRDefault="004B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BE" w:rsidRDefault="00C568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68BE"/>
    <w:rsid w:val="003B357A"/>
    <w:rsid w:val="004B3DA7"/>
    <w:rsid w:val="00AE7267"/>
    <w:rsid w:val="00B159E6"/>
    <w:rsid w:val="00C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15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159E6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57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15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159E6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5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Oscar-Rocio Dominguez - Gomez</cp:lastModifiedBy>
  <cp:revision>3</cp:revision>
  <dcterms:created xsi:type="dcterms:W3CDTF">2019-04-17T16:49:00Z</dcterms:created>
  <dcterms:modified xsi:type="dcterms:W3CDTF">2019-04-17T16:55:00Z</dcterms:modified>
</cp:coreProperties>
</file>