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A104D" w14:textId="77777777" w:rsidR="00E055FB" w:rsidRDefault="00E055FB" w:rsidP="00E055FB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lang w:val="es-ES"/>
        </w:rPr>
      </w:pPr>
      <w:r>
        <w:rPr>
          <w:rFonts w:ascii="Times Roman" w:hAnsi="Times Roman" w:cs="Times Roman"/>
          <w:lang w:val="es-ES"/>
        </w:rPr>
        <w:t>(A cumplimentar por la asesoría de referencia)</w:t>
      </w:r>
    </w:p>
    <w:p w14:paraId="4CA03F80" w14:textId="77777777" w:rsidR="00E055FB" w:rsidRDefault="00E055FB" w:rsidP="00E055FB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lang w:val="es-ES"/>
        </w:rPr>
      </w:pPr>
    </w:p>
    <w:p w14:paraId="3AB0F023" w14:textId="77777777" w:rsidR="00E055FB" w:rsidRDefault="00E055FB" w:rsidP="00E055FB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bCs/>
          <w:lang w:val="es-ES"/>
        </w:rPr>
      </w:pPr>
      <w:r>
        <w:rPr>
          <w:rFonts w:ascii="Times Roman" w:hAnsi="Times Roman" w:cs="Times Roman"/>
          <w:b/>
          <w:bCs/>
          <w:lang w:val="es-ES"/>
        </w:rPr>
        <w:t>ANEXO II. VALORACIÓN DE PROGRESO</w:t>
      </w:r>
    </w:p>
    <w:p w14:paraId="30F93200" w14:textId="77777777" w:rsidR="00E055FB" w:rsidRDefault="00E055FB" w:rsidP="00E055FB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bCs/>
          <w:lang w:val="es-ES"/>
        </w:rPr>
      </w:pPr>
    </w:p>
    <w:p w14:paraId="6300082F" w14:textId="77777777" w:rsidR="00E055FB" w:rsidRDefault="00E055FB" w:rsidP="00E055FB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b/>
          <w:bCs/>
          <w:lang w:val="es-ES"/>
        </w:rPr>
      </w:pPr>
      <w:r>
        <w:rPr>
          <w:rFonts w:ascii="Times Roman" w:hAnsi="Times Roman" w:cs="Times Roman"/>
          <w:b/>
          <w:bCs/>
          <w:lang w:val="es-ES"/>
        </w:rPr>
        <w:t xml:space="preserve"> Asesoría: </w:t>
      </w:r>
      <w:r w:rsidR="00160649">
        <w:rPr>
          <w:rFonts w:ascii="Times Roman" w:hAnsi="Times Roman" w:cs="Times Roman"/>
          <w:b/>
          <w:bCs/>
          <w:lang w:val="es-ES"/>
        </w:rPr>
        <w:t xml:space="preserve">Juan Benito Gallardo </w:t>
      </w:r>
      <w:proofErr w:type="spellStart"/>
      <w:r w:rsidR="00160649">
        <w:rPr>
          <w:rFonts w:ascii="Times Roman" w:hAnsi="Times Roman" w:cs="Times Roman"/>
          <w:b/>
          <w:bCs/>
          <w:lang w:val="es-ES"/>
        </w:rPr>
        <w:t>Gutierrez</w:t>
      </w:r>
      <w:proofErr w:type="spellEnd"/>
      <w:r>
        <w:rPr>
          <w:rFonts w:ascii="Times Roman" w:hAnsi="Times Roman" w:cs="Times Roman"/>
          <w:b/>
          <w:bCs/>
          <w:lang w:val="es-ES"/>
        </w:rPr>
        <w:t xml:space="preserve">   Código: </w:t>
      </w:r>
      <w:r w:rsidR="00160649" w:rsidRPr="00160649">
        <w:rPr>
          <w:rFonts w:ascii="Times Roman" w:hAnsi="Times Roman" w:cs="Times Roman"/>
          <w:b/>
          <w:bCs/>
          <w:lang w:val="es-ES"/>
        </w:rPr>
        <w:t>191104GT067</w:t>
      </w:r>
    </w:p>
    <w:p w14:paraId="1346D948" w14:textId="77777777" w:rsidR="00E055FB" w:rsidRDefault="00E055FB" w:rsidP="00E055FB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s-ES"/>
        </w:rPr>
      </w:pPr>
    </w:p>
    <w:tbl>
      <w:tblPr>
        <w:tblStyle w:val="Tablaconcuadrcula"/>
        <w:tblW w:w="13792" w:type="dxa"/>
        <w:tblLook w:val="04A0" w:firstRow="1" w:lastRow="0" w:firstColumn="1" w:lastColumn="0" w:noHBand="0" w:noVBand="1"/>
      </w:tblPr>
      <w:tblGrid>
        <w:gridCol w:w="336"/>
        <w:gridCol w:w="12463"/>
        <w:gridCol w:w="430"/>
        <w:gridCol w:w="563"/>
      </w:tblGrid>
      <w:tr w:rsidR="00160649" w14:paraId="0F58A134" w14:textId="77777777" w:rsidTr="00160649">
        <w:trPr>
          <w:trHeight w:val="450"/>
        </w:trPr>
        <w:tc>
          <w:tcPr>
            <w:tcW w:w="0" w:type="auto"/>
          </w:tcPr>
          <w:p w14:paraId="200A4958" w14:textId="77777777" w:rsidR="00E055FB" w:rsidRDefault="00E055FB" w:rsidP="00E055FB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</w:p>
        </w:tc>
        <w:tc>
          <w:tcPr>
            <w:tcW w:w="0" w:type="auto"/>
          </w:tcPr>
          <w:p w14:paraId="45AC728F" w14:textId="77777777" w:rsidR="00E055FB" w:rsidRDefault="00E055FB" w:rsidP="00E055FB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</w:p>
        </w:tc>
        <w:tc>
          <w:tcPr>
            <w:tcW w:w="0" w:type="auto"/>
          </w:tcPr>
          <w:p w14:paraId="03B3BDA2" w14:textId="77777777" w:rsidR="00E055FB" w:rsidRDefault="00160649" w:rsidP="00E055FB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SI</w:t>
            </w:r>
          </w:p>
        </w:tc>
        <w:tc>
          <w:tcPr>
            <w:tcW w:w="0" w:type="auto"/>
          </w:tcPr>
          <w:p w14:paraId="217E8FA0" w14:textId="77777777" w:rsidR="00E055FB" w:rsidRDefault="00E055FB" w:rsidP="00E055FB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NO</w:t>
            </w:r>
          </w:p>
        </w:tc>
      </w:tr>
      <w:tr w:rsidR="00160649" w14:paraId="2E9FD886" w14:textId="77777777" w:rsidTr="00160649">
        <w:trPr>
          <w:trHeight w:val="986"/>
        </w:trPr>
        <w:tc>
          <w:tcPr>
            <w:tcW w:w="0" w:type="auto"/>
            <w:vAlign w:val="center"/>
          </w:tcPr>
          <w:p w14:paraId="562D0495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1</w:t>
            </w:r>
          </w:p>
        </w:tc>
        <w:tc>
          <w:tcPr>
            <w:tcW w:w="0" w:type="auto"/>
            <w:vAlign w:val="center"/>
          </w:tcPr>
          <w:p w14:paraId="1815A6EA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 xml:space="preserve">La asesoría se reúne con el/la coordinador/a los días </w:t>
            </w:r>
            <w:r w:rsidR="00160649">
              <w:rPr>
                <w:rFonts w:ascii="Times Roman" w:hAnsi="Times Roman" w:cs="Times Roman"/>
                <w:lang w:val="es-ES"/>
              </w:rPr>
              <w:t>martes de 9 a10 h</w:t>
            </w:r>
          </w:p>
          <w:p w14:paraId="11B1303C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55941D60" w14:textId="77777777" w:rsidR="00E055FB" w:rsidRDefault="00160649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si</w:t>
            </w:r>
          </w:p>
        </w:tc>
        <w:tc>
          <w:tcPr>
            <w:tcW w:w="0" w:type="auto"/>
            <w:vAlign w:val="center"/>
          </w:tcPr>
          <w:p w14:paraId="2E37D2D4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</w:p>
        </w:tc>
      </w:tr>
      <w:tr w:rsidR="00160649" w14:paraId="54BE13F6" w14:textId="77777777" w:rsidTr="00160649">
        <w:trPr>
          <w:trHeight w:val="986"/>
        </w:trPr>
        <w:tc>
          <w:tcPr>
            <w:tcW w:w="0" w:type="auto"/>
            <w:vAlign w:val="center"/>
          </w:tcPr>
          <w:p w14:paraId="4542476C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14:paraId="1ABAE3A9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Las actas de las reuniones celebradas están cumplimentadas y subidas a la</w:t>
            </w:r>
          </w:p>
          <w:p w14:paraId="0EBC93AE" w14:textId="77777777" w:rsidR="00E055FB" w:rsidRP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color w:val="000000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lang w:val="es-ES"/>
              </w:rPr>
              <w:t>comunidad de Colabora 3.0.</w:t>
            </w:r>
          </w:p>
        </w:tc>
        <w:tc>
          <w:tcPr>
            <w:tcW w:w="0" w:type="auto"/>
            <w:vAlign w:val="center"/>
          </w:tcPr>
          <w:p w14:paraId="737A200C" w14:textId="77777777" w:rsidR="00E055FB" w:rsidRDefault="00160649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si</w:t>
            </w:r>
          </w:p>
        </w:tc>
        <w:tc>
          <w:tcPr>
            <w:tcW w:w="0" w:type="auto"/>
            <w:vAlign w:val="center"/>
          </w:tcPr>
          <w:p w14:paraId="2F2C6226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</w:p>
        </w:tc>
      </w:tr>
      <w:tr w:rsidR="00160649" w14:paraId="31EA4CD7" w14:textId="77777777" w:rsidTr="00160649">
        <w:trPr>
          <w:trHeight w:val="486"/>
        </w:trPr>
        <w:tc>
          <w:tcPr>
            <w:tcW w:w="0" w:type="auto"/>
            <w:vAlign w:val="center"/>
          </w:tcPr>
          <w:p w14:paraId="1B109B23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3</w:t>
            </w:r>
          </w:p>
        </w:tc>
        <w:tc>
          <w:tcPr>
            <w:tcW w:w="0" w:type="auto"/>
            <w:vAlign w:val="center"/>
          </w:tcPr>
          <w:p w14:paraId="671C4E3A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 xml:space="preserve">La realización de las tareas colaborativas comprometidas se realiza de </w:t>
            </w:r>
            <w:r>
              <w:rPr>
                <w:rFonts w:ascii="Times Roman" w:hAnsi="Times Roman" w:cs="Times Roman"/>
                <w:color w:val="000000"/>
                <w:lang w:val="es-ES"/>
              </w:rPr>
              <w:t>manera satisfactoria.</w:t>
            </w:r>
          </w:p>
        </w:tc>
        <w:tc>
          <w:tcPr>
            <w:tcW w:w="0" w:type="auto"/>
            <w:vAlign w:val="center"/>
          </w:tcPr>
          <w:p w14:paraId="43F1EFF8" w14:textId="77777777" w:rsidR="00E055FB" w:rsidRDefault="00160649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si</w:t>
            </w:r>
          </w:p>
        </w:tc>
        <w:tc>
          <w:tcPr>
            <w:tcW w:w="0" w:type="auto"/>
            <w:vAlign w:val="center"/>
          </w:tcPr>
          <w:p w14:paraId="338FE253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</w:p>
        </w:tc>
      </w:tr>
      <w:tr w:rsidR="00160649" w14:paraId="45FE4D10" w14:textId="77777777" w:rsidTr="00160649">
        <w:trPr>
          <w:trHeight w:val="486"/>
        </w:trPr>
        <w:tc>
          <w:tcPr>
            <w:tcW w:w="0" w:type="auto"/>
            <w:vAlign w:val="center"/>
          </w:tcPr>
          <w:p w14:paraId="0492A0E9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4</w:t>
            </w:r>
          </w:p>
        </w:tc>
        <w:tc>
          <w:tcPr>
            <w:tcW w:w="0" w:type="auto"/>
            <w:vAlign w:val="center"/>
          </w:tcPr>
          <w:p w14:paraId="0833C518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 xml:space="preserve">Los integrantes realizan con aprovechamiento las tareas individuales </w:t>
            </w:r>
            <w:r>
              <w:rPr>
                <w:rFonts w:ascii="Times Roman" w:hAnsi="Times Roman" w:cs="Times Roman"/>
                <w:color w:val="000000"/>
                <w:lang w:val="es-ES"/>
              </w:rPr>
              <w:t>comprometidas.</w:t>
            </w:r>
          </w:p>
        </w:tc>
        <w:tc>
          <w:tcPr>
            <w:tcW w:w="0" w:type="auto"/>
            <w:vAlign w:val="center"/>
          </w:tcPr>
          <w:p w14:paraId="451CD0E8" w14:textId="77777777" w:rsidR="00E055FB" w:rsidRDefault="00160649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si</w:t>
            </w:r>
          </w:p>
        </w:tc>
        <w:tc>
          <w:tcPr>
            <w:tcW w:w="0" w:type="auto"/>
            <w:vAlign w:val="center"/>
          </w:tcPr>
          <w:p w14:paraId="7D872E0B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</w:p>
        </w:tc>
      </w:tr>
      <w:tr w:rsidR="00160649" w14:paraId="61191CEE" w14:textId="77777777" w:rsidTr="00160649">
        <w:trPr>
          <w:trHeight w:val="986"/>
        </w:trPr>
        <w:tc>
          <w:tcPr>
            <w:tcW w:w="0" w:type="auto"/>
            <w:vAlign w:val="center"/>
          </w:tcPr>
          <w:p w14:paraId="47DF3C66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5</w:t>
            </w:r>
          </w:p>
        </w:tc>
        <w:tc>
          <w:tcPr>
            <w:tcW w:w="0" w:type="auto"/>
            <w:vAlign w:val="center"/>
          </w:tcPr>
          <w:p w14:paraId="5A1CE9DF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Se constata una actividad significa de los integrantes en la comunidad de</w:t>
            </w:r>
          </w:p>
          <w:p w14:paraId="22450188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lang w:val="es-ES"/>
              </w:rPr>
              <w:t>Colabora 3.0</w:t>
            </w:r>
          </w:p>
        </w:tc>
        <w:tc>
          <w:tcPr>
            <w:tcW w:w="0" w:type="auto"/>
            <w:vAlign w:val="center"/>
          </w:tcPr>
          <w:p w14:paraId="4C587900" w14:textId="77777777" w:rsidR="00E055FB" w:rsidRDefault="00160649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si</w:t>
            </w:r>
          </w:p>
        </w:tc>
        <w:tc>
          <w:tcPr>
            <w:tcW w:w="0" w:type="auto"/>
            <w:vAlign w:val="center"/>
          </w:tcPr>
          <w:p w14:paraId="7926D07C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</w:p>
        </w:tc>
      </w:tr>
      <w:tr w:rsidR="00160649" w14:paraId="66276EA3" w14:textId="77777777" w:rsidTr="00160649">
        <w:trPr>
          <w:trHeight w:val="986"/>
        </w:trPr>
        <w:tc>
          <w:tcPr>
            <w:tcW w:w="0" w:type="auto"/>
            <w:vAlign w:val="center"/>
          </w:tcPr>
          <w:p w14:paraId="1B77C848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6</w:t>
            </w:r>
          </w:p>
        </w:tc>
        <w:tc>
          <w:tcPr>
            <w:tcW w:w="0" w:type="auto"/>
            <w:vAlign w:val="center"/>
          </w:tcPr>
          <w:p w14:paraId="5D4B2242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 xml:space="preserve">(Sólo en FFCC) Los participantes han compartido en su comunidad de Colabora 3.0. la valoración de las actuaciones realizadas hasta el momento, así como </w:t>
            </w:r>
            <w:r>
              <w:rPr>
                <w:rFonts w:ascii="Times Roman" w:hAnsi="Times Roman" w:cs="Times Roman"/>
                <w:color w:val="000000"/>
                <w:lang w:val="es-ES"/>
              </w:rPr>
              <w:t>las dificultades encontradas.</w:t>
            </w:r>
          </w:p>
        </w:tc>
        <w:tc>
          <w:tcPr>
            <w:tcW w:w="0" w:type="auto"/>
            <w:vAlign w:val="center"/>
          </w:tcPr>
          <w:p w14:paraId="266E2F58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6C1B15FD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</w:p>
        </w:tc>
      </w:tr>
      <w:tr w:rsidR="00160649" w14:paraId="3E61364A" w14:textId="77777777" w:rsidTr="00160649">
        <w:trPr>
          <w:trHeight w:val="1022"/>
        </w:trPr>
        <w:tc>
          <w:tcPr>
            <w:tcW w:w="0" w:type="auto"/>
            <w:vAlign w:val="center"/>
          </w:tcPr>
          <w:p w14:paraId="11CC5A6E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7</w:t>
            </w:r>
          </w:p>
        </w:tc>
        <w:tc>
          <w:tcPr>
            <w:tcW w:w="0" w:type="auto"/>
            <w:vAlign w:val="center"/>
          </w:tcPr>
          <w:p w14:paraId="67B5E10F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lang w:val="es-ES"/>
              </w:rPr>
              <w:t>(Sólo en GGTT) En caso de valoración cualitativa, los integrantes del grupo</w:t>
            </w:r>
          </w:p>
          <w:p w14:paraId="4787F801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  <w:r>
              <w:rPr>
                <w:rFonts w:ascii="Times Roman" w:hAnsi="Times Roman" w:cs="Times Roman"/>
                <w:color w:val="000000"/>
                <w:lang w:val="es-ES"/>
              </w:rPr>
              <w:t>han cumplido hasta el momento con los objetivos señalados para ello en su proyecto.</w:t>
            </w:r>
          </w:p>
        </w:tc>
        <w:tc>
          <w:tcPr>
            <w:tcW w:w="0" w:type="auto"/>
            <w:vAlign w:val="center"/>
          </w:tcPr>
          <w:p w14:paraId="46422C5C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73AC91C5" w14:textId="77777777" w:rsidR="00E055FB" w:rsidRDefault="00E055FB" w:rsidP="00160649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s-ES"/>
              </w:rPr>
            </w:pPr>
          </w:p>
        </w:tc>
      </w:tr>
    </w:tbl>
    <w:p w14:paraId="326C9B50" w14:textId="77777777" w:rsidR="00E055FB" w:rsidRDefault="00E055FB" w:rsidP="00E055FB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s-ES"/>
        </w:rPr>
      </w:pPr>
    </w:p>
    <w:p w14:paraId="0B8F0B28" w14:textId="77777777" w:rsidR="00E055FB" w:rsidRDefault="00E055FB" w:rsidP="00E055FB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s-ES"/>
        </w:rPr>
      </w:pPr>
    </w:p>
    <w:p w14:paraId="09ABAEC3" w14:textId="77777777" w:rsidR="00E055FB" w:rsidRDefault="00E055FB" w:rsidP="00E055FB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s-ES"/>
        </w:rPr>
      </w:pPr>
      <w:r>
        <w:rPr>
          <w:rFonts w:ascii="Times Roman" w:hAnsi="Times Roman" w:cs="Times Roman"/>
          <w:lang w:val="es-ES"/>
        </w:rPr>
        <w:tab/>
      </w:r>
      <w:r>
        <w:rPr>
          <w:rFonts w:ascii="Times Roman" w:hAnsi="Times Roman" w:cs="Times Roman"/>
          <w:lang w:val="es-ES"/>
        </w:rPr>
        <w:tab/>
      </w:r>
      <w:r>
        <w:rPr>
          <w:rFonts w:ascii="Times Roman" w:hAnsi="Times Roman" w:cs="Times Roman"/>
          <w:lang w:val="es-ES"/>
        </w:rPr>
        <w:tab/>
      </w:r>
      <w:r>
        <w:rPr>
          <w:rFonts w:ascii="Times Roman" w:hAnsi="Times Roman" w:cs="Times Roman"/>
          <w:lang w:val="es-ES"/>
        </w:rPr>
        <w:tab/>
        <w:t xml:space="preserve">                                                      Firma de la asesoría</w:t>
      </w:r>
      <w:bookmarkStart w:id="0" w:name="_GoBack"/>
      <w:bookmarkEnd w:id="0"/>
    </w:p>
    <w:p w14:paraId="1A5C2F48" w14:textId="77777777" w:rsidR="00160649" w:rsidRDefault="00160649" w:rsidP="00160649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s-ES"/>
        </w:rPr>
      </w:pPr>
    </w:p>
    <w:p w14:paraId="5D8E98B9" w14:textId="77777777" w:rsidR="00160649" w:rsidRPr="00160649" w:rsidRDefault="00160649" w:rsidP="00160649">
      <w:pPr>
        <w:rPr>
          <w:rFonts w:ascii="Times Roman" w:hAnsi="Times Roman" w:cs="Times Roman"/>
          <w:lang w:val="es-ES"/>
        </w:rPr>
      </w:pPr>
    </w:p>
    <w:p w14:paraId="4285DA8E" w14:textId="77777777" w:rsidR="00CB46AE" w:rsidRPr="00160649" w:rsidRDefault="00CB46AE" w:rsidP="00160649">
      <w:pPr>
        <w:tabs>
          <w:tab w:val="left" w:pos="3405"/>
        </w:tabs>
        <w:rPr>
          <w:rFonts w:ascii="Times Roman" w:hAnsi="Times Roman" w:cs="Times Roman"/>
          <w:lang w:val="es-ES"/>
        </w:rPr>
      </w:pPr>
    </w:p>
    <w:sectPr w:rsidR="00CB46AE" w:rsidRPr="00160649" w:rsidSect="00E055FB">
      <w:pgSz w:w="15842" w:h="12242" w:orient="landscape"/>
      <w:pgMar w:top="1134" w:right="1134" w:bottom="1134" w:left="1134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FB"/>
    <w:rsid w:val="00160649"/>
    <w:rsid w:val="004A4544"/>
    <w:rsid w:val="006F54F5"/>
    <w:rsid w:val="00CB46AE"/>
    <w:rsid w:val="00E0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AC7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F5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5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F5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5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To</cp:lastModifiedBy>
  <cp:revision>2</cp:revision>
  <dcterms:created xsi:type="dcterms:W3CDTF">2019-03-15T11:01:00Z</dcterms:created>
  <dcterms:modified xsi:type="dcterms:W3CDTF">2019-03-15T11:16:00Z</dcterms:modified>
</cp:coreProperties>
</file>