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88" w:rsidRDefault="00086B75">
      <w:r>
        <w:t>CONCLUSION  DEL GRUPO DE TRABAJO DENTRO DE LA LINEA DE EMPLEABILIDAD:</w:t>
      </w:r>
    </w:p>
    <w:p w:rsidR="00086B75" w:rsidRDefault="00086B75">
      <w:r>
        <w:t>Como actividades finales hemos realizado con los alumnados/as  las siguientes:</w:t>
      </w:r>
    </w:p>
    <w:p w:rsidR="00086B75" w:rsidRDefault="00086B75">
      <w:r>
        <w:t>-</w:t>
      </w:r>
      <w:r w:rsidRPr="005024CC">
        <w:rPr>
          <w:b/>
          <w:sz w:val="28"/>
          <w:szCs w:val="28"/>
        </w:rPr>
        <w:t xml:space="preserve">Test de evaluación de </w:t>
      </w:r>
      <w:proofErr w:type="gramStart"/>
      <w:r w:rsidRPr="005024CC">
        <w:rPr>
          <w:b/>
          <w:sz w:val="28"/>
          <w:szCs w:val="28"/>
        </w:rPr>
        <w:t>emprendedores</w:t>
      </w:r>
      <w:r>
        <w:rPr>
          <w:b/>
        </w:rPr>
        <w:t xml:space="preserve"> </w:t>
      </w:r>
      <w:r w:rsidR="005024CC">
        <w:rPr>
          <w:b/>
        </w:rPr>
        <w:t>:</w:t>
      </w:r>
      <w:proofErr w:type="gramEnd"/>
      <w:r w:rsidR="005024CC">
        <w:rPr>
          <w:b/>
        </w:rPr>
        <w:t xml:space="preserve"> </w:t>
      </w:r>
      <w:r w:rsidRPr="00086B75">
        <w:t xml:space="preserve">Cada alumno realizó </w:t>
      </w:r>
      <w:r w:rsidR="005024CC">
        <w:t xml:space="preserve">un test de forma individual , con el objetivo de </w:t>
      </w:r>
      <w:r w:rsidRPr="00086B75">
        <w:t xml:space="preserve"> detectar sus cualidades  y capacidades como futuros emprendedores</w:t>
      </w:r>
      <w:r>
        <w:t>.</w:t>
      </w:r>
      <w:r w:rsidRPr="00086B75">
        <w:t xml:space="preserve"> </w:t>
      </w:r>
    </w:p>
    <w:p w:rsidR="00086B75" w:rsidRPr="005024CC" w:rsidRDefault="00086B75">
      <w:pPr>
        <w:rPr>
          <w:b/>
          <w:sz w:val="28"/>
          <w:szCs w:val="28"/>
        </w:rPr>
      </w:pPr>
      <w:r w:rsidRPr="005024CC">
        <w:rPr>
          <w:b/>
          <w:sz w:val="28"/>
          <w:szCs w:val="28"/>
        </w:rPr>
        <w:t>- Simulación de plan de empresa:</w:t>
      </w:r>
    </w:p>
    <w:p w:rsidR="00086B75" w:rsidRDefault="00086B75">
      <w:r w:rsidRPr="00086B75">
        <w:t>Los alumnos/as en grupo o de forma individual</w:t>
      </w:r>
      <w:r>
        <w:t xml:space="preserve">, a elección </w:t>
      </w:r>
      <w:r w:rsidR="005024CC">
        <w:t>propia,</w:t>
      </w:r>
      <w:r>
        <w:t xml:space="preserve"> han realizado como actividad final una simulación de modelo de negocio en relación con el ciclo formativo que están cursando.</w:t>
      </w:r>
    </w:p>
    <w:p w:rsidR="00086B75" w:rsidRDefault="00086B75">
      <w:r>
        <w:t>Los apartados que han tenido que desarrollar han sido los siguientes:</w:t>
      </w:r>
    </w:p>
    <w:p w:rsidR="00C33B0F" w:rsidRDefault="00C33B0F">
      <w:r>
        <w:t>1.-Concreción de idea: Describir la empresa y el producto o servic</w:t>
      </w:r>
      <w:r w:rsidR="005024CC">
        <w:t xml:space="preserve">io que van a prestar e incluyendo </w:t>
      </w:r>
      <w:r>
        <w:t>nombre de la empresa,  la marca o logotipo de la misma.</w:t>
      </w:r>
    </w:p>
    <w:p w:rsidR="00C33B0F" w:rsidRDefault="00C33B0F">
      <w:r>
        <w:t>2.-Identificac</w:t>
      </w:r>
      <w:r w:rsidR="005024CC">
        <w:t>i</w:t>
      </w:r>
      <w:r>
        <w:t>ón de prom</w:t>
      </w:r>
      <w:r w:rsidR="005024CC">
        <w:t>otor o promotores</w:t>
      </w:r>
      <w:proofErr w:type="gramStart"/>
      <w:r w:rsidR="005024CC">
        <w:t xml:space="preserve">:  </w:t>
      </w:r>
      <w:proofErr w:type="spellStart"/>
      <w:r w:rsidR="005024CC">
        <w:t>Curriculum</w:t>
      </w:r>
      <w:proofErr w:type="spellEnd"/>
      <w:proofErr w:type="gramEnd"/>
      <w:r w:rsidR="005024CC">
        <w:t xml:space="preserve"> v</w:t>
      </w:r>
      <w:r>
        <w:t>itae.</w:t>
      </w:r>
    </w:p>
    <w:p w:rsidR="00C33B0F" w:rsidRDefault="00C33B0F">
      <w:r>
        <w:t>3.-Elección de la forma jurídica: Tomar la decisión de la forma jurídica que adoptará la empresa.</w:t>
      </w:r>
    </w:p>
    <w:p w:rsidR="00C33B0F" w:rsidRDefault="00C33B0F">
      <w:r>
        <w:t>4.-Localiza</w:t>
      </w:r>
      <w:r w:rsidR="005024CC">
        <w:t>ción de la empresa: U</w:t>
      </w:r>
      <w:r>
        <w:t>bicación de la misma, valorando ventajas e inconvenientes d</w:t>
      </w:r>
      <w:r w:rsidR="005024CC">
        <w:t xml:space="preserve">e dicha decisión. Incluyendo </w:t>
      </w:r>
      <w:r>
        <w:t xml:space="preserve"> domicilio y plano de la situación.</w:t>
      </w:r>
    </w:p>
    <w:p w:rsidR="001E4041" w:rsidRDefault="00C33B0F">
      <w:r>
        <w:t xml:space="preserve">5.-Tipo </w:t>
      </w:r>
      <w:r w:rsidR="001E4041">
        <w:t xml:space="preserve">de producto o servicio ofrecido: Descripción del producto o servicio, necesidades que cubre y normativa legal que le afecta( urbanística, medioambiental, </w:t>
      </w:r>
      <w:proofErr w:type="gramStart"/>
      <w:r w:rsidR="001E4041">
        <w:t>etc..</w:t>
      </w:r>
      <w:proofErr w:type="gramEnd"/>
      <w:r w:rsidR="001E4041">
        <w:t>).</w:t>
      </w:r>
    </w:p>
    <w:p w:rsidR="001E4041" w:rsidRDefault="001E4041">
      <w:r>
        <w:t>6.- Proceso Productiv</w:t>
      </w:r>
      <w:r w:rsidR="005024CC">
        <w:t>o: P</w:t>
      </w:r>
      <w:r>
        <w:t>artes del proceso productivo, proveedores, almacenaje, tecnología, etc.</w:t>
      </w:r>
    </w:p>
    <w:p w:rsidR="001E4041" w:rsidRDefault="001E4041">
      <w:r>
        <w:t>7.- Análisis del mercado: información sobre posibles clientes, competencia, previsiones y tendencia.</w:t>
      </w:r>
    </w:p>
    <w:p w:rsidR="001E4041" w:rsidRDefault="001E4041">
      <w:r>
        <w:t>8.- Recursos Humanos</w:t>
      </w:r>
      <w:r w:rsidR="00437B7A">
        <w:t>: Definición</w:t>
      </w:r>
      <w:r>
        <w:t xml:space="preserve"> de puestos de trabajo, </w:t>
      </w:r>
      <w:r w:rsidR="00437B7A">
        <w:t>con sus tareas y funciones, en caso de necesitar contratar personal y modalidades contractuales.</w:t>
      </w:r>
    </w:p>
    <w:p w:rsidR="00437B7A" w:rsidRDefault="00437B7A">
      <w:r>
        <w:t>9.- Plan de Marketing: Como atraer a futuros clientes, estrategias, publicidad, distribución, precio, etc.</w:t>
      </w:r>
    </w:p>
    <w:p w:rsidR="00437B7A" w:rsidRDefault="00437B7A">
      <w:r>
        <w:t>10.- Inversión y financiación y viabilidad de la empresa: Que el alumno se plantee cuanto necesitaría invertir para la puesta en marcha del negocio,  como podría financiarlo en caso necesario. Planteamiento de la viabilidad de la empresa.</w:t>
      </w:r>
    </w:p>
    <w:p w:rsidR="00437B7A" w:rsidRDefault="00437B7A">
      <w:r>
        <w:t xml:space="preserve">11.- Trámites necesarios para la puesta en marcha de la empresa, según la forma jurídica elegida. </w:t>
      </w:r>
    </w:p>
    <w:p w:rsidR="00437B7A" w:rsidRDefault="00437B7A"/>
    <w:p w:rsidR="001E4041" w:rsidRDefault="001E4041"/>
    <w:p w:rsidR="001E4041" w:rsidRPr="00086B75" w:rsidRDefault="001E4041"/>
    <w:p w:rsidR="00086B75" w:rsidRPr="00086B75" w:rsidRDefault="00086B75"/>
    <w:sectPr w:rsidR="00086B75" w:rsidRPr="00086B75" w:rsidSect="005C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86B75"/>
    <w:rsid w:val="00086B75"/>
    <w:rsid w:val="001E4041"/>
    <w:rsid w:val="00437B7A"/>
    <w:rsid w:val="005024CC"/>
    <w:rsid w:val="005C1C88"/>
    <w:rsid w:val="00C3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2019-05-13T09:56:00Z</dcterms:created>
  <dcterms:modified xsi:type="dcterms:W3CDTF">2019-05-13T10:42:00Z</dcterms:modified>
</cp:coreProperties>
</file>